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PORTFOLIO INTELLIGENCE v1.2 — SYSTEM DOCUMENTATION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v1.5  |  April 2026  |  John W. Whiting  |  Trade AI v12.1d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Analysis v2.0 (3-tier Finviz, Fidelity map, cookie alert). Trade Journal v2.1 (filter pills, By Account, R-histogram, calendar click-to-trade). Monitor staleness gate. Coverage 13→22 positions.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 Journal activated. Transaction CSV ingestion. Live Monitor. VaR engine.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 returns fixed. AI Analyst 8-section. DOCX brief.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TECHNICAL ANALYSIS v2.0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979FF"/>
          <w:sz w:val="26"/>
          <w:szCs w:val="26"/>
        </w:rPr>
        <w:t xml:space="preserve">1.1  3-Tier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600"/>
        <w:gridCol w:w="2400"/>
        <w:gridCol w:w="1480"/>
        <w:gridCol w:w="88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Requests/Day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Finviz API v=152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— never expires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Price, change%, analyst, target, volume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run + hourly monitor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batch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Finviz API v=141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— never expires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 week/month/quarter/YTD, volatility, RVOL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run + hourly monitor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batch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Finviz Cookie (quote.ashx)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session — expires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RSI(14), SMA20/50/200%, ATR(14), Beta, 52wk H/L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pipeline 7AM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~14 (non-mutual-fund)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Stale snapshot fallback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(local file)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known values — technical_snapshot.json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when cookie fails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979FF"/>
          <w:sz w:val="26"/>
          <w:szCs w:val="26"/>
        </w:rPr>
        <w:t xml:space="preserve">1.2  Field Source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1 API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2 Cookie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3 Snapshot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/ Change%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Real-time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Stale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Primary: Tier 1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Analyst / Target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Stale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Primary: Tier 1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/ RVOL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Stale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Primary: Tier 1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 Week/Month/YTD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v=141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Stale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v2.0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RSI(14)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Stale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 only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SMA20/50/200%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Stale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 only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ATR(14)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Stale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 only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52wk High/Low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Stale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 only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Stale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 only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79FF" w:sz="4"/>
              <w:left w:val="single" w:color="2979FF" w:sz="12"/>
              <w:bottom w:val="single" w:color="2979FF" w:sz="4"/>
              <w:right w:val="single" w:color="2979F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Finviz API v=320 (Technical view) returns HTTP 200 but empty body — confirmed by live testing. RSI/SMA/ATR are browser-session-only via quote.ashx. Mutual fund tickers (FCNTX, FXAIX, TILCX, VFTNX, ABSZX, FDIVX, JLGMX, WBSNX, AMANX) return 404 on quote.ashx — skipped via MUTUAL_FUND_TICKERS set, still get price/performance from v=152/v=141.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979FF"/>
          <w:sz w:val="26"/>
          <w:szCs w:val="26"/>
        </w:rPr>
        <w:t xml:space="preserve">1.3  Fidelity Fund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Fidelity Code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Ticker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 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401k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FID-CONTRA-F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FCNTX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Fidelity Contrafund Pool Cl 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Blend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Confirmed proxy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TRP-LVAL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TILCX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T. Rowe Price Large-Cap Value 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Shown on Fidelity page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VANG-FTSE-SOC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VFTNX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Vanguard FTSE Social Index 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Blend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Shown on Fidelity page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AB-DISC-Z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ABSZX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AllianceBernstein Discovery Value Z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Shown on Fidelity page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SP500-D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FXAIX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 500 Index Plan Cl 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Blend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Standard Fidelity fund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SS-SMMD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SLYG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Street RSL SmallCap IDX II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 Blend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🔶 Proxy ETF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JPM-LGCG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JLGMX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JPMorgan Large Cap Growth CF-A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Growth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🔶 Proxy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WM-BLAIR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WBSNX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William Blair SmallMidCap Growth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 Growth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🔶 Proxy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FID-DIVINTL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FDIVX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Fidelity Diversified Intl Pl Cl 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🔶 Proxy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SS-GACEQ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Street GACEQ ex-US IDX II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🔶 Proxy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979FF"/>
          <w:sz w:val="26"/>
          <w:szCs w:val="26"/>
        </w:rPr>
        <w:t xml:space="preserve">1.4  Cookie Expiry — Detection and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_cookie_health_check() fetches V (Visa) quote page before batch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Failure detected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non-200, login redirect, or missing RSI/SMA markers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alert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🍪 FINVIZ COOKIE EXPIRED — sent once/24hrs to Footmannyc + John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3 fallback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 technical_snapshot.json used for RSI/SMA/ATR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badge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tab shows yellow staleness warning with data 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suppression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SMA50/200_CROSS, RSI_HIGH/LOW triggers suppressed until resolved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fires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STOP_TRIGGERED, CONCENTRATION, ±3%, RVOL_SPIKE always fire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979FF"/>
          <w:sz w:val="26"/>
          <w:szCs w:val="26"/>
        </w:rPr>
        <w:t xml:space="preserve">1.5  Request Budget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1 API Calls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2 Cookie Calls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pipeline (7AM)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batch calls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~14 (skips 9 mutual funds)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~16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hourly monitor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batch calls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— uses snapshot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monitor (5 cycles)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calls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~26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 daily total (old)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~103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TRADE JOURNAL v2.1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979FF"/>
          <w:sz w:val="26"/>
          <w:szCs w:val="26"/>
        </w:rPr>
        <w:t xml:space="preserve">2.1  What's New in v2.1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v2.1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pills — Symbol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Clickable pill for each traded symbol (first 12)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Dropdown select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pills — Account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Pill per account: schwab_rollover_ir, schwab_roth, schwab_taxable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Dropdown select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pills —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(red) / SWING (yellow) / SHORT (blue) / LONG (grey)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Dropdown select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pills — 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▲ Winners / ▼ Losers with color coding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Dropdown select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 Account cards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P&amp;L, trade count, win rate per account above 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present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 Rate by Account 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SVG bar chart, green/red at 50%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present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R-Multiple histogram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bins: &lt;-1R, -1R to 0, 0 to 1R, 1R to 2R, &gt;2R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present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Calendar click-to-trade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any day → table filters + scrolls + summary bar shows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action on click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Calendar hover effect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Clickable days brighten and scale on hover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hover feedback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 All button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Resets all pills and filters simultaneously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✕ Clear button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summary 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active filter state: N trades | P&amp;L: ±$X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summary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979FF"/>
          <w:sz w:val="26"/>
          <w:szCs w:val="26"/>
        </w:rPr>
        <w:t xml:space="preserve">2.2  Filter Pills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 element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 handler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Hidden select synced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data-group attr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jpill (data-group=period)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jSetDate()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jf-date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Symbol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jpill (data-group=sym)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jPillSym()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jf-sym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jpill (data-group=acct)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jPillAcct()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jf-acct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jpill (data-group=type)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jPillType()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jf-type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jpill (data-group=result)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jPillResult()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jf-result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79FF" w:sz="4"/>
              <w:left w:val="single" w:color="2979FF" w:sz="12"/>
              <w:bottom w:val="single" w:color="2979FF" w:sz="4"/>
              <w:right w:val="single" w:color="2979F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fix: period pills and filter pills both used class 'jpill'. jSetDate() was calling querySelectorAll('.jpill') which reset ALL pills including type/result when a period was clicked. Fix: period pills get data-group='period' and jSetDate() scoped to .jpill[data-group='period'] only.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979FF"/>
          <w:sz w:val="26"/>
          <w:szCs w:val="26"/>
        </w:rPr>
        <w:t xml:space="preserve">2.3  Calendar Click-to-Trade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clicks a day cell in the calendar (cells with trades have cursor:pointer + hover brightness effect)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jFilterDate(date) called — filters JT_ALL to t.cd === date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jRender() and jSummary() called — table updates immediately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 pills all deactivated (no period pill highlighted since this is a specific date, not a range)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 scrolls into view smoothly (scrollIntoView with behavior:smooth)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 bar updates: '📅 2026-02-26 — 2 trades | P&amp;L: +$1,466 ✕ clear'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Clicking ✕ clear in summary calls jClear() — resets all filters, pills return to All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979FF"/>
          <w:sz w:val="26"/>
          <w:szCs w:val="26"/>
        </w:rPr>
        <w:t xml:space="preserve">2.4  JS Bug Log — v2.1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table, jPillType not defined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jRender() injected between _jClearOrig override and jClear() declaration — functions never ran on 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Moved jRender();jSummary(); startup call to after all declarations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SyntaxError: Unexpected token 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Stray }} after jSummary() rendered as extra } in HTML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extra brace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export broken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\n in f-string template rendered as literal newline breaking JS 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Changed to String.fromCharCode(10)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SyntaxError: Unexpected string (jSaveField)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jSaveField(''+t.nk+'' ...) — escaped quotes inside JS string caused parse 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Changed to data-nk attribute: onchange="jSaveField(this.dataset.nk,...)"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for jSaveNote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quote-nesting pattern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data-nk, data-sym, data-cd attributes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Equity curve KeyError: cumulative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journal_tab.py used d['cumulative'] but live data has key 'cumulative_pnl'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Changed to d.get('cumulative', d.get('cumulative_pnl', 0))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SWING pill highlighted on 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jSetDate() reset all .jpill including type pills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Scoped to data-group='period'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LIVE MONITOR — STALENESS GATE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979FF"/>
          <w:sz w:val="26"/>
          <w:szCs w:val="26"/>
        </w:rPr>
        <w:t xml:space="preserve">3.1  Architecture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(old)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(new)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Hourly cookie calls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~13-18 quote.ashx scrapes per cycle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— uses morning snapshot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RSI/SMA source (monitor)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Fresh Finviz cookie each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technical_snapshot.json from 7AM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SMA/RSI trigger condition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fires if threshold met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Gated by sma_rsi_ok = snap_fresh AND cookie_ok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Price/RVOL source (monitor)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 scrape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token batch (Tier 1 only)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cookie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~91 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~14 requests (pipeline only)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Staleness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 hours (1 trading day + buffer)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Fires when stale?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STOP_TRIGGERED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Always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hits are price-based — always valid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CONCENTRATION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Always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 weight from holdings — always valid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UP_3PCT / DOWN_3PCT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Always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change from API — always fresh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RVOL_SPIKE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Always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from API — always fresh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52WK_HIGH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Always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vs cached 52wk level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SMA50_CROSS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Suppressed when stale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Would generate false signals from stale SMA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SMA200_CROSS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Suppressed when stale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RSI_HIGH / RSI_LOW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Suppressed when stale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KNOWN ISSUES &amp; FIXES — COMPLETE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stale after pipeline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reports\ vs data\portfolios\reports\ mismatch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run_portfolio.bat auto-copies at 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run_portfolio.bat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 Journal 0 trades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transactions_file key missing/wrong in YAML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CSVs, update portfolio_accounts.yaml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portfolio_loader.py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TradeAIContinuous result=1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Finviz cookie expired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 refresh + Telegram alert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portfolio_technical.py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SMA/RSI triggers not firing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 stale or cookie_ok=False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daily pipeline; monitor reads staleness flag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portfolio_live_monitor.py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Fidelity funds — HTTP 404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Mutual fund tickers not on quote.ashx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MUTUAL_FUND_TICKERS set skips cookie scrape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portfolio_technical.py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 table empty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KeyError: cumulative in equity_curve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d.get('cumulative', d.get('cumulative_pnl'))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journal_tab.py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SWING pill stuck highlighted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jSetDate() reset all .jpill including filter pills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data-group='period' scoping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journal_tab.py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jPillType not defined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jRender() trapped inside jFilterDate() due to missing }}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jFilterDate closure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journal_tab.py</w:t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Portfolio Intelligence v1.5 · April 2026 · Trade AI v12 · John W. Whiting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979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2026-04-07T17:07:28.649Z</dcterms:created>
  <dcterms:modified xsi:type="dcterms:W3CDTF">2026-04-07T17:07:28.650Z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