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87F6" w14:textId="4287E79F" w:rsidR="008A39B8" w:rsidRPr="00FE326D" w:rsidRDefault="008A39B8" w:rsidP="008A39B8">
      <w:pPr>
        <w:pStyle w:val="Header"/>
        <w:rPr>
          <w:rFonts w:ascii="Open Sans" w:hAnsi="Open Sans" w:cs="Open Sans"/>
          <w:color w:val="000000" w:themeColor="text1"/>
          <w:sz w:val="28"/>
        </w:rPr>
      </w:pPr>
      <w:r w:rsidRPr="00FE326D">
        <w:rPr>
          <w:rFonts w:ascii="Open Sans" w:hAnsi="Open Sans" w:cs="Open Sans"/>
          <w:noProof/>
          <w:color w:val="000000" w:themeColor="text1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46BE17" wp14:editId="121D8EBD">
                <wp:simplePos x="0" y="0"/>
                <wp:positionH relativeFrom="column">
                  <wp:posOffset>-18341</wp:posOffset>
                </wp:positionH>
                <wp:positionV relativeFrom="paragraph">
                  <wp:posOffset>48703</wp:posOffset>
                </wp:positionV>
                <wp:extent cx="6156251" cy="0"/>
                <wp:effectExtent l="0" t="0" r="355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251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FF31C" id="Straight Connector 2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3.85pt" to="483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" strokecolor="#afabab" strokeweight="1.5pt">
                <v:stroke joinstyle="miter"/>
              </v:line>
            </w:pict>
          </mc:Fallback>
        </mc:AlternateContent>
      </w:r>
    </w:p>
    <w:p w14:paraId="30271BC0" w14:textId="6C4E71F5" w:rsidR="00335569" w:rsidRPr="000A31E3" w:rsidRDefault="000A31E3" w:rsidP="000A31E3">
      <w:pPr>
        <w:rPr>
          <w:rFonts w:ascii="Roboto" w:hAnsi="Roboto" w:cs="Open Sans"/>
          <w:b/>
          <w:bCs/>
        </w:rPr>
      </w:pPr>
      <w:r w:rsidRPr="000A31E3">
        <w:rPr>
          <w:rFonts w:ascii="Roboto" w:hAnsi="Roboto" w:cs="Open Sans"/>
          <w:b/>
          <w:bCs/>
        </w:rPr>
        <w:t>All Guides</w:t>
      </w:r>
    </w:p>
    <w:p w14:paraId="7D092504" w14:textId="1CA66608" w:rsidR="000A31E3" w:rsidRPr="000A31E3" w:rsidRDefault="000A31E3" w:rsidP="000A31E3">
      <w:pPr>
        <w:rPr>
          <w:rFonts w:ascii="Roboto" w:hAnsi="Roboto" w:cs="Open Sans"/>
          <w:b/>
          <w:bCs/>
        </w:rPr>
      </w:pPr>
      <w:hyperlink r:id="rId7" w:history="1">
        <w:r w:rsidRPr="000A31E3">
          <w:rPr>
            <w:rStyle w:val="Hyperlink"/>
            <w:rFonts w:ascii="Roboto" w:hAnsi="Roboto" w:cs="Open Sans"/>
            <w:b/>
            <w:bCs/>
          </w:rPr>
          <w:t>https://eassessorpro.zohodesk.eu/portal/en/kb/eassessor-pro/how-to-guides/learner</w:t>
        </w:r>
      </w:hyperlink>
    </w:p>
    <w:p w14:paraId="32D8406B" w14:textId="4714EABF" w:rsidR="00497914" w:rsidRPr="00497914" w:rsidRDefault="00497914" w:rsidP="007035DB">
      <w:pPr>
        <w:pStyle w:val="ListParagraph"/>
        <w:ind w:left="0"/>
        <w:rPr>
          <w:rFonts w:ascii="Roboto" w:hAnsi="Roboto" w:cs="Open Sans"/>
        </w:rPr>
      </w:pPr>
    </w:p>
    <w:p w14:paraId="6D99BD3F" w14:textId="4D5FA8CE" w:rsidR="00335569" w:rsidRDefault="000A31E3" w:rsidP="00FD7323">
      <w:pPr>
        <w:pStyle w:val="ListParagraph"/>
        <w:ind w:left="0"/>
        <w:rPr>
          <w:rFonts w:ascii="Roboto" w:hAnsi="Roboto" w:cs="Open Sans"/>
          <w:b/>
        </w:rPr>
      </w:pPr>
      <w:r>
        <w:rPr>
          <w:rFonts w:ascii="Roboto" w:hAnsi="Roboto" w:cs="Open Sans"/>
          <w:b/>
        </w:rPr>
        <w:t>How to Access your Learning Materials and Assessments</w:t>
      </w:r>
    </w:p>
    <w:p w14:paraId="5364CDC4" w14:textId="59219794" w:rsidR="00335569" w:rsidRDefault="000A31E3" w:rsidP="00FD7323">
      <w:pPr>
        <w:pStyle w:val="ListParagraph"/>
        <w:ind w:left="0"/>
        <w:rPr>
          <w:rFonts w:ascii="Roboto" w:hAnsi="Roboto" w:cs="Open Sans"/>
          <w:b/>
        </w:rPr>
      </w:pPr>
      <w:hyperlink r:id="rId8" w:history="1">
        <w:r w:rsidRPr="00767EF0">
          <w:rPr>
            <w:rStyle w:val="Hyperlink"/>
            <w:rFonts w:ascii="Roboto" w:hAnsi="Roboto" w:cs="Open Sans"/>
            <w:b/>
          </w:rPr>
          <w:t>https://eassessorpro.zohodesk.eu/portal/en/kb/articles/how-to-guide-for-learners</w:t>
        </w:r>
      </w:hyperlink>
    </w:p>
    <w:p w14:paraId="13AA081B" w14:textId="77777777" w:rsidR="000A31E3" w:rsidRDefault="000A31E3" w:rsidP="00FD7323">
      <w:pPr>
        <w:pStyle w:val="ListParagraph"/>
        <w:ind w:left="0"/>
        <w:rPr>
          <w:rFonts w:ascii="Roboto" w:hAnsi="Roboto" w:cs="Open Sans"/>
          <w:b/>
        </w:rPr>
      </w:pPr>
    </w:p>
    <w:p w14:paraId="17FFAEA9" w14:textId="0536F8A2" w:rsidR="00335569" w:rsidRDefault="000A31E3" w:rsidP="00FD7323">
      <w:pPr>
        <w:pStyle w:val="ListParagraph"/>
        <w:ind w:left="0"/>
        <w:rPr>
          <w:rFonts w:ascii="Roboto" w:hAnsi="Roboto" w:cs="Open Sans"/>
          <w:b/>
        </w:rPr>
      </w:pPr>
      <w:r>
        <w:rPr>
          <w:rFonts w:ascii="Roboto" w:hAnsi="Roboto" w:cs="Open Sans"/>
          <w:b/>
        </w:rPr>
        <w:t>Messaging</w:t>
      </w:r>
    </w:p>
    <w:p w14:paraId="0B3A5BA0" w14:textId="05F6AD6F" w:rsidR="00335569" w:rsidRDefault="000A31E3" w:rsidP="00FD7323">
      <w:pPr>
        <w:pStyle w:val="ListParagraph"/>
        <w:ind w:left="0"/>
        <w:rPr>
          <w:rFonts w:ascii="Roboto" w:hAnsi="Roboto" w:cs="Open Sans"/>
          <w:b/>
        </w:rPr>
      </w:pPr>
      <w:hyperlink r:id="rId9" w:history="1">
        <w:r w:rsidRPr="00767EF0">
          <w:rPr>
            <w:rStyle w:val="Hyperlink"/>
            <w:rFonts w:ascii="Roboto" w:hAnsi="Roboto" w:cs="Open Sans"/>
            <w:b/>
          </w:rPr>
          <w:t>https://eassessorpro.zohodesk.eu/portal/en/kb/articles/internal-messaging</w:t>
        </w:r>
      </w:hyperlink>
    </w:p>
    <w:p w14:paraId="248961BA" w14:textId="63922E18" w:rsidR="000A31E3" w:rsidRDefault="000A31E3" w:rsidP="00FD7323">
      <w:pPr>
        <w:pStyle w:val="ListParagraph"/>
        <w:ind w:left="0"/>
        <w:rPr>
          <w:rFonts w:ascii="Roboto" w:hAnsi="Roboto" w:cs="Open Sans"/>
          <w:b/>
        </w:rPr>
      </w:pPr>
    </w:p>
    <w:p w14:paraId="79FF2A47" w14:textId="77777777" w:rsidR="000A31E3" w:rsidRDefault="000A31E3" w:rsidP="00FD7323">
      <w:pPr>
        <w:pStyle w:val="ListParagraph"/>
        <w:ind w:left="0"/>
        <w:rPr>
          <w:rFonts w:ascii="Roboto" w:hAnsi="Roboto" w:cs="Open Sans"/>
          <w:b/>
        </w:rPr>
      </w:pPr>
    </w:p>
    <w:p w14:paraId="34F14870" w14:textId="651538F6" w:rsidR="00335569" w:rsidRDefault="00335569" w:rsidP="00FD7323">
      <w:pPr>
        <w:pStyle w:val="ListParagraph"/>
        <w:ind w:left="0"/>
        <w:rPr>
          <w:rFonts w:ascii="Roboto" w:hAnsi="Roboto" w:cs="Open Sans"/>
          <w:b/>
        </w:rPr>
      </w:pPr>
    </w:p>
    <w:p w14:paraId="0D3CDB00" w14:textId="321D9DD6" w:rsidR="00335569" w:rsidRDefault="00335569" w:rsidP="00FD7323">
      <w:pPr>
        <w:pStyle w:val="ListParagraph"/>
        <w:ind w:left="0"/>
        <w:rPr>
          <w:rFonts w:ascii="Roboto" w:hAnsi="Roboto" w:cs="Open Sans"/>
          <w:b/>
        </w:rPr>
      </w:pPr>
    </w:p>
    <w:p w14:paraId="0A3DA30E" w14:textId="33723F6B" w:rsidR="00335569" w:rsidRDefault="00335569" w:rsidP="00FD7323">
      <w:pPr>
        <w:pStyle w:val="ListParagraph"/>
        <w:ind w:left="0"/>
        <w:rPr>
          <w:rFonts w:ascii="Roboto" w:hAnsi="Roboto" w:cs="Open Sans"/>
          <w:b/>
        </w:rPr>
      </w:pPr>
    </w:p>
    <w:p w14:paraId="4A0DC26A" w14:textId="6581BE3A" w:rsidR="00335569" w:rsidRDefault="00335569" w:rsidP="00335569">
      <w:pPr>
        <w:pStyle w:val="ListParagraph"/>
        <w:rPr>
          <w:rFonts w:ascii="Roboto" w:hAnsi="Roboto" w:cs="Open Sans"/>
          <w:b/>
        </w:rPr>
      </w:pPr>
    </w:p>
    <w:p w14:paraId="4659A4E5" w14:textId="59F5B657" w:rsidR="00335569" w:rsidRDefault="00335569" w:rsidP="00FD7323">
      <w:pPr>
        <w:pStyle w:val="ListParagraph"/>
        <w:ind w:left="0"/>
        <w:rPr>
          <w:rFonts w:ascii="Roboto" w:hAnsi="Roboto" w:cs="Open Sans"/>
          <w:b/>
        </w:rPr>
      </w:pPr>
    </w:p>
    <w:p w14:paraId="44D7073F" w14:textId="0ABE8B73" w:rsidR="00335569" w:rsidRDefault="00335569" w:rsidP="00FD7323">
      <w:pPr>
        <w:pStyle w:val="ListParagraph"/>
        <w:ind w:left="0"/>
        <w:rPr>
          <w:rFonts w:ascii="Roboto" w:hAnsi="Roboto" w:cs="Open Sans"/>
          <w:b/>
        </w:rPr>
      </w:pPr>
    </w:p>
    <w:p w14:paraId="48008973" w14:textId="41EE6788" w:rsidR="00335569" w:rsidRDefault="00335569" w:rsidP="00FD7323">
      <w:pPr>
        <w:pStyle w:val="ListParagraph"/>
        <w:ind w:left="0"/>
        <w:rPr>
          <w:rFonts w:ascii="Roboto" w:hAnsi="Roboto" w:cs="Open Sans"/>
          <w:b/>
        </w:rPr>
      </w:pPr>
    </w:p>
    <w:p w14:paraId="0EEF0606" w14:textId="389F24E6" w:rsidR="00335569" w:rsidRDefault="00335569" w:rsidP="00FD7323">
      <w:pPr>
        <w:pStyle w:val="ListParagraph"/>
        <w:ind w:left="0"/>
        <w:rPr>
          <w:rFonts w:ascii="Roboto" w:hAnsi="Roboto" w:cs="Open Sans"/>
          <w:b/>
        </w:rPr>
      </w:pPr>
    </w:p>
    <w:p w14:paraId="21252FD7" w14:textId="752D2D85" w:rsidR="00335569" w:rsidRDefault="00335569" w:rsidP="00FD7323">
      <w:pPr>
        <w:pStyle w:val="ListParagraph"/>
        <w:ind w:left="0"/>
        <w:rPr>
          <w:rFonts w:ascii="Roboto" w:hAnsi="Roboto" w:cs="Open Sans"/>
          <w:b/>
        </w:rPr>
      </w:pPr>
    </w:p>
    <w:p w14:paraId="5AE49A0A" w14:textId="3A9BE25D" w:rsidR="00335569" w:rsidRDefault="00335569" w:rsidP="00FD7323">
      <w:pPr>
        <w:pStyle w:val="ListParagraph"/>
        <w:ind w:left="0"/>
        <w:rPr>
          <w:rFonts w:ascii="Roboto" w:hAnsi="Roboto" w:cs="Open Sans"/>
          <w:b/>
        </w:rPr>
      </w:pPr>
    </w:p>
    <w:sectPr w:rsidR="00335569" w:rsidSect="00FF6584">
      <w:headerReference w:type="default" r:id="rId10"/>
      <w:footerReference w:type="default" r:id="rId11"/>
      <w:pgSz w:w="11906" w:h="16838"/>
      <w:pgMar w:top="1871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7E4E" w14:textId="77777777" w:rsidR="003B778F" w:rsidRDefault="003B778F" w:rsidP="00CA701D">
      <w:pPr>
        <w:spacing w:after="0" w:line="240" w:lineRule="auto"/>
      </w:pPr>
      <w:r>
        <w:separator/>
      </w:r>
    </w:p>
  </w:endnote>
  <w:endnote w:type="continuationSeparator" w:id="0">
    <w:p w14:paraId="5D6348E3" w14:textId="77777777" w:rsidR="003B778F" w:rsidRDefault="003B778F" w:rsidP="00CA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9CFE" w14:textId="2EBE7BC0" w:rsidR="001E4503" w:rsidRPr="005A1454" w:rsidRDefault="00D33376" w:rsidP="001E4503">
    <w:pPr>
      <w:pStyle w:val="Footer"/>
      <w:rPr>
        <w:rFonts w:ascii="Roboto" w:hAnsi="Roboto"/>
      </w:rPr>
    </w:pPr>
    <w:r w:rsidRPr="005A1454">
      <w:rPr>
        <w:rFonts w:ascii="Roboto" w:hAnsi="Roboto"/>
      </w:rPr>
      <w:t xml:space="preserve">Version </w:t>
    </w:r>
    <w:r w:rsidR="00E43857">
      <w:rPr>
        <w:rFonts w:ascii="Roboto" w:hAnsi="Roboto"/>
      </w:rPr>
      <w:t>2</w:t>
    </w:r>
    <w:r w:rsidR="00AB4B52">
      <w:rPr>
        <w:rFonts w:ascii="Roboto" w:hAnsi="Roboto"/>
      </w:rPr>
      <w:t>.0</w:t>
    </w:r>
    <w:r w:rsidR="005A1454" w:rsidRPr="005A1454">
      <w:rPr>
        <w:rFonts w:ascii="Roboto" w:hAnsi="Roboto"/>
      </w:rPr>
      <w:t xml:space="preserve"> 1</w:t>
    </w:r>
    <w:r w:rsidR="00E43857">
      <w:rPr>
        <w:rFonts w:ascii="Roboto" w:hAnsi="Roboto"/>
      </w:rPr>
      <w:t>4</w:t>
    </w:r>
    <w:r w:rsidR="00AB4B52">
      <w:rPr>
        <w:rFonts w:ascii="Roboto" w:hAnsi="Roboto"/>
      </w:rPr>
      <w:t>/</w:t>
    </w:r>
    <w:r w:rsidR="005A1454" w:rsidRPr="005A1454">
      <w:rPr>
        <w:rFonts w:ascii="Roboto" w:hAnsi="Roboto"/>
      </w:rPr>
      <w:t>0</w:t>
    </w:r>
    <w:r w:rsidR="00E43857">
      <w:rPr>
        <w:rFonts w:ascii="Roboto" w:hAnsi="Roboto"/>
      </w:rPr>
      <w:t>5</w:t>
    </w:r>
    <w:r w:rsidR="005A1454" w:rsidRPr="005A1454">
      <w:rPr>
        <w:rFonts w:ascii="Roboto" w:hAnsi="Roboto"/>
      </w:rPr>
      <w:t>/2019</w:t>
    </w:r>
  </w:p>
  <w:p w14:paraId="6039BF3F" w14:textId="77777777" w:rsidR="00FF6584" w:rsidRDefault="00FF6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8CE66" w14:textId="77777777" w:rsidR="003B778F" w:rsidRDefault="003B778F" w:rsidP="00CA701D">
      <w:pPr>
        <w:spacing w:after="0" w:line="240" w:lineRule="auto"/>
      </w:pPr>
      <w:r>
        <w:separator/>
      </w:r>
    </w:p>
  </w:footnote>
  <w:footnote w:type="continuationSeparator" w:id="0">
    <w:p w14:paraId="0B638DA3" w14:textId="77777777" w:rsidR="003B778F" w:rsidRDefault="003B778F" w:rsidP="00CA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30850" w14:textId="46D4D7E5" w:rsidR="00CA701D" w:rsidRDefault="009176A6" w:rsidP="001F7900">
    <w:pPr>
      <w:pStyle w:val="Header"/>
      <w:tabs>
        <w:tab w:val="clear" w:pos="4513"/>
        <w:tab w:val="clear" w:pos="9026"/>
        <w:tab w:val="left" w:pos="3823"/>
        <w:tab w:val="left" w:pos="4335"/>
      </w:tabs>
      <w:rPr>
        <w:rFonts w:ascii="Open Sans" w:hAnsi="Open Sans" w:cs="Open Sans"/>
        <w:color w:val="FFFFFF" w:themeColor="background1"/>
        <w:sz w:val="28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6E6B35B2" wp14:editId="4C9292A6">
          <wp:simplePos x="0" y="0"/>
          <wp:positionH relativeFrom="margin">
            <wp:posOffset>-472439</wp:posOffset>
          </wp:positionH>
          <wp:positionV relativeFrom="paragraph">
            <wp:posOffset>-288290</wp:posOffset>
          </wp:positionV>
          <wp:extent cx="2590800" cy="625768"/>
          <wp:effectExtent l="0" t="0" r="0" b="3175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6338" cy="627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701D">
      <w:rPr>
        <w:rFonts w:ascii="Open Sans Semibold" w:hAnsi="Open Sans Semibold" w:cs="Open Sans Semibold"/>
        <w:b/>
        <w:noProof/>
        <w:color w:val="EE9900"/>
        <w:sz w:val="36"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EF955B" wp14:editId="1673296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612912" cy="1020726"/>
              <wp:effectExtent l="0" t="0" r="7620" b="8255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912" cy="1020726"/>
                      </a:xfrm>
                      <a:prstGeom prst="rect">
                        <a:avLst/>
                      </a:prstGeom>
                      <a:solidFill>
                        <a:srgbClr val="211F1E"/>
                      </a:solidFill>
                      <a:ln w="12700"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F243A3" w14:textId="44E32D62" w:rsidR="00CA701D" w:rsidRPr="004A3618" w:rsidRDefault="00CA701D" w:rsidP="00CA701D">
                          <w:pPr>
                            <w:spacing w:line="240" w:lineRule="auto"/>
                            <w:jc w:val="right"/>
                            <w:rPr>
                              <w:rFonts w:ascii="Roboto" w:hAnsi="Roboto" w:cs="Open Sans"/>
                              <w:color w:val="85529C"/>
                              <w:sz w:val="5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A3618">
                            <w:rPr>
                              <w:rFonts w:ascii="Roboto" w:hAnsi="Roboto" w:cs="Open Sans Semibold"/>
                              <w:color w:val="85529C"/>
                              <w:sz w:val="4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LCG e-Learning Services</w:t>
                          </w:r>
                        </w:p>
                        <w:p w14:paraId="0D19B5CF" w14:textId="77777777" w:rsidR="00FF6584" w:rsidRPr="003C612B" w:rsidRDefault="00CA701D" w:rsidP="00FF6584">
                          <w:pPr>
                            <w:spacing w:line="240" w:lineRule="auto"/>
                            <w:jc w:val="right"/>
                            <w:rPr>
                              <w:rFonts w:ascii="Roboto" w:hAnsi="Roboto" w:cs="Open Sans"/>
                              <w:color w:val="FFFFFF" w:themeColor="background1"/>
                              <w:sz w:val="32"/>
                            </w:rPr>
                          </w:pPr>
                          <w:r w:rsidRPr="003C612B">
                            <w:rPr>
                              <w:rFonts w:ascii="Roboto" w:hAnsi="Roboto" w:cs="Open Sans"/>
                              <w:color w:val="FFFFFF" w:themeColor="background1"/>
                              <w:sz w:val="32"/>
                            </w:rPr>
                            <w:t>Training and Support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08000" tIns="108000" rIns="28800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EF955B" id="Rectangle 27" o:spid="_x0000_s1026" style="position:absolute;margin-left:548.25pt;margin-top:-35.4pt;width:599.45pt;height:80.3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" fillcolor="#211f1e" stroked="f" strokeweight="1pt">
              <v:textbox inset="3mm,3mm,8mm">
                <w:txbxContent>
                  <w:p w14:paraId="74F243A3" w14:textId="44E32D62" w:rsidR="00CA701D" w:rsidRPr="004A3618" w:rsidRDefault="00CA701D" w:rsidP="00CA701D">
                    <w:pPr>
                      <w:spacing w:line="240" w:lineRule="auto"/>
                      <w:jc w:val="right"/>
                      <w:rPr>
                        <w:rFonts w:ascii="Roboto" w:hAnsi="Roboto" w:cs="Open Sans"/>
                        <w:color w:val="85529C"/>
                        <w:sz w:val="5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4A3618">
                      <w:rPr>
                        <w:rFonts w:ascii="Roboto" w:hAnsi="Roboto" w:cs="Open Sans Semibold"/>
                        <w:color w:val="85529C"/>
                        <w:sz w:val="44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LCG e-Learning Services</w:t>
                    </w:r>
                  </w:p>
                  <w:p w14:paraId="0D19B5CF" w14:textId="77777777" w:rsidR="00FF6584" w:rsidRPr="003C612B" w:rsidRDefault="00CA701D" w:rsidP="00FF6584">
                    <w:pPr>
                      <w:spacing w:line="240" w:lineRule="auto"/>
                      <w:jc w:val="right"/>
                      <w:rPr>
                        <w:rFonts w:ascii="Roboto" w:hAnsi="Roboto" w:cs="Open Sans"/>
                        <w:color w:val="FFFFFF" w:themeColor="background1"/>
                        <w:sz w:val="32"/>
                      </w:rPr>
                    </w:pPr>
                    <w:r w:rsidRPr="003C612B">
                      <w:rPr>
                        <w:rFonts w:ascii="Roboto" w:hAnsi="Roboto" w:cs="Open Sans"/>
                        <w:color w:val="FFFFFF" w:themeColor="background1"/>
                        <w:sz w:val="32"/>
                      </w:rPr>
                      <w:t>Training and Support Guide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E32546">
      <w:rPr>
        <w:rFonts w:ascii="Open Sans" w:hAnsi="Open Sans" w:cs="Open Sans"/>
        <w:color w:val="FFFFFF" w:themeColor="background1"/>
        <w:sz w:val="28"/>
      </w:rPr>
      <w:tab/>
    </w:r>
    <w:r w:rsidR="001F7900">
      <w:rPr>
        <w:rFonts w:ascii="Open Sans" w:hAnsi="Open Sans" w:cs="Open Sans"/>
        <w:color w:val="FFFFFF" w:themeColor="background1"/>
        <w:sz w:val="28"/>
      </w:rPr>
      <w:tab/>
    </w:r>
  </w:p>
  <w:p w14:paraId="3D72CF9C" w14:textId="30E96CB7" w:rsidR="00FF6584" w:rsidRDefault="004D7192" w:rsidP="00FF6584">
    <w:pPr>
      <w:pStyle w:val="Header"/>
      <w:rPr>
        <w:rFonts w:ascii="Open Sans" w:hAnsi="Open Sans" w:cs="Open Sans"/>
        <w:color w:val="FFFFFF" w:themeColor="background1"/>
        <w:sz w:val="28"/>
      </w:rPr>
    </w:pPr>
    <w:r>
      <w:rPr>
        <w:rFonts w:ascii="Open Sans" w:hAnsi="Open Sans" w:cs="Open Sans"/>
        <w:noProof/>
        <w:color w:val="FFFFFF" w:themeColor="background1"/>
        <w:sz w:val="28"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0B923A" wp14:editId="05FC67B9">
              <wp:simplePos x="0" y="0"/>
              <wp:positionH relativeFrom="page">
                <wp:align>left</wp:align>
              </wp:positionH>
              <wp:positionV relativeFrom="paragraph">
                <wp:posOffset>334645</wp:posOffset>
              </wp:positionV>
              <wp:extent cx="7548880" cy="0"/>
              <wp:effectExtent l="0" t="19050" r="33020" b="1905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8880" cy="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rgbClr val="85529C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E1C3F2" id="Straight Connector 57" o:spid="_x0000_s1026" style="position:absolute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35pt" to="594.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" strokecolor="#85529c" strokeweight="2.5pt">
              <v:stroke joinstyle="miter"/>
              <w10:wrap anchorx="page"/>
            </v:line>
          </w:pict>
        </mc:Fallback>
      </mc:AlternateContent>
    </w:r>
  </w:p>
  <w:p w14:paraId="789378BF" w14:textId="758F7169" w:rsidR="00FF6584" w:rsidRDefault="00FF6584" w:rsidP="00FF6584">
    <w:pPr>
      <w:pStyle w:val="Header"/>
      <w:rPr>
        <w:rFonts w:ascii="Roboto" w:hAnsi="Roboto" w:cs="Open Sans"/>
        <w:color w:val="FFFFFF" w:themeColor="background1"/>
        <w:sz w:val="28"/>
      </w:rPr>
    </w:pPr>
  </w:p>
  <w:p w14:paraId="1AFEB724" w14:textId="38C4AC6E" w:rsidR="000A31E3" w:rsidRPr="000A31E3" w:rsidRDefault="000A31E3" w:rsidP="00FF6584">
    <w:pPr>
      <w:pStyle w:val="Header"/>
      <w:rPr>
        <w:rFonts w:ascii="Roboto" w:hAnsi="Roboto" w:cs="Open Sans"/>
        <w:sz w:val="28"/>
      </w:rPr>
    </w:pPr>
  </w:p>
  <w:p w14:paraId="6C17D552" w14:textId="68E7B199" w:rsidR="000A31E3" w:rsidRPr="000A31E3" w:rsidRDefault="000A31E3" w:rsidP="00FF6584">
    <w:pPr>
      <w:pStyle w:val="Header"/>
      <w:rPr>
        <w:rFonts w:ascii="Roboto" w:hAnsi="Roboto" w:cs="Open Sans"/>
        <w:sz w:val="28"/>
      </w:rPr>
    </w:pPr>
    <w:r w:rsidRPr="000A31E3">
      <w:rPr>
        <w:rFonts w:ascii="Roboto" w:hAnsi="Roboto" w:cs="Open Sans"/>
        <w:sz w:val="28"/>
      </w:rPr>
      <w:t>Learner</w:t>
    </w:r>
    <w:r>
      <w:rPr>
        <w:rFonts w:ascii="Roboto" w:hAnsi="Roboto" w:cs="Open Sans"/>
        <w:sz w:val="28"/>
      </w:rPr>
      <w:t xml:space="preserve"> Help Guides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3AD"/>
    <w:multiLevelType w:val="hybridMultilevel"/>
    <w:tmpl w:val="3B38466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4EC0"/>
    <w:multiLevelType w:val="hybridMultilevel"/>
    <w:tmpl w:val="01D0F9B4"/>
    <w:lvl w:ilvl="0" w:tplc="CBD8C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C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448B2"/>
    <w:multiLevelType w:val="hybridMultilevel"/>
    <w:tmpl w:val="5206322C"/>
    <w:lvl w:ilvl="0" w:tplc="0192B6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5529C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926C45"/>
    <w:multiLevelType w:val="hybridMultilevel"/>
    <w:tmpl w:val="3B0830D4"/>
    <w:lvl w:ilvl="0" w:tplc="3034823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i w:val="0"/>
        <w:color w:val="85529C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67157"/>
    <w:multiLevelType w:val="hybridMultilevel"/>
    <w:tmpl w:val="E7D69C00"/>
    <w:lvl w:ilvl="0" w:tplc="F9E8CC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E9900"/>
      </w:rPr>
    </w:lvl>
    <w:lvl w:ilvl="1" w:tplc="0192B614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color w:val="85529C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67584"/>
    <w:multiLevelType w:val="hybridMultilevel"/>
    <w:tmpl w:val="52A6230E"/>
    <w:lvl w:ilvl="0" w:tplc="F9E8CC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E9900"/>
      </w:rPr>
    </w:lvl>
    <w:lvl w:ilvl="1" w:tplc="CBD8CFDA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color w:val="FFC00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30FCD"/>
    <w:multiLevelType w:val="hybridMultilevel"/>
    <w:tmpl w:val="C5445EB6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667E4"/>
    <w:multiLevelType w:val="hybridMultilevel"/>
    <w:tmpl w:val="E0DE46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0C1487"/>
    <w:multiLevelType w:val="hybridMultilevel"/>
    <w:tmpl w:val="54EC7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6866"/>
    <w:multiLevelType w:val="hybridMultilevel"/>
    <w:tmpl w:val="A3A22A40"/>
    <w:lvl w:ilvl="0" w:tplc="F9E8CC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E9900"/>
      </w:rPr>
    </w:lvl>
    <w:lvl w:ilvl="1" w:tplc="0192B614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color w:val="85529C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12268"/>
    <w:multiLevelType w:val="hybridMultilevel"/>
    <w:tmpl w:val="51360A9C"/>
    <w:lvl w:ilvl="0" w:tplc="0192B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5529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42833"/>
    <w:multiLevelType w:val="hybridMultilevel"/>
    <w:tmpl w:val="BEBCC3C2"/>
    <w:lvl w:ilvl="0" w:tplc="0192B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5529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E1803"/>
    <w:multiLevelType w:val="hybridMultilevel"/>
    <w:tmpl w:val="9AB21DCA"/>
    <w:lvl w:ilvl="0" w:tplc="CBD8C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C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A97151"/>
    <w:multiLevelType w:val="hybridMultilevel"/>
    <w:tmpl w:val="77A474AA"/>
    <w:lvl w:ilvl="0" w:tplc="0192B6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5529C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2E7CF8"/>
    <w:multiLevelType w:val="hybridMultilevel"/>
    <w:tmpl w:val="8940C856"/>
    <w:lvl w:ilvl="0" w:tplc="CBD8C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C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92E45"/>
    <w:multiLevelType w:val="hybridMultilevel"/>
    <w:tmpl w:val="B4941BF6"/>
    <w:lvl w:ilvl="0" w:tplc="3034823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i w:val="0"/>
        <w:color w:val="85529C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1345C"/>
    <w:multiLevelType w:val="hybridMultilevel"/>
    <w:tmpl w:val="74AC8B12"/>
    <w:lvl w:ilvl="0" w:tplc="F9E8CC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E9900"/>
      </w:rPr>
    </w:lvl>
    <w:lvl w:ilvl="1" w:tplc="CBD8CFDA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color w:val="FFC00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751F8"/>
    <w:multiLevelType w:val="hybridMultilevel"/>
    <w:tmpl w:val="CED689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FC7663"/>
    <w:multiLevelType w:val="hybridMultilevel"/>
    <w:tmpl w:val="55B45156"/>
    <w:lvl w:ilvl="0" w:tplc="CBD8C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C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5C2919"/>
    <w:multiLevelType w:val="multilevel"/>
    <w:tmpl w:val="B382FC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8A63D6"/>
    <w:multiLevelType w:val="hybridMultilevel"/>
    <w:tmpl w:val="25A0D788"/>
    <w:lvl w:ilvl="0" w:tplc="F9E8CC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E99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A0798"/>
    <w:multiLevelType w:val="hybridMultilevel"/>
    <w:tmpl w:val="0A0233D8"/>
    <w:lvl w:ilvl="0" w:tplc="0192B6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5529C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22360C"/>
    <w:multiLevelType w:val="hybridMultilevel"/>
    <w:tmpl w:val="E444C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927722">
    <w:abstractNumId w:val="20"/>
  </w:num>
  <w:num w:numId="2" w16cid:durableId="791749309">
    <w:abstractNumId w:val="19"/>
  </w:num>
  <w:num w:numId="3" w16cid:durableId="2094466895">
    <w:abstractNumId w:val="22"/>
  </w:num>
  <w:num w:numId="4" w16cid:durableId="870650724">
    <w:abstractNumId w:val="3"/>
  </w:num>
  <w:num w:numId="5" w16cid:durableId="1277911693">
    <w:abstractNumId w:val="15"/>
  </w:num>
  <w:num w:numId="6" w16cid:durableId="1156991098">
    <w:abstractNumId w:val="12"/>
  </w:num>
  <w:num w:numId="7" w16cid:durableId="1841655621">
    <w:abstractNumId w:val="18"/>
  </w:num>
  <w:num w:numId="8" w16cid:durableId="1822192613">
    <w:abstractNumId w:val="1"/>
  </w:num>
  <w:num w:numId="9" w16cid:durableId="1536230622">
    <w:abstractNumId w:val="5"/>
  </w:num>
  <w:num w:numId="10" w16cid:durableId="1469199920">
    <w:abstractNumId w:val="14"/>
  </w:num>
  <w:num w:numId="11" w16cid:durableId="2136174311">
    <w:abstractNumId w:val="16"/>
  </w:num>
  <w:num w:numId="12" w16cid:durableId="790133322">
    <w:abstractNumId w:val="2"/>
  </w:num>
  <w:num w:numId="13" w16cid:durableId="153961359">
    <w:abstractNumId w:val="0"/>
  </w:num>
  <w:num w:numId="14" w16cid:durableId="1056583121">
    <w:abstractNumId w:val="11"/>
  </w:num>
  <w:num w:numId="15" w16cid:durableId="1659067519">
    <w:abstractNumId w:val="21"/>
  </w:num>
  <w:num w:numId="16" w16cid:durableId="838496452">
    <w:abstractNumId w:val="4"/>
  </w:num>
  <w:num w:numId="17" w16cid:durableId="1339381918">
    <w:abstractNumId w:val="13"/>
  </w:num>
  <w:num w:numId="18" w16cid:durableId="322196324">
    <w:abstractNumId w:val="9"/>
  </w:num>
  <w:num w:numId="19" w16cid:durableId="89201528">
    <w:abstractNumId w:val="10"/>
  </w:num>
  <w:num w:numId="20" w16cid:durableId="1449817234">
    <w:abstractNumId w:val="8"/>
  </w:num>
  <w:num w:numId="21" w16cid:durableId="301926662">
    <w:abstractNumId w:val="7"/>
  </w:num>
  <w:num w:numId="22" w16cid:durableId="2036418861">
    <w:abstractNumId w:val="17"/>
  </w:num>
  <w:num w:numId="23" w16cid:durableId="916595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01D"/>
    <w:rsid w:val="00001957"/>
    <w:rsid w:val="000430E6"/>
    <w:rsid w:val="0004790D"/>
    <w:rsid w:val="000578A1"/>
    <w:rsid w:val="0007101B"/>
    <w:rsid w:val="00076FB1"/>
    <w:rsid w:val="000777B6"/>
    <w:rsid w:val="00081E0C"/>
    <w:rsid w:val="000A31E3"/>
    <w:rsid w:val="00132504"/>
    <w:rsid w:val="001675ED"/>
    <w:rsid w:val="00195190"/>
    <w:rsid w:val="001E4503"/>
    <w:rsid w:val="001E7EC5"/>
    <w:rsid w:val="001F7900"/>
    <w:rsid w:val="002052E3"/>
    <w:rsid w:val="002152FC"/>
    <w:rsid w:val="0023784F"/>
    <w:rsid w:val="00244A93"/>
    <w:rsid w:val="00254DD7"/>
    <w:rsid w:val="0028750C"/>
    <w:rsid w:val="002E6CA5"/>
    <w:rsid w:val="00314722"/>
    <w:rsid w:val="00335569"/>
    <w:rsid w:val="00341A84"/>
    <w:rsid w:val="00391EC0"/>
    <w:rsid w:val="003B778F"/>
    <w:rsid w:val="003C612B"/>
    <w:rsid w:val="003C63E7"/>
    <w:rsid w:val="003E096E"/>
    <w:rsid w:val="004016EA"/>
    <w:rsid w:val="00410187"/>
    <w:rsid w:val="00426CEF"/>
    <w:rsid w:val="004313ED"/>
    <w:rsid w:val="0043597E"/>
    <w:rsid w:val="004524F0"/>
    <w:rsid w:val="00492A21"/>
    <w:rsid w:val="00497914"/>
    <w:rsid w:val="004A2719"/>
    <w:rsid w:val="004A3618"/>
    <w:rsid w:val="004B17C9"/>
    <w:rsid w:val="004B5D7B"/>
    <w:rsid w:val="004D2746"/>
    <w:rsid w:val="004D2B14"/>
    <w:rsid w:val="004D7192"/>
    <w:rsid w:val="00512646"/>
    <w:rsid w:val="0051639F"/>
    <w:rsid w:val="00522888"/>
    <w:rsid w:val="005359F4"/>
    <w:rsid w:val="0054072F"/>
    <w:rsid w:val="00546A44"/>
    <w:rsid w:val="00565277"/>
    <w:rsid w:val="005A1454"/>
    <w:rsid w:val="005B2436"/>
    <w:rsid w:val="005E2A1D"/>
    <w:rsid w:val="0061319E"/>
    <w:rsid w:val="00613773"/>
    <w:rsid w:val="00615269"/>
    <w:rsid w:val="006324DD"/>
    <w:rsid w:val="006354F9"/>
    <w:rsid w:val="0067251A"/>
    <w:rsid w:val="006916B9"/>
    <w:rsid w:val="006A5794"/>
    <w:rsid w:val="006E16C6"/>
    <w:rsid w:val="007035DB"/>
    <w:rsid w:val="007467FF"/>
    <w:rsid w:val="00746D1B"/>
    <w:rsid w:val="00792E03"/>
    <w:rsid w:val="00796F7F"/>
    <w:rsid w:val="007A1B9D"/>
    <w:rsid w:val="007D119C"/>
    <w:rsid w:val="007D2344"/>
    <w:rsid w:val="007E642A"/>
    <w:rsid w:val="00812D6F"/>
    <w:rsid w:val="0082045D"/>
    <w:rsid w:val="00835897"/>
    <w:rsid w:val="008A1E73"/>
    <w:rsid w:val="008A39B8"/>
    <w:rsid w:val="008B01CA"/>
    <w:rsid w:val="008B2CF0"/>
    <w:rsid w:val="008C169C"/>
    <w:rsid w:val="008C52C4"/>
    <w:rsid w:val="009176A6"/>
    <w:rsid w:val="009204A1"/>
    <w:rsid w:val="009241CE"/>
    <w:rsid w:val="00924F17"/>
    <w:rsid w:val="009478E8"/>
    <w:rsid w:val="00985059"/>
    <w:rsid w:val="00987B58"/>
    <w:rsid w:val="00991723"/>
    <w:rsid w:val="009921A5"/>
    <w:rsid w:val="009A3FCE"/>
    <w:rsid w:val="009B5A5E"/>
    <w:rsid w:val="009C6F13"/>
    <w:rsid w:val="009E4227"/>
    <w:rsid w:val="009E4BB6"/>
    <w:rsid w:val="009F5C32"/>
    <w:rsid w:val="00A03D61"/>
    <w:rsid w:val="00A304BA"/>
    <w:rsid w:val="00A349AB"/>
    <w:rsid w:val="00A361EE"/>
    <w:rsid w:val="00A818D1"/>
    <w:rsid w:val="00A84E77"/>
    <w:rsid w:val="00AB4B52"/>
    <w:rsid w:val="00AB74A0"/>
    <w:rsid w:val="00AC41D9"/>
    <w:rsid w:val="00AE22BC"/>
    <w:rsid w:val="00AE7211"/>
    <w:rsid w:val="00AF0C94"/>
    <w:rsid w:val="00B0506B"/>
    <w:rsid w:val="00B67797"/>
    <w:rsid w:val="00BB13FC"/>
    <w:rsid w:val="00C0001F"/>
    <w:rsid w:val="00C2533C"/>
    <w:rsid w:val="00C812C5"/>
    <w:rsid w:val="00C97397"/>
    <w:rsid w:val="00CA701D"/>
    <w:rsid w:val="00CC295D"/>
    <w:rsid w:val="00CC7475"/>
    <w:rsid w:val="00CE0946"/>
    <w:rsid w:val="00CE5CA0"/>
    <w:rsid w:val="00D0332E"/>
    <w:rsid w:val="00D05CFF"/>
    <w:rsid w:val="00D33376"/>
    <w:rsid w:val="00D51F4F"/>
    <w:rsid w:val="00D6152A"/>
    <w:rsid w:val="00D635ED"/>
    <w:rsid w:val="00D9498D"/>
    <w:rsid w:val="00DA343E"/>
    <w:rsid w:val="00DC17ED"/>
    <w:rsid w:val="00DD55C9"/>
    <w:rsid w:val="00DD7D1A"/>
    <w:rsid w:val="00DF02FF"/>
    <w:rsid w:val="00E21A76"/>
    <w:rsid w:val="00E32546"/>
    <w:rsid w:val="00E361D3"/>
    <w:rsid w:val="00E37906"/>
    <w:rsid w:val="00E43857"/>
    <w:rsid w:val="00E65559"/>
    <w:rsid w:val="00E9521B"/>
    <w:rsid w:val="00EA5EC2"/>
    <w:rsid w:val="00EC7B83"/>
    <w:rsid w:val="00ED63D2"/>
    <w:rsid w:val="00EE2F3B"/>
    <w:rsid w:val="00F003B8"/>
    <w:rsid w:val="00F034D3"/>
    <w:rsid w:val="00F16E88"/>
    <w:rsid w:val="00F233D4"/>
    <w:rsid w:val="00F32DFC"/>
    <w:rsid w:val="00F34E80"/>
    <w:rsid w:val="00F93A48"/>
    <w:rsid w:val="00FB1D29"/>
    <w:rsid w:val="00FD7323"/>
    <w:rsid w:val="00FE326D"/>
    <w:rsid w:val="00FE6A75"/>
    <w:rsid w:val="00FF5BC9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EC0AA19"/>
  <w15:chartTrackingRefBased/>
  <w15:docId w15:val="{B6D58F7D-6003-46AD-B3CD-89717288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1D"/>
  </w:style>
  <w:style w:type="paragraph" w:styleId="Footer">
    <w:name w:val="footer"/>
    <w:basedOn w:val="Normal"/>
    <w:link w:val="FooterChar"/>
    <w:uiPriority w:val="99"/>
    <w:unhideWhenUsed/>
    <w:rsid w:val="00CA7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1D"/>
  </w:style>
  <w:style w:type="paragraph" w:styleId="ListParagraph">
    <w:name w:val="List Paragraph"/>
    <w:basedOn w:val="Normal"/>
    <w:qFormat/>
    <w:rsid w:val="001E4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791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6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sessorpro.zohodesk.eu/portal/en/kb/articles/how-to-guide-for-learn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assessorpro.zohodesk.eu/portal/en/kb/eassessor-pro/how-to-guides/learn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assessorpro.zohodesk.eu/portal/en/kb/articles/internal-messag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Johnson</dc:creator>
  <cp:keywords/>
  <dc:description/>
  <cp:lastModifiedBy>Sara Stanfield</cp:lastModifiedBy>
  <cp:revision>2</cp:revision>
  <cp:lastPrinted>2019-01-21T08:58:00Z</cp:lastPrinted>
  <dcterms:created xsi:type="dcterms:W3CDTF">2022-12-05T11:24:00Z</dcterms:created>
  <dcterms:modified xsi:type="dcterms:W3CDTF">2022-12-05T11:24:00Z</dcterms:modified>
</cp:coreProperties>
</file>