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F3FF" w14:textId="77777777" w:rsidR="00803155" w:rsidRDefault="00FC4A21">
      <w:pPr>
        <w:spacing w:after="179" w:line="259" w:lineRule="auto"/>
        <w:ind w:left="-288" w:firstLine="0"/>
      </w:pPr>
      <w:r>
        <w:rPr>
          <w:noProof/>
        </w:rPr>
        <w:drawing>
          <wp:inline distT="0" distB="0" distL="0" distR="0" wp14:anchorId="663EDE94" wp14:editId="14EDCD14">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2587371" cy="804545"/>
                    </a:xfrm>
                    <a:prstGeom prst="rect">
                      <a:avLst/>
                    </a:prstGeom>
                  </pic:spPr>
                </pic:pic>
              </a:graphicData>
            </a:graphic>
          </wp:inline>
        </w:drawing>
      </w:r>
      <w:r>
        <w:rPr>
          <w:sz w:val="22"/>
        </w:rPr>
        <w:t xml:space="preserve"> </w:t>
      </w:r>
    </w:p>
    <w:p w14:paraId="6D4D43FE" w14:textId="77777777" w:rsidR="00803155" w:rsidRDefault="00FC4A21">
      <w:pPr>
        <w:spacing w:after="156" w:line="259" w:lineRule="auto"/>
        <w:ind w:left="0" w:firstLine="0"/>
      </w:pPr>
      <w:r>
        <w:rPr>
          <w:b/>
          <w:sz w:val="32"/>
        </w:rPr>
        <w:t xml:space="preserve">Lab - Anatomy of Malware </w:t>
      </w:r>
    </w:p>
    <w:p w14:paraId="4836569E" w14:textId="77777777" w:rsidR="00803155" w:rsidRDefault="00FC4A21">
      <w:pPr>
        <w:spacing w:after="40" w:line="259" w:lineRule="auto"/>
        <w:ind w:left="-5"/>
      </w:pPr>
      <w:r>
        <w:rPr>
          <w:b/>
          <w:sz w:val="26"/>
        </w:rPr>
        <w:t xml:space="preserve">Objectives </w:t>
      </w:r>
    </w:p>
    <w:p w14:paraId="67A5C23D" w14:textId="77777777" w:rsidR="00803155" w:rsidRDefault="00FC4A21">
      <w:pPr>
        <w:spacing w:after="286"/>
        <w:ind w:left="355"/>
      </w:pPr>
      <w:r>
        <w:t xml:space="preserve">Research and analyze malware. </w:t>
      </w:r>
    </w:p>
    <w:p w14:paraId="5D198C01" w14:textId="77777777" w:rsidR="00803155" w:rsidRDefault="00FC4A21">
      <w:pPr>
        <w:pStyle w:val="Heading1"/>
        <w:ind w:left="-5"/>
      </w:pPr>
      <w:r>
        <w:t xml:space="preserve">Background / Scenario </w:t>
      </w:r>
    </w:p>
    <w:p w14:paraId="381CE725" w14:textId="77777777" w:rsidR="00803155" w:rsidRDefault="00FC4A21">
      <w:pPr>
        <w:ind w:left="355"/>
      </w:pPr>
      <w:r>
        <w:t>Malware, or malicious software, refers to a variety of malicious software programs that can be used to cause harm to computer systems, steal data, and bypass security measures. Malware can also attack critical infrastructure, disable emergency services, cause assembly lines to make defective products, disable electric generators, and disrupt transportation services. Security experts estimate that more than one million new malware threats are released each day. McAfee Labs Threats Report 2019 indicates the d</w:t>
      </w:r>
      <w:r>
        <w:t>iscovery of new ransomware techniques, the exposing of billions of accounts through high profile data dumps, significant HTTP web exploitation, defects in Windows, Microsoft Office, and Apple iOS, and continued attacks on IoT personal devices. Find the most current version of the report by doing a web search for McAfee Labs Threats Report.</w:t>
      </w:r>
      <w:r>
        <w:t xml:space="preserve"> </w:t>
      </w:r>
    </w:p>
    <w:p w14:paraId="47DC35AE" w14:textId="77777777" w:rsidR="00803155" w:rsidRDefault="00FC4A21">
      <w:pPr>
        <w:spacing w:after="291"/>
        <w:ind w:left="355"/>
      </w:pPr>
      <w:r>
        <w:rPr>
          <w:b/>
        </w:rPr>
        <w:t>Note</w:t>
      </w:r>
      <w:r>
        <w:t xml:space="preserve">: You can use the web browser in virtual machine installed in a previous lab to research security related issues. By using the virtual machine, you may prevent malware from being installed on your computer. </w:t>
      </w:r>
    </w:p>
    <w:p w14:paraId="660439BD" w14:textId="77777777" w:rsidR="00803155" w:rsidRDefault="00FC4A21">
      <w:pPr>
        <w:pStyle w:val="Heading1"/>
        <w:ind w:left="-5"/>
      </w:pPr>
      <w:r>
        <w:t xml:space="preserve">Required Resources </w:t>
      </w:r>
    </w:p>
    <w:p w14:paraId="4B27E638" w14:textId="77777777" w:rsidR="00803155" w:rsidRDefault="00FC4A21">
      <w:pPr>
        <w:spacing w:after="8" w:line="428" w:lineRule="auto"/>
        <w:ind w:left="0" w:right="4219" w:firstLine="360"/>
      </w:pPr>
      <w:r>
        <w:rPr>
          <w:rFonts w:ascii="Segoe UI Symbol" w:eastAsia="Segoe UI Symbol" w:hAnsi="Segoe UI Symbol" w:cs="Segoe UI Symbol"/>
        </w:rPr>
        <w:t>•</w:t>
      </w:r>
      <w:r>
        <w:t xml:space="preserve"> </w:t>
      </w:r>
      <w:r>
        <w:tab/>
        <w:t xml:space="preserve">PC or mobile device with internet access </w:t>
      </w:r>
      <w:r>
        <w:rPr>
          <w:b/>
          <w:sz w:val="26"/>
        </w:rPr>
        <w:t xml:space="preserve">Instructions </w:t>
      </w:r>
    </w:p>
    <w:p w14:paraId="54B7D506" w14:textId="77777777" w:rsidR="00803155" w:rsidRDefault="00FC4A21">
      <w:pPr>
        <w:pStyle w:val="Heading1"/>
        <w:ind w:left="-5"/>
      </w:pPr>
      <w:r>
        <w:t xml:space="preserve">Conduct a Search of Recent Malware </w:t>
      </w:r>
    </w:p>
    <w:p w14:paraId="2B74297D" w14:textId="77777777" w:rsidR="00803155" w:rsidRDefault="00FC4A21">
      <w:pPr>
        <w:numPr>
          <w:ilvl w:val="0"/>
          <w:numId w:val="1"/>
        </w:numPr>
        <w:ind w:hanging="360"/>
      </w:pPr>
      <w:r>
        <w:t xml:space="preserve">Using your favorite search engine, conduct a search for recent malware. During your search, choose four examples of malware, each one from a different malware type, and be prepared to discuss details on what each does, how it each is transmitted and the impact each cause. </w:t>
      </w:r>
    </w:p>
    <w:p w14:paraId="22685FE0" w14:textId="77777777" w:rsidR="00803155" w:rsidRDefault="00FC4A21">
      <w:pPr>
        <w:spacing w:after="128"/>
        <w:ind w:left="730"/>
      </w:pPr>
      <w:r>
        <w:t xml:space="preserve">Examples of malware types </w:t>
      </w:r>
      <w:proofErr w:type="gramStart"/>
      <w:r>
        <w:t>include:</w:t>
      </w:r>
      <w:proofErr w:type="gramEnd"/>
      <w:r>
        <w:t xml:space="preserve"> Ransomware, Trojan, Hoax, Adware, Malware, PUP, Exploit, Exploit Kit and Vulnerability. Search for malware by visiting the following websites using the following search terms: </w:t>
      </w:r>
    </w:p>
    <w:p w14:paraId="1932E872" w14:textId="77777777" w:rsidR="00803155" w:rsidRDefault="00FC4A21">
      <w:pPr>
        <w:numPr>
          <w:ilvl w:val="1"/>
          <w:numId w:val="1"/>
        </w:numPr>
        <w:ind w:hanging="360"/>
      </w:pPr>
      <w:r>
        <w:t xml:space="preserve">McAfee Threat Center Threat Landscape Dashboard </w:t>
      </w:r>
    </w:p>
    <w:p w14:paraId="510C2F9C" w14:textId="77777777" w:rsidR="00803155" w:rsidRDefault="00FC4A21">
      <w:pPr>
        <w:numPr>
          <w:ilvl w:val="1"/>
          <w:numId w:val="1"/>
        </w:numPr>
        <w:ind w:hanging="360"/>
      </w:pPr>
      <w:r>
        <w:t xml:space="preserve">Malwarebytes Labs Threat Center (Top 10 Malware)  </w:t>
      </w:r>
    </w:p>
    <w:p w14:paraId="5B8B577A" w14:textId="77777777" w:rsidR="00803155" w:rsidRDefault="00FC4A21">
      <w:pPr>
        <w:numPr>
          <w:ilvl w:val="1"/>
          <w:numId w:val="1"/>
        </w:numPr>
        <w:ind w:hanging="360"/>
      </w:pPr>
      <w:r>
        <w:t xml:space="preserve">Securityweek.com &gt; virus-threats &gt; virus-malware </w:t>
      </w:r>
    </w:p>
    <w:p w14:paraId="0BA7BB11" w14:textId="77777777" w:rsidR="00803155" w:rsidRDefault="00FC4A21">
      <w:pPr>
        <w:numPr>
          <w:ilvl w:val="1"/>
          <w:numId w:val="1"/>
        </w:numPr>
        <w:ind w:hanging="360"/>
      </w:pPr>
      <w:r>
        <w:t xml:space="preserve">Technewsworld.com &gt; security &gt; malware </w:t>
      </w:r>
    </w:p>
    <w:p w14:paraId="5FC367E3" w14:textId="16701D41" w:rsidR="0056054D" w:rsidRDefault="0056054D" w:rsidP="0056054D">
      <w:pPr>
        <w:pStyle w:val="ListParagraph"/>
        <w:numPr>
          <w:ilvl w:val="0"/>
          <w:numId w:val="2"/>
        </w:numPr>
      </w:pPr>
      <w:r>
        <w:t xml:space="preserve">Ransomware – Qulin: </w:t>
      </w:r>
    </w:p>
    <w:p w14:paraId="18595872" w14:textId="15F9B802" w:rsidR="0056054D" w:rsidRDefault="0056054D" w:rsidP="0056054D">
      <w:pPr>
        <w:pStyle w:val="ListParagraph"/>
        <w:numPr>
          <w:ilvl w:val="1"/>
          <w:numId w:val="2"/>
        </w:numPr>
      </w:pPr>
      <w:r>
        <w:t xml:space="preserve">What it does: </w:t>
      </w:r>
      <w:proofErr w:type="spellStart"/>
      <w:r>
        <w:t>Qilin</w:t>
      </w:r>
      <w:proofErr w:type="spellEnd"/>
      <w:r>
        <w:t xml:space="preserve"> encrypts files and systems, preventing organizations from accessing important data. Attackers may also steal sensitive information and threaten to release it unless a ransom is paid</w:t>
      </w:r>
    </w:p>
    <w:p w14:paraId="33A34CCA" w14:textId="5C1D350F" w:rsidR="0056054D" w:rsidRDefault="0056054D" w:rsidP="0056054D">
      <w:pPr>
        <w:pStyle w:val="ListParagraph"/>
        <w:numPr>
          <w:ilvl w:val="1"/>
          <w:numId w:val="2"/>
        </w:numPr>
      </w:pPr>
      <w:r>
        <w:t>How it is transmitted: Common entry methods include phishing emails, stolen credentials, and exploitation of vulnerable systems</w:t>
      </w:r>
    </w:p>
    <w:p w14:paraId="1F394DF1" w14:textId="03651FED" w:rsidR="0056054D" w:rsidRDefault="0056054D" w:rsidP="0056054D">
      <w:pPr>
        <w:pStyle w:val="ListParagraph"/>
        <w:numPr>
          <w:ilvl w:val="1"/>
          <w:numId w:val="2"/>
        </w:numPr>
      </w:pPr>
      <w:r>
        <w:t xml:space="preserve">Impact: Business operations can stop, confidential information can be exposed, and organizations may experience financial losses, recovery expenses, and reputational damage. </w:t>
      </w:r>
    </w:p>
    <w:p w14:paraId="46EA2432" w14:textId="2057DF4E" w:rsidR="0056054D" w:rsidRDefault="0056054D" w:rsidP="0056054D">
      <w:pPr>
        <w:pStyle w:val="ListParagraph"/>
        <w:numPr>
          <w:ilvl w:val="0"/>
          <w:numId w:val="2"/>
        </w:numPr>
      </w:pPr>
      <w:r>
        <w:t xml:space="preserve">Trojan – </w:t>
      </w:r>
      <w:proofErr w:type="spellStart"/>
      <w:r>
        <w:t>RatHat</w:t>
      </w:r>
      <w:proofErr w:type="spellEnd"/>
      <w:r>
        <w:t>:</w:t>
      </w:r>
    </w:p>
    <w:p w14:paraId="3B463E1A" w14:textId="2073B9A1" w:rsidR="0056054D" w:rsidRDefault="0056054D" w:rsidP="0056054D">
      <w:pPr>
        <w:pStyle w:val="ListParagraph"/>
        <w:numPr>
          <w:ilvl w:val="1"/>
          <w:numId w:val="2"/>
        </w:numPr>
      </w:pPr>
      <w:r>
        <w:lastRenderedPageBreak/>
        <w:t xml:space="preserve">What it does: </w:t>
      </w:r>
      <w:proofErr w:type="spellStart"/>
      <w:r>
        <w:t>RatHat</w:t>
      </w:r>
      <w:proofErr w:type="spellEnd"/>
      <w:r>
        <w:t xml:space="preserve"> is an Android Trojan that uses artificial intelligence to navigate and control infected devices. It can steal banking credentials, passwords, and authentication codes</w:t>
      </w:r>
    </w:p>
    <w:p w14:paraId="63E0A499" w14:textId="4769B3A2" w:rsidR="0056054D" w:rsidRDefault="0056054D" w:rsidP="0056054D">
      <w:pPr>
        <w:pStyle w:val="ListParagraph"/>
        <w:numPr>
          <w:ilvl w:val="1"/>
          <w:numId w:val="2"/>
        </w:numPr>
      </w:pPr>
      <w:r>
        <w:t>How it is transmitted: Through SMS phishing (smishing) and malicious advertisements that encourage users to download or install harmful applications</w:t>
      </w:r>
    </w:p>
    <w:p w14:paraId="1FFEE034" w14:textId="32B2609C" w:rsidR="0056054D" w:rsidRDefault="0056054D" w:rsidP="0056054D">
      <w:pPr>
        <w:pStyle w:val="ListParagraph"/>
        <w:numPr>
          <w:ilvl w:val="1"/>
          <w:numId w:val="2"/>
        </w:numPr>
      </w:pPr>
      <w:r>
        <w:t>Impact: Attackers can gain remote access, steal finical information, compromise accounts, and potentially take control of infected devices</w:t>
      </w:r>
    </w:p>
    <w:p w14:paraId="757FB485" w14:textId="49DAF2FD" w:rsidR="0056054D" w:rsidRDefault="0056054D" w:rsidP="0056054D">
      <w:pPr>
        <w:pStyle w:val="ListParagraph"/>
        <w:numPr>
          <w:ilvl w:val="0"/>
          <w:numId w:val="2"/>
        </w:numPr>
      </w:pPr>
      <w:r>
        <w:t xml:space="preserve">Adware – </w:t>
      </w:r>
      <w:proofErr w:type="spellStart"/>
      <w:r>
        <w:t>StegoAd</w:t>
      </w:r>
      <w:proofErr w:type="spellEnd"/>
      <w:r>
        <w:t>:</w:t>
      </w:r>
    </w:p>
    <w:p w14:paraId="359CEABC" w14:textId="4519488C" w:rsidR="0056054D" w:rsidRDefault="001C77F2" w:rsidP="0056054D">
      <w:pPr>
        <w:pStyle w:val="ListParagraph"/>
        <w:numPr>
          <w:ilvl w:val="1"/>
          <w:numId w:val="2"/>
        </w:numPr>
      </w:pPr>
      <w:r>
        <w:t>What</w:t>
      </w:r>
      <w:r w:rsidR="0056054D">
        <w:t xml:space="preserve"> does: </w:t>
      </w:r>
      <w:proofErr w:type="spellStart"/>
      <w:r w:rsidR="0056054D">
        <w:t>StegoAd</w:t>
      </w:r>
      <w:proofErr w:type="spellEnd"/>
      <w:r w:rsidR="0056054D">
        <w:t xml:space="preserve"> is a malicious browser extension campaign that disguises itself as useful browser tools, such as ad blockers, VPNs, translators, and video downloaders. Some extensions secretly download additional malware and steal browser information</w:t>
      </w:r>
    </w:p>
    <w:p w14:paraId="11EB4F8B" w14:textId="4432F1B2" w:rsidR="0056054D" w:rsidRDefault="0056054D" w:rsidP="0056054D">
      <w:pPr>
        <w:pStyle w:val="ListParagraph"/>
        <w:numPr>
          <w:ilvl w:val="1"/>
          <w:numId w:val="2"/>
        </w:numPr>
      </w:pPr>
      <w:r>
        <w:t xml:space="preserve">How it is transmitted: Through users installing seemingly legitimate </w:t>
      </w:r>
      <w:proofErr w:type="spellStart"/>
      <w:r>
        <w:t>browswer</w:t>
      </w:r>
      <w:proofErr w:type="spellEnd"/>
      <w:r>
        <w:t xml:space="preserve"> extensions from the Microsoft Edge add-on store.</w:t>
      </w:r>
    </w:p>
    <w:p w14:paraId="4E90DEEC" w14:textId="56CD91BC" w:rsidR="0056054D" w:rsidRDefault="0056054D" w:rsidP="0056054D">
      <w:pPr>
        <w:pStyle w:val="ListParagraph"/>
        <w:numPr>
          <w:ilvl w:val="1"/>
          <w:numId w:val="2"/>
        </w:numPr>
      </w:pPr>
      <w:r>
        <w:t>Impact: The campaign affected approximately 2.6 million downloads. Potential consequences include unwanted advertisements, stolen login credentials, stolen authentication codes, and hijacked browser sessions.</w:t>
      </w:r>
    </w:p>
    <w:p w14:paraId="47FF6C92" w14:textId="74C6889D" w:rsidR="001C77F2" w:rsidRDefault="001C77F2" w:rsidP="001C77F2">
      <w:pPr>
        <w:pStyle w:val="ListParagraph"/>
        <w:numPr>
          <w:ilvl w:val="0"/>
          <w:numId w:val="2"/>
        </w:numPr>
      </w:pPr>
      <w:r>
        <w:t xml:space="preserve">Backdoor – </w:t>
      </w:r>
      <w:proofErr w:type="spellStart"/>
      <w:r>
        <w:t>CloudSyncD</w:t>
      </w:r>
      <w:proofErr w:type="spellEnd"/>
      <w:r>
        <w:t>:</w:t>
      </w:r>
    </w:p>
    <w:p w14:paraId="1B9A00E9" w14:textId="4CBAFE6D" w:rsidR="001C77F2" w:rsidRDefault="001C77F2" w:rsidP="001C77F2">
      <w:pPr>
        <w:pStyle w:val="ListParagraph"/>
        <w:numPr>
          <w:ilvl w:val="1"/>
          <w:numId w:val="2"/>
        </w:numPr>
      </w:pPr>
      <w:r>
        <w:t xml:space="preserve">What it does: </w:t>
      </w:r>
      <w:proofErr w:type="spellStart"/>
      <w:r>
        <w:t>CloudSyncD</w:t>
      </w:r>
      <w:proofErr w:type="spellEnd"/>
      <w:r>
        <w:t xml:space="preserve"> is a macOS backdoor that provides attackers with persistent, hidden access to an infected computer. It can collect system information and allow additional malicious software to be installed</w:t>
      </w:r>
    </w:p>
    <w:p w14:paraId="16DE28D0" w14:textId="0ED01E91" w:rsidR="001C77F2" w:rsidRDefault="001C77F2" w:rsidP="001C77F2">
      <w:pPr>
        <w:pStyle w:val="ListParagraph"/>
        <w:numPr>
          <w:ilvl w:val="1"/>
          <w:numId w:val="2"/>
        </w:numPr>
      </w:pPr>
      <w:r>
        <w:t>How it is transmitted: Through fake Zoom installers distributed using social engineering and deceptive downloads</w:t>
      </w:r>
    </w:p>
    <w:p w14:paraId="09C16ECF" w14:textId="26A94BFA" w:rsidR="001C77F2" w:rsidRDefault="001C77F2" w:rsidP="001C77F2">
      <w:pPr>
        <w:pStyle w:val="ListParagraph"/>
        <w:numPr>
          <w:ilvl w:val="1"/>
          <w:numId w:val="2"/>
        </w:numPr>
      </w:pPr>
      <w:r>
        <w:t>Impact: Attackers can maintain unauthorized access, conduct reconnaissance, collect sensitive system information, and potentially deploy additional malware</w:t>
      </w:r>
    </w:p>
    <w:p w14:paraId="67E21DD2" w14:textId="77777777" w:rsidR="0056054D" w:rsidRDefault="0056054D" w:rsidP="0056054D">
      <w:pPr>
        <w:ind w:left="730"/>
      </w:pPr>
    </w:p>
    <w:p w14:paraId="3C5F48B2" w14:textId="77777777" w:rsidR="001C77F2" w:rsidRDefault="00FC4A21">
      <w:pPr>
        <w:numPr>
          <w:ilvl w:val="0"/>
          <w:numId w:val="1"/>
        </w:numPr>
        <w:ind w:hanging="360"/>
      </w:pPr>
      <w:r>
        <w:t>Read the information about the malware found from your search in the previous step, choose one and write a short summary that explains what the malware does, how it is transmitted, and the impact it causes.</w:t>
      </w:r>
    </w:p>
    <w:p w14:paraId="297BDF9C" w14:textId="77777777" w:rsidR="001C77F2" w:rsidRDefault="001C77F2" w:rsidP="001C77F2">
      <w:pPr>
        <w:numPr>
          <w:ilvl w:val="1"/>
          <w:numId w:val="1"/>
        </w:numPr>
      </w:pPr>
      <w:r>
        <w:t xml:space="preserve">Selected Malware: </w:t>
      </w:r>
      <w:proofErr w:type="spellStart"/>
      <w:r>
        <w:t>RatHat</w:t>
      </w:r>
      <w:proofErr w:type="spellEnd"/>
      <w:r>
        <w:t xml:space="preserve"> Android Trojan</w:t>
      </w:r>
    </w:p>
    <w:p w14:paraId="3CC02330" w14:textId="3FDA26AD" w:rsidR="00803155" w:rsidRDefault="001C77F2" w:rsidP="001C77F2">
      <w:pPr>
        <w:numPr>
          <w:ilvl w:val="1"/>
          <w:numId w:val="1"/>
        </w:numPr>
      </w:pPr>
      <w:proofErr w:type="spellStart"/>
      <w:r>
        <w:t>RatHat</w:t>
      </w:r>
      <w:proofErr w:type="spellEnd"/>
      <w:r>
        <w:t xml:space="preserve"> is a recently discovered Android Trojan that uses artificial intelligence to control infected mobile devices. It is distributed through phishing text messages and malicious advertisements that trick users into installing harmful applications. Once installed, </w:t>
      </w:r>
      <w:proofErr w:type="spellStart"/>
      <w:r>
        <w:t>RatHat</w:t>
      </w:r>
      <w:proofErr w:type="spellEnd"/>
      <w:r>
        <w:t xml:space="preserve"> can steal banking credentials, passwords, and authentication codes while allowing attackers to remotely control the device. Its use of AI makes it particularly concerning because it can navigate applications and interact with the device more intelligently. The impact can include financial theft, compromised personal information, unauthorized account access, and loss of privacy. </w:t>
      </w:r>
      <w:r w:rsidR="00FC4A21">
        <w:t xml:space="preserve"> </w:t>
      </w:r>
    </w:p>
    <w:p w14:paraId="3212C221" w14:textId="77777777" w:rsidR="00803155" w:rsidRDefault="00FC4A21">
      <w:pPr>
        <w:spacing w:after="1294" w:line="259" w:lineRule="auto"/>
        <w:ind w:left="720" w:firstLine="0"/>
      </w:pPr>
      <w:r>
        <w:rPr>
          <w:b/>
          <w:i/>
          <w:color w:val="FFFFFF"/>
        </w:rPr>
        <w:t xml:space="preserve">Type your answers here. </w:t>
      </w:r>
    </w:p>
    <w:p w14:paraId="14AE2FBA" w14:textId="77777777" w:rsidR="00803155" w:rsidRDefault="00FC4A21">
      <w:pPr>
        <w:spacing w:after="588" w:line="259" w:lineRule="auto"/>
        <w:ind w:left="0" w:firstLine="0"/>
      </w:pPr>
      <w:r>
        <w:rPr>
          <w:i/>
          <w:color w:val="FFFFFF"/>
          <w:sz w:val="6"/>
        </w:rPr>
        <w:t xml:space="preserve">End of document </w:t>
      </w:r>
    </w:p>
    <w:p w14:paraId="7969ADD6" w14:textId="77777777" w:rsidR="00803155" w:rsidRDefault="00FC4A21">
      <w:pPr>
        <w:tabs>
          <w:tab w:val="center" w:pos="6983"/>
          <w:tab w:val="right" w:pos="10083"/>
        </w:tabs>
        <w:spacing w:after="0" w:line="259" w:lineRule="auto"/>
        <w:ind w:left="0" w:firstLine="0"/>
      </w:pPr>
      <w:r>
        <w:rPr>
          <w:rFonts w:ascii="Segoe UI Symbol" w:eastAsia="Segoe UI Symbol" w:hAnsi="Segoe UI Symbol" w:cs="Segoe UI Symbol"/>
          <w:sz w:val="16"/>
        </w:rPr>
        <w:t>©</w:t>
      </w:r>
      <w:r>
        <w:rPr>
          <w:sz w:val="16"/>
        </w:rPr>
        <w:t xml:space="preserve"> 2018 - 2020 </w:t>
      </w:r>
      <w:r>
        <w:rPr>
          <w:sz w:val="16"/>
        </w:rPr>
        <w:t xml:space="preserve">Cisco and/or its affiliates. All rights reserved. Cisco Public </w:t>
      </w:r>
      <w:r>
        <w:rPr>
          <w:sz w:val="16"/>
        </w:rPr>
        <w:tab/>
        <w:t xml:space="preserve">Page </w:t>
      </w:r>
      <w:r>
        <w:rPr>
          <w:b/>
          <w:sz w:val="16"/>
        </w:rPr>
        <w:t>1</w:t>
      </w:r>
      <w:r>
        <w:rPr>
          <w:sz w:val="16"/>
        </w:rPr>
        <w:t xml:space="preserve"> of </w:t>
      </w:r>
      <w:r>
        <w:rPr>
          <w:b/>
          <w:sz w:val="16"/>
        </w:rPr>
        <w:t>1</w:t>
      </w:r>
      <w:r>
        <w:rPr>
          <w:sz w:val="16"/>
        </w:rPr>
        <w:t xml:space="preserve"> </w:t>
      </w:r>
      <w:r>
        <w:rPr>
          <w:sz w:val="16"/>
        </w:rPr>
        <w:tab/>
      </w:r>
      <w:r>
        <w:rPr>
          <w:color w:val="00B0F0"/>
          <w:sz w:val="16"/>
        </w:rPr>
        <w:t>www.netacad.com</w:t>
      </w:r>
      <w:r>
        <w:rPr>
          <w:sz w:val="16"/>
        </w:rPr>
        <w:t xml:space="preserve"> </w:t>
      </w:r>
    </w:p>
    <w:sectPr w:rsidR="00803155">
      <w:pgSz w:w="12240" w:h="15840"/>
      <w:pgMar w:top="780" w:right="1077"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2BD"/>
    <w:multiLevelType w:val="hybridMultilevel"/>
    <w:tmpl w:val="9064F48C"/>
    <w:lvl w:ilvl="0" w:tplc="7840BB00">
      <w:numFmt w:val="bullet"/>
      <w:lvlText w:val="-"/>
      <w:lvlJc w:val="left"/>
      <w:pPr>
        <w:ind w:left="1065" w:hanging="360"/>
      </w:pPr>
      <w:rPr>
        <w:rFonts w:ascii="Arial" w:eastAsia="Arial" w:hAnsi="Arial" w:cs="Arial" w:hint="default"/>
      </w:rPr>
    </w:lvl>
    <w:lvl w:ilvl="1" w:tplc="04090003">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50435008"/>
    <w:multiLevelType w:val="hybridMultilevel"/>
    <w:tmpl w:val="3A78A1D6"/>
    <w:lvl w:ilvl="0" w:tplc="0A720E6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8269F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7A74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7EB5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E4F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C2B6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E008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F094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DED8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27991615">
    <w:abstractNumId w:val="1"/>
  </w:num>
  <w:num w:numId="2" w16cid:durableId="584650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155"/>
    <w:rsid w:val="001C77F2"/>
    <w:rsid w:val="00217F69"/>
    <w:rsid w:val="0056054D"/>
    <w:rsid w:val="00803155"/>
    <w:rsid w:val="00FC4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29B0"/>
  <w15:docId w15:val="{CF820553-9484-4CC6-8286-46E6EF87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0"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paragraph" w:styleId="ListParagraph">
    <w:name w:val="List Paragraph"/>
    <w:basedOn w:val="Normal"/>
    <w:uiPriority w:val="34"/>
    <w:qFormat/>
    <w:rsid w:val="005605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Lab - Anatomy of Malware</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Anatomy of Malware</dc:title>
  <dc:subject/>
  <dc:creator>SP</dc:creator>
  <cp:keywords/>
  <cp:lastModifiedBy>Sean Patterson</cp:lastModifiedBy>
  <cp:revision>2</cp:revision>
  <dcterms:created xsi:type="dcterms:W3CDTF">2026-10-04T12:41:00Z</dcterms:created>
  <dcterms:modified xsi:type="dcterms:W3CDTF">2026-10-04T12:41:00Z</dcterms:modified>
</cp:coreProperties>
</file>