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B1540" w14:textId="2BC2936B" w:rsidR="00D256B8" w:rsidRDefault="000C6638" w:rsidP="000C6638">
      <w:pPr>
        <w:jc w:val="center"/>
        <w:rPr>
          <w:rFonts w:ascii="Times New Roman" w:hAnsi="Times New Roman" w:cs="Times New Roman"/>
          <w:b/>
          <w:bCs/>
          <w:sz w:val="28"/>
          <w:szCs w:val="28"/>
        </w:rPr>
      </w:pPr>
      <w:r>
        <w:rPr>
          <w:rFonts w:ascii="Times New Roman" w:hAnsi="Times New Roman" w:cs="Times New Roman"/>
          <w:b/>
          <w:bCs/>
          <w:sz w:val="28"/>
          <w:szCs w:val="28"/>
        </w:rPr>
        <w:t>Lab – Windows Task Manager</w:t>
      </w:r>
    </w:p>
    <w:p w14:paraId="6A3462AE" w14:textId="66A69E08" w:rsidR="000C6638" w:rsidRDefault="000C6638" w:rsidP="000C6638">
      <w:pPr>
        <w:jc w:val="center"/>
        <w:rPr>
          <w:rFonts w:ascii="Times New Roman" w:hAnsi="Times New Roman" w:cs="Times New Roman"/>
          <w:b/>
          <w:bCs/>
          <w:sz w:val="28"/>
          <w:szCs w:val="28"/>
        </w:rPr>
      </w:pPr>
      <w:r>
        <w:rPr>
          <w:rFonts w:ascii="Times New Roman" w:hAnsi="Times New Roman" w:cs="Times New Roman"/>
          <w:b/>
          <w:bCs/>
          <w:sz w:val="28"/>
          <w:szCs w:val="28"/>
        </w:rPr>
        <w:t>By: Sean Patterson</w:t>
      </w:r>
    </w:p>
    <w:p w14:paraId="071006AF" w14:textId="5C50E925" w:rsidR="000C6638" w:rsidRDefault="000C6638" w:rsidP="000C6638">
      <w:pPr>
        <w:rPr>
          <w:rFonts w:ascii="Times New Roman" w:hAnsi="Times New Roman" w:cs="Times New Roman"/>
          <w:b/>
          <w:bCs/>
          <w:sz w:val="28"/>
          <w:szCs w:val="28"/>
        </w:rPr>
      </w:pPr>
      <w:r>
        <w:rPr>
          <w:rFonts w:ascii="Times New Roman" w:hAnsi="Times New Roman" w:cs="Times New Roman"/>
          <w:b/>
          <w:bCs/>
          <w:sz w:val="28"/>
          <w:szCs w:val="28"/>
        </w:rPr>
        <w:t>Part 1: Working in the Processes tab</w:t>
      </w:r>
    </w:p>
    <w:p w14:paraId="39AC6533" w14:textId="5F400E1E"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rPr>
        <w:t>Open a command prompt and a web browser.</w:t>
      </w:r>
    </w:p>
    <w:p w14:paraId="0BE19AE9" w14:textId="0778D3F4"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rPr>
        <w:t xml:space="preserve">Right-click the Task bar to open </w:t>
      </w:r>
      <w:r w:rsidRPr="000C6638">
        <w:rPr>
          <w:rFonts w:ascii="Times New Roman" w:hAnsi="Times New Roman" w:cs="Times New Roman"/>
          <w:b/>
          <w:bCs/>
        </w:rPr>
        <w:t>Task Manager</w:t>
      </w:r>
      <w:r w:rsidRPr="000C6638">
        <w:rPr>
          <w:rFonts w:ascii="Times New Roman" w:hAnsi="Times New Roman" w:cs="Times New Roman"/>
          <w:bCs/>
        </w:rPr>
        <w:t xml:space="preserve">. Another way to open the Task Manager is to press </w:t>
      </w:r>
      <w:proofErr w:type="spellStart"/>
      <w:r w:rsidRPr="000C6638">
        <w:rPr>
          <w:rFonts w:ascii="Times New Roman" w:hAnsi="Times New Roman" w:cs="Times New Roman"/>
          <w:b/>
        </w:rPr>
        <w:t>Ctrl+Alt+Delete</w:t>
      </w:r>
      <w:proofErr w:type="spellEnd"/>
      <w:r w:rsidRPr="000C6638">
        <w:rPr>
          <w:rFonts w:ascii="Times New Roman" w:hAnsi="Times New Roman" w:cs="Times New Roman"/>
          <w:b/>
        </w:rPr>
        <w:t xml:space="preserve"> </w:t>
      </w:r>
      <w:r w:rsidRPr="000C6638">
        <w:rPr>
          <w:rFonts w:ascii="Times New Roman" w:hAnsi="Times New Roman" w:cs="Times New Roman"/>
          <w:bCs/>
        </w:rPr>
        <w:t xml:space="preserve">to access the Windows Security screen and select </w:t>
      </w:r>
      <w:r w:rsidRPr="000C6638">
        <w:rPr>
          <w:rFonts w:ascii="Times New Roman" w:hAnsi="Times New Roman" w:cs="Times New Roman"/>
          <w:b/>
        </w:rPr>
        <w:t xml:space="preserve">Task Manager. </w:t>
      </w:r>
    </w:p>
    <w:p w14:paraId="4858163B" w14:textId="1C6C76AC"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 xml:space="preserve">Click </w:t>
      </w:r>
      <w:r w:rsidRPr="000C6638">
        <w:rPr>
          <w:rFonts w:ascii="Times New Roman" w:hAnsi="Times New Roman" w:cs="Times New Roman"/>
          <w:b/>
        </w:rPr>
        <w:t>More Details</w:t>
      </w:r>
      <w:r w:rsidRPr="000C6638">
        <w:rPr>
          <w:rFonts w:ascii="Times New Roman" w:hAnsi="Times New Roman" w:cs="Times New Roman"/>
          <w:bCs/>
        </w:rPr>
        <w:t xml:space="preserve"> to see all the processes that are listed in the Process tab.</w:t>
      </w:r>
      <w:r>
        <w:rPr>
          <w:rFonts w:ascii="Times New Roman" w:hAnsi="Times New Roman" w:cs="Times New Roman"/>
          <w:noProof/>
        </w:rPr>
        <w:drawing>
          <wp:inline distT="0" distB="0" distL="0" distR="0" wp14:anchorId="08116A52" wp14:editId="5DFF4322">
            <wp:extent cx="4533900" cy="4034008"/>
            <wp:effectExtent l="0" t="0" r="0" b="5080"/>
            <wp:docPr id="891468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468912" name="Picture 891468912"/>
                    <pic:cNvPicPr/>
                  </pic:nvPicPr>
                  <pic:blipFill>
                    <a:blip r:embed="rId5">
                      <a:extLst>
                        <a:ext uri="{28A0092B-C50C-407E-A947-70E740481C1C}">
                          <a14:useLocalDpi xmlns:a14="http://schemas.microsoft.com/office/drawing/2010/main" val="0"/>
                        </a:ext>
                      </a:extLst>
                    </a:blip>
                    <a:stretch>
                      <a:fillRect/>
                    </a:stretch>
                  </pic:blipFill>
                  <pic:spPr>
                    <a:xfrm>
                      <a:off x="0" y="0"/>
                      <a:ext cx="4540064" cy="4039493"/>
                    </a:xfrm>
                    <a:prstGeom prst="rect">
                      <a:avLst/>
                    </a:prstGeom>
                  </pic:spPr>
                </pic:pic>
              </a:graphicData>
            </a:graphic>
          </wp:inline>
        </w:drawing>
      </w:r>
    </w:p>
    <w:p w14:paraId="43776F02" w14:textId="32705062"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Expand the Windows Command Processor heading. What is listed under this heading?</w:t>
      </w:r>
    </w:p>
    <w:p w14:paraId="5BB21417" w14:textId="54F59E31" w:rsidR="000C6638" w:rsidRPr="000C6638" w:rsidRDefault="000C6638" w:rsidP="000C6638">
      <w:pPr>
        <w:pStyle w:val="ListParagraph"/>
        <w:numPr>
          <w:ilvl w:val="1"/>
          <w:numId w:val="1"/>
        </w:numPr>
        <w:rPr>
          <w:rFonts w:ascii="Times New Roman" w:hAnsi="Times New Roman" w:cs="Times New Roman"/>
        </w:rPr>
      </w:pPr>
      <w:r>
        <w:rPr>
          <w:rFonts w:ascii="Times New Roman" w:hAnsi="Times New Roman" w:cs="Times New Roman"/>
          <w:noProof/>
        </w:rPr>
        <w:drawing>
          <wp:inline distT="0" distB="0" distL="0" distR="0" wp14:anchorId="6DC2AB1E" wp14:editId="07258645">
            <wp:extent cx="4829849" cy="581106"/>
            <wp:effectExtent l="0" t="0" r="8890" b="9525"/>
            <wp:docPr id="203318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18866" name="Picture 203318866"/>
                    <pic:cNvPicPr/>
                  </pic:nvPicPr>
                  <pic:blipFill>
                    <a:blip r:embed="rId6">
                      <a:extLst>
                        <a:ext uri="{28A0092B-C50C-407E-A947-70E740481C1C}">
                          <a14:useLocalDpi xmlns:a14="http://schemas.microsoft.com/office/drawing/2010/main" val="0"/>
                        </a:ext>
                      </a:extLst>
                    </a:blip>
                    <a:stretch>
                      <a:fillRect/>
                    </a:stretch>
                  </pic:blipFill>
                  <pic:spPr>
                    <a:xfrm>
                      <a:off x="0" y="0"/>
                      <a:ext cx="4829849" cy="581106"/>
                    </a:xfrm>
                    <a:prstGeom prst="rect">
                      <a:avLst/>
                    </a:prstGeom>
                  </pic:spPr>
                </pic:pic>
              </a:graphicData>
            </a:graphic>
          </wp:inline>
        </w:drawing>
      </w:r>
    </w:p>
    <w:p w14:paraId="3C7D3AB6" w14:textId="78955C32" w:rsidR="000C6638" w:rsidRPr="006C3713"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There</w:t>
      </w:r>
      <w:r w:rsidR="006C3713">
        <w:rPr>
          <w:rFonts w:ascii="Times New Roman" w:hAnsi="Times New Roman" w:cs="Times New Roman"/>
          <w:bCs/>
        </w:rPr>
        <w:t xml:space="preserve"> are three categories of processes listed in the Processes tab: Apps, Background processes, and Windows processes.</w:t>
      </w:r>
    </w:p>
    <w:p w14:paraId="109A7F1C" w14:textId="14622B10" w:rsidR="006C3713" w:rsidRPr="006C3713" w:rsidRDefault="006C3713" w:rsidP="006C3713">
      <w:pPr>
        <w:pStyle w:val="ListParagraph"/>
        <w:numPr>
          <w:ilvl w:val="1"/>
          <w:numId w:val="1"/>
        </w:numPr>
        <w:rPr>
          <w:rFonts w:ascii="Times New Roman" w:hAnsi="Times New Roman" w:cs="Times New Roman"/>
        </w:rPr>
      </w:pPr>
      <w:r>
        <w:rPr>
          <w:rFonts w:ascii="Times New Roman" w:hAnsi="Times New Roman" w:cs="Times New Roman"/>
          <w:bCs/>
        </w:rPr>
        <w:t xml:space="preserve">The apps are the applications that you have opened, such as Microsoft Edge, Task Manager, and Windows Command Processor, as shown in the figure </w:t>
      </w:r>
      <w:r>
        <w:rPr>
          <w:rFonts w:ascii="Times New Roman" w:hAnsi="Times New Roman" w:cs="Times New Roman"/>
          <w:bCs/>
        </w:rPr>
        <w:lastRenderedPageBreak/>
        <w:t>above. Other applications that are opened by the users, such as web browsers and email clients, will also be listed here.</w:t>
      </w:r>
    </w:p>
    <w:p w14:paraId="3BD7EF2B" w14:textId="36DF9F86" w:rsidR="006C3713" w:rsidRPr="006C3713" w:rsidRDefault="006C3713" w:rsidP="006C3713">
      <w:pPr>
        <w:pStyle w:val="ListParagraph"/>
        <w:numPr>
          <w:ilvl w:val="1"/>
          <w:numId w:val="1"/>
        </w:numPr>
        <w:rPr>
          <w:rFonts w:ascii="Times New Roman" w:hAnsi="Times New Roman" w:cs="Times New Roman"/>
        </w:rPr>
      </w:pPr>
      <w:r>
        <w:rPr>
          <w:rFonts w:ascii="Times New Roman" w:hAnsi="Times New Roman" w:cs="Times New Roman"/>
          <w:bCs/>
        </w:rPr>
        <w:t>The Background processes are executed in the background by applications that are currently open.</w:t>
      </w:r>
    </w:p>
    <w:p w14:paraId="0EAFB913" w14:textId="2AE1B7A2" w:rsidR="006C3713" w:rsidRPr="006C3713" w:rsidRDefault="006C3713" w:rsidP="006C3713">
      <w:pPr>
        <w:pStyle w:val="ListParagraph"/>
        <w:numPr>
          <w:ilvl w:val="1"/>
          <w:numId w:val="1"/>
        </w:numPr>
        <w:rPr>
          <w:rFonts w:ascii="Times New Roman" w:hAnsi="Times New Roman" w:cs="Times New Roman"/>
        </w:rPr>
      </w:pPr>
      <w:r>
        <w:rPr>
          <w:rFonts w:ascii="Times New Roman" w:hAnsi="Times New Roman" w:cs="Times New Roman"/>
          <w:bCs/>
        </w:rPr>
        <w:t>The Windows processes are not shown in the figure. Scroll down to view them on your Windows PC. Windows processes are Microsoft Windows services that run in the background</w:t>
      </w:r>
    </w:p>
    <w:p w14:paraId="657B510A" w14:textId="5C6E2C6A" w:rsidR="006C3713" w:rsidRPr="006C3713" w:rsidRDefault="006C3713" w:rsidP="006C3713">
      <w:pPr>
        <w:pStyle w:val="ListParagraph"/>
        <w:numPr>
          <w:ilvl w:val="1"/>
          <w:numId w:val="1"/>
        </w:numPr>
        <w:rPr>
          <w:rFonts w:ascii="Times New Roman" w:hAnsi="Times New Roman" w:cs="Times New Roman"/>
        </w:rPr>
      </w:pPr>
      <w:r>
        <w:rPr>
          <w:rFonts w:ascii="Times New Roman" w:hAnsi="Times New Roman" w:cs="Times New Roman"/>
          <w:bCs/>
        </w:rPr>
        <w:t xml:space="preserve">Some of the background processes or Windows processes may be associated with foreground processes. For example, if you open command prompt window, the Console Window Host process will be started in the Windows process section, as shown below. </w:t>
      </w:r>
    </w:p>
    <w:p w14:paraId="362AE276" w14:textId="346F8825"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 xml:space="preserve">Right-click Console Window Host and select </w:t>
      </w:r>
      <w:r w:rsidRPr="000C6638">
        <w:rPr>
          <w:rFonts w:ascii="Times New Roman" w:hAnsi="Times New Roman" w:cs="Times New Roman"/>
          <w:b/>
        </w:rPr>
        <w:t>Properties</w:t>
      </w:r>
      <w:r w:rsidRPr="000C6638">
        <w:rPr>
          <w:rFonts w:ascii="Times New Roman" w:hAnsi="Times New Roman" w:cs="Times New Roman"/>
          <w:bCs/>
        </w:rPr>
        <w:t>. What is the location of this filename and location of this process?</w:t>
      </w:r>
    </w:p>
    <w:p w14:paraId="25CB5BEA" w14:textId="4A6A5FAE" w:rsidR="000C6638" w:rsidRPr="000C6638" w:rsidRDefault="000C6638" w:rsidP="000C6638">
      <w:pPr>
        <w:pStyle w:val="ListParagraph"/>
        <w:numPr>
          <w:ilvl w:val="1"/>
          <w:numId w:val="1"/>
        </w:numPr>
        <w:rPr>
          <w:rFonts w:ascii="Times New Roman" w:hAnsi="Times New Roman" w:cs="Times New Roman"/>
        </w:rPr>
      </w:pPr>
      <w:r>
        <w:rPr>
          <w:rFonts w:ascii="Times New Roman" w:hAnsi="Times New Roman" w:cs="Times New Roman"/>
          <w:noProof/>
        </w:rPr>
        <w:drawing>
          <wp:inline distT="0" distB="0" distL="0" distR="0" wp14:anchorId="6DE5664F" wp14:editId="44033391">
            <wp:extent cx="3028950" cy="4245635"/>
            <wp:effectExtent l="0" t="0" r="0" b="2540"/>
            <wp:docPr id="983469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469262" name="Picture 983469262"/>
                    <pic:cNvPicPr/>
                  </pic:nvPicPr>
                  <pic:blipFill>
                    <a:blip r:embed="rId7">
                      <a:extLst>
                        <a:ext uri="{28A0092B-C50C-407E-A947-70E740481C1C}">
                          <a14:useLocalDpi xmlns:a14="http://schemas.microsoft.com/office/drawing/2010/main" val="0"/>
                        </a:ext>
                      </a:extLst>
                    </a:blip>
                    <a:stretch>
                      <a:fillRect/>
                    </a:stretch>
                  </pic:blipFill>
                  <pic:spPr>
                    <a:xfrm>
                      <a:off x="0" y="0"/>
                      <a:ext cx="3033832" cy="4252478"/>
                    </a:xfrm>
                    <a:prstGeom prst="rect">
                      <a:avLst/>
                    </a:prstGeom>
                  </pic:spPr>
                </pic:pic>
              </a:graphicData>
            </a:graphic>
          </wp:inline>
        </w:drawing>
      </w:r>
    </w:p>
    <w:p w14:paraId="2805C616" w14:textId="7963A5F4" w:rsidR="000C6638" w:rsidRPr="00304CAD"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Close the command prompt window. What happens to Windows Command Processor and Console Window Host when the command prompt window is closed?</w:t>
      </w:r>
    </w:p>
    <w:p w14:paraId="56A13BA8" w14:textId="6A3496DC" w:rsidR="00304CAD" w:rsidRPr="000C6638" w:rsidRDefault="00304CAD" w:rsidP="00304CAD">
      <w:pPr>
        <w:pStyle w:val="ListParagraph"/>
        <w:numPr>
          <w:ilvl w:val="1"/>
          <w:numId w:val="1"/>
        </w:numPr>
        <w:rPr>
          <w:rFonts w:ascii="Times New Roman" w:hAnsi="Times New Roman" w:cs="Times New Roman"/>
        </w:rPr>
      </w:pPr>
      <w:r>
        <w:rPr>
          <w:rFonts w:ascii="Times New Roman" w:hAnsi="Times New Roman" w:cs="Times New Roman"/>
          <w:bCs/>
        </w:rPr>
        <w:t>When the command prompt window is closed the Windows Command Processor and Console Window Host are killed because the application is not in use.</w:t>
      </w:r>
    </w:p>
    <w:p w14:paraId="53FD9D62" w14:textId="0BB5BCDA" w:rsidR="000C6638" w:rsidRPr="00304CAD"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lastRenderedPageBreak/>
        <w:t>Click the Memory heading. Click the Memory heading a second time. What effect does this have on the columns?</w:t>
      </w:r>
    </w:p>
    <w:p w14:paraId="6BC51081" w14:textId="381F2848" w:rsidR="00304CAD" w:rsidRPr="000C6638" w:rsidRDefault="00304CAD" w:rsidP="00304CAD">
      <w:pPr>
        <w:pStyle w:val="ListParagraph"/>
        <w:numPr>
          <w:ilvl w:val="1"/>
          <w:numId w:val="1"/>
        </w:numPr>
        <w:rPr>
          <w:rFonts w:ascii="Times New Roman" w:hAnsi="Times New Roman" w:cs="Times New Roman"/>
        </w:rPr>
      </w:pPr>
      <w:r>
        <w:rPr>
          <w:rFonts w:ascii="Times New Roman" w:hAnsi="Times New Roman" w:cs="Times New Roman"/>
          <w:bCs/>
        </w:rPr>
        <w:t>The effect from clicking the Memory heading a second time will filter what process is currently using the most memory.</w:t>
      </w:r>
    </w:p>
    <w:p w14:paraId="3A90526C" w14:textId="4D245B55" w:rsidR="000C6638" w:rsidRPr="00304CAD"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 xml:space="preserve">Right-click on the Memory heading, and then select </w:t>
      </w:r>
      <w:r w:rsidRPr="000C6638">
        <w:rPr>
          <w:rFonts w:ascii="Times New Roman" w:hAnsi="Times New Roman" w:cs="Times New Roman"/>
          <w:b/>
        </w:rPr>
        <w:t xml:space="preserve">Resource values &gt; Memory &gt; Percents. </w:t>
      </w:r>
      <w:r w:rsidRPr="000C6638">
        <w:rPr>
          <w:rFonts w:ascii="Times New Roman" w:hAnsi="Times New Roman" w:cs="Times New Roman"/>
          <w:bCs/>
        </w:rPr>
        <w:t>What affect does this have on the Memory column? How could this be useful?</w:t>
      </w:r>
    </w:p>
    <w:p w14:paraId="5D614E29" w14:textId="66DCC03B" w:rsidR="00304CAD" w:rsidRPr="000C6638" w:rsidRDefault="00304CAD" w:rsidP="00304CAD">
      <w:pPr>
        <w:pStyle w:val="ListParagraph"/>
        <w:numPr>
          <w:ilvl w:val="1"/>
          <w:numId w:val="1"/>
        </w:numPr>
        <w:rPr>
          <w:rFonts w:ascii="Times New Roman" w:hAnsi="Times New Roman" w:cs="Times New Roman"/>
        </w:rPr>
      </w:pPr>
      <w:r>
        <w:rPr>
          <w:rFonts w:ascii="Times New Roman" w:hAnsi="Times New Roman" w:cs="Times New Roman"/>
          <w:bCs/>
        </w:rPr>
        <w:t xml:space="preserve">By changing the Memory column to </w:t>
      </w:r>
      <w:r w:rsidR="006C3713">
        <w:rPr>
          <w:rFonts w:ascii="Times New Roman" w:hAnsi="Times New Roman" w:cs="Times New Roman"/>
          <w:bCs/>
        </w:rPr>
        <w:t>percents,</w:t>
      </w:r>
      <w:r>
        <w:rPr>
          <w:rFonts w:ascii="Times New Roman" w:hAnsi="Times New Roman" w:cs="Times New Roman"/>
          <w:bCs/>
        </w:rPr>
        <w:t xml:space="preserve"> showing how much memory is being used at the time in percents. This could be useful for easier use of looking at what process is using the most memory instead of looking at MB.</w:t>
      </w:r>
    </w:p>
    <w:p w14:paraId="0E4CCBB1" w14:textId="7BAE9337" w:rsidR="000C6638" w:rsidRPr="000C6638"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 xml:space="preserve">In the Task Manager, click the </w:t>
      </w:r>
      <w:r w:rsidRPr="000C6638">
        <w:rPr>
          <w:rFonts w:ascii="Times New Roman" w:hAnsi="Times New Roman" w:cs="Times New Roman"/>
          <w:b/>
        </w:rPr>
        <w:t>Name</w:t>
      </w:r>
      <w:r w:rsidRPr="000C6638">
        <w:rPr>
          <w:rFonts w:ascii="Times New Roman" w:hAnsi="Times New Roman" w:cs="Times New Roman"/>
          <w:bCs/>
        </w:rPr>
        <w:t xml:space="preserve"> heading.</w:t>
      </w:r>
    </w:p>
    <w:p w14:paraId="4450080F" w14:textId="4C742D42" w:rsidR="000C6638" w:rsidRPr="00304CAD"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Double-click the Microsoft Edge. What happens?</w:t>
      </w:r>
    </w:p>
    <w:p w14:paraId="6DCEE669" w14:textId="5529DDC7" w:rsidR="00304CAD" w:rsidRPr="000C6638" w:rsidRDefault="00304CAD" w:rsidP="00304CAD">
      <w:pPr>
        <w:pStyle w:val="ListParagraph"/>
        <w:numPr>
          <w:ilvl w:val="1"/>
          <w:numId w:val="1"/>
        </w:numPr>
        <w:rPr>
          <w:rFonts w:ascii="Times New Roman" w:hAnsi="Times New Roman" w:cs="Times New Roman"/>
        </w:rPr>
      </w:pPr>
      <w:r>
        <w:rPr>
          <w:rFonts w:ascii="Times New Roman" w:hAnsi="Times New Roman" w:cs="Times New Roman"/>
          <w:bCs/>
        </w:rPr>
        <w:t xml:space="preserve">When you double-click on Microsoft Edge it expands the process to show Start Page. If you click Microsoft Edge again, it will open the web browser. </w:t>
      </w:r>
    </w:p>
    <w:p w14:paraId="75C84F49" w14:textId="107FADB2" w:rsidR="000C6638" w:rsidRPr="00304CAD" w:rsidRDefault="000C6638" w:rsidP="000C6638">
      <w:pPr>
        <w:pStyle w:val="ListParagraph"/>
        <w:numPr>
          <w:ilvl w:val="0"/>
          <w:numId w:val="1"/>
        </w:numPr>
        <w:rPr>
          <w:rFonts w:ascii="Times New Roman" w:hAnsi="Times New Roman" w:cs="Times New Roman"/>
        </w:rPr>
      </w:pPr>
      <w:r w:rsidRPr="000C6638">
        <w:rPr>
          <w:rFonts w:ascii="Times New Roman" w:hAnsi="Times New Roman" w:cs="Times New Roman"/>
          <w:bCs/>
        </w:rPr>
        <w:t>Return to the Task Manager and right-click Microsoft Edge. Select End Task. What happens to the web browser windows?</w:t>
      </w:r>
    </w:p>
    <w:p w14:paraId="79B18482" w14:textId="3537FEFC" w:rsidR="00304CAD" w:rsidRPr="00304CAD" w:rsidRDefault="00304CAD" w:rsidP="00304CAD">
      <w:pPr>
        <w:pStyle w:val="ListParagraph"/>
        <w:numPr>
          <w:ilvl w:val="1"/>
          <w:numId w:val="1"/>
        </w:numPr>
        <w:rPr>
          <w:rFonts w:ascii="Times New Roman" w:hAnsi="Times New Roman" w:cs="Times New Roman"/>
        </w:rPr>
      </w:pPr>
      <w:r>
        <w:rPr>
          <w:rFonts w:ascii="Times New Roman" w:hAnsi="Times New Roman" w:cs="Times New Roman"/>
          <w:bCs/>
        </w:rPr>
        <w:t>When you right-click on Microsoft Edge and select End Task, you will kill Microsoft Edge process.</w:t>
      </w:r>
    </w:p>
    <w:p w14:paraId="2257527B" w14:textId="6AB826D0" w:rsidR="00304CAD" w:rsidRDefault="00304CAD" w:rsidP="00304CAD">
      <w:pPr>
        <w:rPr>
          <w:rFonts w:ascii="Times New Roman" w:hAnsi="Times New Roman" w:cs="Times New Roman"/>
          <w:b/>
          <w:bCs/>
        </w:rPr>
      </w:pPr>
      <w:r>
        <w:rPr>
          <w:rFonts w:ascii="Times New Roman" w:hAnsi="Times New Roman" w:cs="Times New Roman"/>
          <w:b/>
          <w:bCs/>
        </w:rPr>
        <w:t>Part 2: Working in the Services tab</w:t>
      </w:r>
    </w:p>
    <w:p w14:paraId="1D1135DB" w14:textId="25D49B99" w:rsidR="00304CAD" w:rsidRDefault="00304CAD" w:rsidP="00304CAD">
      <w:pPr>
        <w:pStyle w:val="ListParagraph"/>
        <w:numPr>
          <w:ilvl w:val="0"/>
          <w:numId w:val="2"/>
        </w:numPr>
        <w:rPr>
          <w:rFonts w:ascii="Times New Roman" w:hAnsi="Times New Roman" w:cs="Times New Roman"/>
        </w:rPr>
      </w:pPr>
      <w:r>
        <w:rPr>
          <w:rFonts w:ascii="Times New Roman" w:hAnsi="Times New Roman" w:cs="Times New Roman"/>
        </w:rPr>
        <w:t xml:space="preserve">In the Task Manager window, click the </w:t>
      </w:r>
      <w:r>
        <w:rPr>
          <w:rFonts w:ascii="Times New Roman" w:hAnsi="Times New Roman" w:cs="Times New Roman"/>
          <w:b/>
          <w:bCs/>
        </w:rPr>
        <w:t>Services</w:t>
      </w:r>
      <w:r>
        <w:rPr>
          <w:rFonts w:ascii="Times New Roman" w:hAnsi="Times New Roman" w:cs="Times New Roman"/>
        </w:rPr>
        <w:t xml:space="preserve"> tab. Use the scroll bar on the right side of the </w:t>
      </w:r>
      <w:r>
        <w:rPr>
          <w:rFonts w:ascii="Times New Roman" w:hAnsi="Times New Roman" w:cs="Times New Roman"/>
          <w:b/>
          <w:bCs/>
        </w:rPr>
        <w:t xml:space="preserve">Services </w:t>
      </w:r>
      <w:r>
        <w:rPr>
          <w:rFonts w:ascii="Times New Roman" w:hAnsi="Times New Roman" w:cs="Times New Roman"/>
        </w:rPr>
        <w:t xml:space="preserve">window to view all the services listed. What </w:t>
      </w:r>
      <w:proofErr w:type="gramStart"/>
      <w:r>
        <w:rPr>
          <w:rFonts w:ascii="Times New Roman" w:hAnsi="Times New Roman" w:cs="Times New Roman"/>
        </w:rPr>
        <w:t>statuses</w:t>
      </w:r>
      <w:proofErr w:type="gramEnd"/>
      <w:r>
        <w:rPr>
          <w:rFonts w:ascii="Times New Roman" w:hAnsi="Times New Roman" w:cs="Times New Roman"/>
        </w:rPr>
        <w:t xml:space="preserve"> are listed?</w:t>
      </w:r>
    </w:p>
    <w:p w14:paraId="13487E56" w14:textId="1E7283B7" w:rsidR="00304CAD" w:rsidRDefault="00304CAD" w:rsidP="00304CAD">
      <w:pPr>
        <w:pStyle w:val="ListParagraph"/>
        <w:numPr>
          <w:ilvl w:val="1"/>
          <w:numId w:val="2"/>
        </w:numPr>
        <w:rPr>
          <w:rFonts w:ascii="Times New Roman" w:hAnsi="Times New Roman" w:cs="Times New Roman"/>
        </w:rPr>
      </w:pPr>
      <w:r>
        <w:rPr>
          <w:rFonts w:ascii="Times New Roman" w:hAnsi="Times New Roman" w:cs="Times New Roman"/>
        </w:rPr>
        <w:t xml:space="preserve">In the Servies tab, it shows </w:t>
      </w:r>
      <w:r>
        <w:rPr>
          <w:rFonts w:ascii="Times New Roman" w:hAnsi="Times New Roman" w:cs="Times New Roman"/>
          <w:b/>
          <w:bCs/>
        </w:rPr>
        <w:t xml:space="preserve">Running </w:t>
      </w:r>
      <w:r>
        <w:rPr>
          <w:rFonts w:ascii="Times New Roman" w:hAnsi="Times New Roman" w:cs="Times New Roman"/>
        </w:rPr>
        <w:t xml:space="preserve">and </w:t>
      </w:r>
      <w:r>
        <w:rPr>
          <w:rFonts w:ascii="Times New Roman" w:hAnsi="Times New Roman" w:cs="Times New Roman"/>
          <w:b/>
          <w:bCs/>
        </w:rPr>
        <w:t>Stopped</w:t>
      </w:r>
      <w:r>
        <w:rPr>
          <w:rFonts w:ascii="Times New Roman" w:hAnsi="Times New Roman" w:cs="Times New Roman"/>
        </w:rPr>
        <w:t xml:space="preserve"> statuses. Running services are actively operating in the background. Stopped services are currently inactive and not consuming CPU or memory resources. </w:t>
      </w:r>
    </w:p>
    <w:p w14:paraId="665BBD27" w14:textId="79987171" w:rsidR="00AC5AD4" w:rsidRDefault="00AC5AD4" w:rsidP="00AC5AD4">
      <w:pPr>
        <w:rPr>
          <w:rFonts w:ascii="Times New Roman" w:hAnsi="Times New Roman" w:cs="Times New Roman"/>
          <w:b/>
          <w:bCs/>
        </w:rPr>
      </w:pPr>
      <w:r>
        <w:rPr>
          <w:rFonts w:ascii="Times New Roman" w:hAnsi="Times New Roman" w:cs="Times New Roman"/>
          <w:b/>
          <w:bCs/>
        </w:rPr>
        <w:t>Part 3: Working in the Performance tab</w:t>
      </w:r>
    </w:p>
    <w:p w14:paraId="07313FA3" w14:textId="4C933DB6" w:rsidR="00AC5AD4" w:rsidRDefault="00AC5AD4" w:rsidP="00AC5AD4">
      <w:pPr>
        <w:pStyle w:val="ListParagraph"/>
        <w:numPr>
          <w:ilvl w:val="0"/>
          <w:numId w:val="3"/>
        </w:numPr>
        <w:rPr>
          <w:rFonts w:ascii="Times New Roman" w:hAnsi="Times New Roman" w:cs="Times New Roman"/>
        </w:rPr>
      </w:pPr>
      <w:r>
        <w:rPr>
          <w:rFonts w:ascii="Times New Roman" w:hAnsi="Times New Roman" w:cs="Times New Roman"/>
        </w:rPr>
        <w:t xml:space="preserve">In the Task Manager window, click the </w:t>
      </w:r>
      <w:r>
        <w:rPr>
          <w:rFonts w:ascii="Times New Roman" w:hAnsi="Times New Roman" w:cs="Times New Roman"/>
          <w:b/>
          <w:bCs/>
        </w:rPr>
        <w:t>Performance</w:t>
      </w:r>
      <w:r>
        <w:rPr>
          <w:rFonts w:ascii="Times New Roman" w:hAnsi="Times New Roman" w:cs="Times New Roman"/>
        </w:rPr>
        <w:t xml:space="preserve"> tab. How many threads are running? How many processes are running? </w:t>
      </w:r>
    </w:p>
    <w:p w14:paraId="67ECDAAA" w14:textId="659FB062" w:rsidR="00AC5AD4" w:rsidRDefault="00AC5AD4" w:rsidP="00AC5AD4">
      <w:pPr>
        <w:pStyle w:val="ListParagraph"/>
        <w:numPr>
          <w:ilvl w:val="1"/>
          <w:numId w:val="3"/>
        </w:numPr>
        <w:rPr>
          <w:rFonts w:ascii="Times New Roman" w:hAnsi="Times New Roman" w:cs="Times New Roman"/>
        </w:rPr>
      </w:pPr>
      <w:r>
        <w:rPr>
          <w:rFonts w:ascii="Times New Roman" w:hAnsi="Times New Roman" w:cs="Times New Roman"/>
        </w:rPr>
        <w:lastRenderedPageBreak/>
        <w:t xml:space="preserve">There are 588 threads that are currently running. There are also 46 processes currently running. </w:t>
      </w:r>
      <w:r>
        <w:rPr>
          <w:rFonts w:ascii="Times New Roman" w:hAnsi="Times New Roman" w:cs="Times New Roman"/>
          <w:noProof/>
        </w:rPr>
        <w:drawing>
          <wp:inline distT="0" distB="0" distL="0" distR="0" wp14:anchorId="3A3E80DC" wp14:editId="56DC56DC">
            <wp:extent cx="4514498" cy="3520440"/>
            <wp:effectExtent l="0" t="0" r="635" b="3810"/>
            <wp:docPr id="18908201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20143" name="Picture 1890820143"/>
                    <pic:cNvPicPr/>
                  </pic:nvPicPr>
                  <pic:blipFill>
                    <a:blip r:embed="rId8">
                      <a:extLst>
                        <a:ext uri="{28A0092B-C50C-407E-A947-70E740481C1C}">
                          <a14:useLocalDpi xmlns:a14="http://schemas.microsoft.com/office/drawing/2010/main" val="0"/>
                        </a:ext>
                      </a:extLst>
                    </a:blip>
                    <a:stretch>
                      <a:fillRect/>
                    </a:stretch>
                  </pic:blipFill>
                  <pic:spPr>
                    <a:xfrm>
                      <a:off x="0" y="0"/>
                      <a:ext cx="4528169" cy="3531101"/>
                    </a:xfrm>
                    <a:prstGeom prst="rect">
                      <a:avLst/>
                    </a:prstGeom>
                  </pic:spPr>
                </pic:pic>
              </a:graphicData>
            </a:graphic>
          </wp:inline>
        </w:drawing>
      </w:r>
    </w:p>
    <w:p w14:paraId="452DA33A" w14:textId="5078410C" w:rsidR="00AC5AD4" w:rsidRDefault="00AC5AD4" w:rsidP="00AC5AD4">
      <w:pPr>
        <w:pStyle w:val="ListParagraph"/>
        <w:numPr>
          <w:ilvl w:val="0"/>
          <w:numId w:val="3"/>
        </w:numPr>
        <w:rPr>
          <w:rFonts w:ascii="Times New Roman" w:hAnsi="Times New Roman" w:cs="Times New Roman"/>
        </w:rPr>
      </w:pPr>
      <w:r>
        <w:rPr>
          <w:rFonts w:ascii="Times New Roman" w:hAnsi="Times New Roman" w:cs="Times New Roman"/>
        </w:rPr>
        <w:t xml:space="preserve">Click the </w:t>
      </w:r>
      <w:r>
        <w:rPr>
          <w:rFonts w:ascii="Times New Roman" w:hAnsi="Times New Roman" w:cs="Times New Roman"/>
          <w:b/>
          <w:bCs/>
        </w:rPr>
        <w:t xml:space="preserve">Memory </w:t>
      </w:r>
      <w:r>
        <w:rPr>
          <w:rFonts w:ascii="Times New Roman" w:hAnsi="Times New Roman" w:cs="Times New Roman"/>
        </w:rPr>
        <w:t xml:space="preserve">in the left panel of the </w:t>
      </w:r>
      <w:r>
        <w:rPr>
          <w:rFonts w:ascii="Times New Roman" w:hAnsi="Times New Roman" w:cs="Times New Roman"/>
          <w:b/>
          <w:bCs/>
        </w:rPr>
        <w:t xml:space="preserve">Performance </w:t>
      </w:r>
      <w:r>
        <w:rPr>
          <w:rFonts w:ascii="Times New Roman" w:hAnsi="Times New Roman" w:cs="Times New Roman"/>
        </w:rPr>
        <w:t>tab. What is the total physical memory (MB)? What is the available physical memory (MB)? How much physical memory (MB) is being used by the computer?</w:t>
      </w:r>
    </w:p>
    <w:p w14:paraId="5496CC5E" w14:textId="648F6779" w:rsidR="00AC5AD4" w:rsidRDefault="00AC5AD4" w:rsidP="00AC5AD4">
      <w:pPr>
        <w:pStyle w:val="ListParagraph"/>
        <w:numPr>
          <w:ilvl w:val="1"/>
          <w:numId w:val="3"/>
        </w:numPr>
        <w:rPr>
          <w:rFonts w:ascii="Times New Roman" w:hAnsi="Times New Roman" w:cs="Times New Roman"/>
        </w:rPr>
      </w:pPr>
      <w:r>
        <w:rPr>
          <w:rFonts w:ascii="Times New Roman" w:hAnsi="Times New Roman" w:cs="Times New Roman"/>
        </w:rPr>
        <w:lastRenderedPageBreak/>
        <w:t xml:space="preserve">The total physical memory is 4 GB. The available physical memory is 2.6GB. There is currently 1.3 GB of physical memory being used by the computer. </w:t>
      </w:r>
      <w:r>
        <w:rPr>
          <w:rFonts w:ascii="Times New Roman" w:hAnsi="Times New Roman" w:cs="Times New Roman"/>
          <w:noProof/>
        </w:rPr>
        <w:drawing>
          <wp:inline distT="0" distB="0" distL="0" distR="0" wp14:anchorId="6C817840" wp14:editId="1C7FBE1D">
            <wp:extent cx="5943600" cy="4625975"/>
            <wp:effectExtent l="0" t="0" r="0" b="3175"/>
            <wp:docPr id="13094888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88810" name="Picture 1309488810"/>
                    <pic:cNvPicPr/>
                  </pic:nvPicPr>
                  <pic:blipFill>
                    <a:blip r:embed="rId9">
                      <a:extLst>
                        <a:ext uri="{28A0092B-C50C-407E-A947-70E740481C1C}">
                          <a14:useLocalDpi xmlns:a14="http://schemas.microsoft.com/office/drawing/2010/main" val="0"/>
                        </a:ext>
                      </a:extLst>
                    </a:blip>
                    <a:stretch>
                      <a:fillRect/>
                    </a:stretch>
                  </pic:blipFill>
                  <pic:spPr>
                    <a:xfrm>
                      <a:off x="0" y="0"/>
                      <a:ext cx="5943600" cy="4625975"/>
                    </a:xfrm>
                    <a:prstGeom prst="rect">
                      <a:avLst/>
                    </a:prstGeom>
                  </pic:spPr>
                </pic:pic>
              </a:graphicData>
            </a:graphic>
          </wp:inline>
        </w:drawing>
      </w:r>
    </w:p>
    <w:p w14:paraId="12B4BEB8" w14:textId="0FF6DCAA" w:rsidR="00AC5AD4" w:rsidRDefault="00AC5AD4" w:rsidP="00AC5AD4">
      <w:pPr>
        <w:pStyle w:val="ListParagraph"/>
        <w:numPr>
          <w:ilvl w:val="0"/>
          <w:numId w:val="3"/>
        </w:numPr>
        <w:rPr>
          <w:rFonts w:ascii="Times New Roman" w:hAnsi="Times New Roman" w:cs="Times New Roman"/>
        </w:rPr>
      </w:pPr>
      <w:r>
        <w:rPr>
          <w:rFonts w:ascii="Times New Roman" w:hAnsi="Times New Roman" w:cs="Times New Roman"/>
        </w:rPr>
        <w:t xml:space="preserve">Click the </w:t>
      </w:r>
      <w:r>
        <w:rPr>
          <w:rFonts w:ascii="Times New Roman" w:hAnsi="Times New Roman" w:cs="Times New Roman"/>
          <w:b/>
          <w:bCs/>
        </w:rPr>
        <w:t>Ethernet Chart</w:t>
      </w:r>
      <w:r>
        <w:rPr>
          <w:rFonts w:ascii="Times New Roman" w:hAnsi="Times New Roman" w:cs="Times New Roman"/>
        </w:rPr>
        <w:t xml:space="preserve"> in the left panel of the </w:t>
      </w:r>
      <w:r>
        <w:rPr>
          <w:rFonts w:ascii="Times New Roman" w:hAnsi="Times New Roman" w:cs="Times New Roman"/>
          <w:b/>
          <w:bCs/>
        </w:rPr>
        <w:t xml:space="preserve">Performance </w:t>
      </w:r>
      <w:r>
        <w:rPr>
          <w:rFonts w:ascii="Times New Roman" w:hAnsi="Times New Roman" w:cs="Times New Roman"/>
        </w:rPr>
        <w:t>tab. What is the link speed? What is the IPv4 address of the PC?</w:t>
      </w:r>
    </w:p>
    <w:p w14:paraId="6C7B8D86" w14:textId="44D1148C" w:rsidR="00AC5AD4" w:rsidRDefault="00AC5AD4" w:rsidP="00AC5AD4">
      <w:pPr>
        <w:pStyle w:val="ListParagraph"/>
        <w:numPr>
          <w:ilvl w:val="1"/>
          <w:numId w:val="3"/>
        </w:numPr>
        <w:rPr>
          <w:rFonts w:ascii="Times New Roman" w:hAnsi="Times New Roman" w:cs="Times New Roman"/>
        </w:rPr>
      </w:pPr>
      <w:r>
        <w:rPr>
          <w:rFonts w:ascii="Times New Roman" w:hAnsi="Times New Roman" w:cs="Times New Roman"/>
        </w:rPr>
        <w:lastRenderedPageBreak/>
        <w:t>The link speed is 100 kbps. The IPv4 address of this PC is 192.168.0.12.</w:t>
      </w:r>
      <w:r>
        <w:rPr>
          <w:rFonts w:ascii="Times New Roman" w:hAnsi="Times New Roman" w:cs="Times New Roman"/>
          <w:noProof/>
        </w:rPr>
        <w:drawing>
          <wp:inline distT="0" distB="0" distL="0" distR="0" wp14:anchorId="240E2956" wp14:editId="29761C1D">
            <wp:extent cx="5943600" cy="4672330"/>
            <wp:effectExtent l="0" t="0" r="0" b="0"/>
            <wp:docPr id="700377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77010" name="Picture 700377010"/>
                    <pic:cNvPicPr/>
                  </pic:nvPicPr>
                  <pic:blipFill>
                    <a:blip r:embed="rId10">
                      <a:extLst>
                        <a:ext uri="{28A0092B-C50C-407E-A947-70E740481C1C}">
                          <a14:useLocalDpi xmlns:a14="http://schemas.microsoft.com/office/drawing/2010/main" val="0"/>
                        </a:ext>
                      </a:extLst>
                    </a:blip>
                    <a:stretch>
                      <a:fillRect/>
                    </a:stretch>
                  </pic:blipFill>
                  <pic:spPr>
                    <a:xfrm>
                      <a:off x="0" y="0"/>
                      <a:ext cx="5943600" cy="4672330"/>
                    </a:xfrm>
                    <a:prstGeom prst="rect">
                      <a:avLst/>
                    </a:prstGeom>
                  </pic:spPr>
                </pic:pic>
              </a:graphicData>
            </a:graphic>
          </wp:inline>
        </w:drawing>
      </w:r>
    </w:p>
    <w:p w14:paraId="10C3FA41" w14:textId="1DE44BF4" w:rsidR="00AC5AD4" w:rsidRDefault="00AC5AD4" w:rsidP="00AC5AD4">
      <w:pPr>
        <w:pStyle w:val="ListParagraph"/>
        <w:numPr>
          <w:ilvl w:val="0"/>
          <w:numId w:val="3"/>
        </w:numPr>
        <w:rPr>
          <w:rFonts w:ascii="Times New Roman" w:hAnsi="Times New Roman" w:cs="Times New Roman"/>
        </w:rPr>
      </w:pPr>
      <w:r>
        <w:rPr>
          <w:rFonts w:ascii="Times New Roman" w:hAnsi="Times New Roman" w:cs="Times New Roman"/>
        </w:rPr>
        <w:lastRenderedPageBreak/>
        <w:t xml:space="preserve">Click </w:t>
      </w:r>
      <w:r>
        <w:rPr>
          <w:rFonts w:ascii="Times New Roman" w:hAnsi="Times New Roman" w:cs="Times New Roman"/>
          <w:b/>
          <w:bCs/>
        </w:rPr>
        <w:t>Open Resource Monitor</w:t>
      </w:r>
      <w:r>
        <w:rPr>
          <w:rFonts w:ascii="Times New Roman" w:hAnsi="Times New Roman" w:cs="Times New Roman"/>
        </w:rPr>
        <w:t xml:space="preserve"> to open the Resource Monitor utility from the Performance tab in Task Manager. </w:t>
      </w:r>
      <w:r>
        <w:rPr>
          <w:rFonts w:ascii="Times New Roman" w:hAnsi="Times New Roman" w:cs="Times New Roman"/>
          <w:noProof/>
        </w:rPr>
        <w:drawing>
          <wp:inline distT="0" distB="0" distL="0" distR="0" wp14:anchorId="5A428404" wp14:editId="3136FD9F">
            <wp:extent cx="5943600" cy="4519930"/>
            <wp:effectExtent l="0" t="0" r="0" b="0"/>
            <wp:docPr id="13984886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488639" name="Picture 1398488639"/>
                    <pic:cNvPicPr/>
                  </pic:nvPicPr>
                  <pic:blipFill>
                    <a:blip r:embed="rId11">
                      <a:extLst>
                        <a:ext uri="{28A0092B-C50C-407E-A947-70E740481C1C}">
                          <a14:useLocalDpi xmlns:a14="http://schemas.microsoft.com/office/drawing/2010/main" val="0"/>
                        </a:ext>
                      </a:extLst>
                    </a:blip>
                    <a:stretch>
                      <a:fillRect/>
                    </a:stretch>
                  </pic:blipFill>
                  <pic:spPr>
                    <a:xfrm>
                      <a:off x="0" y="0"/>
                      <a:ext cx="5943600" cy="4519930"/>
                    </a:xfrm>
                    <a:prstGeom prst="rect">
                      <a:avLst/>
                    </a:prstGeom>
                  </pic:spPr>
                </pic:pic>
              </a:graphicData>
            </a:graphic>
          </wp:inline>
        </w:drawing>
      </w:r>
    </w:p>
    <w:p w14:paraId="177BB161" w14:textId="77777777" w:rsidR="00AC5AD4" w:rsidRDefault="00AC5AD4" w:rsidP="00AC5AD4">
      <w:pPr>
        <w:rPr>
          <w:rFonts w:ascii="Times New Roman" w:hAnsi="Times New Roman" w:cs="Times New Roman"/>
        </w:rPr>
      </w:pPr>
    </w:p>
    <w:p w14:paraId="2095F533" w14:textId="77777777" w:rsidR="00AC5AD4" w:rsidRDefault="00AC5AD4" w:rsidP="00AC5AD4">
      <w:pPr>
        <w:rPr>
          <w:rFonts w:ascii="Times New Roman" w:hAnsi="Times New Roman" w:cs="Times New Roman"/>
        </w:rPr>
      </w:pPr>
    </w:p>
    <w:p w14:paraId="119D194F" w14:textId="51490FDA" w:rsidR="00AC5AD4" w:rsidRDefault="00AC5AD4" w:rsidP="00AC5AD4">
      <w:pPr>
        <w:rPr>
          <w:rFonts w:ascii="Times New Roman" w:hAnsi="Times New Roman" w:cs="Times New Roman"/>
          <w:b/>
          <w:bCs/>
        </w:rPr>
      </w:pPr>
      <w:r>
        <w:rPr>
          <w:rFonts w:ascii="Times New Roman" w:hAnsi="Times New Roman" w:cs="Times New Roman"/>
          <w:b/>
          <w:bCs/>
        </w:rPr>
        <w:t>Reflections Questions:</w:t>
      </w:r>
    </w:p>
    <w:p w14:paraId="336E58C8" w14:textId="297F0304" w:rsidR="00AC5AD4" w:rsidRDefault="00AC5AD4" w:rsidP="00AC5AD4">
      <w:pPr>
        <w:pStyle w:val="ListParagraph"/>
        <w:numPr>
          <w:ilvl w:val="0"/>
          <w:numId w:val="4"/>
        </w:numPr>
        <w:rPr>
          <w:rFonts w:ascii="Times New Roman" w:hAnsi="Times New Roman" w:cs="Times New Roman"/>
          <w:b/>
          <w:bCs/>
        </w:rPr>
      </w:pPr>
      <w:r>
        <w:rPr>
          <w:rFonts w:ascii="Times New Roman" w:hAnsi="Times New Roman" w:cs="Times New Roman"/>
          <w:b/>
          <w:bCs/>
        </w:rPr>
        <w:t xml:space="preserve">Why is it important for an administrator to understand how to work </w:t>
      </w:r>
      <w:r w:rsidR="006C3713">
        <w:rPr>
          <w:rFonts w:ascii="Times New Roman" w:hAnsi="Times New Roman" w:cs="Times New Roman"/>
          <w:b/>
          <w:bCs/>
        </w:rPr>
        <w:t>with</w:t>
      </w:r>
      <w:r>
        <w:rPr>
          <w:rFonts w:ascii="Times New Roman" w:hAnsi="Times New Roman" w:cs="Times New Roman"/>
          <w:b/>
          <w:bCs/>
        </w:rPr>
        <w:t xml:space="preserve"> the Task Manager?</w:t>
      </w:r>
    </w:p>
    <w:p w14:paraId="774F0B71" w14:textId="77777777" w:rsidR="006C3713" w:rsidRPr="006C3713" w:rsidRDefault="00AC5AD4" w:rsidP="00AC5AD4">
      <w:pPr>
        <w:pStyle w:val="ListParagraph"/>
        <w:numPr>
          <w:ilvl w:val="1"/>
          <w:numId w:val="4"/>
        </w:numPr>
        <w:rPr>
          <w:rFonts w:ascii="Times New Roman" w:hAnsi="Times New Roman" w:cs="Times New Roman"/>
          <w:b/>
          <w:bCs/>
        </w:rPr>
      </w:pPr>
      <w:r>
        <w:rPr>
          <w:rFonts w:ascii="Times New Roman" w:hAnsi="Times New Roman" w:cs="Times New Roman"/>
        </w:rPr>
        <w:t>It is important for an administrator to understand how to work within the Task Manager because it can help with</w:t>
      </w:r>
      <w:r w:rsidR="006C3713">
        <w:rPr>
          <w:rFonts w:ascii="Times New Roman" w:hAnsi="Times New Roman" w:cs="Times New Roman"/>
        </w:rPr>
        <w:t>:</w:t>
      </w:r>
      <w:r>
        <w:rPr>
          <w:rFonts w:ascii="Times New Roman" w:hAnsi="Times New Roman" w:cs="Times New Roman"/>
        </w:rPr>
        <w:t xml:space="preserve"> </w:t>
      </w:r>
    </w:p>
    <w:p w14:paraId="29DF1B80" w14:textId="19F99CEB" w:rsidR="006C3713" w:rsidRPr="006C3713" w:rsidRDefault="006C3713" w:rsidP="006C3713">
      <w:pPr>
        <w:pStyle w:val="ListParagraph"/>
        <w:numPr>
          <w:ilvl w:val="2"/>
          <w:numId w:val="4"/>
        </w:numPr>
        <w:rPr>
          <w:rFonts w:ascii="Times New Roman" w:hAnsi="Times New Roman" w:cs="Times New Roman"/>
          <w:b/>
          <w:bCs/>
        </w:rPr>
      </w:pPr>
      <w:r>
        <w:rPr>
          <w:rFonts w:ascii="Times New Roman" w:hAnsi="Times New Roman" w:cs="Times New Roman"/>
        </w:rPr>
        <w:t>T</w:t>
      </w:r>
      <w:r w:rsidR="00AC5AD4">
        <w:rPr>
          <w:rFonts w:ascii="Times New Roman" w:hAnsi="Times New Roman" w:cs="Times New Roman"/>
        </w:rPr>
        <w:t xml:space="preserve">roubleshooting </w:t>
      </w:r>
      <w:r>
        <w:rPr>
          <w:rFonts w:ascii="Times New Roman" w:hAnsi="Times New Roman" w:cs="Times New Roman"/>
        </w:rPr>
        <w:t>P</w:t>
      </w:r>
      <w:r w:rsidR="00AC5AD4">
        <w:rPr>
          <w:rFonts w:ascii="Times New Roman" w:hAnsi="Times New Roman" w:cs="Times New Roman"/>
        </w:rPr>
        <w:t xml:space="preserve">erformance </w:t>
      </w:r>
      <w:r>
        <w:rPr>
          <w:rFonts w:ascii="Times New Roman" w:hAnsi="Times New Roman" w:cs="Times New Roman"/>
        </w:rPr>
        <w:t>I</w:t>
      </w:r>
      <w:r w:rsidR="00AC5AD4">
        <w:rPr>
          <w:rFonts w:ascii="Times New Roman" w:hAnsi="Times New Roman" w:cs="Times New Roman"/>
        </w:rPr>
        <w:t>ssues</w:t>
      </w:r>
      <w:r>
        <w:rPr>
          <w:rFonts w:ascii="Times New Roman" w:hAnsi="Times New Roman" w:cs="Times New Roman"/>
        </w:rPr>
        <w:t xml:space="preserve">: </w:t>
      </w:r>
      <w:r>
        <w:rPr>
          <w:rFonts w:ascii="Times New Roman" w:hAnsi="Times New Roman" w:cs="Times New Roman"/>
        </w:rPr>
        <w:t>Administrators can identify resource logs by viewing real-time CPU, memory, disk, and network usage to resolve system slowdowns</w:t>
      </w:r>
    </w:p>
    <w:p w14:paraId="2728A8CC" w14:textId="7C63BFA2" w:rsidR="006C3713" w:rsidRPr="006C3713" w:rsidRDefault="006C3713" w:rsidP="006C3713">
      <w:pPr>
        <w:pStyle w:val="ListParagraph"/>
        <w:numPr>
          <w:ilvl w:val="2"/>
          <w:numId w:val="4"/>
        </w:numPr>
        <w:rPr>
          <w:rFonts w:ascii="Times New Roman" w:hAnsi="Times New Roman" w:cs="Times New Roman"/>
          <w:b/>
          <w:bCs/>
        </w:rPr>
      </w:pPr>
      <w:r>
        <w:rPr>
          <w:rFonts w:ascii="Times New Roman" w:hAnsi="Times New Roman" w:cs="Times New Roman"/>
        </w:rPr>
        <w:t>P</w:t>
      </w:r>
      <w:r w:rsidR="00AC5AD4">
        <w:rPr>
          <w:rFonts w:ascii="Times New Roman" w:hAnsi="Times New Roman" w:cs="Times New Roman"/>
        </w:rPr>
        <w:t xml:space="preserve">rocess </w:t>
      </w:r>
      <w:r>
        <w:rPr>
          <w:rFonts w:ascii="Times New Roman" w:hAnsi="Times New Roman" w:cs="Times New Roman"/>
        </w:rPr>
        <w:t>M</w:t>
      </w:r>
      <w:r w:rsidR="00AC5AD4">
        <w:rPr>
          <w:rFonts w:ascii="Times New Roman" w:hAnsi="Times New Roman" w:cs="Times New Roman"/>
        </w:rPr>
        <w:t>anagement</w:t>
      </w:r>
      <w:r>
        <w:rPr>
          <w:rFonts w:ascii="Times New Roman" w:hAnsi="Times New Roman" w:cs="Times New Roman"/>
        </w:rPr>
        <w:t>: It allows administrators to safely force-close frozen, unresponsive, or malfunctioning applications that are impacting user productivity.</w:t>
      </w:r>
    </w:p>
    <w:p w14:paraId="17CD3519" w14:textId="2D895E14" w:rsidR="006C3713" w:rsidRPr="006C3713" w:rsidRDefault="006C3713" w:rsidP="006C3713">
      <w:pPr>
        <w:pStyle w:val="ListParagraph"/>
        <w:numPr>
          <w:ilvl w:val="2"/>
          <w:numId w:val="4"/>
        </w:numPr>
        <w:rPr>
          <w:rFonts w:ascii="Times New Roman" w:hAnsi="Times New Roman" w:cs="Times New Roman"/>
          <w:b/>
          <w:bCs/>
        </w:rPr>
      </w:pPr>
      <w:r>
        <w:rPr>
          <w:rFonts w:ascii="Times New Roman" w:hAnsi="Times New Roman" w:cs="Times New Roman"/>
        </w:rPr>
        <w:lastRenderedPageBreak/>
        <w:t>S</w:t>
      </w:r>
      <w:r w:rsidR="00AC5AD4">
        <w:rPr>
          <w:rFonts w:ascii="Times New Roman" w:hAnsi="Times New Roman" w:cs="Times New Roman"/>
        </w:rPr>
        <w:t xml:space="preserve">ecurity </w:t>
      </w:r>
      <w:r>
        <w:rPr>
          <w:rFonts w:ascii="Times New Roman" w:hAnsi="Times New Roman" w:cs="Times New Roman"/>
        </w:rPr>
        <w:t>M</w:t>
      </w:r>
      <w:r w:rsidR="00AC5AD4">
        <w:rPr>
          <w:rFonts w:ascii="Times New Roman" w:hAnsi="Times New Roman" w:cs="Times New Roman"/>
        </w:rPr>
        <w:t>onitoring</w:t>
      </w:r>
      <w:r>
        <w:rPr>
          <w:rFonts w:ascii="Times New Roman" w:hAnsi="Times New Roman" w:cs="Times New Roman"/>
        </w:rPr>
        <w:t>: Administrators can spot suspicious background processes or unrecognized programs that might indicate malware or unauthorized activity.</w:t>
      </w:r>
    </w:p>
    <w:p w14:paraId="67368F7E" w14:textId="3D5901E8" w:rsidR="006C3713" w:rsidRPr="006C3713" w:rsidRDefault="006C3713" w:rsidP="006C3713">
      <w:pPr>
        <w:pStyle w:val="ListParagraph"/>
        <w:numPr>
          <w:ilvl w:val="2"/>
          <w:numId w:val="4"/>
        </w:numPr>
        <w:rPr>
          <w:rFonts w:ascii="Times New Roman" w:hAnsi="Times New Roman" w:cs="Times New Roman"/>
          <w:b/>
          <w:bCs/>
        </w:rPr>
      </w:pPr>
      <w:r>
        <w:rPr>
          <w:rFonts w:ascii="Times New Roman" w:hAnsi="Times New Roman" w:cs="Times New Roman"/>
        </w:rPr>
        <w:t>S</w:t>
      </w:r>
      <w:r w:rsidR="00AC5AD4">
        <w:rPr>
          <w:rFonts w:ascii="Times New Roman" w:hAnsi="Times New Roman" w:cs="Times New Roman"/>
        </w:rPr>
        <w:t xml:space="preserve">ervice </w:t>
      </w:r>
      <w:r>
        <w:rPr>
          <w:rFonts w:ascii="Times New Roman" w:hAnsi="Times New Roman" w:cs="Times New Roman"/>
        </w:rPr>
        <w:t>C</w:t>
      </w:r>
      <w:r w:rsidR="00AC5AD4">
        <w:rPr>
          <w:rFonts w:ascii="Times New Roman" w:hAnsi="Times New Roman" w:cs="Times New Roman"/>
        </w:rPr>
        <w:t>ontrol</w:t>
      </w:r>
      <w:r>
        <w:rPr>
          <w:rFonts w:ascii="Times New Roman" w:hAnsi="Times New Roman" w:cs="Times New Roman"/>
        </w:rPr>
        <w:t>: It provides a direct way to view, start, stop, or restart background services that system applications rely on.</w:t>
      </w:r>
    </w:p>
    <w:p w14:paraId="666882A7" w14:textId="393E1E66" w:rsidR="00AC5AD4" w:rsidRPr="00AC5AD4" w:rsidRDefault="006C3713" w:rsidP="006C3713">
      <w:pPr>
        <w:pStyle w:val="ListParagraph"/>
        <w:numPr>
          <w:ilvl w:val="2"/>
          <w:numId w:val="4"/>
        </w:numPr>
        <w:rPr>
          <w:rFonts w:ascii="Times New Roman" w:hAnsi="Times New Roman" w:cs="Times New Roman"/>
          <w:b/>
          <w:bCs/>
        </w:rPr>
      </w:pPr>
      <w:r>
        <w:rPr>
          <w:rFonts w:ascii="Times New Roman" w:hAnsi="Times New Roman" w:cs="Times New Roman"/>
        </w:rPr>
        <w:t>S</w:t>
      </w:r>
      <w:r w:rsidR="00AC5AD4">
        <w:rPr>
          <w:rFonts w:ascii="Times New Roman" w:hAnsi="Times New Roman" w:cs="Times New Roman"/>
        </w:rPr>
        <w:t xml:space="preserve">tartup </w:t>
      </w:r>
      <w:r>
        <w:rPr>
          <w:rFonts w:ascii="Times New Roman" w:hAnsi="Times New Roman" w:cs="Times New Roman"/>
        </w:rPr>
        <w:t>O</w:t>
      </w:r>
      <w:r w:rsidR="00AC5AD4">
        <w:rPr>
          <w:rFonts w:ascii="Times New Roman" w:hAnsi="Times New Roman" w:cs="Times New Roman"/>
        </w:rPr>
        <w:t>ptimization</w:t>
      </w:r>
      <w:r>
        <w:rPr>
          <w:rFonts w:ascii="Times New Roman" w:hAnsi="Times New Roman" w:cs="Times New Roman"/>
        </w:rPr>
        <w:t>: Administrators can manage startup programs to improve boot times and reduce unnecessary background resource consumption.</w:t>
      </w:r>
    </w:p>
    <w:sectPr w:rsidR="00AC5AD4" w:rsidRPr="00AC5A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15BC7"/>
    <w:multiLevelType w:val="hybridMultilevel"/>
    <w:tmpl w:val="FF66A64E"/>
    <w:lvl w:ilvl="0" w:tplc="82B4B422">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BBB5F05"/>
    <w:multiLevelType w:val="hybridMultilevel"/>
    <w:tmpl w:val="1C6220D8"/>
    <w:lvl w:ilvl="0" w:tplc="09A0C49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44D867A6"/>
    <w:multiLevelType w:val="hybridMultilevel"/>
    <w:tmpl w:val="7996D4AE"/>
    <w:lvl w:ilvl="0" w:tplc="851E4E0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81058CD"/>
    <w:multiLevelType w:val="hybridMultilevel"/>
    <w:tmpl w:val="DA601194"/>
    <w:lvl w:ilvl="0" w:tplc="DC3C96FC">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444927264">
    <w:abstractNumId w:val="0"/>
  </w:num>
  <w:num w:numId="2" w16cid:durableId="1369527276">
    <w:abstractNumId w:val="2"/>
  </w:num>
  <w:num w:numId="3" w16cid:durableId="534543047">
    <w:abstractNumId w:val="1"/>
  </w:num>
  <w:num w:numId="4" w16cid:durableId="5932419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638"/>
    <w:rsid w:val="000C6638"/>
    <w:rsid w:val="00304CAD"/>
    <w:rsid w:val="006A7FF7"/>
    <w:rsid w:val="006C3713"/>
    <w:rsid w:val="0078430C"/>
    <w:rsid w:val="00AC5AD4"/>
    <w:rsid w:val="00B022F2"/>
    <w:rsid w:val="00D25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4BC8F"/>
  <w15:chartTrackingRefBased/>
  <w15:docId w15:val="{EF47F070-752C-4206-8150-E03DEE600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66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66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6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6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6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6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6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6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6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6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66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6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6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6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6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6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6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6638"/>
    <w:rPr>
      <w:rFonts w:eastAsiaTheme="majorEastAsia" w:cstheme="majorBidi"/>
      <w:color w:val="272727" w:themeColor="text1" w:themeTint="D8"/>
    </w:rPr>
  </w:style>
  <w:style w:type="paragraph" w:styleId="Title">
    <w:name w:val="Title"/>
    <w:basedOn w:val="Normal"/>
    <w:next w:val="Normal"/>
    <w:link w:val="TitleChar"/>
    <w:uiPriority w:val="10"/>
    <w:qFormat/>
    <w:rsid w:val="000C6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6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6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6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6638"/>
    <w:pPr>
      <w:spacing w:before="160"/>
      <w:jc w:val="center"/>
    </w:pPr>
    <w:rPr>
      <w:i/>
      <w:iCs/>
      <w:color w:val="404040" w:themeColor="text1" w:themeTint="BF"/>
    </w:rPr>
  </w:style>
  <w:style w:type="character" w:customStyle="1" w:styleId="QuoteChar">
    <w:name w:val="Quote Char"/>
    <w:basedOn w:val="DefaultParagraphFont"/>
    <w:link w:val="Quote"/>
    <w:uiPriority w:val="29"/>
    <w:rsid w:val="000C6638"/>
    <w:rPr>
      <w:i/>
      <w:iCs/>
      <w:color w:val="404040" w:themeColor="text1" w:themeTint="BF"/>
    </w:rPr>
  </w:style>
  <w:style w:type="paragraph" w:styleId="ListParagraph">
    <w:name w:val="List Paragraph"/>
    <w:basedOn w:val="Normal"/>
    <w:uiPriority w:val="34"/>
    <w:qFormat/>
    <w:rsid w:val="000C6638"/>
    <w:pPr>
      <w:ind w:left="720"/>
      <w:contextualSpacing/>
    </w:pPr>
  </w:style>
  <w:style w:type="character" w:styleId="IntenseEmphasis">
    <w:name w:val="Intense Emphasis"/>
    <w:basedOn w:val="DefaultParagraphFont"/>
    <w:uiPriority w:val="21"/>
    <w:qFormat/>
    <w:rsid w:val="000C6638"/>
    <w:rPr>
      <w:i/>
      <w:iCs/>
      <w:color w:val="0F4761" w:themeColor="accent1" w:themeShade="BF"/>
    </w:rPr>
  </w:style>
  <w:style w:type="paragraph" w:styleId="IntenseQuote">
    <w:name w:val="Intense Quote"/>
    <w:basedOn w:val="Normal"/>
    <w:next w:val="Normal"/>
    <w:link w:val="IntenseQuoteChar"/>
    <w:uiPriority w:val="30"/>
    <w:qFormat/>
    <w:rsid w:val="000C6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6638"/>
    <w:rPr>
      <w:i/>
      <w:iCs/>
      <w:color w:val="0F4761" w:themeColor="accent1" w:themeShade="BF"/>
    </w:rPr>
  </w:style>
  <w:style w:type="character" w:styleId="IntenseReference">
    <w:name w:val="Intense Reference"/>
    <w:basedOn w:val="DefaultParagraphFont"/>
    <w:uiPriority w:val="32"/>
    <w:qFormat/>
    <w:rsid w:val="000C663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8</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Sean Patterson</dc:creator>
  <cp:keywords/>
  <dc:description/>
  <cp:lastModifiedBy>Sean Patterson</cp:lastModifiedBy>
  <cp:revision>1</cp:revision>
  <dcterms:created xsi:type="dcterms:W3CDTF">2026-08-28T20:02:00Z</dcterms:created>
  <dcterms:modified xsi:type="dcterms:W3CDTF">2026-08-28T20:42:00Z</dcterms:modified>
</cp:coreProperties>
</file>