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D4EC" w14:textId="77777777" w:rsidR="003C2DEF" w:rsidRDefault="00F44017">
      <w:pPr>
        <w:spacing w:line="240" w:lineRule="atLeast"/>
        <w:jc w:val="center"/>
        <w:rPr>
          <w:b/>
          <w:sz w:val="28"/>
          <w:u w:val="single"/>
          <w:lang w:eastAsia="zh-CN"/>
        </w:rPr>
      </w:pPr>
      <w:r>
        <w:rPr>
          <w:rFonts w:hint="eastAsia"/>
          <w:b/>
          <w:sz w:val="28"/>
          <w:lang w:eastAsia="zh-CN"/>
        </w:rPr>
        <w:t>电子科技大学二零零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七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lang w:eastAsia="zh-CN"/>
        </w:rPr>
        <w:t>至二零零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八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proofErr w:type="gramStart"/>
      <w:r>
        <w:rPr>
          <w:rFonts w:hint="eastAsia"/>
          <w:b/>
          <w:sz w:val="28"/>
          <w:lang w:eastAsia="zh-CN"/>
        </w:rPr>
        <w:t>学年第</w:t>
      </w:r>
      <w:proofErr w:type="gramEnd"/>
      <w:r>
        <w:rPr>
          <w:rFonts w:hint="eastAsia"/>
          <w:b/>
          <w:sz w:val="28"/>
          <w:u w:val="single"/>
          <w:lang w:eastAsia="zh-CN"/>
        </w:rPr>
        <w:t xml:space="preserve"> 1  </w:t>
      </w:r>
      <w:r>
        <w:rPr>
          <w:rFonts w:hint="eastAsia"/>
          <w:b/>
          <w:sz w:val="28"/>
          <w:lang w:eastAsia="zh-CN"/>
        </w:rPr>
        <w:t>学期期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末</w:t>
      </w:r>
      <w:r>
        <w:rPr>
          <w:rFonts w:hint="eastAsia"/>
          <w:b/>
          <w:sz w:val="28"/>
          <w:u w:val="single"/>
          <w:lang w:eastAsia="zh-CN"/>
        </w:rPr>
        <w:t xml:space="preserve"> </w:t>
      </w:r>
      <w:r>
        <w:rPr>
          <w:rFonts w:hint="eastAsia"/>
          <w:b/>
          <w:sz w:val="28"/>
          <w:lang w:eastAsia="zh-CN"/>
        </w:rPr>
        <w:t>考试</w:t>
      </w:r>
    </w:p>
    <w:p w14:paraId="31904E15" w14:textId="77777777" w:rsidR="003C2DEF" w:rsidRDefault="003C2DEF">
      <w:pPr>
        <w:spacing w:line="240" w:lineRule="atLeast"/>
        <w:jc w:val="center"/>
        <w:rPr>
          <w:b/>
          <w:u w:val="single"/>
          <w:lang w:eastAsia="zh-CN"/>
        </w:rPr>
      </w:pPr>
    </w:p>
    <w:p w14:paraId="08104822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量子力学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课程考试题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A </w:t>
      </w:r>
      <w:r>
        <w:rPr>
          <w:rFonts w:hint="eastAsia"/>
          <w:lang w:eastAsia="zh-CN"/>
        </w:rPr>
        <w:t>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 xml:space="preserve"> 120 </w:t>
      </w:r>
      <w:r>
        <w:rPr>
          <w:rFonts w:hint="eastAsia"/>
          <w:lang w:eastAsia="zh-CN"/>
        </w:rPr>
        <w:t>分钟）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考试形式：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>闭卷</w:t>
      </w:r>
      <w:r>
        <w:rPr>
          <w:rFonts w:hint="eastAsia"/>
          <w:u w:val="single"/>
          <w:lang w:eastAsia="zh-CN"/>
        </w:rPr>
        <w:t xml:space="preserve"> 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考试日期</w:t>
      </w:r>
      <w:r>
        <w:rPr>
          <w:rFonts w:hint="eastAsia"/>
          <w:lang w:eastAsia="zh-CN"/>
        </w:rPr>
        <w:t xml:space="preserve"> 200</w:t>
      </w:r>
      <w:r>
        <w:rPr>
          <w:rFonts w:hint="eastAsia"/>
          <w:u w:val="single"/>
          <w:lang w:eastAsia="zh-CN"/>
        </w:rPr>
        <w:t xml:space="preserve"> 8</w:t>
      </w:r>
      <w:r>
        <w:rPr>
          <w:rFonts w:hint="eastAsia"/>
          <w:lang w:eastAsia="zh-CN"/>
        </w:rPr>
        <w:t>年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日</w:t>
      </w:r>
    </w:p>
    <w:p w14:paraId="73AC0548" w14:textId="77777777" w:rsidR="003C2DEF" w:rsidRDefault="003C2DEF">
      <w:pPr>
        <w:spacing w:line="240" w:lineRule="atLeast"/>
        <w:rPr>
          <w:lang w:eastAsia="zh-CN"/>
        </w:rPr>
      </w:pPr>
    </w:p>
    <w:p w14:paraId="29539F8E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课程成绩构成：平时</w:t>
      </w:r>
      <w:r>
        <w:rPr>
          <w:rFonts w:hint="eastAsia"/>
          <w:u w:val="single"/>
          <w:lang w:eastAsia="zh-CN"/>
        </w:rPr>
        <w:t xml:space="preserve">    20    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期中</w:t>
      </w:r>
      <w:r>
        <w:rPr>
          <w:rFonts w:hint="eastAsia"/>
          <w:u w:val="single"/>
          <w:lang w:eastAsia="zh-CN"/>
        </w:rPr>
        <w:t xml:space="preserve">   10     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实验</w:t>
      </w:r>
      <w:r>
        <w:rPr>
          <w:rFonts w:hint="eastAsia"/>
          <w:u w:val="single"/>
          <w:lang w:eastAsia="zh-CN"/>
        </w:rPr>
        <w:t xml:space="preserve">  0      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期末</w:t>
      </w:r>
      <w:r>
        <w:rPr>
          <w:rFonts w:hint="eastAsia"/>
          <w:u w:val="single"/>
          <w:lang w:eastAsia="zh-CN"/>
        </w:rPr>
        <w:t xml:space="preserve">   70    </w:t>
      </w:r>
      <w:r>
        <w:rPr>
          <w:rFonts w:hint="eastAsia"/>
          <w:lang w:eastAsia="zh-CN"/>
        </w:rPr>
        <w:t>分</w:t>
      </w:r>
    </w:p>
    <w:p w14:paraId="081CE2EE" w14:textId="77777777" w:rsidR="003C2DEF" w:rsidRDefault="003C2DEF">
      <w:pPr>
        <w:spacing w:line="240" w:lineRule="atLeast"/>
        <w:ind w:firstLine="138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1"/>
        <w:gridCol w:w="681"/>
        <w:gridCol w:w="680"/>
        <w:gridCol w:w="681"/>
        <w:gridCol w:w="681"/>
        <w:gridCol w:w="681"/>
        <w:gridCol w:w="680"/>
        <w:gridCol w:w="680"/>
        <w:gridCol w:w="680"/>
        <w:gridCol w:w="761"/>
      </w:tblGrid>
      <w:tr w:rsidR="00A93540" w14:paraId="7795D119" w14:textId="77777777">
        <w:trPr>
          <w:trHeight w:val="430"/>
          <w:jc w:val="center"/>
        </w:trPr>
        <w:tc>
          <w:tcPr>
            <w:tcW w:w="680" w:type="dxa"/>
          </w:tcPr>
          <w:p w14:paraId="573A7DDB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81" w:type="dxa"/>
          </w:tcPr>
          <w:p w14:paraId="79FB19A4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681" w:type="dxa"/>
          </w:tcPr>
          <w:p w14:paraId="311395AD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80" w:type="dxa"/>
          </w:tcPr>
          <w:p w14:paraId="5761D34E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81" w:type="dxa"/>
          </w:tcPr>
          <w:p w14:paraId="5EF43FC9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81" w:type="dxa"/>
          </w:tcPr>
          <w:p w14:paraId="5B3FE3CD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681" w:type="dxa"/>
          </w:tcPr>
          <w:p w14:paraId="3D130AE3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680" w:type="dxa"/>
          </w:tcPr>
          <w:p w14:paraId="1E957105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680" w:type="dxa"/>
          </w:tcPr>
          <w:p w14:paraId="661D9C63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680" w:type="dxa"/>
          </w:tcPr>
          <w:p w14:paraId="19057E6C" w14:textId="77777777" w:rsidR="003C2DEF" w:rsidRDefault="00F44017">
            <w:pPr>
              <w:spacing w:line="240" w:lineRule="atLeast"/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61" w:type="dxa"/>
          </w:tcPr>
          <w:p w14:paraId="02CFC3C3" w14:textId="77777777" w:rsidR="003C2DEF" w:rsidRDefault="00F44017">
            <w:pPr>
              <w:spacing w:line="240" w:lineRule="atLeast"/>
              <w:jc w:val="center"/>
            </w:pPr>
            <w:proofErr w:type="spellStart"/>
            <w:r>
              <w:rPr>
                <w:rFonts w:hint="eastAsia"/>
              </w:rPr>
              <w:t>合计</w:t>
            </w:r>
            <w:proofErr w:type="spellEnd"/>
          </w:p>
        </w:tc>
      </w:tr>
      <w:tr w:rsidR="00A93540" w14:paraId="05AF47B1" w14:textId="77777777">
        <w:trPr>
          <w:trHeight w:val="544"/>
          <w:jc w:val="center"/>
        </w:trPr>
        <w:tc>
          <w:tcPr>
            <w:tcW w:w="680" w:type="dxa"/>
          </w:tcPr>
          <w:p w14:paraId="4983B44E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1" w:type="dxa"/>
          </w:tcPr>
          <w:p w14:paraId="5CA8E76E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1" w:type="dxa"/>
          </w:tcPr>
          <w:p w14:paraId="56C351A8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0" w:type="dxa"/>
          </w:tcPr>
          <w:p w14:paraId="1E208D0C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1" w:type="dxa"/>
          </w:tcPr>
          <w:p w14:paraId="61CFD83A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1" w:type="dxa"/>
          </w:tcPr>
          <w:p w14:paraId="7DA72539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1" w:type="dxa"/>
          </w:tcPr>
          <w:p w14:paraId="104BFB17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0" w:type="dxa"/>
          </w:tcPr>
          <w:p w14:paraId="4DEC4CBD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0" w:type="dxa"/>
          </w:tcPr>
          <w:p w14:paraId="7D48CF04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680" w:type="dxa"/>
          </w:tcPr>
          <w:p w14:paraId="6D3ABCEB" w14:textId="77777777" w:rsidR="003C2DEF" w:rsidRDefault="003C2DEF">
            <w:pPr>
              <w:spacing w:line="240" w:lineRule="atLeast"/>
              <w:jc w:val="center"/>
            </w:pPr>
          </w:p>
        </w:tc>
        <w:tc>
          <w:tcPr>
            <w:tcW w:w="761" w:type="dxa"/>
          </w:tcPr>
          <w:p w14:paraId="016E75F1" w14:textId="77777777" w:rsidR="003C2DEF" w:rsidRDefault="003C2DEF">
            <w:pPr>
              <w:spacing w:line="240" w:lineRule="atLeast"/>
              <w:jc w:val="center"/>
            </w:pPr>
          </w:p>
        </w:tc>
      </w:tr>
    </w:tbl>
    <w:p w14:paraId="305DFA10" w14:textId="77777777" w:rsidR="003C2DEF" w:rsidRDefault="003C2DEF">
      <w:pPr>
        <w:spacing w:line="240" w:lineRule="atLeast"/>
      </w:pPr>
    </w:p>
    <w:p w14:paraId="204F15F5" w14:textId="77777777" w:rsidR="003C2DEF" w:rsidRDefault="00F44017">
      <w:pPr>
        <w:spacing w:afterLines="50" w:after="156" w:line="360" w:lineRule="auto"/>
      </w:pPr>
      <w:r>
        <w:rPr>
          <w:rFonts w:hint="eastAsia"/>
        </w:rPr>
        <w:t>一、填空（每空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50A1FE7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、德布罗意关系为：</w:t>
      </w:r>
      <w:r>
        <w:rPr>
          <w:position w:val="-10"/>
          <w:u w:val="single"/>
        </w:rPr>
        <w:object w:dxaOrig="3900" w:dyaOrig="380" w14:anchorId="29869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9.15pt" o:ole="">
            <v:imagedata r:id="rId4" o:title=""/>
          </v:shape>
          <o:OLEObject Type="Embed" ProgID="Equation.3" ShapeID="_x0000_i1025" DrawAspect="Content" ObjectID="_1723209862" r:id="rId5"/>
        </w:objec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color w:val="0000FF"/>
          <w:lang w:eastAsia="zh-CN"/>
        </w:rPr>
        <w:t>（没有写为矢量也算正确）</w:t>
      </w:r>
    </w:p>
    <w:p w14:paraId="40768C1D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、量子力学的状态由</w:t>
      </w:r>
      <w:r>
        <w:rPr>
          <w:rFonts w:hint="eastAsia"/>
          <w:u w:val="single"/>
          <w:lang w:eastAsia="zh-CN"/>
        </w:rPr>
        <w:t xml:space="preserve">     </w:t>
      </w:r>
      <w:r>
        <w:rPr>
          <w:rFonts w:hint="eastAsia"/>
          <w:color w:val="FF0000"/>
          <w:u w:val="single" w:color="000000"/>
          <w:lang w:eastAsia="zh-CN"/>
        </w:rPr>
        <w:t xml:space="preserve">   </w:t>
      </w:r>
      <w:r>
        <w:rPr>
          <w:rFonts w:hint="eastAsia"/>
          <w:color w:val="FF0000"/>
          <w:u w:val="single" w:color="000000"/>
          <w:lang w:eastAsia="zh-CN"/>
        </w:rPr>
        <w:t>波函数</w:t>
      </w:r>
      <w:r>
        <w:rPr>
          <w:rFonts w:hint="eastAsia"/>
          <w:color w:val="FF0000"/>
          <w:u w:val="single" w:color="000000"/>
          <w:lang w:eastAsia="zh-CN"/>
        </w:rPr>
        <w:t xml:space="preserve">   </w:t>
      </w:r>
      <w:r>
        <w:rPr>
          <w:rFonts w:hint="eastAsia"/>
          <w:u w:val="single"/>
          <w:lang w:eastAsia="zh-CN"/>
        </w:rPr>
        <w:t xml:space="preserve">        </w:t>
      </w:r>
      <w:r>
        <w:rPr>
          <w:rFonts w:hint="eastAsia"/>
          <w:lang w:eastAsia="zh-CN"/>
        </w:rPr>
        <w:t>描述，在体系空间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点处小体积元</w:t>
      </w:r>
      <w:proofErr w:type="spellStart"/>
      <w:r>
        <w:rPr>
          <w:rFonts w:hint="eastAsia"/>
          <w:lang w:eastAsia="zh-CN"/>
        </w:rPr>
        <w:t>d</w:t>
      </w:r>
      <w:r>
        <w:t>τ</w:t>
      </w:r>
      <w:proofErr w:type="spellEnd"/>
      <w:r>
        <w:rPr>
          <w:rFonts w:hint="eastAsia"/>
          <w:lang w:eastAsia="zh-CN"/>
        </w:rPr>
        <w:t>内粒子出现的几率与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u w:val="single" w:color="000000"/>
          <w:lang w:eastAsia="zh-CN"/>
        </w:rPr>
        <w:t xml:space="preserve">    </w:t>
      </w:r>
      <w:r>
        <w:rPr>
          <w:rFonts w:hint="eastAsia"/>
          <w:color w:val="FF0000"/>
          <w:u w:val="single" w:color="000000"/>
          <w:lang w:eastAsia="zh-CN"/>
        </w:rPr>
        <w:t>波函数模的平方</w:t>
      </w:r>
      <w:r>
        <w:rPr>
          <w:rFonts w:hint="eastAsia"/>
          <w:color w:val="FF0000"/>
          <w:u w:val="single" w:color="000000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>（</w:t>
      </w:r>
      <w:r>
        <w:rPr>
          <w:rFonts w:hint="eastAsia"/>
          <w:color w:val="FF0000"/>
          <w:u w:val="single" w:color="000000"/>
          <w:lang w:eastAsia="zh-CN"/>
        </w:rPr>
        <w:t>|</w:t>
      </w:r>
      <w:r>
        <w:rPr>
          <w:color w:val="FF0000"/>
          <w:u w:val="single" w:color="000000"/>
        </w:rPr>
        <w:t>Ψ</w:t>
      </w:r>
      <w:r>
        <w:rPr>
          <w:rFonts w:hint="eastAsia"/>
          <w:color w:val="FF0000"/>
          <w:u w:val="single" w:color="000000"/>
          <w:lang w:eastAsia="zh-CN"/>
        </w:rPr>
        <w:t>|</w:t>
      </w:r>
      <w:r>
        <w:rPr>
          <w:rFonts w:hint="eastAsia"/>
          <w:color w:val="FF0000"/>
          <w:u w:val="single" w:color="000000"/>
          <w:vertAlign w:val="superscript"/>
          <w:lang w:eastAsia="zh-CN"/>
        </w:rPr>
        <w:t>2</w:t>
      </w:r>
      <w:r>
        <w:rPr>
          <w:rFonts w:hint="eastAsia"/>
          <w:color w:val="FF0000"/>
          <w:u w:val="single" w:color="000000"/>
          <w:lang w:eastAsia="zh-CN"/>
        </w:rPr>
        <w:t>）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u w:val="single" w:color="000000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 xml:space="preserve">        </w:t>
      </w:r>
      <w:r>
        <w:rPr>
          <w:rFonts w:hint="eastAsia"/>
          <w:lang w:eastAsia="zh-CN"/>
        </w:rPr>
        <w:t>成正比。</w:t>
      </w:r>
    </w:p>
    <w:p w14:paraId="1EEA16A8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、非简并状态加上微扰后，能级会发生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color w:val="FF0000"/>
          <w:u w:val="single" w:color="000000"/>
          <w:lang w:eastAsia="zh-CN"/>
        </w:rPr>
        <w:t>移动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；而简并状态加上微扰后，能级会发生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color w:val="FF0000"/>
          <w:u w:val="single" w:color="000000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>分裂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。</w:t>
      </w:r>
    </w:p>
    <w:p w14:paraId="1573EC39" w14:textId="77777777" w:rsidR="003C2DEF" w:rsidRDefault="00F44017">
      <w:pPr>
        <w:spacing w:line="360" w:lineRule="auto"/>
        <w:rPr>
          <w:lang w:eastAsia="zh-CN"/>
        </w:rPr>
      </w:pPr>
      <w:r>
        <w:rPr>
          <w:noProof/>
          <w:sz w:val="20"/>
        </w:rPr>
        <w:pict w14:anchorId="2C353A0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1.75pt;margin-top:26.5pt;width:136.5pt;height:46.8pt;z-index:251663360;mso-wrap-edited:f" wrapcoords="-119 0 -119 21600 21719 21600 21719 0 -119 0" filled="f" stroked="f">
            <v:textbox>
              <w:txbxContent>
                <w:p w14:paraId="191D9418" w14:textId="77777777" w:rsidR="003C2DEF" w:rsidRDefault="00F44017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（答对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或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个给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分，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个全对给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FF"/>
                      <w:lang w:eastAsia="zh-CN"/>
                    </w:rPr>
                    <w:t>分）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、任意两个力学量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有共同的本征函数，则</w:t>
      </w:r>
      <w:r>
        <w:rPr>
          <w:position w:val="-10"/>
        </w:rPr>
        <w:object w:dxaOrig="620" w:dyaOrig="380" w14:anchorId="11007D62">
          <v:shape id="_x0000_i1026" type="#_x0000_t75" style="width:31.15pt;height:19.15pt" o:ole="">
            <v:imagedata r:id="rId6" o:title=""/>
          </v:shape>
          <o:OLEObject Type="Embed" ProgID="Equation.3" ShapeID="_x0000_i1026" DrawAspect="Content" ObjectID="_1723209863" r:id="rId7"/>
        </w:object>
      </w:r>
      <w:r>
        <w:rPr>
          <w:rFonts w:hint="eastAsia"/>
          <w:lang w:eastAsia="zh-CN"/>
        </w:rPr>
        <w:t>=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 xml:space="preserve">0 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，表明</w:t>
      </w:r>
      <w:r>
        <w:rPr>
          <w:position w:val="-4"/>
        </w:rPr>
        <w:object w:dxaOrig="240" w:dyaOrig="320" w14:anchorId="5AD6D3B8">
          <v:shape id="_x0000_i1027" type="#_x0000_t75" style="width:12pt;height:16.15pt" o:ole="">
            <v:imagedata r:id="rId8" o:title=""/>
          </v:shape>
          <o:OLEObject Type="Embed" ProgID="Equation.3" ShapeID="_x0000_i1027" DrawAspect="Content" ObjectID="_1723209864" r:id="rId9"/>
        </w:object>
      </w:r>
      <w:r>
        <w:rPr>
          <w:rFonts w:hint="eastAsia"/>
          <w:lang w:eastAsia="zh-CN"/>
        </w:rPr>
        <w:t>和</w:t>
      </w:r>
      <w:r>
        <w:rPr>
          <w:position w:val="-4"/>
        </w:rPr>
        <w:object w:dxaOrig="240" w:dyaOrig="320" w14:anchorId="7E851FBE">
          <v:shape id="_x0000_i1028" type="#_x0000_t75" style="width:12pt;height:16.15pt" o:ole="">
            <v:imagedata r:id="rId10" o:title=""/>
          </v:shape>
          <o:OLEObject Type="Embed" ProgID="Equation.3" ShapeID="_x0000_i1028" DrawAspect="Content" ObjectID="_1723209865" r:id="rId11"/>
        </w:objec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color w:val="FF0000"/>
          <w:u w:val="single" w:color="000000"/>
          <w:lang w:eastAsia="zh-CN"/>
        </w:rPr>
        <w:t>对易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    </w:t>
      </w:r>
      <w:r>
        <w:rPr>
          <w:rFonts w:hint="eastAsia"/>
          <w:lang w:eastAsia="zh-CN"/>
        </w:rPr>
        <w:t>。</w:t>
      </w:r>
    </w:p>
    <w:p w14:paraId="1B39FB3C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、力学量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的算符是</w:t>
      </w:r>
      <w:r>
        <w:rPr>
          <w:rFonts w:hint="eastAsia"/>
          <w:u w:val="single"/>
          <w:lang w:eastAsia="zh-CN"/>
        </w:rPr>
        <w:t xml:space="preserve"> </w:t>
      </w:r>
      <w:proofErr w:type="gramStart"/>
      <w:r>
        <w:rPr>
          <w:rFonts w:hint="eastAsia"/>
          <w:color w:val="FF0000"/>
          <w:u w:val="single" w:color="000000"/>
          <w:lang w:eastAsia="zh-CN"/>
        </w:rPr>
        <w:t>厄</w:t>
      </w:r>
      <w:proofErr w:type="gramEnd"/>
      <w:r>
        <w:rPr>
          <w:rFonts w:hint="eastAsia"/>
          <w:color w:val="FF0000"/>
          <w:u w:val="single" w:color="000000"/>
          <w:lang w:eastAsia="zh-CN"/>
        </w:rPr>
        <w:t>密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算符，其本征函数系组成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>正交归</w:t>
      </w:r>
      <w:proofErr w:type="gramStart"/>
      <w:r>
        <w:rPr>
          <w:rFonts w:hint="eastAsia"/>
          <w:color w:val="FF0000"/>
          <w:u w:val="single" w:color="000000"/>
          <w:lang w:eastAsia="zh-CN"/>
        </w:rPr>
        <w:t>一</w:t>
      </w:r>
      <w:proofErr w:type="gramEnd"/>
      <w:r>
        <w:rPr>
          <w:rFonts w:hint="eastAsia"/>
          <w:color w:val="FF0000"/>
          <w:u w:val="single" w:color="000000"/>
          <w:lang w:eastAsia="zh-CN"/>
        </w:rPr>
        <w:t>完备系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1A67ECF0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、费米子组成的多粒子体系的波函数的特征是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color w:val="FF0000"/>
          <w:u w:val="single" w:color="000000"/>
          <w:lang w:eastAsia="zh-CN"/>
        </w:rPr>
        <w:t>交换反对称</w:t>
      </w:r>
      <w:r>
        <w:rPr>
          <w:rFonts w:hint="eastAsia"/>
          <w:color w:val="FF0000"/>
          <w:u w:val="single" w:color="000000"/>
          <w:lang w:eastAsia="zh-CN"/>
        </w:rPr>
        <w:t xml:space="preserve">     </w:t>
      </w:r>
      <w:r>
        <w:rPr>
          <w:rFonts w:hint="eastAsia"/>
          <w:u w:val="single"/>
          <w:lang w:eastAsia="zh-CN"/>
        </w:rPr>
        <w:t xml:space="preserve">     </w:t>
      </w:r>
      <w:r>
        <w:rPr>
          <w:rFonts w:hint="eastAsia"/>
          <w:lang w:eastAsia="zh-CN"/>
        </w:rPr>
        <w:t>，玻色子组成的多粒子体系的波函数的特征是</w:t>
      </w:r>
      <w:r>
        <w:rPr>
          <w:rFonts w:hint="eastAsia"/>
          <w:u w:val="single"/>
          <w:lang w:eastAsia="zh-CN"/>
        </w:rPr>
        <w:t xml:space="preserve">        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color w:val="FF0000"/>
          <w:u w:val="single" w:color="000000"/>
          <w:lang w:eastAsia="zh-CN"/>
        </w:rPr>
        <w:t>交换对称</w:t>
      </w:r>
      <w:r>
        <w:rPr>
          <w:rFonts w:hint="eastAsia"/>
          <w:color w:val="FF0000"/>
          <w:u w:val="single" w:color="000000"/>
          <w:lang w:eastAsia="zh-CN"/>
        </w:rPr>
        <w:t xml:space="preserve">      </w:t>
      </w:r>
      <w:r>
        <w:rPr>
          <w:rFonts w:hint="eastAsia"/>
          <w:u w:val="single"/>
          <w:lang w:eastAsia="zh-CN"/>
        </w:rPr>
        <w:t xml:space="preserve">            </w:t>
      </w:r>
      <w:r>
        <w:rPr>
          <w:rFonts w:hint="eastAsia"/>
          <w:lang w:eastAsia="zh-CN"/>
        </w:rPr>
        <w:t>。</w:t>
      </w:r>
    </w:p>
    <w:p w14:paraId="1FF9793F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、泡利不相容原理指</w:t>
      </w:r>
      <w:r>
        <w:rPr>
          <w:rFonts w:hint="eastAsia"/>
          <w:u w:val="single"/>
          <w:lang w:eastAsia="zh-CN"/>
        </w:rPr>
        <w:t xml:space="preserve">      </w:t>
      </w:r>
      <w:r>
        <w:rPr>
          <w:rFonts w:hint="eastAsia"/>
          <w:color w:val="FF0000"/>
          <w:u w:val="single" w:color="000000"/>
          <w:lang w:eastAsia="zh-CN"/>
        </w:rPr>
        <w:t xml:space="preserve"> </w:t>
      </w:r>
      <w:r>
        <w:rPr>
          <w:rFonts w:hint="eastAsia"/>
          <w:color w:val="FF0000"/>
          <w:u w:val="single" w:color="000000"/>
          <w:lang w:eastAsia="zh-CN"/>
        </w:rPr>
        <w:t>任何两个全同费米子不能处于完全相同的状态</w:t>
      </w:r>
      <w:r>
        <w:rPr>
          <w:rFonts w:hint="eastAsia"/>
          <w:color w:val="FF0000"/>
          <w:u w:val="single" w:color="000000"/>
          <w:lang w:eastAsia="zh-CN"/>
        </w:rPr>
        <w:t xml:space="preserve">    </w:t>
      </w:r>
      <w:r>
        <w:rPr>
          <w:rFonts w:hint="eastAsia"/>
          <w:u w:val="single"/>
          <w:lang w:eastAsia="zh-CN"/>
        </w:rPr>
        <w:t xml:space="preserve">               </w:t>
      </w:r>
      <w:r>
        <w:rPr>
          <w:rFonts w:hint="eastAsia"/>
          <w:lang w:eastAsia="zh-CN"/>
        </w:rPr>
        <w:t>。</w:t>
      </w:r>
    </w:p>
    <w:p w14:paraId="40AD395B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、一维线性谐振子的量子数取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的波函数为</w:t>
      </w:r>
      <w:proofErr w:type="spellStart"/>
      <w:r>
        <w:t>ψ</w:t>
      </w:r>
      <w:r>
        <w:rPr>
          <w:rFonts w:hint="eastAsia"/>
          <w:vertAlign w:val="subscript"/>
          <w:lang w:eastAsia="zh-CN"/>
        </w:rPr>
        <w:t>n</w:t>
      </w:r>
      <w:proofErr w:type="spellEnd"/>
      <w:r>
        <w:rPr>
          <w:rFonts w:hint="eastAsia"/>
          <w:lang w:eastAsia="zh-CN"/>
        </w:rPr>
        <w:t>(x)</w:t>
      </w:r>
      <w:r>
        <w:rPr>
          <w:rFonts w:hint="eastAsia"/>
          <w:lang w:eastAsia="zh-CN"/>
        </w:rPr>
        <w:t>，其定态薛定谔方程为</w:t>
      </w:r>
      <w:r>
        <w:rPr>
          <w:position w:val="-24"/>
          <w:u w:val="single"/>
        </w:rPr>
        <w:object w:dxaOrig="3500" w:dyaOrig="660" w14:anchorId="541FBD6C">
          <v:shape id="_x0000_i1029" type="#_x0000_t75" style="width:175.15pt;height:33pt" o:ole="">
            <v:imagedata r:id="rId12" o:title=""/>
          </v:shape>
          <o:OLEObject Type="Embed" ProgID="Equation.3" ShapeID="_x0000_i1029" DrawAspect="Content" ObjectID="_1723209866" r:id="rId13"/>
        </w:object>
      </w:r>
      <w:r>
        <w:rPr>
          <w:rFonts w:hint="eastAsia"/>
          <w:lang w:eastAsia="zh-CN"/>
        </w:rPr>
        <w:t>，与</w:t>
      </w:r>
      <w:proofErr w:type="spellStart"/>
      <w:r>
        <w:t>ψ</w:t>
      </w:r>
      <w:r>
        <w:rPr>
          <w:rFonts w:hint="eastAsia"/>
          <w:vertAlign w:val="subscript"/>
          <w:lang w:eastAsia="zh-CN"/>
        </w:rPr>
        <w:t>n</w:t>
      </w:r>
      <w:proofErr w:type="spellEnd"/>
      <w:r>
        <w:rPr>
          <w:rFonts w:hint="eastAsia"/>
          <w:lang w:eastAsia="zh-CN"/>
        </w:rPr>
        <w:t>(x)</w:t>
      </w:r>
      <w:r>
        <w:rPr>
          <w:rFonts w:hint="eastAsia"/>
          <w:lang w:eastAsia="zh-CN"/>
        </w:rPr>
        <w:t>相对应的能量为</w:t>
      </w:r>
      <w:r>
        <w:rPr>
          <w:position w:val="-10"/>
          <w:u w:val="single"/>
        </w:rPr>
        <w:object w:dxaOrig="1240" w:dyaOrig="320" w14:anchorId="60B2CCBF">
          <v:shape id="_x0000_i1030" type="#_x0000_t75" style="width:61.9pt;height:16.15pt" o:ole="">
            <v:imagedata r:id="rId14" o:title=""/>
          </v:shape>
          <o:OLEObject Type="Embed" ProgID="Equation.3" ShapeID="_x0000_i1030" DrawAspect="Content" ObjectID="_1723209867" r:id="rId15"/>
        </w:object>
      </w:r>
      <w:r>
        <w:rPr>
          <w:rFonts w:hint="eastAsia"/>
          <w:lang w:eastAsia="zh-CN"/>
        </w:rPr>
        <w:t>。</w:t>
      </w:r>
    </w:p>
    <w:p w14:paraId="507E3F3C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9</w:t>
      </w:r>
      <w:r>
        <w:rPr>
          <w:rFonts w:hint="eastAsia"/>
          <w:lang w:eastAsia="zh-CN"/>
        </w:rPr>
        <w:t>、粒子处于三维</w:t>
      </w:r>
      <w:proofErr w:type="gramStart"/>
      <w:r>
        <w:rPr>
          <w:rFonts w:hint="eastAsia"/>
          <w:lang w:eastAsia="zh-CN"/>
        </w:rPr>
        <w:t>无限深</w:t>
      </w:r>
      <w:proofErr w:type="gramEnd"/>
      <w:r>
        <w:rPr>
          <w:rFonts w:hint="eastAsia"/>
          <w:lang w:eastAsia="zh-CN"/>
        </w:rPr>
        <w:t>势</w:t>
      </w:r>
      <w:r>
        <w:rPr>
          <w:rFonts w:hint="eastAsia"/>
          <w:lang w:eastAsia="zh-CN"/>
        </w:rPr>
        <w:t>阱中，能量为</w:t>
      </w:r>
      <w:r>
        <w:rPr>
          <w:position w:val="-24"/>
        </w:rPr>
        <w:object w:dxaOrig="2460" w:dyaOrig="660" w14:anchorId="4665A689">
          <v:shape id="_x0000_i1031" type="#_x0000_t75" style="width:123pt;height:33pt" o:ole="">
            <v:imagedata r:id="rId16" o:title=""/>
          </v:shape>
          <o:OLEObject Type="Embed" ProgID="Equation.3" ShapeID="_x0000_i1031" DrawAspect="Content" ObjectID="_1723209868" r:id="rId17"/>
        </w:object>
      </w:r>
      <w:r>
        <w:rPr>
          <w:rFonts w:hint="eastAsia"/>
          <w:lang w:eastAsia="zh-CN"/>
        </w:rPr>
        <w:t>，能量最低的三个能态的简并度分别为</w:t>
      </w:r>
      <w:r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color w:val="FF0000"/>
          <w:u w:val="single" w:color="000000"/>
          <w:lang w:eastAsia="zh-CN"/>
        </w:rPr>
        <w:t xml:space="preserve"> 1</w:t>
      </w:r>
      <w:r>
        <w:rPr>
          <w:rFonts w:hint="eastAsia"/>
          <w:color w:val="FF0000"/>
          <w:u w:val="single" w:color="000000"/>
          <w:lang w:eastAsia="zh-CN"/>
        </w:rPr>
        <w:t>，</w:t>
      </w:r>
      <w:r>
        <w:rPr>
          <w:rFonts w:hint="eastAsia"/>
          <w:color w:val="FF0000"/>
          <w:u w:val="single" w:color="000000"/>
          <w:lang w:eastAsia="zh-CN"/>
        </w:rPr>
        <w:t>3</w:t>
      </w:r>
      <w:r>
        <w:rPr>
          <w:rFonts w:hint="eastAsia"/>
          <w:color w:val="FF0000"/>
          <w:u w:val="single" w:color="000000"/>
          <w:lang w:eastAsia="zh-CN"/>
        </w:rPr>
        <w:t>，</w:t>
      </w:r>
      <w:r>
        <w:rPr>
          <w:rFonts w:hint="eastAsia"/>
          <w:color w:val="FF0000"/>
          <w:u w:val="single" w:color="000000"/>
          <w:lang w:eastAsia="zh-CN"/>
        </w:rPr>
        <w:t xml:space="preserve">3      </w:t>
      </w:r>
      <w:r>
        <w:rPr>
          <w:rFonts w:hint="eastAsia"/>
          <w:u w:val="single"/>
          <w:lang w:eastAsia="zh-CN"/>
        </w:rPr>
        <w:t xml:space="preserve">            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color w:val="0000FF"/>
          <w:lang w:eastAsia="zh-CN"/>
        </w:rPr>
        <w:t>（答对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或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个给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分，</w:t>
      </w:r>
      <w:r>
        <w:rPr>
          <w:rFonts w:hint="eastAsia"/>
          <w:b/>
          <w:bCs/>
          <w:color w:val="0000FF"/>
          <w:lang w:eastAsia="zh-CN"/>
        </w:rPr>
        <w:t>3</w:t>
      </w:r>
      <w:r>
        <w:rPr>
          <w:rFonts w:hint="eastAsia"/>
          <w:b/>
          <w:bCs/>
          <w:color w:val="0000FF"/>
          <w:lang w:eastAsia="zh-CN"/>
        </w:rPr>
        <w:t>个全对给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64CBF36" w14:textId="77777777" w:rsidR="003C2DEF" w:rsidRDefault="00F44017">
      <w:pPr>
        <w:spacing w:afterLines="50" w:after="156" w:line="360" w:lineRule="auto"/>
        <w:rPr>
          <w:lang w:eastAsia="zh-CN"/>
        </w:rPr>
      </w:pPr>
      <w:r>
        <w:rPr>
          <w:rFonts w:hint="eastAsia"/>
          <w:lang w:eastAsia="zh-CN"/>
        </w:rPr>
        <w:t>二、简答题（每小题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</w:t>
      </w:r>
    </w:p>
    <w:p w14:paraId="19502900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、写出至少五个力学量的算符。</w:t>
      </w:r>
    </w:p>
    <w:p w14:paraId="3341A930" w14:textId="77777777" w:rsidR="003C2DEF" w:rsidRDefault="00F44017">
      <w:pPr>
        <w:spacing w:line="360" w:lineRule="auto"/>
        <w:rPr>
          <w:color w:val="FF0000"/>
          <w:lang w:eastAsia="zh-CN"/>
        </w:rPr>
      </w:pPr>
      <w:r>
        <w:rPr>
          <w:color w:val="FF0000"/>
          <w:position w:val="-10"/>
        </w:rPr>
        <w:object w:dxaOrig="3360" w:dyaOrig="320" w14:anchorId="44B2A5DE">
          <v:shape id="_x0000_i1032" type="#_x0000_t75" style="width:168pt;height:16.15pt" o:ole="">
            <v:imagedata r:id="rId18" o:title=""/>
          </v:shape>
          <o:OLEObject Type="Embed" ProgID="Equation.3" ShapeID="_x0000_i1032" DrawAspect="Content" ObjectID="_1723209869" r:id="rId19"/>
        </w:object>
      </w:r>
      <w:r>
        <w:rPr>
          <w:rFonts w:hint="eastAsia"/>
          <w:color w:val="FF0000"/>
          <w:lang w:eastAsia="zh-CN"/>
        </w:rPr>
        <w:t xml:space="preserve">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（任意</w:t>
      </w:r>
      <w:r>
        <w:rPr>
          <w:rFonts w:hint="eastAsia"/>
          <w:b/>
          <w:bCs/>
          <w:color w:val="0000FF"/>
          <w:lang w:eastAsia="zh-CN"/>
        </w:rPr>
        <w:t>5</w:t>
      </w:r>
      <w:r>
        <w:rPr>
          <w:rFonts w:hint="eastAsia"/>
          <w:b/>
          <w:bCs/>
          <w:color w:val="0000FF"/>
          <w:lang w:eastAsia="zh-CN"/>
        </w:rPr>
        <w:t>个，正确一个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79045526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、简述测不准原理及其意义。</w:t>
      </w:r>
    </w:p>
    <w:p w14:paraId="36439448" w14:textId="77777777" w:rsidR="003C2DEF" w:rsidRDefault="00F44017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测不准原理：粒子的坐标和动量不可能同时准确测量。</w:t>
      </w:r>
      <w:r>
        <w:rPr>
          <w:rFonts w:hint="eastAsia"/>
          <w:color w:val="FF0000"/>
          <w:lang w:eastAsia="zh-CN"/>
        </w:rPr>
        <w:t xml:space="preserve">  </w:t>
      </w:r>
      <w:r>
        <w:rPr>
          <w:color w:val="FF0000"/>
          <w:position w:val="-12"/>
        </w:rPr>
        <w:object w:dxaOrig="1480" w:dyaOrig="360" w14:anchorId="14921629">
          <v:shape id="_x0000_i1033" type="#_x0000_t75" style="width:73.9pt;height:18pt" o:ole="">
            <v:imagedata r:id="rId20" o:title=""/>
          </v:shape>
          <o:OLEObject Type="Embed" ProgID="Equation.3" ShapeID="_x0000_i1033" DrawAspect="Content" ObjectID="_1723209870" r:id="rId21"/>
        </w:object>
      </w:r>
      <w:r>
        <w:rPr>
          <w:rFonts w:hint="eastAsia"/>
          <w:color w:val="FF0000"/>
          <w:lang w:eastAsia="zh-CN"/>
        </w:rPr>
        <w:t xml:space="preserve">      </w:t>
      </w:r>
      <w:r>
        <w:rPr>
          <w:rFonts w:hint="eastAsia"/>
          <w:b/>
          <w:bCs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3</w:t>
      </w:r>
      <w:r>
        <w:rPr>
          <w:rFonts w:hint="eastAsia"/>
          <w:b/>
          <w:bCs/>
          <w:color w:val="0000FF"/>
          <w:lang w:eastAsia="zh-CN"/>
        </w:rPr>
        <w:t>分</w:t>
      </w:r>
      <w:r>
        <w:rPr>
          <w:rFonts w:hint="eastAsia"/>
          <w:b/>
          <w:bCs/>
          <w:color w:val="0000FF"/>
          <w:lang w:eastAsia="zh-CN"/>
        </w:rPr>
        <w:t>)</w:t>
      </w:r>
    </w:p>
    <w:p w14:paraId="599C6333" w14:textId="77777777" w:rsidR="003C2DEF" w:rsidRDefault="00F44017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（更一般意义上，对于力学量</w:t>
      </w:r>
      <w:r>
        <w:rPr>
          <w:rFonts w:hint="eastAsia"/>
          <w:color w:val="FF0000"/>
          <w:lang w:eastAsia="zh-CN"/>
        </w:rPr>
        <w:t>A</w:t>
      </w:r>
      <w:r>
        <w:rPr>
          <w:rFonts w:hint="eastAsia"/>
          <w:color w:val="FF0000"/>
          <w:lang w:eastAsia="zh-CN"/>
        </w:rPr>
        <w:t>和</w:t>
      </w:r>
      <w:r>
        <w:rPr>
          <w:rFonts w:hint="eastAsia"/>
          <w:color w:val="FF0000"/>
          <w:lang w:eastAsia="zh-CN"/>
        </w:rPr>
        <w:t>B</w:t>
      </w:r>
      <w:r>
        <w:rPr>
          <w:rFonts w:hint="eastAsia"/>
          <w:color w:val="FF0000"/>
          <w:lang w:eastAsia="zh-CN"/>
        </w:rPr>
        <w:t>，若</w:t>
      </w:r>
      <w:r>
        <w:rPr>
          <w:color w:val="FF0000"/>
          <w:position w:val="-4"/>
        </w:rPr>
        <w:object w:dxaOrig="240" w:dyaOrig="320" w14:anchorId="4368D492">
          <v:shape id="_x0000_i1034" type="#_x0000_t75" style="width:12pt;height:16.15pt" o:ole="">
            <v:imagedata r:id="rId22" o:title=""/>
          </v:shape>
          <o:OLEObject Type="Embed" ProgID="Equation.3" ShapeID="_x0000_i1034" DrawAspect="Content" ObjectID="_1723209871" r:id="rId23"/>
        </w:object>
      </w:r>
      <w:r>
        <w:rPr>
          <w:rFonts w:hint="eastAsia"/>
          <w:color w:val="FF0000"/>
          <w:lang w:eastAsia="zh-CN"/>
        </w:rPr>
        <w:t>和</w:t>
      </w:r>
      <w:r>
        <w:rPr>
          <w:color w:val="FF0000"/>
          <w:position w:val="-4"/>
        </w:rPr>
        <w:object w:dxaOrig="240" w:dyaOrig="300" w14:anchorId="27AFCF4A">
          <v:shape id="_x0000_i1035" type="#_x0000_t75" style="width:12pt;height:15pt" o:ole="">
            <v:imagedata r:id="rId24" o:title=""/>
          </v:shape>
          <o:OLEObject Type="Embed" ProgID="Equation.3" ShapeID="_x0000_i1035" DrawAspect="Content" ObjectID="_1723209872" r:id="rId25"/>
        </w:object>
      </w:r>
      <w:r>
        <w:rPr>
          <w:rFonts w:hint="eastAsia"/>
          <w:color w:val="FF0000"/>
          <w:lang w:eastAsia="zh-CN"/>
        </w:rPr>
        <w:t>不可对易，且</w:t>
      </w:r>
      <w:r>
        <w:rPr>
          <w:color w:val="FF0000"/>
          <w:position w:val="-10"/>
        </w:rPr>
        <w:object w:dxaOrig="1120" w:dyaOrig="380" w14:anchorId="1EB01317">
          <v:shape id="_x0000_i1036" type="#_x0000_t75" style="width:55.9pt;height:19.15pt" o:ole="">
            <v:imagedata r:id="rId26" o:title=""/>
          </v:shape>
          <o:OLEObject Type="Embed" ProgID="Equation.3" ShapeID="_x0000_i1036" DrawAspect="Content" ObjectID="_1723209873" r:id="rId27"/>
        </w:object>
      </w:r>
      <w:r>
        <w:rPr>
          <w:rFonts w:hint="eastAsia"/>
          <w:color w:val="FF0000"/>
          <w:lang w:eastAsia="zh-CN"/>
        </w:rPr>
        <w:t>，</w:t>
      </w:r>
    </w:p>
    <w:p w14:paraId="5F967B95" w14:textId="77777777" w:rsidR="003C2DEF" w:rsidRDefault="00F44017">
      <w:pPr>
        <w:spacing w:line="360" w:lineRule="auto"/>
        <w:ind w:firstLineChars="200" w:firstLine="48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则存在测不准关系：</w:t>
      </w:r>
      <w:r>
        <w:rPr>
          <w:rFonts w:hint="eastAsia"/>
          <w:color w:val="FF0000"/>
          <w:lang w:eastAsia="zh-CN"/>
        </w:rPr>
        <w:t xml:space="preserve"> </w:t>
      </w:r>
      <w:r>
        <w:rPr>
          <w:color w:val="FF0000"/>
          <w:position w:val="-6"/>
        </w:rPr>
        <w:object w:dxaOrig="1500" w:dyaOrig="320" w14:anchorId="63D91E96">
          <v:shape id="_x0000_i1037" type="#_x0000_t75" style="width:75pt;height:16.15pt" o:ole="">
            <v:imagedata r:id="rId28" o:title=""/>
          </v:shape>
          <o:OLEObject Type="Embed" ProgID="Equation.3" ShapeID="_x0000_i1037" DrawAspect="Content" ObjectID="_1723209874" r:id="rId29"/>
        </w:object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eastAsia="zh-CN"/>
        </w:rPr>
        <w:t xml:space="preserve">    </w:t>
      </w:r>
    </w:p>
    <w:p w14:paraId="2B0FFE16" w14:textId="77777777" w:rsidR="003C2DEF" w:rsidRDefault="00F44017">
      <w:pPr>
        <w:spacing w:line="360" w:lineRule="auto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意义：波粒二象性的反映；反映了把经典概念用于微观世界所受到的限制。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F936E9B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、什么是斯塔克（</w:t>
      </w:r>
      <w:r>
        <w:rPr>
          <w:rFonts w:hint="eastAsia"/>
          <w:lang w:eastAsia="zh-CN"/>
        </w:rPr>
        <w:t>Stark</w:t>
      </w:r>
      <w:r>
        <w:rPr>
          <w:rFonts w:hint="eastAsia"/>
          <w:lang w:eastAsia="zh-CN"/>
        </w:rPr>
        <w:t>）效应试用微扰理论解释斯塔克效应。</w:t>
      </w:r>
    </w:p>
    <w:p w14:paraId="7606F743" w14:textId="77777777" w:rsidR="003C2DEF" w:rsidRDefault="00F44017">
      <w:pPr>
        <w:spacing w:line="360" w:lineRule="auto"/>
        <w:rPr>
          <w:color w:val="FF0000"/>
          <w:lang w:eastAsia="zh-CN"/>
        </w:rPr>
      </w:pPr>
      <w:r>
        <w:rPr>
          <w:noProof/>
          <w:color w:val="FF0000"/>
          <w:sz w:val="20"/>
        </w:rPr>
        <w:pict w14:anchorId="1B775A67">
          <v:group id="_x0000_s1040" style="position:absolute;margin-left:0;margin-top:14.3pt;width:147pt;height:85.8pt;z-index:251660288" coordorigin="1134,6523" coordsize="2940,1716">
            <v:group id="_x0000_s1041" style="position:absolute;left:1134;top:6523;width:2205;height:1716" coordorigin="1134,6523" coordsize="2205,1716">
              <v:group id="_x0000_s1042" style="position:absolute;left:1134;top:6679;width:1155;height:1404" coordorigin="1134,6679" coordsize="1155,1404">
                <v:line id="_x0000_s1043" style="position:absolute" from="1134,6679" to="2289,6679"/>
                <v:line id="_x0000_s1044" style="position:absolute" from="1134,8083" to="2289,8083"/>
                <v:line id="_x0000_s1045" style="position:absolute" from="1659,6679" to="1659,8083">
                  <v:stroke endarrow="block"/>
                </v:line>
              </v:group>
              <v:shape id="_x0000_s1046" type="#_x0000_t202" style="position:absolute;left:2289;top:7771;width:945;height:468" filled="f" stroked="f">
                <v:textbox>
                  <w:txbxContent>
                    <w:p w14:paraId="597F74E6" w14:textId="77777777" w:rsidR="003C2DEF" w:rsidRDefault="00F44017"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47" type="#_x0000_t202" style="position:absolute;left:2394;top:6523;width:945;height:468" filled="f" stroked="f">
                <v:textbox>
                  <w:txbxContent>
                    <w:p w14:paraId="6CE59FE5" w14:textId="77777777" w:rsidR="003C2DEF" w:rsidRDefault="00F44017"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048" style="position:absolute;left:2919;top:6523;width:1155;height:1560" coordorigin="4179,6523" coordsize="1155,1560">
              <v:group id="_x0000_s1049" style="position:absolute;left:4179;top:6679;width:1155;height:1404" coordorigin="1134,6679" coordsize="1155,1404">
                <v:line id="_x0000_s1050" style="position:absolute" from="1134,6679" to="2289,6679"/>
                <v:line id="_x0000_s1051" style="position:absolute" from="1134,8083" to="2289,8083"/>
                <v:line id="_x0000_s1052" style="position:absolute" from="1659,6679" to="1659,8083">
                  <v:stroke endarrow="block"/>
                </v:line>
              </v:group>
              <v:line id="_x0000_s1053" style="position:absolute" from="4179,6835" to="5334,6835"/>
              <v:line id="_x0000_s1054" style="position:absolute" from="4179,6523" to="5334,6523"/>
              <v:line id="_x0000_s1055" style="position:absolute" from="4494,6835" to="4494,8083">
                <v:stroke endarrow="block"/>
              </v:line>
              <v:line id="_x0000_s1056" style="position:absolute" from="4914,6523" to="4914,8083">
                <v:stroke endarrow="block"/>
              </v:line>
            </v:group>
            <w10:wrap type="square"/>
          </v:group>
        </w:pict>
      </w:r>
      <w:r>
        <w:rPr>
          <w:rFonts w:hint="eastAsia"/>
          <w:color w:val="FF0000"/>
          <w:lang w:eastAsia="zh-CN"/>
        </w:rPr>
        <w:t>斯塔克（</w:t>
      </w:r>
      <w:r>
        <w:rPr>
          <w:rFonts w:hint="eastAsia"/>
          <w:color w:val="FF0000"/>
          <w:lang w:eastAsia="zh-CN"/>
        </w:rPr>
        <w:t>Stark</w:t>
      </w:r>
      <w:r>
        <w:rPr>
          <w:rFonts w:hint="eastAsia"/>
          <w:color w:val="FF0000"/>
          <w:lang w:eastAsia="zh-CN"/>
        </w:rPr>
        <w:t>）效应是指：原子在外电场作用下，它所发射的光谱谱线会发生分裂。</w:t>
      </w:r>
      <w:r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0448C612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color w:val="FF0000"/>
          <w:lang w:eastAsia="zh-CN"/>
        </w:rPr>
        <w:t>解释：不考虑自旋时，氢原子</w:t>
      </w:r>
      <w:r>
        <w:rPr>
          <w:rFonts w:hint="eastAsia"/>
          <w:color w:val="FF0000"/>
          <w:lang w:eastAsia="zh-CN"/>
        </w:rPr>
        <w:t>n</w:t>
      </w:r>
      <w:r>
        <w:rPr>
          <w:rFonts w:hint="eastAsia"/>
          <w:color w:val="FF0000"/>
          <w:lang w:eastAsia="zh-CN"/>
        </w:rPr>
        <w:t>＝</w:t>
      </w:r>
      <w:r>
        <w:rPr>
          <w:rFonts w:hint="eastAsia"/>
          <w:color w:val="FF0000"/>
          <w:lang w:eastAsia="zh-CN"/>
        </w:rPr>
        <w:t>2</w:t>
      </w:r>
      <w:r>
        <w:rPr>
          <w:rFonts w:hint="eastAsia"/>
          <w:color w:val="FF0000"/>
          <w:lang w:eastAsia="zh-CN"/>
        </w:rPr>
        <w:t>的能级</w:t>
      </w:r>
      <w:r>
        <w:rPr>
          <w:rFonts w:hint="eastAsia"/>
          <w:color w:val="FF0000"/>
          <w:lang w:eastAsia="zh-CN"/>
        </w:rPr>
        <w:t>4</w:t>
      </w:r>
      <w:r>
        <w:rPr>
          <w:rFonts w:hint="eastAsia"/>
          <w:color w:val="FF0000"/>
          <w:lang w:eastAsia="zh-CN"/>
        </w:rPr>
        <w:t>度简并，电子从</w:t>
      </w:r>
      <w:r>
        <w:rPr>
          <w:rFonts w:hint="eastAsia"/>
          <w:color w:val="FF0000"/>
          <w:lang w:eastAsia="zh-CN"/>
        </w:rPr>
        <w:t>E</w:t>
      </w:r>
      <w:r>
        <w:rPr>
          <w:rFonts w:hint="eastAsia"/>
          <w:color w:val="FF0000"/>
          <w:vertAlign w:val="subscript"/>
          <w:lang w:eastAsia="zh-CN"/>
        </w:rPr>
        <w:t>2</w:t>
      </w:r>
      <w:r>
        <w:rPr>
          <w:rFonts w:hint="eastAsia"/>
          <w:color w:val="FF0000"/>
          <w:lang w:eastAsia="zh-CN"/>
        </w:rPr>
        <w:t>能级跃迁到</w:t>
      </w:r>
      <w:r>
        <w:rPr>
          <w:rFonts w:hint="eastAsia"/>
          <w:color w:val="FF0000"/>
          <w:lang w:eastAsia="zh-CN"/>
        </w:rPr>
        <w:t>E</w:t>
      </w:r>
      <w:r>
        <w:rPr>
          <w:rFonts w:hint="eastAsia"/>
          <w:color w:val="FF0000"/>
          <w:vertAlign w:val="subscript"/>
          <w:lang w:eastAsia="zh-CN"/>
        </w:rPr>
        <w:t>1</w:t>
      </w:r>
      <w:r>
        <w:rPr>
          <w:rFonts w:hint="eastAsia"/>
          <w:color w:val="FF0000"/>
          <w:lang w:eastAsia="zh-CN"/>
        </w:rPr>
        <w:t>能级只产生一条谱线。当受到外加电场作用后，</w:t>
      </w:r>
      <w:r>
        <w:rPr>
          <w:rFonts w:hint="eastAsia"/>
          <w:color w:val="FF0000"/>
          <w:lang w:eastAsia="zh-CN"/>
        </w:rPr>
        <w:t>4</w:t>
      </w:r>
      <w:r>
        <w:rPr>
          <w:rFonts w:hint="eastAsia"/>
          <w:color w:val="FF0000"/>
          <w:lang w:eastAsia="zh-CN"/>
        </w:rPr>
        <w:t>度简并的</w:t>
      </w:r>
      <w:r>
        <w:rPr>
          <w:rFonts w:hint="eastAsia"/>
          <w:color w:val="FF0000"/>
          <w:lang w:eastAsia="zh-CN"/>
        </w:rPr>
        <w:t>E</w:t>
      </w:r>
      <w:r>
        <w:rPr>
          <w:rFonts w:hint="eastAsia"/>
          <w:color w:val="FF0000"/>
          <w:vertAlign w:val="subscript"/>
          <w:lang w:eastAsia="zh-CN"/>
        </w:rPr>
        <w:t>2</w:t>
      </w:r>
      <w:r>
        <w:rPr>
          <w:rFonts w:hint="eastAsia"/>
          <w:color w:val="FF0000"/>
          <w:lang w:eastAsia="zh-CN"/>
        </w:rPr>
        <w:t>能级发生分裂形成</w:t>
      </w:r>
      <w:r>
        <w:rPr>
          <w:rFonts w:hint="eastAsia"/>
          <w:color w:val="FF0000"/>
          <w:lang w:eastAsia="zh-CN"/>
        </w:rPr>
        <w:t>3</w:t>
      </w:r>
      <w:r>
        <w:rPr>
          <w:rFonts w:hint="eastAsia"/>
          <w:color w:val="FF0000"/>
          <w:lang w:eastAsia="zh-CN"/>
        </w:rPr>
        <w:t>个能级，从而形成</w:t>
      </w:r>
      <w:r>
        <w:rPr>
          <w:rFonts w:hint="eastAsia"/>
          <w:color w:val="FF0000"/>
          <w:lang w:eastAsia="zh-CN"/>
        </w:rPr>
        <w:t>3</w:t>
      </w:r>
      <w:r>
        <w:rPr>
          <w:rFonts w:hint="eastAsia"/>
          <w:color w:val="FF0000"/>
          <w:lang w:eastAsia="zh-CN"/>
        </w:rPr>
        <w:t>条光谱谱线。</w:t>
      </w:r>
      <w:r>
        <w:rPr>
          <w:rFonts w:hint="eastAsia"/>
          <w:b/>
          <w:bCs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3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76E35669" w14:textId="77777777" w:rsidR="003C2DEF" w:rsidRDefault="003C2DEF">
      <w:pPr>
        <w:spacing w:line="360" w:lineRule="auto"/>
        <w:rPr>
          <w:lang w:eastAsia="zh-CN"/>
        </w:rPr>
      </w:pPr>
    </w:p>
    <w:p w14:paraId="0A76EAFD" w14:textId="77777777" w:rsidR="003C2DEF" w:rsidRDefault="00F44017">
      <w:pPr>
        <w:spacing w:line="360" w:lineRule="auto"/>
        <w:textAlignment w:val="center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、计算对易子</w:t>
      </w:r>
      <w:r>
        <w:object w:dxaOrig="740" w:dyaOrig="620" w14:anchorId="4CD3E933">
          <v:shape id="_x0000_i1038" type="#_x0000_t75" style="width:37.15pt;height:31.15pt" o:ole="">
            <v:imagedata r:id="rId30" o:title=""/>
          </v:shape>
          <o:OLEObject Type="Embed" ProgID="Equation.3" ShapeID="_x0000_i1038" DrawAspect="Content" ObjectID="_1723209875" r:id="rId31"/>
        </w:object>
      </w:r>
      <w:r>
        <w:rPr>
          <w:rFonts w:hint="eastAsia"/>
          <w:lang w:eastAsia="zh-CN"/>
        </w:rPr>
        <w:t>。</w:t>
      </w:r>
    </w:p>
    <w:p w14:paraId="0F21B4AB" w14:textId="77777777" w:rsidR="003C2DEF" w:rsidRDefault="00F4401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假设</w:t>
      </w:r>
      <w:r>
        <w:t>ψ</w:t>
      </w:r>
      <w:r>
        <w:rPr>
          <w:rFonts w:hint="eastAsia"/>
          <w:lang w:eastAsia="zh-CN"/>
        </w:rPr>
        <w:t>为任意一个波函数，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B1CC5E9" w14:textId="77777777" w:rsidR="003C2DEF" w:rsidRDefault="00F44017">
      <w:pPr>
        <w:spacing w:line="360" w:lineRule="auto"/>
        <w:rPr>
          <w:lang w:eastAsia="zh-CN"/>
        </w:rPr>
      </w:pPr>
      <w:r>
        <w:rPr>
          <w:position w:val="-24"/>
        </w:rPr>
        <w:object w:dxaOrig="3340" w:dyaOrig="620" w14:anchorId="78A623D0">
          <v:shape id="_x0000_i1039" type="#_x0000_t75" style="width:166.9pt;height:31.15pt" o:ole="">
            <v:imagedata r:id="rId32" o:title=""/>
          </v:shape>
          <o:OLEObject Type="Embed" ProgID="Equation.3" ShapeID="_x0000_i1039" DrawAspect="Content" ObjectID="_1723209876" r:id="rId33"/>
        </w:object>
      </w:r>
      <w:r>
        <w:rPr>
          <w:rFonts w:hint="eastAsia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39E1418E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 xml:space="preserve">     </w:t>
      </w:r>
      <w:r>
        <w:rPr>
          <w:position w:val="-24"/>
        </w:rPr>
        <w:object w:dxaOrig="1180" w:dyaOrig="620" w14:anchorId="18B8DE0C">
          <v:shape id="_x0000_i1040" type="#_x0000_t75" style="width:58.9pt;height:31.15pt" o:ole="">
            <v:imagedata r:id="rId34" o:title=""/>
          </v:shape>
          <o:OLEObject Type="Embed" ProgID="Equation.3" ShapeID="_x0000_i1040" DrawAspect="Content" ObjectID="_1723209877" r:id="rId35"/>
        </w:object>
      </w:r>
      <w:r>
        <w:rPr>
          <w:rFonts w:hint="eastAsia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19CAA1F" w14:textId="77777777" w:rsidR="003C2DEF" w:rsidRDefault="003C2DEF">
      <w:pPr>
        <w:spacing w:line="240" w:lineRule="atLeast"/>
        <w:rPr>
          <w:lang w:eastAsia="zh-CN"/>
        </w:rPr>
      </w:pPr>
    </w:p>
    <w:p w14:paraId="42373051" w14:textId="77777777" w:rsidR="003C2DEF" w:rsidRDefault="00F44017">
      <w:pPr>
        <w:spacing w:afterLines="50" w:after="156"/>
        <w:rPr>
          <w:lang w:eastAsia="zh-CN"/>
        </w:rPr>
      </w:pPr>
      <w:r>
        <w:rPr>
          <w:rFonts w:hint="eastAsia"/>
          <w:lang w:eastAsia="zh-CN"/>
        </w:rPr>
        <w:lastRenderedPageBreak/>
        <w:t>三、计算题（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题每题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分）</w:t>
      </w:r>
    </w:p>
    <w:p w14:paraId="5A457116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、氢原子处于状态</w:t>
      </w:r>
      <w:r>
        <w:rPr>
          <w:position w:val="-14"/>
        </w:rPr>
        <w:object w:dxaOrig="4740" w:dyaOrig="420" w14:anchorId="072B3307">
          <v:shape id="_x0000_i1041" type="#_x0000_t75" style="width:237pt;height:21pt" o:ole="">
            <v:imagedata r:id="rId36" o:title=""/>
          </v:shape>
          <o:OLEObject Type="Embed" ProgID="Equation.3" ShapeID="_x0000_i1041" DrawAspect="Content" ObjectID="_1723209878" r:id="rId37"/>
        </w:object>
      </w:r>
      <w:r>
        <w:rPr>
          <w:rFonts w:hint="eastAsia"/>
          <w:lang w:eastAsia="zh-CN"/>
        </w:rPr>
        <w:t>，试求：</w:t>
      </w:r>
    </w:p>
    <w:p w14:paraId="351034C8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）能量算符</w:t>
      </w:r>
      <w:r>
        <w:rPr>
          <w:color w:val="FF0000"/>
          <w:position w:val="-4"/>
        </w:rPr>
        <w:object w:dxaOrig="279" w:dyaOrig="300" w14:anchorId="1F513DA8">
          <v:shape id="_x0000_i1042" type="#_x0000_t75" style="width:13.9pt;height:15pt" o:ole="">
            <v:imagedata r:id="rId38" o:title=""/>
          </v:shape>
          <o:OLEObject Type="Embed" ProgID="Equation.3" ShapeID="_x0000_i1042" DrawAspect="Content" ObjectID="_1723209879" r:id="rId39"/>
        </w:object>
      </w:r>
      <w:r>
        <w:rPr>
          <w:rFonts w:hint="eastAsia"/>
          <w:lang w:eastAsia="zh-CN"/>
        </w:rPr>
        <w:t>，角动量平方算符</w:t>
      </w:r>
      <w:r>
        <w:rPr>
          <w:color w:val="FF0000"/>
          <w:position w:val="-4"/>
        </w:rPr>
        <w:object w:dxaOrig="279" w:dyaOrig="300" w14:anchorId="0AB70CA8">
          <v:shape id="_x0000_i1043" type="#_x0000_t75" style="width:13.9pt;height:15pt" o:ole="">
            <v:imagedata r:id="rId40" o:title=""/>
          </v:shape>
          <o:OLEObject Type="Embed" ProgID="Equation.3" ShapeID="_x0000_i1043" DrawAspect="Content" ObjectID="_1723209880" r:id="rId41"/>
        </w:object>
      </w:r>
      <w:r>
        <w:rPr>
          <w:rFonts w:hint="eastAsia"/>
          <w:lang w:eastAsia="zh-CN"/>
        </w:rPr>
        <w:t>和角动量</w:t>
      </w: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分量算符</w:t>
      </w:r>
      <w:r>
        <w:rPr>
          <w:color w:val="FF0000"/>
          <w:position w:val="-4"/>
        </w:rPr>
        <w:object w:dxaOrig="320" w:dyaOrig="300" w14:anchorId="2B6D4C78">
          <v:shape id="_x0000_i1044" type="#_x0000_t75" style="width:16.15pt;height:15pt" o:ole="">
            <v:imagedata r:id="rId42" o:title=""/>
          </v:shape>
          <o:OLEObject Type="Embed" ProgID="Equation.3" ShapeID="_x0000_i1044" DrawAspect="Content" ObjectID="_1723209881" r:id="rId43"/>
        </w:object>
      </w:r>
      <w:r>
        <w:rPr>
          <w:rFonts w:hint="eastAsia"/>
          <w:lang w:eastAsia="zh-CN"/>
        </w:rPr>
        <w:t>的可能取值；</w:t>
      </w:r>
    </w:p>
    <w:p w14:paraId="49C5A3B0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）上述三个力学量取各可能值的几率；</w:t>
      </w:r>
    </w:p>
    <w:p w14:paraId="3E257845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）上述三个力学量的平均值。</w:t>
      </w:r>
    </w:p>
    <w:p w14:paraId="3E83C708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该波函数未归一化，首先归一化。</w:t>
      </w:r>
    </w:p>
    <w:p w14:paraId="6077612F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color w:val="FF0000"/>
          <w:lang w:eastAsia="zh-CN"/>
        </w:rPr>
        <w:t>假设归一化波函数为</w:t>
      </w:r>
      <w:r>
        <w:rPr>
          <w:position w:val="-14"/>
        </w:rPr>
        <w:object w:dxaOrig="5060" w:dyaOrig="420" w14:anchorId="1B1B5D5B">
          <v:shape id="_x0000_i1045" type="#_x0000_t75" style="width:253.15pt;height:21pt" o:ole="">
            <v:imagedata r:id="rId44" o:title=""/>
          </v:shape>
          <o:OLEObject Type="Embed" ProgID="Equation.3" ShapeID="_x0000_i1045" DrawAspect="Content" ObjectID="_1723209882" r:id="rId45"/>
        </w:object>
      </w:r>
    </w:p>
    <w:p w14:paraId="5ED83BC3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则有：</w:t>
      </w:r>
      <w:r>
        <w:rPr>
          <w:rFonts w:hint="eastAsia"/>
          <w:lang w:eastAsia="zh-CN"/>
        </w:rPr>
        <w:t>A</w:t>
      </w: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）＝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，所以</w:t>
      </w:r>
      <w:r>
        <w:rPr>
          <w:rFonts w:hint="eastAsia"/>
          <w:lang w:eastAsia="zh-CN"/>
        </w:rPr>
        <w:t xml:space="preserve"> A</w:t>
      </w:r>
      <w:r>
        <w:rPr>
          <w:rFonts w:hint="eastAsia"/>
          <w:lang w:eastAsia="zh-CN"/>
        </w:rPr>
        <w:t>＝</w:t>
      </w:r>
      <w:r>
        <w:rPr>
          <w:rFonts w:hint="eastAsia"/>
          <w:lang w:eastAsia="zh-CN"/>
        </w:rPr>
        <w:t>1/2</w:t>
      </w:r>
    </w:p>
    <w:p w14:paraId="28799310" w14:textId="77777777" w:rsidR="003C2DEF" w:rsidRDefault="00F44017">
      <w:pPr>
        <w:snapToGrid w:val="0"/>
        <w:spacing w:line="240" w:lineRule="atLeast"/>
        <w:rPr>
          <w:lang w:eastAsia="zh-CN"/>
        </w:rPr>
      </w:pPr>
      <w:r>
        <w:rPr>
          <w:rFonts w:hint="eastAsia"/>
          <w:color w:val="FF0000"/>
          <w:lang w:eastAsia="zh-CN"/>
        </w:rPr>
        <w:t>归一化波函数为</w:t>
      </w:r>
      <w:r>
        <w:rPr>
          <w:position w:val="-24"/>
        </w:rPr>
        <w:object w:dxaOrig="5100" w:dyaOrig="680" w14:anchorId="03D923A9">
          <v:shape id="_x0000_i1046" type="#_x0000_t75" style="width:255pt;height:34.15pt" o:ole="">
            <v:imagedata r:id="rId46" o:title=""/>
          </v:shape>
          <o:OLEObject Type="Embed" ProgID="Equation.3" ShapeID="_x0000_i1046" DrawAspect="Content" ObjectID="_1723209883" r:id="rId47"/>
        </w:object>
      </w:r>
      <w:r>
        <w:rPr>
          <w:rFonts w:hint="eastAsia"/>
          <w:lang w:eastAsia="zh-CN"/>
        </w:rPr>
        <w:t xml:space="preserve"> 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5B0BA3E1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1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能量算符的可能取值：</w:t>
      </w:r>
      <w:r>
        <w:rPr>
          <w:rFonts w:hint="eastAsia"/>
          <w:color w:val="FF0000"/>
          <w:lang w:eastAsia="zh-CN"/>
        </w:rPr>
        <w:t>E</w:t>
      </w:r>
      <w:r>
        <w:rPr>
          <w:rFonts w:hint="eastAsia"/>
          <w:color w:val="FF0000"/>
          <w:vertAlign w:val="subscript"/>
          <w:lang w:eastAsia="zh-CN"/>
        </w:rPr>
        <w:t xml:space="preserve">2     </w:t>
      </w:r>
      <w:r>
        <w:rPr>
          <w:rFonts w:hint="eastAsia"/>
          <w:color w:val="FF0000"/>
          <w:lang w:eastAsia="zh-CN"/>
        </w:rPr>
        <w:t xml:space="preserve"> 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89ACB1F" w14:textId="77777777" w:rsidR="003C2DEF" w:rsidRDefault="00F44017">
      <w:pPr>
        <w:spacing w:line="240" w:lineRule="atLeast"/>
        <w:ind w:firstLine="645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角动量平方算符的可能取值：</w:t>
      </w:r>
      <w:r>
        <w:rPr>
          <w:rFonts w:hint="eastAsia"/>
          <w:color w:val="FF0000"/>
          <w:lang w:eastAsia="zh-CN"/>
        </w:rPr>
        <w:t>0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  <w:position w:val="-4"/>
        </w:rPr>
        <w:object w:dxaOrig="420" w:dyaOrig="300" w14:anchorId="3C39B554">
          <v:shape id="_x0000_i1047" type="#_x0000_t75" style="width:21pt;height:15pt" o:ole="">
            <v:imagedata r:id="rId48" o:title=""/>
          </v:shape>
          <o:OLEObject Type="Embed" ProgID="Equation.3" ShapeID="_x0000_i1047" DrawAspect="Content" ObjectID="_1723209884" r:id="rId49"/>
        </w:object>
      </w:r>
      <w:r>
        <w:rPr>
          <w:rFonts w:hint="eastAsia"/>
          <w:color w:val="FF0000"/>
          <w:lang w:eastAsia="zh-CN"/>
        </w:rPr>
        <w:t xml:space="preserve">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分，每个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56F630B" w14:textId="77777777" w:rsidR="003C2DEF" w:rsidRDefault="00F44017">
      <w:pPr>
        <w:spacing w:line="240" w:lineRule="atLeast"/>
        <w:ind w:firstLine="645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角动量</w:t>
      </w:r>
      <w:r>
        <w:rPr>
          <w:rFonts w:hint="eastAsia"/>
          <w:color w:val="FF0000"/>
          <w:lang w:eastAsia="zh-CN"/>
        </w:rPr>
        <w:t>z</w:t>
      </w:r>
      <w:r>
        <w:rPr>
          <w:rFonts w:hint="eastAsia"/>
          <w:color w:val="FF0000"/>
          <w:lang w:eastAsia="zh-CN"/>
        </w:rPr>
        <w:t>分量算符的可能取值：</w:t>
      </w:r>
      <w:r>
        <w:rPr>
          <w:rFonts w:hint="eastAsia"/>
          <w:color w:val="FF0000"/>
          <w:lang w:eastAsia="zh-CN"/>
        </w:rPr>
        <w:t>0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  <w:position w:val="-4"/>
        </w:rPr>
        <w:object w:dxaOrig="380" w:dyaOrig="260" w14:anchorId="0CEE346E">
          <v:shape id="_x0000_i1048" type="#_x0000_t75" style="width:19.15pt;height:13.15pt" o:ole="">
            <v:imagedata r:id="rId50" o:title=""/>
          </v:shape>
          <o:OLEObject Type="Embed" ProgID="Equation.3" ShapeID="_x0000_i1048" DrawAspect="Content" ObjectID="_1723209885" r:id="rId51"/>
        </w:object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分，每个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D375D5B" w14:textId="77777777" w:rsidR="003C2DEF" w:rsidRDefault="00F44017">
      <w:pPr>
        <w:spacing w:line="240" w:lineRule="atLeas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能量算符取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的几率：</w:t>
      </w:r>
      <w:r>
        <w:rPr>
          <w:rFonts w:hint="eastAsia"/>
          <w:color w:val="FF0000"/>
        </w:rPr>
        <w:t xml:space="preserve">1    </w:t>
      </w:r>
      <w:r>
        <w:rPr>
          <w:rFonts w:hint="eastAsia"/>
          <w:b/>
          <w:bCs/>
          <w:color w:val="0000FF"/>
        </w:rPr>
        <w:t>（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分）</w:t>
      </w:r>
    </w:p>
    <w:p w14:paraId="00056D64" w14:textId="77777777" w:rsidR="003C2DEF" w:rsidRDefault="00F44017">
      <w:pPr>
        <w:spacing w:line="240" w:lineRule="atLeast"/>
        <w:ind w:firstLine="645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角动量平方算符取</w:t>
      </w:r>
      <w:r>
        <w:rPr>
          <w:rFonts w:hint="eastAsia"/>
          <w:color w:val="FF0000"/>
          <w:lang w:eastAsia="zh-CN"/>
        </w:rPr>
        <w:t>0</w:t>
      </w:r>
      <w:r>
        <w:rPr>
          <w:rFonts w:hint="eastAsia"/>
          <w:color w:val="FF0000"/>
          <w:lang w:eastAsia="zh-CN"/>
        </w:rPr>
        <w:t>的几率：</w:t>
      </w:r>
      <w:r>
        <w:rPr>
          <w:rFonts w:hint="eastAsia"/>
          <w:color w:val="FF0000"/>
          <w:lang w:eastAsia="zh-CN"/>
        </w:rPr>
        <w:t xml:space="preserve">  1/4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  <w:r>
        <w:rPr>
          <w:rFonts w:hint="eastAsia"/>
          <w:color w:val="FF0000"/>
          <w:lang w:eastAsia="zh-CN"/>
        </w:rPr>
        <w:t xml:space="preserve">   </w:t>
      </w:r>
      <w:r>
        <w:rPr>
          <w:rFonts w:hint="eastAsia"/>
          <w:color w:val="FF0000"/>
          <w:lang w:eastAsia="zh-CN"/>
        </w:rPr>
        <w:t>取</w:t>
      </w:r>
      <w:r>
        <w:rPr>
          <w:color w:val="FF0000"/>
          <w:position w:val="-4"/>
        </w:rPr>
        <w:object w:dxaOrig="420" w:dyaOrig="300" w14:anchorId="295E1C6E">
          <v:shape id="_x0000_i1049" type="#_x0000_t75" style="width:21pt;height:15pt" o:ole="">
            <v:imagedata r:id="rId48" o:title=""/>
          </v:shape>
          <o:OLEObject Type="Embed" ProgID="Equation.3" ShapeID="_x0000_i1049" DrawAspect="Content" ObjectID="_1723209886" r:id="rId52"/>
        </w:object>
      </w:r>
      <w:r>
        <w:rPr>
          <w:rFonts w:hint="eastAsia"/>
          <w:color w:val="FF0000"/>
          <w:lang w:eastAsia="zh-CN"/>
        </w:rPr>
        <w:t>的几率：</w:t>
      </w:r>
      <w:r>
        <w:rPr>
          <w:rFonts w:hint="eastAsia"/>
          <w:color w:val="FF0000"/>
          <w:lang w:eastAsia="zh-CN"/>
        </w:rPr>
        <w:t xml:space="preserve">3/4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B423638" w14:textId="77777777" w:rsidR="003C2DEF" w:rsidRDefault="00F44017">
      <w:pPr>
        <w:spacing w:line="240" w:lineRule="atLeast"/>
        <w:ind w:firstLine="645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角动量</w:t>
      </w:r>
      <w:r>
        <w:rPr>
          <w:rFonts w:hint="eastAsia"/>
          <w:color w:val="FF0000"/>
          <w:lang w:eastAsia="zh-CN"/>
        </w:rPr>
        <w:t>z</w:t>
      </w:r>
      <w:r>
        <w:rPr>
          <w:rFonts w:hint="eastAsia"/>
          <w:color w:val="FF0000"/>
          <w:lang w:eastAsia="zh-CN"/>
        </w:rPr>
        <w:t>分量算符取</w:t>
      </w:r>
      <w:r>
        <w:rPr>
          <w:rFonts w:hint="eastAsia"/>
          <w:color w:val="FF0000"/>
          <w:lang w:eastAsia="zh-CN"/>
        </w:rPr>
        <w:t>0</w:t>
      </w:r>
      <w:r>
        <w:rPr>
          <w:rFonts w:hint="eastAsia"/>
          <w:color w:val="FF0000"/>
          <w:lang w:eastAsia="zh-CN"/>
        </w:rPr>
        <w:t>的几率：</w:t>
      </w:r>
      <w:r>
        <w:rPr>
          <w:rFonts w:hint="eastAsia"/>
          <w:color w:val="FF0000"/>
          <w:lang w:eastAsia="zh-CN"/>
        </w:rPr>
        <w:t xml:space="preserve">1/4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  <w:r>
        <w:rPr>
          <w:rFonts w:hint="eastAsia"/>
          <w:color w:val="FF0000"/>
          <w:lang w:eastAsia="zh-CN"/>
        </w:rPr>
        <w:t xml:space="preserve">   </w:t>
      </w:r>
      <w:r>
        <w:rPr>
          <w:rFonts w:hint="eastAsia"/>
          <w:color w:val="FF0000"/>
          <w:lang w:eastAsia="zh-CN"/>
        </w:rPr>
        <w:t>取</w:t>
      </w:r>
      <w:r>
        <w:rPr>
          <w:color w:val="FF0000"/>
          <w:position w:val="-4"/>
        </w:rPr>
        <w:object w:dxaOrig="380" w:dyaOrig="260" w14:anchorId="1A7571D8">
          <v:shape id="_x0000_i1050" type="#_x0000_t75" style="width:19.15pt;height:13.15pt" o:ole="">
            <v:imagedata r:id="rId50" o:title=""/>
          </v:shape>
          <o:OLEObject Type="Embed" ProgID="Equation.3" ShapeID="_x0000_i1050" DrawAspect="Content" ObjectID="_1723209887" r:id="rId53"/>
        </w:object>
      </w:r>
      <w:r>
        <w:rPr>
          <w:rFonts w:hint="eastAsia"/>
          <w:color w:val="FF0000"/>
          <w:lang w:eastAsia="zh-CN"/>
        </w:rPr>
        <w:t>的几率：</w:t>
      </w:r>
      <w:r>
        <w:rPr>
          <w:rFonts w:hint="eastAsia"/>
          <w:color w:val="FF0000"/>
          <w:lang w:eastAsia="zh-CN"/>
        </w:rPr>
        <w:t xml:space="preserve"> 3/4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626F894" w14:textId="77777777" w:rsidR="003C2DEF" w:rsidRDefault="00F44017">
      <w:pPr>
        <w:spacing w:line="240" w:lineRule="atLeas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能量平均值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 E</w:t>
      </w:r>
      <w:r>
        <w:rPr>
          <w:rFonts w:hint="eastAsia"/>
          <w:color w:val="FF0000"/>
          <w:vertAlign w:val="subscript"/>
        </w:rPr>
        <w:t xml:space="preserve">2      </w:t>
      </w:r>
      <w:r>
        <w:rPr>
          <w:rFonts w:hint="eastAsia"/>
          <w:b/>
          <w:bCs/>
          <w:color w:val="0000FF"/>
        </w:rPr>
        <w:t>（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分）</w:t>
      </w:r>
    </w:p>
    <w:p w14:paraId="001B45AC" w14:textId="77777777" w:rsidR="003C2DEF" w:rsidRDefault="00F44017">
      <w:pPr>
        <w:spacing w:line="240" w:lineRule="atLeast"/>
        <w:ind w:firstLineChars="300" w:firstLine="720"/>
        <w:rPr>
          <w:lang w:eastAsia="zh-CN"/>
        </w:rPr>
      </w:pPr>
      <w:r>
        <w:rPr>
          <w:rFonts w:hint="eastAsia"/>
          <w:color w:val="FF0000"/>
          <w:lang w:eastAsia="zh-CN"/>
        </w:rPr>
        <w:t>角动量平方平均值：</w:t>
      </w:r>
      <w:r>
        <w:rPr>
          <w:rFonts w:hint="eastAsia"/>
          <w:color w:val="FF0000"/>
          <w:lang w:eastAsia="zh-CN"/>
        </w:rPr>
        <w:t xml:space="preserve">   </w:t>
      </w:r>
      <w:r>
        <w:rPr>
          <w:color w:val="FF0000"/>
          <w:position w:val="-24"/>
        </w:rPr>
        <w:object w:dxaOrig="480" w:dyaOrig="620" w14:anchorId="269D22B1">
          <v:shape id="_x0000_i1051" type="#_x0000_t75" style="width:24pt;height:31.15pt" o:ole="">
            <v:imagedata r:id="rId54" o:title=""/>
          </v:shape>
          <o:OLEObject Type="Embed" ProgID="Equation.3" ShapeID="_x0000_i1051" DrawAspect="Content" ObjectID="_1723209888" r:id="rId55"/>
        </w:object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314C8D49" w14:textId="77777777" w:rsidR="003C2DEF" w:rsidRDefault="00F44017">
      <w:pPr>
        <w:spacing w:line="240" w:lineRule="atLeast"/>
        <w:ind w:firstLineChars="300" w:firstLine="720"/>
        <w:rPr>
          <w:lang w:eastAsia="zh-CN"/>
        </w:rPr>
      </w:pPr>
      <w:r>
        <w:rPr>
          <w:rFonts w:hint="eastAsia"/>
          <w:color w:val="FF0000"/>
          <w:lang w:eastAsia="zh-CN"/>
        </w:rPr>
        <w:t>角动量</w:t>
      </w:r>
      <w:r>
        <w:rPr>
          <w:rFonts w:hint="eastAsia"/>
          <w:color w:val="FF0000"/>
          <w:lang w:eastAsia="zh-CN"/>
        </w:rPr>
        <w:t>z</w:t>
      </w:r>
      <w:r>
        <w:rPr>
          <w:rFonts w:hint="eastAsia"/>
          <w:color w:val="FF0000"/>
          <w:lang w:eastAsia="zh-CN"/>
        </w:rPr>
        <w:t>分量平均值：</w:t>
      </w:r>
      <w:r>
        <w:rPr>
          <w:rFonts w:hint="eastAsia"/>
          <w:color w:val="FF0000"/>
          <w:lang w:eastAsia="zh-CN"/>
        </w:rPr>
        <w:t xml:space="preserve"> </w:t>
      </w:r>
      <w:r>
        <w:rPr>
          <w:color w:val="FF0000"/>
          <w:position w:val="-24"/>
        </w:rPr>
        <w:object w:dxaOrig="560" w:dyaOrig="620" w14:anchorId="7548B51E">
          <v:shape id="_x0000_i1052" type="#_x0000_t75" style="width:28.15pt;height:31.15pt" o:ole="">
            <v:imagedata r:id="rId56" o:title=""/>
          </v:shape>
          <o:OLEObject Type="Embed" ProgID="Equation.3" ShapeID="_x0000_i1052" DrawAspect="Content" ObjectID="_1723209889" r:id="rId57"/>
        </w:object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0D4ED08" w14:textId="77777777" w:rsidR="003C2DEF" w:rsidRDefault="003C2DEF">
      <w:pPr>
        <w:spacing w:line="240" w:lineRule="atLeast"/>
        <w:rPr>
          <w:lang w:eastAsia="zh-CN"/>
        </w:rPr>
      </w:pPr>
    </w:p>
    <w:p w14:paraId="63962704" w14:textId="77777777" w:rsidR="003C2DEF" w:rsidRDefault="003C2DEF">
      <w:pPr>
        <w:rPr>
          <w:lang w:eastAsia="zh-CN"/>
        </w:rPr>
      </w:pPr>
    </w:p>
    <w:p w14:paraId="1263BFDD" w14:textId="77777777" w:rsidR="003C2DEF" w:rsidRDefault="00F44017">
      <w:pPr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、粒子在势能为</w:t>
      </w:r>
      <w:r>
        <w:rPr>
          <w:position w:val="-50"/>
        </w:rPr>
        <w:object w:dxaOrig="2385" w:dyaOrig="1376" w14:anchorId="0159316B">
          <v:shape id="_x0000_i1053" type="#_x0000_t75" style="width:119.25pt;height:68.65pt" o:ole="">
            <v:imagedata r:id="rId58" o:title=""/>
          </v:shape>
          <o:OLEObject Type="Embed" ProgID="Equation.3" ShapeID="_x0000_i1053" DrawAspect="Content" ObjectID="_1723209890" r:id="rId59"/>
        </w:object>
      </w:r>
      <w:r>
        <w:rPr>
          <w:rFonts w:hint="eastAsia"/>
          <w:lang w:eastAsia="zh-CN"/>
        </w:rPr>
        <w:t>的势阱中运动，粒子的能量</w:t>
      </w:r>
      <w:r>
        <w:rPr>
          <w:rFonts w:hint="eastAsia"/>
          <w:lang w:eastAsia="zh-CN"/>
        </w:rPr>
        <w:t>E&lt;V</w:t>
      </w:r>
      <w:r>
        <w:rPr>
          <w:rFonts w:hint="eastAsia"/>
          <w:vertAlign w:val="subscript"/>
          <w:lang w:eastAsia="zh-CN"/>
        </w:rPr>
        <w:t>0</w:t>
      </w:r>
      <w:r>
        <w:rPr>
          <w:rFonts w:hint="eastAsia"/>
          <w:lang w:eastAsia="zh-CN"/>
        </w:rPr>
        <w:t>，写出以上三个区域的定态薛定谔方程和波函数的通解。</w:t>
      </w:r>
    </w:p>
    <w:p w14:paraId="17C43AFC" w14:textId="77777777" w:rsidR="003C2DEF" w:rsidRDefault="00F44017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color w:val="FF0000"/>
          <w:lang w:eastAsia="zh-CN"/>
        </w:rPr>
        <w:t>对于图中的三个区域，各个区域的定态薛定谔方程分别为：</w:t>
      </w:r>
    </w:p>
    <w:p w14:paraId="5E1783C7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noProof/>
          <w:color w:val="FF0000"/>
          <w:sz w:val="20"/>
        </w:rPr>
        <w:pict w14:anchorId="55C9908A">
          <v:group id="_x0000_s1073" style="position:absolute;margin-left:0;margin-top:6.5pt;width:152.25pt;height:85.8pt;z-index:251661312" coordorigin="1134,9175" coordsize="3045,1716">
            <v:line id="_x0000_s1074" style="position:absolute" from="1344,10423" to="3129,10423"/>
            <v:line id="_x0000_s1075" style="position:absolute;flip:y" from="1659,9331" to="1659,10423"/>
            <v:line id="_x0000_s1076" style="position:absolute;flip:x" from="1239,9331" to="1659,9331"/>
            <v:line id="_x0000_s1077" style="position:absolute;flip:y" from="2604,9331" to="2604,10423"/>
            <v:line id="_x0000_s1078" style="position:absolute;flip:x" from="2604,9331" to="3024,9331"/>
            <v:shape id="_x0000_s1079" type="#_x0000_t202" style="position:absolute;left:1449;top:10423;width:1680;height:468" filled="f" stroked="f">
              <v:textbox>
                <w:txbxContent>
                  <w:p w14:paraId="2425704F" w14:textId="77777777" w:rsidR="003C2DEF" w:rsidRDefault="00F44017">
                    <w:pPr>
                      <w:rPr>
                        <w:b/>
                        <w:bCs/>
                      </w:rPr>
                    </w:pPr>
                    <w:smartTag w:uri="urn:schemas-microsoft-com:office:smarttags" w:element="chmetcnv">
                      <w:smartTagPr>
                        <w:attr w:name="UnitName" w:val="a"/>
                        <w:attr w:name="TCSC" w:val="0"/>
                        <w:attr w:name="SourceValue" w:val="0"/>
                        <w:attr w:name="NumberType" w:val="1"/>
                        <w:attr w:name="Negative" w:val="False"/>
                        <w:attr w:name="HasSpace" w:val="True"/>
                      </w:smartTagPr>
                      <w:r>
                        <w:rPr>
                          <w:rFonts w:hint="eastAsia"/>
                          <w:b/>
                          <w:bCs/>
                        </w:rPr>
                        <w:t>0        a</w:t>
                      </w:r>
                    </w:smartTag>
                  </w:p>
                </w:txbxContent>
              </v:textbox>
            </v:shape>
            <v:shape id="_x0000_s1080" type="#_x0000_t202" style="position:absolute;left:1554;top:9175;width:1050;height:468" filled="f" stroked="f">
              <v:textbox>
                <w:txbxContent>
                  <w:p w14:paraId="2FDE9BDF" w14:textId="77777777" w:rsidR="003C2DEF" w:rsidRDefault="00F44017">
                    <w:pPr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V</w:t>
                    </w:r>
                    <w:r>
                      <w:rPr>
                        <w:rFonts w:hint="eastAsia"/>
                        <w:b/>
                        <w:bCs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81" type="#_x0000_t202" style="position:absolute;left:1134;top:9799;width:3045;height:468" filled="f" stroked="f">
              <v:textbox>
                <w:txbxContent>
                  <w:p w14:paraId="6842F24B" w14:textId="77777777" w:rsidR="003C2DEF" w:rsidRDefault="00F44017">
                    <w:r>
                      <w:rPr>
                        <w:rFonts w:hint="eastAsia"/>
                      </w:rPr>
                      <w:t>①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②</w:t>
                    </w:r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rPr>
                        <w:rFonts w:hint="eastAsia"/>
                      </w:rPr>
                      <w:t>③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color w:val="FF0000"/>
          <w:lang w:eastAsia="zh-CN"/>
        </w:rPr>
        <w:t>①区间：</w:t>
      </w:r>
      <w:r>
        <w:rPr>
          <w:rFonts w:hint="eastAsia"/>
          <w:color w:val="FF0000"/>
          <w:lang w:eastAsia="zh-CN"/>
        </w:rPr>
        <w:t xml:space="preserve">    </w:t>
      </w:r>
      <w:r>
        <w:rPr>
          <w:color w:val="FF0000"/>
          <w:position w:val="-24"/>
        </w:rPr>
        <w:object w:dxaOrig="2659" w:dyaOrig="660" w14:anchorId="30BAE097">
          <v:shape id="_x0000_i1054" type="#_x0000_t75" style="width:133.15pt;height:33pt" o:ole="">
            <v:imagedata r:id="rId60" o:title=""/>
          </v:shape>
          <o:OLEObject Type="Embed" ProgID="Equation.3" ShapeID="_x0000_i1054" DrawAspect="Content" ObjectID="_1723209891" r:id="rId61"/>
        </w:object>
      </w:r>
      <w:r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472745E7" w14:textId="77777777" w:rsidR="003C2DEF" w:rsidRDefault="00F44017">
      <w:pPr>
        <w:spacing w:line="240" w:lineRule="atLeast"/>
        <w:ind w:firstLineChars="100" w:firstLine="24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②区间：</w:t>
      </w:r>
      <w:r>
        <w:rPr>
          <w:rFonts w:hint="eastAsia"/>
          <w:color w:val="FF0000"/>
          <w:lang w:eastAsia="zh-CN"/>
        </w:rPr>
        <w:t xml:space="preserve">     </w:t>
      </w:r>
      <w:r>
        <w:rPr>
          <w:color w:val="FF0000"/>
          <w:position w:val="-24"/>
        </w:rPr>
        <w:object w:dxaOrig="2020" w:dyaOrig="660" w14:anchorId="0C46D9B9">
          <v:shape id="_x0000_i1055" type="#_x0000_t75" style="width:100.9pt;height:33pt" o:ole="">
            <v:imagedata r:id="rId62" o:title=""/>
          </v:shape>
          <o:OLEObject Type="Embed" ProgID="Equation.3" ShapeID="_x0000_i1055" DrawAspect="Content" ObjectID="_1723209892" r:id="rId63"/>
        </w:object>
      </w:r>
      <w:r>
        <w:rPr>
          <w:rFonts w:hint="eastAsia"/>
          <w:color w:val="FF0000"/>
          <w:lang w:eastAsia="zh-CN"/>
        </w:rPr>
        <w:t xml:space="preserve">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48B19C3D" w14:textId="77777777" w:rsidR="003C2DEF" w:rsidRDefault="00F44017">
      <w:pPr>
        <w:spacing w:line="240" w:lineRule="atLeast"/>
        <w:ind w:firstLineChars="1650" w:firstLine="3960"/>
        <w:rPr>
          <w:lang w:eastAsia="zh-CN"/>
        </w:rPr>
      </w:pPr>
      <w:r>
        <w:rPr>
          <w:rFonts w:hint="eastAsia"/>
          <w:color w:val="FF0000"/>
          <w:lang w:eastAsia="zh-CN"/>
        </w:rPr>
        <w:t>③区间：</w:t>
      </w:r>
      <w:r>
        <w:rPr>
          <w:rFonts w:hint="eastAsia"/>
          <w:color w:val="FF0000"/>
          <w:lang w:eastAsia="zh-CN"/>
        </w:rPr>
        <w:t xml:space="preserve">     </w:t>
      </w:r>
      <w:r>
        <w:rPr>
          <w:color w:val="FF0000"/>
          <w:position w:val="-24"/>
        </w:rPr>
        <w:object w:dxaOrig="2700" w:dyaOrig="660" w14:anchorId="151B5205">
          <v:shape id="_x0000_i1056" type="#_x0000_t75" style="width:135pt;height:33pt" o:ole="">
            <v:imagedata r:id="rId64" o:title=""/>
          </v:shape>
          <o:OLEObject Type="Embed" ProgID="Equation.3" ShapeID="_x0000_i1056" DrawAspect="Content" ObjectID="_1723209893" r:id="rId65"/>
        </w:objec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  <w:r>
        <w:rPr>
          <w:rFonts w:hint="eastAsia"/>
          <w:color w:val="FF0000"/>
          <w:lang w:eastAsia="zh-CN"/>
        </w:rPr>
        <w:t xml:space="preserve"> </w:t>
      </w:r>
    </w:p>
    <w:p w14:paraId="60C3AA86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分别求解各个区间的定态薛定谔方程，可以得到：</w:t>
      </w:r>
    </w:p>
    <w:p w14:paraId="4D71B2C4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color w:val="FF0000"/>
          <w:position w:val="-10"/>
        </w:rPr>
        <w:object w:dxaOrig="2305" w:dyaOrig="439" w14:anchorId="54264C0D">
          <v:shape id="_x0000_i1057" type="#_x0000_t75" style="width:115.15pt;height:22.15pt" o:ole="">
            <v:imagedata r:id="rId66" o:title=""/>
          </v:shape>
          <o:OLEObject Type="Embed" ProgID="Equation.3" ShapeID="_x0000_i1057" DrawAspect="Content" ObjectID="_1723209894" r:id="rId67"/>
        </w:object>
      </w:r>
      <w:r>
        <w:rPr>
          <w:rFonts w:hint="eastAsia"/>
          <w:color w:val="FF0000"/>
          <w:lang w:eastAsia="zh-CN"/>
        </w:rPr>
        <w:t xml:space="preserve">   </w:t>
      </w:r>
      <w:r>
        <w:rPr>
          <w:color w:val="FF0000"/>
          <w:position w:val="-10"/>
        </w:rPr>
        <w:object w:dxaOrig="2515" w:dyaOrig="449" w14:anchorId="5C407E70">
          <v:shape id="_x0000_i1058" type="#_x0000_t75" style="width:125.65pt;height:22.5pt" o:ole="">
            <v:imagedata r:id="rId68" o:title=""/>
          </v:shape>
          <o:OLEObject Type="Embed" ProgID="Equation.3" ShapeID="_x0000_i1058" DrawAspect="Content" ObjectID="_1723209895" r:id="rId69"/>
        </w:object>
      </w:r>
      <w:r>
        <w:rPr>
          <w:rFonts w:hint="eastAsia"/>
          <w:color w:val="FF0000"/>
          <w:lang w:eastAsia="zh-CN"/>
        </w:rPr>
        <w:t xml:space="preserve">  </w:t>
      </w:r>
      <w:r>
        <w:rPr>
          <w:color w:val="FF0000"/>
          <w:position w:val="-12"/>
        </w:rPr>
        <w:object w:dxaOrig="2484" w:dyaOrig="477" w14:anchorId="313F8839">
          <v:shape id="_x0000_i1059" type="#_x0000_t75" style="width:124.15pt;height:24pt" o:ole="">
            <v:imagedata r:id="rId70" o:title=""/>
          </v:shape>
          <o:OLEObject Type="Embed" ProgID="Equation.3" ShapeID="_x0000_i1059" DrawAspect="Content" ObjectID="_1723209896" r:id="rId71"/>
        </w:objec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（每个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DE3EC1C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其中，</w:t>
      </w:r>
      <w:r>
        <w:rPr>
          <w:color w:val="FF0000"/>
        </w:rPr>
        <w:object w:dxaOrig="2199" w:dyaOrig="427" w14:anchorId="6D59BE02">
          <v:shape id="_x0000_i1060" type="#_x0000_t75" style="width:109.9pt;height:21.4pt" o:ole="">
            <v:imagedata r:id="rId72" o:title=""/>
          </v:shape>
          <o:OLEObject Type="Embed" ProgID="Equation.3" ShapeID="_x0000_i1060" DrawAspect="Content" ObjectID="_1723209897" r:id="rId73"/>
        </w:object>
      </w:r>
      <w:r>
        <w:rPr>
          <w:rFonts w:hint="eastAsia"/>
          <w:color w:val="FF0000"/>
          <w:lang w:eastAsia="zh-CN"/>
        </w:rPr>
        <w:t xml:space="preserve">   </w:t>
      </w:r>
      <w:r>
        <w:rPr>
          <w:color w:val="FF0000"/>
          <w:position w:val="-10"/>
        </w:rPr>
        <w:object w:dxaOrig="1525" w:dyaOrig="405" w14:anchorId="26DB419F">
          <v:shape id="_x0000_i1061" type="#_x0000_t75" style="width:76.15pt;height:20.25pt" o:ole="">
            <v:imagedata r:id="rId74" o:title=""/>
          </v:shape>
          <o:OLEObject Type="Embed" ProgID="Equation.3" ShapeID="_x0000_i1061" DrawAspect="Content" ObjectID="_1723209898" r:id="rId75"/>
        </w:object>
      </w:r>
    </w:p>
    <w:p w14:paraId="4BE5BF05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根据波函数有限的条件可以得到各个区间波函数的通解：</w:t>
      </w:r>
    </w:p>
    <w:p w14:paraId="47DDFC48" w14:textId="77777777" w:rsidR="003C2DEF" w:rsidRDefault="00F44017">
      <w:pPr>
        <w:spacing w:line="240" w:lineRule="atLeast"/>
      </w:pPr>
      <w:r>
        <w:rPr>
          <w:color w:val="FF0000"/>
          <w:position w:val="-10"/>
        </w:rPr>
        <w:object w:dxaOrig="1334" w:dyaOrig="439" w14:anchorId="44714402">
          <v:shape id="_x0000_i1062" type="#_x0000_t75" style="width:66.75pt;height:22.15pt" o:ole="">
            <v:imagedata r:id="rId76" o:title=""/>
          </v:shape>
          <o:OLEObject Type="Embed" ProgID="Equation.3" ShapeID="_x0000_i1062" DrawAspect="Content" ObjectID="_1723209899" r:id="rId77"/>
        </w:object>
      </w:r>
      <w:r>
        <w:rPr>
          <w:rFonts w:hint="eastAsia"/>
          <w:color w:val="FF0000"/>
        </w:rPr>
        <w:t xml:space="preserve">          </w:t>
      </w:r>
      <w:r>
        <w:rPr>
          <w:color w:val="FF0000"/>
          <w:position w:val="-10"/>
        </w:rPr>
        <w:object w:dxaOrig="2515" w:dyaOrig="449" w14:anchorId="484AD2FF">
          <v:shape id="_x0000_i1063" type="#_x0000_t75" style="width:125.65pt;height:22.5pt" o:ole="">
            <v:imagedata r:id="rId68" o:title=""/>
          </v:shape>
          <o:OLEObject Type="Embed" ProgID="Equation.3" ShapeID="_x0000_i1063" DrawAspect="Content" ObjectID="_1723209900" r:id="rId78"/>
        </w:object>
      </w: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12"/>
        </w:rPr>
        <w:object w:dxaOrig="1490" w:dyaOrig="477" w14:anchorId="798D6B68">
          <v:shape id="_x0000_i1064" type="#_x0000_t75" style="width:74.65pt;height:24pt" o:ole="">
            <v:imagedata r:id="rId79" o:title=""/>
          </v:shape>
          <o:OLEObject Type="Embed" ProgID="Equation.3" ShapeID="_x0000_i1064" DrawAspect="Content" ObjectID="_1723209901" r:id="rId80"/>
        </w:object>
      </w:r>
    </w:p>
    <w:p w14:paraId="2A242B5A" w14:textId="77777777" w:rsidR="003C2DEF" w:rsidRDefault="00F44017">
      <w:pPr>
        <w:spacing w:line="240" w:lineRule="atLeast"/>
        <w:rPr>
          <w:b/>
          <w:bCs/>
        </w:rPr>
      </w:pPr>
      <w:r>
        <w:rPr>
          <w:rFonts w:hint="eastAsia"/>
          <w:b/>
          <w:bCs/>
          <w:color w:val="0000FF"/>
        </w:rPr>
        <w:t>（每个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分）</w:t>
      </w:r>
    </w:p>
    <w:p w14:paraId="489FE354" w14:textId="77777777" w:rsidR="003C2DEF" w:rsidRDefault="003C2DEF">
      <w:pPr>
        <w:spacing w:line="240" w:lineRule="atLeast"/>
      </w:pPr>
    </w:p>
    <w:p w14:paraId="38E0D9DE" w14:textId="77777777" w:rsidR="003C2DEF" w:rsidRDefault="003C2DEF">
      <w:pPr>
        <w:spacing w:line="240" w:lineRule="atLeast"/>
      </w:pPr>
    </w:p>
    <w:p w14:paraId="2512F703" w14:textId="77777777" w:rsidR="003C2DEF" w:rsidRDefault="00F4401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、运动的粒子处于</w:t>
      </w:r>
      <w:r>
        <w:rPr>
          <w:position w:val="-30"/>
        </w:rPr>
        <w:object w:dxaOrig="2640" w:dyaOrig="720" w14:anchorId="415E6EC4">
          <v:shape id="_x0000_i1065" type="#_x0000_t75" style="width:132pt;height:36pt" o:ole="">
            <v:imagedata r:id="rId81" o:title=""/>
          </v:shape>
          <o:OLEObject Type="Embed" ProgID="Equation.3" ShapeID="_x0000_i1065" DrawAspect="Content" ObjectID="_1723209902" r:id="rId82"/>
        </w:object>
      </w:r>
      <w:r>
        <w:rPr>
          <w:rFonts w:hint="eastAsia"/>
          <w:lang w:eastAsia="zh-CN"/>
        </w:rPr>
        <w:t>所描述的状态，其中</w:t>
      </w:r>
      <w:r>
        <w:t>λ</w:t>
      </w:r>
      <w:r>
        <w:rPr>
          <w:rFonts w:hint="eastAsia"/>
          <w:lang w:eastAsia="zh-CN"/>
        </w:rPr>
        <w:t>&gt;0</w:t>
      </w:r>
      <w:r>
        <w:rPr>
          <w:rFonts w:hint="eastAsia"/>
          <w:lang w:eastAsia="zh-CN"/>
        </w:rPr>
        <w:t>。求：</w:t>
      </w:r>
    </w:p>
    <w:p w14:paraId="639AEE00" w14:textId="77777777" w:rsidR="003C2DEF" w:rsidRDefault="00F4401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）归一化常数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；</w:t>
      </w:r>
    </w:p>
    <w:p w14:paraId="49A973E1" w14:textId="77777777" w:rsidR="003C2DEF" w:rsidRDefault="00F44017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）在何处发现粒子的几率最大；</w:t>
      </w:r>
      <w:r>
        <w:rPr>
          <w:rFonts w:hint="eastAsia"/>
          <w:lang w:eastAsia="zh-CN"/>
        </w:rPr>
        <w:t xml:space="preserve"> </w:t>
      </w:r>
    </w:p>
    <w:p w14:paraId="04CF5E93" w14:textId="77777777" w:rsidR="003C2DEF" w:rsidRDefault="00F440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）动量的平均值。</w:t>
      </w:r>
    </w:p>
    <w:p w14:paraId="226BED18" w14:textId="77777777" w:rsidR="003C2DEF" w:rsidRDefault="00F44017">
      <w:pPr>
        <w:rPr>
          <w:lang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lang w:eastAsia="zh-CN"/>
        </w:rPr>
        <w:t>（</w:t>
      </w:r>
      <w:r>
        <w:rPr>
          <w:position w:val="-32"/>
        </w:rPr>
        <w:object w:dxaOrig="1900" w:dyaOrig="760" w14:anchorId="5ECC23F4">
          <v:shape id="_x0000_i1066" type="#_x0000_t75" style="width:94.9pt;height:37.9pt" o:ole="">
            <v:imagedata r:id="rId83" o:title=""/>
          </v:shape>
          <o:OLEObject Type="Embed" ProgID="Equation.3" ShapeID="_x0000_i1066" DrawAspect="Content" ObjectID="_1723209903" r:id="rId84"/>
        </w:object>
      </w:r>
      <w:r>
        <w:rPr>
          <w:rFonts w:hint="eastAsia"/>
          <w:lang w:eastAsia="zh-CN"/>
        </w:rPr>
        <w:t>）</w:t>
      </w:r>
    </w:p>
    <w:p w14:paraId="21737455" w14:textId="77777777" w:rsidR="003C2DEF" w:rsidRDefault="00F4401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lastRenderedPageBreak/>
        <w:t>（</w:t>
      </w:r>
      <w:r>
        <w:rPr>
          <w:rFonts w:hint="eastAsia"/>
          <w:color w:val="FF0000"/>
          <w:lang w:eastAsia="zh-CN"/>
        </w:rPr>
        <w:t>1</w:t>
      </w:r>
      <w:r>
        <w:rPr>
          <w:rFonts w:hint="eastAsia"/>
          <w:color w:val="FF0000"/>
          <w:lang w:eastAsia="zh-CN"/>
        </w:rPr>
        <w:t>）归一化：</w:t>
      </w:r>
      <w:r>
        <w:rPr>
          <w:rFonts w:hint="eastAsia"/>
          <w:color w:val="FF0000"/>
          <w:lang w:eastAsia="zh-CN"/>
        </w:rPr>
        <w:t xml:space="preserve">  </w:t>
      </w:r>
      <w:r>
        <w:rPr>
          <w:color w:val="FF0000"/>
          <w:position w:val="-32"/>
        </w:rPr>
        <w:object w:dxaOrig="1719" w:dyaOrig="760" w14:anchorId="588C1DCF">
          <v:shape id="_x0000_i1067" type="#_x0000_t75" style="width:85.9pt;height:37.9pt" o:ole="">
            <v:imagedata r:id="rId85" o:title=""/>
          </v:shape>
          <o:OLEObject Type="Embed" ProgID="Equation.3" ShapeID="_x0000_i1067" DrawAspect="Content" ObjectID="_1723209904" r:id="rId86"/>
        </w:object>
      </w:r>
      <w:r>
        <w:rPr>
          <w:rFonts w:hint="eastAsia"/>
          <w:color w:val="FF0000"/>
          <w:lang w:eastAsia="zh-CN"/>
        </w:rPr>
        <w:t xml:space="preserve">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3</w:t>
      </w:r>
      <w:r>
        <w:rPr>
          <w:rFonts w:hint="eastAsia"/>
          <w:b/>
          <w:bCs/>
          <w:color w:val="0000FF"/>
          <w:lang w:eastAsia="zh-CN"/>
        </w:rPr>
        <w:t>分）</w:t>
      </w:r>
      <w:r>
        <w:rPr>
          <w:rFonts w:hint="eastAsia"/>
          <w:color w:val="0000FF"/>
          <w:lang w:eastAsia="zh-CN"/>
        </w:rPr>
        <w:t xml:space="preserve">  </w:t>
      </w:r>
      <w:r>
        <w:rPr>
          <w:rFonts w:hint="eastAsia"/>
          <w:color w:val="FF0000"/>
          <w:lang w:eastAsia="zh-CN"/>
        </w:rPr>
        <w:t xml:space="preserve">      </w:t>
      </w:r>
      <w:r>
        <w:rPr>
          <w:color w:val="FF0000"/>
          <w:position w:val="-6"/>
        </w:rPr>
        <w:object w:dxaOrig="980" w:dyaOrig="320" w14:anchorId="126063B2">
          <v:shape id="_x0000_i1068" type="#_x0000_t75" style="width:49.15pt;height:16.15pt" o:ole="">
            <v:imagedata r:id="rId87" o:title=""/>
          </v:shape>
          <o:OLEObject Type="Embed" ProgID="Equation.3" ShapeID="_x0000_i1068" DrawAspect="Content" ObjectID="_1723209905" r:id="rId88"/>
        </w:object>
      </w:r>
      <w:r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6542A6B6" w14:textId="77777777" w:rsidR="003C2DEF" w:rsidRDefault="00F4401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2</w:t>
      </w:r>
      <w:r>
        <w:rPr>
          <w:rFonts w:hint="eastAsia"/>
          <w:color w:val="FF0000"/>
          <w:lang w:eastAsia="zh-CN"/>
        </w:rPr>
        <w:t>）粒子在空间出现的几率密度为：</w:t>
      </w:r>
      <w:r>
        <w:rPr>
          <w:color w:val="FF0000"/>
          <w:position w:val="-10"/>
        </w:rPr>
        <w:object w:dxaOrig="2439" w:dyaOrig="360" w14:anchorId="16DD60CF">
          <v:shape id="_x0000_i1069" type="#_x0000_t75" style="width:121.9pt;height:18pt" o:ole="">
            <v:imagedata r:id="rId89" o:title=""/>
          </v:shape>
          <o:OLEObject Type="Embed" ProgID="Equation.3" ShapeID="_x0000_i1069" DrawAspect="Content" ObjectID="_1723209906" r:id="rId90"/>
        </w:object>
      </w:r>
      <w:r>
        <w:rPr>
          <w:rFonts w:hint="eastAsia"/>
          <w:color w:val="FF0000"/>
          <w:lang w:eastAsia="zh-CN"/>
        </w:rPr>
        <w:t xml:space="preserve">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4902790C" w14:textId="77777777" w:rsidR="003C2DEF" w:rsidRDefault="00F44017">
      <w:pPr>
        <w:ind w:firstLineChars="300" w:firstLine="720"/>
        <w:rPr>
          <w:color w:val="FF0000"/>
          <w:lang w:eastAsia="zh-CN"/>
        </w:rPr>
      </w:pPr>
      <w:r>
        <w:rPr>
          <w:color w:val="FF0000"/>
          <w:position w:val="-24"/>
        </w:rPr>
        <w:object w:dxaOrig="1260" w:dyaOrig="620" w14:anchorId="45D7A111">
          <v:shape id="_x0000_i1070" type="#_x0000_t75" style="width:63pt;height:31.15pt" o:ole="">
            <v:imagedata r:id="rId91" o:title=""/>
          </v:shape>
          <o:OLEObject Type="Embed" ProgID="Equation.3" ShapeID="_x0000_i1070" DrawAspect="Content" ObjectID="_1723209907" r:id="rId92"/>
        </w:object>
      </w:r>
      <w:r>
        <w:rPr>
          <w:rFonts w:hint="eastAsia"/>
          <w:color w:val="FF0000"/>
          <w:lang w:eastAsia="zh-CN"/>
        </w:rPr>
        <w:t xml:space="preserve">   </w:t>
      </w:r>
      <w:r>
        <w:rPr>
          <w:rFonts w:hint="eastAsia"/>
          <w:color w:val="FF0000"/>
          <w:lang w:eastAsia="zh-CN"/>
        </w:rPr>
        <w:t>解得</w:t>
      </w:r>
      <w:r>
        <w:rPr>
          <w:rFonts w:hint="eastAsia"/>
          <w:color w:val="FF0000"/>
          <w:lang w:eastAsia="zh-CN"/>
        </w:rPr>
        <w:t xml:space="preserve">  </w:t>
      </w:r>
      <w:r>
        <w:rPr>
          <w:color w:val="FF0000"/>
          <w:position w:val="-24"/>
        </w:rPr>
        <w:object w:dxaOrig="2140" w:dyaOrig="620" w14:anchorId="7C4AE808">
          <v:shape id="_x0000_i1071" type="#_x0000_t75" style="width:106.9pt;height:31.15pt" o:ole="">
            <v:imagedata r:id="rId93" o:title=""/>
          </v:shape>
          <o:OLEObject Type="Embed" ProgID="Equation.3" ShapeID="_x0000_i1071" DrawAspect="Content" ObjectID="_1723209908" r:id="rId94"/>
        </w:object>
      </w:r>
      <w:r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bCs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7EEA8E88" w14:textId="77777777" w:rsidR="003C2DEF" w:rsidRDefault="00F44017">
      <w:pPr>
        <w:ind w:firstLineChars="300" w:firstLine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根据物理意义，粒子出现几率最大位置：</w:t>
      </w:r>
      <w:r>
        <w:rPr>
          <w:color w:val="FF0000"/>
          <w:position w:val="-24"/>
        </w:rPr>
        <w:object w:dxaOrig="740" w:dyaOrig="620" w14:anchorId="60B47975">
          <v:shape id="_x0000_i1072" type="#_x0000_t75" style="width:37.15pt;height:31.15pt" o:ole="">
            <v:imagedata r:id="rId95" o:title=""/>
          </v:shape>
          <o:OLEObject Type="Embed" ProgID="Equation.3" ShapeID="_x0000_i1072" DrawAspect="Content" ObjectID="_1723209909" r:id="rId96"/>
        </w:object>
      </w:r>
      <w:r>
        <w:rPr>
          <w:rFonts w:hint="eastAsia"/>
          <w:color w:val="FF0000"/>
          <w:lang w:eastAsia="zh-CN"/>
        </w:rPr>
        <w:t xml:space="preserve">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076AFB0F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3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lang w:eastAsia="zh-CN"/>
        </w:rPr>
        <w:t>动量的平均值：</w:t>
      </w:r>
      <w:r>
        <w:rPr>
          <w:rFonts w:hint="eastAsia"/>
          <w:lang w:eastAsia="zh-CN"/>
        </w:rPr>
        <w:t xml:space="preserve">     </w:t>
      </w:r>
    </w:p>
    <w:p w14:paraId="2E2E2779" w14:textId="77777777" w:rsidR="003C2DEF" w:rsidRDefault="00F44017">
      <w:pPr>
        <w:spacing w:line="240" w:lineRule="atLeast"/>
        <w:rPr>
          <w:color w:val="FF0000"/>
          <w:lang w:eastAsia="zh-CN"/>
        </w:rPr>
      </w:pPr>
      <w:r>
        <w:rPr>
          <w:noProof/>
          <w:sz w:val="20"/>
        </w:rPr>
        <w:pict w14:anchorId="06A475C5">
          <v:shape id="_x0000_s1101" type="#_x0000_t202" style="position:absolute;margin-left:115.5pt;margin-top:6.5pt;width:105pt;height:31.2pt;z-index:251662336;mso-wrap-edited:f" wrapcoords="-154 0 -154 21600 21754 21600 21754 0 -154 0" filled="f" stroked="f">
            <v:textbox>
              <w:txbxContent>
                <w:p w14:paraId="60A1F610" w14:textId="77777777" w:rsidR="003C2DEF" w:rsidRDefault="00F44017">
                  <w:pPr>
                    <w:rPr>
                      <w:b/>
                      <w:bCs/>
                      <w:color w:val="0000FF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color w:val="0000FF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color w:val="0000FF"/>
                    </w:rPr>
                    <w:t>分）</w:t>
                  </w:r>
                </w:p>
              </w:txbxContent>
            </v:textbox>
          </v:shape>
        </w:pict>
      </w:r>
      <w:r>
        <w:rPr>
          <w:rFonts w:hint="eastAsia"/>
          <w:lang w:eastAsia="zh-CN"/>
        </w:rPr>
        <w:t xml:space="preserve">     </w:t>
      </w:r>
      <w:r>
        <w:rPr>
          <w:color w:val="FF0000"/>
          <w:position w:val="-118"/>
        </w:rPr>
        <w:object w:dxaOrig="5580" w:dyaOrig="2480" w14:anchorId="6E46A822">
          <v:shape id="_x0000_i1073" type="#_x0000_t75" style="width:279pt;height:124.15pt" o:ole="">
            <v:imagedata r:id="rId97" o:title=""/>
          </v:shape>
          <o:OLEObject Type="Embed" ProgID="Equation.3" ShapeID="_x0000_i1073" DrawAspect="Content" ObjectID="_1723209910" r:id="rId98"/>
        </w:object>
      </w:r>
      <w:r>
        <w:rPr>
          <w:rFonts w:hint="eastAsia"/>
          <w:b/>
          <w:bCs/>
          <w:color w:val="0000FF"/>
          <w:lang w:eastAsia="zh-CN"/>
        </w:rPr>
        <w:t>（中间过程，</w:t>
      </w:r>
      <w:r>
        <w:rPr>
          <w:rFonts w:hint="eastAsia"/>
          <w:b/>
          <w:bCs/>
          <w:color w:val="0000FF"/>
          <w:lang w:eastAsia="zh-CN"/>
        </w:rPr>
        <w:t>2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3BAD0933" w14:textId="77777777" w:rsidR="003C2DEF" w:rsidRDefault="00F44017">
      <w:pPr>
        <w:spacing w:line="240" w:lineRule="atLeast"/>
        <w:rPr>
          <w:b/>
          <w:bCs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    </w:t>
      </w:r>
      <w:r>
        <w:rPr>
          <w:rFonts w:hint="eastAsia"/>
          <w:b/>
          <w:bCs/>
          <w:color w:val="0000FF"/>
          <w:lang w:eastAsia="zh-CN"/>
        </w:rPr>
        <w:t>（答案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7846C4DD" w14:textId="77777777" w:rsidR="003C2DEF" w:rsidRDefault="00F44017">
      <w:pPr>
        <w:spacing w:line="240" w:lineRule="atLeast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、粒子处于状态：</w:t>
      </w:r>
      <w:r>
        <w:rPr>
          <w:position w:val="-10"/>
        </w:rPr>
        <w:object w:dxaOrig="1680" w:dyaOrig="320" w14:anchorId="27AD0894">
          <v:shape id="_x0000_i1074" type="#_x0000_t75" style="width:84pt;height:16.15pt" o:ole="">
            <v:imagedata r:id="rId99" o:title=""/>
          </v:shape>
          <o:OLEObject Type="Embed" ProgID="Equation.3" ShapeID="_x0000_i1074" DrawAspect="Content" ObjectID="_1723209911" r:id="rId100"/>
        </w:object>
      </w:r>
      <w:r>
        <w:rPr>
          <w:rFonts w:hint="eastAsia"/>
          <w:lang w:eastAsia="zh-CN"/>
        </w:rPr>
        <w:t>，求粒子的平均动量和平均动能。</w:t>
      </w:r>
    </w:p>
    <w:p w14:paraId="4DFB3C3C" w14:textId="77777777" w:rsidR="003C2DEF" w:rsidRDefault="00F44017">
      <w:pPr>
        <w:snapToGrid w:val="0"/>
        <w:spacing w:line="240" w:lineRule="atLeast"/>
        <w:rPr>
          <w:color w:val="FF0000"/>
        </w:rPr>
      </w:pPr>
      <w:r>
        <w:rPr>
          <w:color w:val="FF0000"/>
          <w:position w:val="-62"/>
        </w:rPr>
        <w:object w:dxaOrig="7119" w:dyaOrig="1359" w14:anchorId="342EE2B8">
          <v:shape id="_x0000_i1075" type="#_x0000_t75" style="width:355.9pt;height:67.9pt" o:ole="">
            <v:imagedata r:id="rId101" o:title=""/>
          </v:shape>
          <o:OLEObject Type="Embed" ProgID="Equation.3" ShapeID="_x0000_i1075" DrawAspect="Content" ObjectID="_1723209912" r:id="rId102"/>
        </w:object>
      </w:r>
      <w:r>
        <w:rPr>
          <w:rFonts w:hint="eastAsia"/>
          <w:color w:val="FF0000"/>
        </w:rPr>
        <w:t xml:space="preserve">   </w:t>
      </w:r>
    </w:p>
    <w:p w14:paraId="3A429DA4" w14:textId="77777777" w:rsidR="003C2DEF" w:rsidRDefault="00F44017">
      <w:pPr>
        <w:snapToGrid w:val="0"/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其中，</w:t>
      </w:r>
      <w:r>
        <w:rPr>
          <w:color w:val="FF0000"/>
          <w:position w:val="-12"/>
        </w:rPr>
        <w:object w:dxaOrig="340" w:dyaOrig="360" w14:anchorId="05BC753A">
          <v:shape id="_x0000_i1076" type="#_x0000_t75" style="width:16.9pt;height:18pt" o:ole="">
            <v:imagedata r:id="rId103" o:title=""/>
          </v:shape>
          <o:OLEObject Type="Embed" ProgID="Equation.3" ShapeID="_x0000_i1076" DrawAspect="Content" ObjectID="_1723209913" r:id="rId104"/>
        </w:object>
      </w:r>
      <w:r>
        <w:rPr>
          <w:rFonts w:hint="eastAsia"/>
          <w:color w:val="FF0000"/>
          <w:lang w:eastAsia="zh-CN"/>
        </w:rPr>
        <w:t>和</w:t>
      </w:r>
      <w:r>
        <w:rPr>
          <w:color w:val="FF0000"/>
          <w:position w:val="-12"/>
        </w:rPr>
        <w:object w:dxaOrig="420" w:dyaOrig="360" w14:anchorId="29E9F761">
          <v:shape id="_x0000_i1077" type="#_x0000_t75" style="width:21pt;height:18pt" o:ole="">
            <v:imagedata r:id="rId105" o:title=""/>
          </v:shape>
          <o:OLEObject Type="Embed" ProgID="Equation.3" ShapeID="_x0000_i1077" DrawAspect="Content" ObjectID="_1723209914" r:id="rId106"/>
        </w:object>
      </w:r>
      <w:r>
        <w:rPr>
          <w:rFonts w:hint="eastAsia"/>
          <w:color w:val="FF0000"/>
          <w:lang w:eastAsia="zh-CN"/>
        </w:rPr>
        <w:t>是动量的本征函数</w:t>
      </w:r>
    </w:p>
    <w:p w14:paraId="28A6803C" w14:textId="77777777" w:rsidR="003C2DEF" w:rsidRDefault="00F44017">
      <w:pPr>
        <w:snapToGrid w:val="0"/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归一化：</w:t>
      </w:r>
      <w:r>
        <w:rPr>
          <w:color w:val="FF0000"/>
          <w:position w:val="-24"/>
        </w:rPr>
        <w:object w:dxaOrig="2020" w:dyaOrig="620" w14:anchorId="0FC41EC1">
          <v:shape id="_x0000_i1078" type="#_x0000_t75" style="width:100.9pt;height:31.15pt" o:ole="">
            <v:imagedata r:id="rId107" o:title=""/>
          </v:shape>
          <o:OLEObject Type="Embed" ProgID="Equation.3" ShapeID="_x0000_i1078" DrawAspect="Content" ObjectID="_1723209915" r:id="rId108"/>
        </w:object>
      </w:r>
      <w:r>
        <w:rPr>
          <w:rFonts w:hint="eastAsia"/>
          <w:color w:val="FF0000"/>
          <w:lang w:eastAsia="zh-CN"/>
        </w:rPr>
        <w:t xml:space="preserve">    </w:t>
      </w:r>
      <w:r>
        <w:rPr>
          <w:rFonts w:hint="eastAsia"/>
          <w:color w:val="FF0000"/>
          <w:lang w:eastAsia="zh-CN"/>
        </w:rPr>
        <w:t>所以</w:t>
      </w:r>
      <w:r>
        <w:rPr>
          <w:rFonts w:hint="eastAsia"/>
          <w:color w:val="FF0000"/>
          <w:lang w:eastAsia="zh-CN"/>
        </w:rPr>
        <w:t xml:space="preserve">  </w:t>
      </w:r>
      <w:r>
        <w:rPr>
          <w:color w:val="FF0000"/>
          <w:position w:val="-8"/>
        </w:rPr>
        <w:object w:dxaOrig="1140" w:dyaOrig="360" w14:anchorId="71DC95C5">
          <v:shape id="_x0000_i1079" type="#_x0000_t75" style="width:57pt;height:18pt" o:ole="">
            <v:imagedata r:id="rId109" o:title=""/>
          </v:shape>
          <o:OLEObject Type="Embed" ProgID="Equation.3" ShapeID="_x0000_i1079" DrawAspect="Content" ObjectID="_1723209916" r:id="rId110"/>
        </w:object>
      </w:r>
      <w:r>
        <w:rPr>
          <w:rFonts w:hint="eastAsia"/>
          <w:color w:val="FF0000"/>
          <w:lang w:eastAsia="zh-CN"/>
        </w:rPr>
        <w:t xml:space="preserve">       </w:t>
      </w:r>
      <w:r>
        <w:rPr>
          <w:color w:val="FF0000"/>
          <w:position w:val="-24"/>
        </w:rPr>
        <w:object w:dxaOrig="2240" w:dyaOrig="680" w14:anchorId="366AA798">
          <v:shape id="_x0000_i1080" type="#_x0000_t75" style="width:112.15pt;height:34.15pt" o:ole="">
            <v:imagedata r:id="rId111" o:title=""/>
          </v:shape>
          <o:OLEObject Type="Embed" ProgID="Equation.3" ShapeID="_x0000_i1080" DrawAspect="Content" ObjectID="_1723209917" r:id="rId112"/>
        </w:objec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3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1692479B" w14:textId="77777777" w:rsidR="003C2DEF" w:rsidRDefault="00F44017">
      <w:pPr>
        <w:snapToGrid w:val="0"/>
        <w:spacing w:line="240" w:lineRule="atLeas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动量平均值：</w:t>
      </w:r>
      <w:r>
        <w:rPr>
          <w:color w:val="FF0000"/>
          <w:position w:val="-24"/>
        </w:rPr>
        <w:object w:dxaOrig="2260" w:dyaOrig="620" w14:anchorId="34AC43F7">
          <v:shape id="_x0000_i1081" type="#_x0000_t75" style="width:112.9pt;height:31.15pt" o:ole="">
            <v:imagedata r:id="rId113" o:title=""/>
          </v:shape>
          <o:OLEObject Type="Embed" ProgID="Equation.3" ShapeID="_x0000_i1081" DrawAspect="Content" ObjectID="_1723209918" r:id="rId114"/>
        </w:object>
      </w:r>
      <w:r>
        <w:rPr>
          <w:rFonts w:hint="eastAsia"/>
          <w:color w:val="FF0000"/>
          <w:lang w:eastAsia="zh-CN"/>
        </w:rPr>
        <w:t xml:space="preserve">       </w:t>
      </w:r>
      <w:r>
        <w:rPr>
          <w:rFonts w:hint="eastAsia"/>
          <w:b/>
          <w:bCs/>
          <w:color w:val="0000FF"/>
          <w:lang w:eastAsia="zh-CN"/>
        </w:rPr>
        <w:t>（</w:t>
      </w:r>
      <w:r>
        <w:rPr>
          <w:rFonts w:hint="eastAsia"/>
          <w:b/>
          <w:bCs/>
          <w:color w:val="0000FF"/>
          <w:lang w:eastAsia="zh-CN"/>
        </w:rPr>
        <w:t>1</w:t>
      </w:r>
      <w:r>
        <w:rPr>
          <w:rFonts w:hint="eastAsia"/>
          <w:b/>
          <w:bCs/>
          <w:color w:val="0000FF"/>
          <w:lang w:eastAsia="zh-CN"/>
        </w:rPr>
        <w:t>分）</w:t>
      </w:r>
    </w:p>
    <w:p w14:paraId="04D1B591" w14:textId="77777777" w:rsidR="003C2DEF" w:rsidRDefault="00F44017">
      <w:pPr>
        <w:snapToGrid w:val="0"/>
        <w:spacing w:line="240" w:lineRule="atLeast"/>
        <w:rPr>
          <w:color w:val="FF0000"/>
        </w:rPr>
      </w:pPr>
      <w:proofErr w:type="spellStart"/>
      <w:r>
        <w:rPr>
          <w:rFonts w:hint="eastAsia"/>
          <w:color w:val="FF0000"/>
        </w:rPr>
        <w:t>动能平均值</w:t>
      </w:r>
      <w:proofErr w:type="spellEnd"/>
      <w:r>
        <w:rPr>
          <w:rFonts w:hint="eastAsia"/>
          <w:color w:val="FF0000"/>
        </w:rPr>
        <w:t>：</w:t>
      </w:r>
      <w:r>
        <w:rPr>
          <w:color w:val="FF0000"/>
          <w:position w:val="-24"/>
        </w:rPr>
        <w:object w:dxaOrig="3360" w:dyaOrig="660" w14:anchorId="4FB83B16">
          <v:shape id="_x0000_i1082" type="#_x0000_t75" style="width:168pt;height:33pt" o:ole="">
            <v:imagedata r:id="rId115" o:title=""/>
          </v:shape>
          <o:OLEObject Type="Embed" ProgID="Equation.3" ShapeID="_x0000_i1082" DrawAspect="Content" ObjectID="_1723209919" r:id="rId116"/>
        </w:object>
      </w:r>
      <w:r>
        <w:rPr>
          <w:rFonts w:hint="eastAsia"/>
          <w:color w:val="FF0000"/>
        </w:rPr>
        <w:t xml:space="preserve">   </w:t>
      </w:r>
      <w:r>
        <w:rPr>
          <w:rFonts w:hint="eastAsia"/>
          <w:b/>
          <w:bCs/>
          <w:color w:val="0000FF"/>
        </w:rPr>
        <w:t>（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分）</w:t>
      </w:r>
    </w:p>
    <w:sectPr w:rsidR="003C2DEF">
      <w:pgSz w:w="11907" w:h="16840" w:code="9"/>
      <w:pgMar w:top="1531" w:right="1134" w:bottom="1531" w:left="1134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C2DEF"/>
    <w:rsid w:val="00A77B3E"/>
    <w:rsid w:val="00A93540"/>
    <w:rsid w:val="00CA2A55"/>
    <w:rsid w:val="00F4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02"/>
    <o:shapelayout v:ext="edit">
      <o:idmap v:ext="edit" data="1"/>
    </o:shapelayout>
  </w:shapeDefaults>
  <w:decimalSymbol w:val="."/>
  <w:listSeparator w:val=";"/>
  <w14:docId w14:val="44136519"/>
  <w15:docId w15:val="{64125B18-AF1D-42FD-B4BE-A4C9EC0A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4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Xovee Xu</cp:lastModifiedBy>
  <cp:revision>2</cp:revision>
  <dcterms:created xsi:type="dcterms:W3CDTF">2022-08-28T08:36:00Z</dcterms:created>
  <dcterms:modified xsi:type="dcterms:W3CDTF">2022-08-28T08:37:00Z</dcterms:modified>
</cp:coreProperties>
</file>