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BCC4" w14:textId="54D29D11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 xml:space="preserve">Documentación </w:t>
      </w:r>
      <w:r w:rsidR="007D41BD">
        <w:rPr>
          <w:b/>
          <w:bCs/>
        </w:rPr>
        <w:t xml:space="preserve">de </w:t>
      </w:r>
      <w:proofErr w:type="spellStart"/>
      <w:r w:rsidRPr="00C12FFF">
        <w:rPr>
          <w:b/>
          <w:bCs/>
        </w:rPr>
        <w:t>ElectroShop</w:t>
      </w:r>
      <w:proofErr w:type="spellEnd"/>
      <w:r w:rsidR="007D41BD">
        <w:rPr>
          <w:b/>
          <w:bCs/>
        </w:rPr>
        <w:t xml:space="preserve"> </w:t>
      </w:r>
      <w:proofErr w:type="spellStart"/>
      <w:r w:rsidR="007D41BD">
        <w:rPr>
          <w:b/>
          <w:bCs/>
        </w:rPr>
        <w:t>Admin</w:t>
      </w:r>
      <w:proofErr w:type="spellEnd"/>
      <w:r w:rsidR="007D41BD">
        <w:rPr>
          <w:b/>
          <w:bCs/>
        </w:rPr>
        <w:t xml:space="preserve"> Panel</w:t>
      </w:r>
    </w:p>
    <w:p w14:paraId="1AEA17D9" w14:textId="77777777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>Introducción</w:t>
      </w:r>
    </w:p>
    <w:p w14:paraId="21A1A13F" w14:textId="2DF7D0AF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 xml:space="preserve">Este documento describe la funcionalidad del panel de administración de </w:t>
      </w:r>
      <w:proofErr w:type="spellStart"/>
      <w:r w:rsidRPr="00C12FFF">
        <w:rPr>
          <w:b/>
          <w:bCs/>
        </w:rPr>
        <w:t>ElectroShop</w:t>
      </w:r>
      <w:proofErr w:type="spellEnd"/>
      <w:r w:rsidRPr="00C12FFF">
        <w:rPr>
          <w:b/>
          <w:bCs/>
        </w:rPr>
        <w:t xml:space="preserve">. Esta sección del sistema está diseñada para que los </w:t>
      </w:r>
      <w:r w:rsidR="007D41BD">
        <w:rPr>
          <w:b/>
          <w:bCs/>
        </w:rPr>
        <w:t>empleados</w:t>
      </w:r>
      <w:r w:rsidRPr="00C12FFF">
        <w:rPr>
          <w:b/>
          <w:bCs/>
        </w:rPr>
        <w:t xml:space="preserve"> gestionen todas las entidades principales de la tienda, incluyendo clientes, productos, servicios, empleados, proveedores, compras, devoluciones y facturas. Permite realizar operaciones CRUD (Crear, Leer, Actualizar, Borrar) a través de una interfaz web.</w:t>
      </w:r>
    </w:p>
    <w:p w14:paraId="50B3B751" w14:textId="77777777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>Estructura de Archivos</w:t>
      </w:r>
    </w:p>
    <w:p w14:paraId="198C7891" w14:textId="7A56F12E" w:rsidR="00C12FFF" w:rsidRPr="00C12FFF" w:rsidRDefault="00C12FFF" w:rsidP="00C12FFF">
      <w:pPr>
        <w:numPr>
          <w:ilvl w:val="0"/>
          <w:numId w:val="7"/>
        </w:numPr>
        <w:rPr>
          <w:b/>
          <w:bCs/>
        </w:rPr>
      </w:pPr>
      <w:r w:rsidRPr="00C12FFF">
        <w:rPr>
          <w:b/>
          <w:bCs/>
        </w:rPr>
        <w:t>Archivos Principales:</w:t>
      </w:r>
    </w:p>
    <w:p w14:paraId="3CFA19DC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index.php</w:t>
      </w:r>
      <w:proofErr w:type="spellEnd"/>
      <w:r w:rsidRPr="00C12FFF">
        <w:rPr>
          <w:b/>
          <w:bCs/>
        </w:rPr>
        <w:t>:</w:t>
      </w:r>
      <w:r>
        <w:t xml:space="preserve"> Punto de entrada que redirige a la gestión de clientes.</w:t>
      </w:r>
    </w:p>
    <w:p w14:paraId="61BED5D3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cliente.php</w:t>
      </w:r>
      <w:proofErr w:type="spellEnd"/>
      <w:r w:rsidRPr="00C12FFF">
        <w:rPr>
          <w:b/>
          <w:bCs/>
        </w:rPr>
        <w:t>:</w:t>
      </w:r>
      <w:r>
        <w:t xml:space="preserve"> Gestiona el listado, búsqueda y paginación de clientes.</w:t>
      </w:r>
    </w:p>
    <w:p w14:paraId="711DF5BD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proveedor.php</w:t>
      </w:r>
      <w:proofErr w:type="spellEnd"/>
      <w:r w:rsidRPr="00C12FFF">
        <w:rPr>
          <w:b/>
          <w:bCs/>
        </w:rPr>
        <w:t>:</w:t>
      </w:r>
      <w:r>
        <w:t xml:space="preserve"> Gestiona el listado, búsqueda y paginación de proveedores.</w:t>
      </w:r>
    </w:p>
    <w:p w14:paraId="256937B1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empleado.php</w:t>
      </w:r>
      <w:proofErr w:type="spellEnd"/>
      <w:r w:rsidRPr="00C12FFF">
        <w:rPr>
          <w:b/>
          <w:bCs/>
        </w:rPr>
        <w:t>:</w:t>
      </w:r>
      <w:r>
        <w:t xml:space="preserve"> Gestiona el listado, búsqueda y paginación de empleados.</w:t>
      </w:r>
    </w:p>
    <w:p w14:paraId="508A47A8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producto.php</w:t>
      </w:r>
      <w:proofErr w:type="spellEnd"/>
      <w:r w:rsidRPr="00C12FFF">
        <w:rPr>
          <w:b/>
          <w:bCs/>
        </w:rPr>
        <w:t>:</w:t>
      </w:r>
      <w:r>
        <w:t xml:space="preserve"> Gestiona el listado, búsqueda y paginación de productos.</w:t>
      </w:r>
    </w:p>
    <w:p w14:paraId="63EBE75F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servicio.php</w:t>
      </w:r>
      <w:proofErr w:type="spellEnd"/>
      <w:r w:rsidRPr="00C12FFF">
        <w:rPr>
          <w:b/>
          <w:bCs/>
        </w:rPr>
        <w:t>:</w:t>
      </w:r>
      <w:r>
        <w:t xml:space="preserve"> Gestiona el listado, búsqueda y paginación de servicios contratados.</w:t>
      </w:r>
    </w:p>
    <w:p w14:paraId="6C182491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compra.php</w:t>
      </w:r>
      <w:proofErr w:type="spellEnd"/>
      <w:r w:rsidRPr="00C12FFF">
        <w:rPr>
          <w:b/>
          <w:bCs/>
        </w:rPr>
        <w:t>:</w:t>
      </w:r>
      <w:r>
        <w:t xml:space="preserve"> Gestiona el listado, búsqueda y paginación de compras.</w:t>
      </w:r>
    </w:p>
    <w:p w14:paraId="753FAE95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devolucion.php</w:t>
      </w:r>
      <w:proofErr w:type="spellEnd"/>
      <w:r w:rsidRPr="00C12FFF">
        <w:rPr>
          <w:b/>
          <w:bCs/>
        </w:rPr>
        <w:t>:</w:t>
      </w:r>
      <w:r>
        <w:t xml:space="preserve"> Gestiona el listado, búsqueda y paginación de devoluciones.</w:t>
      </w:r>
    </w:p>
    <w:p w14:paraId="27197727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factura_venta.php</w:t>
      </w:r>
      <w:proofErr w:type="spellEnd"/>
      <w:r w:rsidRPr="00C12FFF">
        <w:rPr>
          <w:b/>
          <w:bCs/>
        </w:rPr>
        <w:t>:</w:t>
      </w:r>
      <w:r>
        <w:t xml:space="preserve"> Lista las facturas de venta.</w:t>
      </w:r>
    </w:p>
    <w:p w14:paraId="16FCD1BC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factura_compra.php</w:t>
      </w:r>
      <w:proofErr w:type="spellEnd"/>
      <w:r w:rsidRPr="00C12FFF">
        <w:rPr>
          <w:b/>
          <w:bCs/>
        </w:rPr>
        <w:t>:</w:t>
      </w:r>
      <w:r>
        <w:t xml:space="preserve"> Lista las facturas de compra a proveedores.</w:t>
      </w:r>
    </w:p>
    <w:p w14:paraId="7C06E678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categoria.php</w:t>
      </w:r>
      <w:proofErr w:type="spellEnd"/>
      <w:r w:rsidRPr="00C12FFF">
        <w:rPr>
          <w:b/>
          <w:bCs/>
        </w:rPr>
        <w:t>:</w:t>
      </w:r>
      <w:r>
        <w:t xml:space="preserve"> Gestiona las categorías de productos.</w:t>
      </w:r>
    </w:p>
    <w:p w14:paraId="2FC48D3E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tipo_servicio.php</w:t>
      </w:r>
      <w:proofErr w:type="spellEnd"/>
      <w:r w:rsidRPr="00C12FFF">
        <w:rPr>
          <w:b/>
          <w:bCs/>
        </w:rPr>
        <w:t>:</w:t>
      </w:r>
      <w:r>
        <w:t xml:space="preserve"> Gestiona los tipos de servicios ofrecidos.</w:t>
      </w:r>
    </w:p>
    <w:p w14:paraId="226B62E9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puesto.php</w:t>
      </w:r>
      <w:proofErr w:type="spellEnd"/>
      <w:r w:rsidRPr="00C12FFF">
        <w:rPr>
          <w:b/>
          <w:bCs/>
        </w:rPr>
        <w:t>:</w:t>
      </w:r>
      <w:r>
        <w:t xml:space="preserve"> Gestiona los puestos de trabajo de los empleados.</w:t>
      </w:r>
    </w:p>
    <w:p w14:paraId="0CBE40E4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db.php</w:t>
      </w:r>
      <w:proofErr w:type="spellEnd"/>
      <w:r w:rsidRPr="00C12FFF">
        <w:rPr>
          <w:b/>
          <w:bCs/>
        </w:rPr>
        <w:t>:</w:t>
      </w:r>
      <w:r>
        <w:t xml:space="preserve"> Script de conexión a la base de datos.</w:t>
      </w:r>
    </w:p>
    <w:p w14:paraId="79CC1FCD" w14:textId="77777777" w:rsidR="00C12FFF" w:rsidRPr="00C12FFF" w:rsidRDefault="00C12FFF" w:rsidP="00C12FFF">
      <w:pPr>
        <w:numPr>
          <w:ilvl w:val="0"/>
          <w:numId w:val="7"/>
        </w:numPr>
        <w:rPr>
          <w:b/>
          <w:bCs/>
        </w:rPr>
      </w:pPr>
      <w:r w:rsidRPr="00C12FFF">
        <w:rPr>
          <w:b/>
          <w:bCs/>
        </w:rPr>
        <w:lastRenderedPageBreak/>
        <w:t>Scripts de Acción:</w:t>
      </w:r>
    </w:p>
    <w:p w14:paraId="26ECE56C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toggle_status.php</w:t>
      </w:r>
      <w:proofErr w:type="spellEnd"/>
      <w:r w:rsidRPr="00C12FFF">
        <w:rPr>
          <w:b/>
          <w:bCs/>
        </w:rPr>
        <w:t>:</w:t>
      </w:r>
      <w:r>
        <w:t xml:space="preserve"> Cambia el estado (activo/inactivo) de un registro.</w:t>
      </w:r>
    </w:p>
    <w:p w14:paraId="692A3414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delete_admin.php</w:t>
      </w:r>
      <w:proofErr w:type="spellEnd"/>
      <w:r w:rsidRPr="00C12FFF">
        <w:rPr>
          <w:b/>
          <w:bCs/>
        </w:rPr>
        <w:t>:</w:t>
      </w:r>
      <w:r>
        <w:t xml:space="preserve"> Elimina un registro de una tabla específica.</w:t>
      </w:r>
    </w:p>
    <w:p w14:paraId="131CC6EC" w14:textId="77777777" w:rsidR="00C12FFF" w:rsidRPr="00C12FFF" w:rsidRDefault="00C12FFF" w:rsidP="00C12FFF">
      <w:pPr>
        <w:numPr>
          <w:ilvl w:val="0"/>
          <w:numId w:val="7"/>
        </w:numPr>
        <w:rPr>
          <w:b/>
          <w:bCs/>
        </w:rPr>
      </w:pPr>
      <w:r w:rsidRPr="00C12FFF">
        <w:rPr>
          <w:b/>
          <w:bCs/>
        </w:rPr>
        <w:t>Formularios de Creación (</w:t>
      </w:r>
      <w:proofErr w:type="spellStart"/>
      <w:r w:rsidRPr="00C12FFF">
        <w:rPr>
          <w:b/>
          <w:bCs/>
        </w:rPr>
        <w:t>create</w:t>
      </w:r>
      <w:proofErr w:type="spellEnd"/>
      <w:r w:rsidRPr="00C12FFF">
        <w:rPr>
          <w:b/>
          <w:bCs/>
        </w:rPr>
        <w:t>/):</w:t>
      </w:r>
    </w:p>
    <w:p w14:paraId="5208158A" w14:textId="77777777" w:rsidR="00C12FFF" w:rsidRPr="00166D6B" w:rsidRDefault="00C12FFF" w:rsidP="00C12FFF">
      <w:pPr>
        <w:numPr>
          <w:ilvl w:val="1"/>
          <w:numId w:val="7"/>
        </w:numPr>
      </w:pPr>
      <w:r w:rsidRPr="00166D6B">
        <w:t>Contiene los formularios para crear nuevos registros en cada tabla (ej. </w:t>
      </w:r>
      <w:proofErr w:type="spellStart"/>
      <w:r w:rsidRPr="00166D6B">
        <w:t>create</w:t>
      </w:r>
      <w:proofErr w:type="spellEnd"/>
      <w:r w:rsidRPr="00166D6B">
        <w:t>/</w:t>
      </w:r>
      <w:proofErr w:type="spellStart"/>
      <w:r w:rsidRPr="00166D6B">
        <w:t>cliente.php</w:t>
      </w:r>
      <w:proofErr w:type="spellEnd"/>
      <w:r w:rsidRPr="00166D6B">
        <w:t>).</w:t>
      </w:r>
    </w:p>
    <w:p w14:paraId="1B2F25C1" w14:textId="77777777" w:rsidR="00C12FFF" w:rsidRPr="00C12FFF" w:rsidRDefault="00C12FFF" w:rsidP="00C12FFF">
      <w:pPr>
        <w:numPr>
          <w:ilvl w:val="0"/>
          <w:numId w:val="7"/>
        </w:numPr>
        <w:rPr>
          <w:b/>
          <w:bCs/>
        </w:rPr>
      </w:pPr>
      <w:r w:rsidRPr="00C12FFF">
        <w:rPr>
          <w:b/>
          <w:bCs/>
        </w:rPr>
        <w:t>Formularios de Actualización (</w:t>
      </w:r>
      <w:proofErr w:type="spellStart"/>
      <w:r w:rsidRPr="00C12FFF">
        <w:rPr>
          <w:b/>
          <w:bCs/>
        </w:rPr>
        <w:t>update</w:t>
      </w:r>
      <w:proofErr w:type="spellEnd"/>
      <w:r w:rsidRPr="00C12FFF">
        <w:rPr>
          <w:b/>
          <w:bCs/>
        </w:rPr>
        <w:t>/):</w:t>
      </w:r>
    </w:p>
    <w:p w14:paraId="7AC80FB0" w14:textId="77777777" w:rsidR="00C12FFF" w:rsidRPr="00166D6B" w:rsidRDefault="00C12FFF" w:rsidP="00C12FFF">
      <w:pPr>
        <w:numPr>
          <w:ilvl w:val="1"/>
          <w:numId w:val="7"/>
        </w:numPr>
      </w:pPr>
      <w:r w:rsidRPr="00166D6B">
        <w:t>Contiene los formularios para editar registros existentes (ej. </w:t>
      </w:r>
      <w:proofErr w:type="spellStart"/>
      <w:r w:rsidRPr="00166D6B">
        <w:t>update</w:t>
      </w:r>
      <w:proofErr w:type="spellEnd"/>
      <w:r w:rsidRPr="00166D6B">
        <w:t>/</w:t>
      </w:r>
      <w:proofErr w:type="spellStart"/>
      <w:r w:rsidRPr="00166D6B">
        <w:t>cliente.php</w:t>
      </w:r>
      <w:proofErr w:type="spellEnd"/>
      <w:r w:rsidRPr="00166D6B">
        <w:t>).</w:t>
      </w:r>
    </w:p>
    <w:p w14:paraId="680EC414" w14:textId="77777777" w:rsidR="00C12FFF" w:rsidRPr="00C12FFF" w:rsidRDefault="00C12FFF" w:rsidP="00C12FFF">
      <w:pPr>
        <w:numPr>
          <w:ilvl w:val="0"/>
          <w:numId w:val="7"/>
        </w:numPr>
        <w:rPr>
          <w:b/>
          <w:bCs/>
        </w:rPr>
      </w:pPr>
      <w:r w:rsidRPr="00C12FFF">
        <w:rPr>
          <w:b/>
          <w:bCs/>
        </w:rPr>
        <w:t>Vistas de Detalle (</w:t>
      </w:r>
      <w:proofErr w:type="spellStart"/>
      <w:r w:rsidRPr="00C12FFF">
        <w:rPr>
          <w:b/>
          <w:bCs/>
        </w:rPr>
        <w:t>detail</w:t>
      </w:r>
      <w:proofErr w:type="spellEnd"/>
      <w:r w:rsidRPr="00C12FFF">
        <w:rPr>
          <w:b/>
          <w:bCs/>
        </w:rPr>
        <w:t>/):</w:t>
      </w:r>
    </w:p>
    <w:p w14:paraId="198517E6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compra.php</w:t>
      </w:r>
      <w:proofErr w:type="spellEnd"/>
      <w:r w:rsidRPr="00C12FFF">
        <w:rPr>
          <w:b/>
          <w:bCs/>
        </w:rPr>
        <w:t>:</w:t>
      </w:r>
      <w:r>
        <w:t xml:space="preserve"> Muestra el detalle completo de una compra.</w:t>
      </w:r>
    </w:p>
    <w:p w14:paraId="21F283DC" w14:textId="77777777" w:rsidR="00C12FFF" w:rsidRPr="00C12FFF" w:rsidRDefault="00C12FFF" w:rsidP="00C12FFF">
      <w:pPr>
        <w:numPr>
          <w:ilvl w:val="1"/>
          <w:numId w:val="7"/>
        </w:numPr>
        <w:rPr>
          <w:b/>
          <w:bCs/>
        </w:rPr>
      </w:pPr>
      <w:proofErr w:type="spellStart"/>
      <w:r w:rsidRPr="00C12FFF">
        <w:rPr>
          <w:b/>
          <w:bCs/>
        </w:rPr>
        <w:t>factura.php</w:t>
      </w:r>
      <w:proofErr w:type="spellEnd"/>
      <w:r w:rsidRPr="00C12FFF">
        <w:rPr>
          <w:b/>
          <w:bCs/>
        </w:rPr>
        <w:t>:</w:t>
      </w:r>
      <w:r>
        <w:t xml:space="preserve"> Muestra el detalle completo de una factura.</w:t>
      </w:r>
    </w:p>
    <w:p w14:paraId="6FB95653" w14:textId="77777777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>Funciones y Componentes</w:t>
      </w:r>
    </w:p>
    <w:p w14:paraId="3431B254" w14:textId="77777777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>Archivos Principales (Listados)</w:t>
      </w:r>
    </w:p>
    <w:p w14:paraId="719303E0" w14:textId="77777777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>Estos archivos comparten una estructura similar para mostrar datos tabulados con paginación y búsqueda.</w:t>
      </w:r>
    </w:p>
    <w:p w14:paraId="30088D88" w14:textId="77777777" w:rsidR="00C12FFF" w:rsidRPr="00C12FFF" w:rsidRDefault="00C12FFF" w:rsidP="00C12FFF">
      <w:pPr>
        <w:numPr>
          <w:ilvl w:val="0"/>
          <w:numId w:val="8"/>
        </w:numPr>
        <w:rPr>
          <w:b/>
          <w:bCs/>
        </w:rPr>
      </w:pPr>
      <w:proofErr w:type="spellStart"/>
      <w:r w:rsidRPr="00C12FFF">
        <w:rPr>
          <w:b/>
          <w:bCs/>
        </w:rPr>
        <w:t>cliente.php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proveedor.php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empleado.php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producto.php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servicio.php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compra.php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devolucion.php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factura_venta.php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factura_compra.php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categoria.php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tipo_servicio.php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puesto.php</w:t>
      </w:r>
      <w:proofErr w:type="spellEnd"/>
      <w:r w:rsidRPr="00C12FFF">
        <w:rPr>
          <w:b/>
          <w:bCs/>
        </w:rPr>
        <w:t>:</w:t>
      </w:r>
    </w:p>
    <w:p w14:paraId="532A5646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include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Incluye y evalúa el archivo </w:t>
      </w:r>
      <w:proofErr w:type="spellStart"/>
      <w:r>
        <w:t>db.php</w:t>
      </w:r>
      <w:proofErr w:type="spellEnd"/>
      <w:r>
        <w:t> para la conexión a la base de datos.</w:t>
      </w:r>
    </w:p>
    <w:p w14:paraId="1A3C9A4B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isset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Determina si una variable (como $_GET['pagina'] o $_GET['q']) está definida y no es NULL.</w:t>
      </w:r>
    </w:p>
    <w:p w14:paraId="21F7E113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(</w:t>
      </w:r>
      <w:proofErr w:type="spellStart"/>
      <w:r w:rsidRPr="00C12FFF">
        <w:rPr>
          <w:b/>
          <w:bCs/>
        </w:rPr>
        <w:t>int</w:t>
      </w:r>
      <w:proofErr w:type="spellEnd"/>
      <w:r w:rsidRPr="00C12FFF">
        <w:rPr>
          <w:b/>
          <w:bCs/>
        </w:rPr>
        <w:t>):</w:t>
      </w:r>
      <w:r>
        <w:t xml:space="preserve"> Realiza una conversión de tipo a entero para asegurar que los parámetros de paginación sean numéricos.</w:t>
      </w:r>
    </w:p>
    <w:p w14:paraId="3D8267B9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trim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Elimina espacios en blanco al inicio y al final de la cadena de búsqueda.</w:t>
      </w:r>
    </w:p>
    <w:p w14:paraId="4ED20B88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CONCAT_</w:t>
      </w:r>
      <w:proofErr w:type="gramStart"/>
      <w:r w:rsidRPr="00C12FFF">
        <w:rPr>
          <w:b/>
          <w:bCs/>
        </w:rPr>
        <w:t>WS(</w:t>
      </w:r>
      <w:proofErr w:type="gramEnd"/>
      <w:r w:rsidRPr="00C12FFF">
        <w:rPr>
          <w:b/>
          <w:bCs/>
        </w:rPr>
        <w:t>):</w:t>
      </w:r>
      <w:r>
        <w:t xml:space="preserve"> Función SQL utilizada para concatenar múltiples columnas en una sola cadena para la búsqueda.</w:t>
      </w:r>
    </w:p>
    <w:p w14:paraId="6B114CC0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lastRenderedPageBreak/>
        <w:t>LIKE:</w:t>
      </w:r>
      <w:r>
        <w:t xml:space="preserve"> Operador SQL para buscar patrones en cadenas de texto.</w:t>
      </w:r>
    </w:p>
    <w:p w14:paraId="11BA549E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conn</w:t>
      </w:r>
      <w:proofErr w:type="spellEnd"/>
      <w:r w:rsidRPr="00C12FFF">
        <w:rPr>
          <w:b/>
          <w:bCs/>
        </w:rPr>
        <w:t>-&gt;</w:t>
      </w:r>
      <w:proofErr w:type="gramStart"/>
      <w:r w:rsidRPr="00C12FFF">
        <w:rPr>
          <w:b/>
          <w:bCs/>
        </w:rPr>
        <w:t>prepare(</w:t>
      </w:r>
      <w:proofErr w:type="gramEnd"/>
      <w:r w:rsidRPr="00C12FFF">
        <w:rPr>
          <w:b/>
          <w:bCs/>
        </w:rPr>
        <w:t>):</w:t>
      </w:r>
      <w:r>
        <w:t xml:space="preserve"> Prepara una sentencia SQL para su ejecución, previniendo inyección SQL.</w:t>
      </w:r>
    </w:p>
    <w:p w14:paraId="344CF669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stmt</w:t>
      </w:r>
      <w:proofErr w:type="spellEnd"/>
      <w:r w:rsidRPr="00C12FFF">
        <w:rPr>
          <w:b/>
          <w:bCs/>
        </w:rPr>
        <w:t>-&gt;</w:t>
      </w:r>
      <w:proofErr w:type="spellStart"/>
      <w:r w:rsidRPr="00C12FFF">
        <w:rPr>
          <w:b/>
          <w:bCs/>
        </w:rPr>
        <w:t>bind_</w:t>
      </w:r>
      <w:proofErr w:type="gramStart"/>
      <w:r w:rsidRPr="00C12FFF">
        <w:rPr>
          <w:b/>
          <w:bCs/>
        </w:rPr>
        <w:t>param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Vincula variables a los marcadores de parámetros en una sentencia preparada. Se especifican los tipos de datos (s: </w:t>
      </w:r>
      <w:proofErr w:type="spellStart"/>
      <w:r>
        <w:t>string</w:t>
      </w:r>
      <w:proofErr w:type="spellEnd"/>
      <w:r>
        <w:t xml:space="preserve">, i: </w:t>
      </w:r>
      <w:proofErr w:type="spellStart"/>
      <w:r>
        <w:t>integer</w:t>
      </w:r>
      <w:proofErr w:type="spellEnd"/>
      <w:r>
        <w:t>).</w:t>
      </w:r>
    </w:p>
    <w:p w14:paraId="0795D8CA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 xml:space="preserve">... (Operador </w:t>
      </w:r>
      <w:proofErr w:type="spellStart"/>
      <w:r w:rsidRPr="00C12FFF">
        <w:rPr>
          <w:b/>
          <w:bCs/>
        </w:rPr>
        <w:t>Splat</w:t>
      </w:r>
      <w:proofErr w:type="spellEnd"/>
      <w:r w:rsidRPr="00C12FFF">
        <w:rPr>
          <w:b/>
          <w:bCs/>
        </w:rPr>
        <w:t>/Spread):</w:t>
      </w:r>
      <w:r>
        <w:t xml:space="preserve"> Desempaqueta un array para pasarlo como argumentos individuales a una función (usado en </w:t>
      </w:r>
      <w:proofErr w:type="spellStart"/>
      <w:r>
        <w:t>bind_param</w:t>
      </w:r>
      <w:proofErr w:type="spellEnd"/>
      <w:r>
        <w:t>).</w:t>
      </w:r>
    </w:p>
    <w:p w14:paraId="1AAA6B2B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stmt</w:t>
      </w:r>
      <w:proofErr w:type="spellEnd"/>
      <w:r w:rsidRPr="00C12FFF">
        <w:rPr>
          <w:b/>
          <w:bCs/>
        </w:rPr>
        <w:t>-&gt;</w:t>
      </w:r>
      <w:proofErr w:type="spellStart"/>
      <w:proofErr w:type="gramStart"/>
      <w:r w:rsidRPr="00C12FFF">
        <w:rPr>
          <w:b/>
          <w:bCs/>
        </w:rPr>
        <w:t>execute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Ejecuta la sentencia preparada.</w:t>
      </w:r>
    </w:p>
    <w:p w14:paraId="16DE036D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stmt</w:t>
      </w:r>
      <w:proofErr w:type="spellEnd"/>
      <w:r w:rsidRPr="00C12FFF">
        <w:rPr>
          <w:b/>
          <w:bCs/>
        </w:rPr>
        <w:t>-&gt;</w:t>
      </w:r>
      <w:proofErr w:type="spellStart"/>
      <w:r w:rsidRPr="00C12FFF">
        <w:rPr>
          <w:b/>
          <w:bCs/>
        </w:rPr>
        <w:t>get_</w:t>
      </w:r>
      <w:proofErr w:type="gramStart"/>
      <w:r w:rsidRPr="00C12FFF">
        <w:rPr>
          <w:b/>
          <w:bCs/>
        </w:rPr>
        <w:t>result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Obtiene el conjunto de resultados de la sentencia.</w:t>
      </w:r>
    </w:p>
    <w:p w14:paraId="5E3625EB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stmt</w:t>
      </w:r>
      <w:proofErr w:type="spellEnd"/>
      <w:r w:rsidRPr="00C12FFF">
        <w:rPr>
          <w:b/>
          <w:bCs/>
        </w:rPr>
        <w:t>-&gt;</w:t>
      </w:r>
      <w:proofErr w:type="spellStart"/>
      <w:proofErr w:type="gramStart"/>
      <w:r w:rsidRPr="00C12FFF">
        <w:rPr>
          <w:b/>
          <w:bCs/>
        </w:rPr>
        <w:t>close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Cierra la sentencia preparada.</w:t>
      </w:r>
    </w:p>
    <w:p w14:paraId="5E59807C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conn</w:t>
      </w:r>
      <w:proofErr w:type="spellEnd"/>
      <w:r w:rsidRPr="00C12FFF">
        <w:rPr>
          <w:b/>
          <w:bCs/>
        </w:rPr>
        <w:t>-&gt;</w:t>
      </w:r>
      <w:proofErr w:type="spellStart"/>
      <w:proofErr w:type="gramStart"/>
      <w:r w:rsidRPr="00C12FFF">
        <w:rPr>
          <w:b/>
          <w:bCs/>
        </w:rPr>
        <w:t>query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Ejecuta una consulta SQL directamente (usado para consultas sin parámetros).</w:t>
      </w:r>
    </w:p>
    <w:p w14:paraId="2AA30644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result</w:t>
      </w:r>
      <w:proofErr w:type="spellEnd"/>
      <w:r w:rsidRPr="00C12FFF">
        <w:rPr>
          <w:b/>
          <w:bCs/>
        </w:rPr>
        <w:t>-&gt;</w:t>
      </w:r>
      <w:proofErr w:type="spellStart"/>
      <w:r w:rsidRPr="00C12FFF">
        <w:rPr>
          <w:b/>
          <w:bCs/>
        </w:rPr>
        <w:t>fetch_</w:t>
      </w:r>
      <w:proofErr w:type="gramStart"/>
      <w:r w:rsidRPr="00C12FFF">
        <w:rPr>
          <w:b/>
          <w:bCs/>
        </w:rPr>
        <w:t>assoc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Obtiene una fila del resultado como un array asociativo.</w:t>
      </w:r>
    </w:p>
    <w:p w14:paraId="4B3423C9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gramStart"/>
      <w:r w:rsidRPr="00C12FFF">
        <w:rPr>
          <w:b/>
          <w:bCs/>
        </w:rPr>
        <w:t>COUNT(</w:t>
      </w:r>
      <w:proofErr w:type="gramEnd"/>
      <w:r w:rsidRPr="00C12FFF">
        <w:rPr>
          <w:b/>
          <w:bCs/>
        </w:rPr>
        <w:t>):</w:t>
      </w:r>
      <w:r>
        <w:t xml:space="preserve"> Función de agregación SQL para contar el número de filas.</w:t>
      </w:r>
    </w:p>
    <w:p w14:paraId="2A4DC1FE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ceil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Redondea un número hacia el entero superior más cercano, usado para calcular el total de páginas.</w:t>
      </w:r>
    </w:p>
    <w:p w14:paraId="0417FD4D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max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Devuelve el valor más alto entre dos o más números, usado para asegurar que el total de páginas sea al menos 1.</w:t>
      </w:r>
    </w:p>
    <w:p w14:paraId="275D2627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gramStart"/>
      <w:r w:rsidRPr="00C12FFF">
        <w:rPr>
          <w:b/>
          <w:bCs/>
        </w:rPr>
        <w:t>min(</w:t>
      </w:r>
      <w:proofErr w:type="gramEnd"/>
      <w:r w:rsidRPr="00C12FFF">
        <w:rPr>
          <w:b/>
          <w:bCs/>
        </w:rPr>
        <w:t>):</w:t>
      </w:r>
      <w:r>
        <w:t xml:space="preserve"> Devuelve el valor más bajo, usado para mostrar el número correcto de registros en la página actual.</w:t>
      </w:r>
    </w:p>
    <w:p w14:paraId="3B8D5BF8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r w:rsidRPr="00C12FFF">
        <w:rPr>
          <w:b/>
          <w:bCs/>
        </w:rPr>
        <w:t>array_</w:t>
      </w:r>
      <w:proofErr w:type="gramStart"/>
      <w:r w:rsidRPr="00C12FFF">
        <w:rPr>
          <w:b/>
          <w:bCs/>
        </w:rPr>
        <w:t>merge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Combina los </w:t>
      </w:r>
      <w:proofErr w:type="spellStart"/>
      <w:r>
        <w:t>arrays</w:t>
      </w:r>
      <w:proofErr w:type="spellEnd"/>
      <w:r>
        <w:t xml:space="preserve"> de parámetros de búsqueda y de paginación.</w:t>
      </w:r>
    </w:p>
    <w:p w14:paraId="390DFC9B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htmlspecialchars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Convierte caracteres especiales en entidades HTML para mostrarlos de forma segura en la página y prevenir ataques XSS.</w:t>
      </w:r>
    </w:p>
    <w:p w14:paraId="68A09308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urlencode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Codifica una cadena para ser usada de forma segura en una URL.</w:t>
      </w:r>
    </w:p>
    <w:p w14:paraId="73359A1B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lastRenderedPageBreak/>
        <w:t>confirm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Función de JavaScript que muestra un cuadro de diálogo de confirmación antes de realizar una acción destructiva (eliminar o cambiar estado).</w:t>
      </w:r>
    </w:p>
    <w:p w14:paraId="6A65F5D7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r w:rsidRPr="00C12FFF">
        <w:rPr>
          <w:b/>
          <w:bCs/>
        </w:rPr>
        <w:t>number_</w:t>
      </w:r>
      <w:proofErr w:type="gramStart"/>
      <w:r w:rsidRPr="00C12FFF">
        <w:rPr>
          <w:b/>
          <w:bCs/>
        </w:rPr>
        <w:t>format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Formatea un número con separadores de miles y decimales.</w:t>
      </w:r>
    </w:p>
    <w:p w14:paraId="64953902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GROUP BY:</w:t>
      </w:r>
      <w:r>
        <w:t xml:space="preserve"> Cláusula SQL usada en </w:t>
      </w:r>
      <w:proofErr w:type="spellStart"/>
      <w:r>
        <w:t>puesto.php</w:t>
      </w:r>
      <w:proofErr w:type="spellEnd"/>
      <w:r>
        <w:t> y </w:t>
      </w:r>
      <w:proofErr w:type="spellStart"/>
      <w:r>
        <w:t>tipo_servicio.php</w:t>
      </w:r>
      <w:proofErr w:type="spellEnd"/>
      <w:r>
        <w:t> para agrupar filas y usar funciones de agregación como </w:t>
      </w:r>
      <w:proofErr w:type="gramStart"/>
      <w:r>
        <w:t>COUNT(</w:t>
      </w:r>
      <w:proofErr w:type="gramEnd"/>
      <w:r>
        <w:t>).</w:t>
      </w:r>
    </w:p>
    <w:p w14:paraId="4BB8DDE3" w14:textId="77777777" w:rsidR="00C12FFF" w:rsidRPr="00C12FFF" w:rsidRDefault="00C12FFF" w:rsidP="00C12FFF">
      <w:pPr>
        <w:numPr>
          <w:ilvl w:val="0"/>
          <w:numId w:val="8"/>
        </w:numPr>
        <w:rPr>
          <w:b/>
          <w:bCs/>
        </w:rPr>
      </w:pPr>
      <w:proofErr w:type="spellStart"/>
      <w:r w:rsidRPr="00C12FFF">
        <w:rPr>
          <w:b/>
          <w:bCs/>
        </w:rPr>
        <w:t>db.php</w:t>
      </w:r>
      <w:proofErr w:type="spellEnd"/>
      <w:r w:rsidRPr="00C12FFF">
        <w:rPr>
          <w:b/>
          <w:bCs/>
        </w:rPr>
        <w:t>:</w:t>
      </w:r>
    </w:p>
    <w:p w14:paraId="0E253758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$host, $</w:t>
      </w:r>
      <w:proofErr w:type="spellStart"/>
      <w:r w:rsidRPr="00C12FFF">
        <w:rPr>
          <w:b/>
          <w:bCs/>
        </w:rPr>
        <w:t>user</w:t>
      </w:r>
      <w:proofErr w:type="spellEnd"/>
      <w:r w:rsidRPr="00C12FFF">
        <w:rPr>
          <w:b/>
          <w:bCs/>
        </w:rPr>
        <w:t>, $</w:t>
      </w:r>
      <w:proofErr w:type="spellStart"/>
      <w:r w:rsidRPr="00C12FFF">
        <w:rPr>
          <w:b/>
          <w:bCs/>
        </w:rPr>
        <w:t>pass</w:t>
      </w:r>
      <w:proofErr w:type="spellEnd"/>
      <w:r w:rsidRPr="00C12FFF">
        <w:rPr>
          <w:b/>
          <w:bCs/>
        </w:rPr>
        <w:t>, $</w:t>
      </w:r>
      <w:proofErr w:type="spellStart"/>
      <w:r w:rsidRPr="00C12FFF">
        <w:rPr>
          <w:b/>
          <w:bCs/>
        </w:rPr>
        <w:t>db</w:t>
      </w:r>
      <w:proofErr w:type="spellEnd"/>
      <w:r w:rsidRPr="00C12FFF">
        <w:rPr>
          <w:b/>
          <w:bCs/>
        </w:rPr>
        <w:t>:</w:t>
      </w:r>
      <w:r>
        <w:t xml:space="preserve"> Variables que almacenan las credenciales de la base de datos.</w:t>
      </w:r>
    </w:p>
    <w:p w14:paraId="44C8D155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 xml:space="preserve">new </w:t>
      </w:r>
      <w:proofErr w:type="spellStart"/>
      <w:proofErr w:type="gramStart"/>
      <w:r w:rsidRPr="00C12FFF">
        <w:rPr>
          <w:b/>
          <w:bCs/>
        </w:rPr>
        <w:t>mysqli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Crea una nueva instancia de objeto para conectarse a la base de datos MySQL.</w:t>
      </w:r>
    </w:p>
    <w:p w14:paraId="671383B7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conn</w:t>
      </w:r>
      <w:proofErr w:type="spellEnd"/>
      <w:r w:rsidRPr="00C12FFF">
        <w:rPr>
          <w:b/>
          <w:bCs/>
        </w:rPr>
        <w:t>-&gt;</w:t>
      </w:r>
      <w:proofErr w:type="spellStart"/>
      <w:r w:rsidRPr="00C12FFF">
        <w:rPr>
          <w:b/>
          <w:bCs/>
        </w:rPr>
        <w:t>connect_error</w:t>
      </w:r>
      <w:proofErr w:type="spellEnd"/>
      <w:r w:rsidRPr="00C12FFF">
        <w:rPr>
          <w:b/>
          <w:bCs/>
        </w:rPr>
        <w:t>:</w:t>
      </w:r>
      <w:r>
        <w:t xml:space="preserve"> Propiedad que contiene el mensaje de error si la conexión falla.</w:t>
      </w:r>
    </w:p>
    <w:p w14:paraId="72B0FB83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gramStart"/>
      <w:r w:rsidRPr="00C12FFF">
        <w:rPr>
          <w:b/>
          <w:bCs/>
        </w:rPr>
        <w:t>die(</w:t>
      </w:r>
      <w:proofErr w:type="gramEnd"/>
      <w:r w:rsidRPr="00C12FFF">
        <w:rPr>
          <w:b/>
          <w:bCs/>
        </w:rPr>
        <w:t>):</w:t>
      </w:r>
      <w:r>
        <w:t xml:space="preserve"> Termina la ejecución del script y muestra un mensaje.</w:t>
      </w:r>
    </w:p>
    <w:p w14:paraId="0AADD059" w14:textId="77777777" w:rsidR="00C12FFF" w:rsidRPr="00C12FFF" w:rsidRDefault="00C12FFF" w:rsidP="00C12FFF">
      <w:pPr>
        <w:numPr>
          <w:ilvl w:val="0"/>
          <w:numId w:val="8"/>
        </w:numPr>
        <w:rPr>
          <w:b/>
          <w:bCs/>
        </w:rPr>
      </w:pPr>
      <w:proofErr w:type="spellStart"/>
      <w:r w:rsidRPr="00C12FFF">
        <w:rPr>
          <w:b/>
          <w:bCs/>
        </w:rPr>
        <w:t>index.php</w:t>
      </w:r>
      <w:proofErr w:type="spellEnd"/>
      <w:r w:rsidRPr="00C12FFF">
        <w:rPr>
          <w:b/>
          <w:bCs/>
        </w:rPr>
        <w:t>:</w:t>
      </w:r>
    </w:p>
    <w:p w14:paraId="491E8E45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include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Incluye el archivo </w:t>
      </w:r>
      <w:proofErr w:type="spellStart"/>
      <w:r>
        <w:t>db.php</w:t>
      </w:r>
      <w:proofErr w:type="spellEnd"/>
      <w:r>
        <w:t>.</w:t>
      </w:r>
    </w:p>
    <w:p w14:paraId="3444BFCA" w14:textId="77777777" w:rsidR="00C12FFF" w:rsidRPr="00C12FFF" w:rsidRDefault="00C12FFF" w:rsidP="00C12FF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header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Envía un encabezado HTTP para redirigir al usuario a </w:t>
      </w:r>
      <w:proofErr w:type="spellStart"/>
      <w:r>
        <w:t>cliente.php</w:t>
      </w:r>
      <w:proofErr w:type="spellEnd"/>
      <w:r>
        <w:t>.</w:t>
      </w:r>
    </w:p>
    <w:p w14:paraId="4C7E703D" w14:textId="77777777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>Scripts de Acción</w:t>
      </w:r>
    </w:p>
    <w:p w14:paraId="29A4B56B" w14:textId="77777777" w:rsidR="00C12FFF" w:rsidRPr="00C12FFF" w:rsidRDefault="00C12FFF" w:rsidP="00C12FFF">
      <w:pPr>
        <w:numPr>
          <w:ilvl w:val="0"/>
          <w:numId w:val="9"/>
        </w:numPr>
        <w:rPr>
          <w:b/>
          <w:bCs/>
        </w:rPr>
      </w:pPr>
      <w:proofErr w:type="spellStart"/>
      <w:r w:rsidRPr="00C12FFF">
        <w:rPr>
          <w:b/>
          <w:bCs/>
        </w:rPr>
        <w:t>toggle_status.php</w:t>
      </w:r>
      <w:proofErr w:type="spellEnd"/>
      <w:r w:rsidRPr="00C12FFF">
        <w:rPr>
          <w:b/>
          <w:bCs/>
        </w:rPr>
        <w:t>:</w:t>
      </w:r>
    </w:p>
    <w:p w14:paraId="2ED09ADF" w14:textId="77777777" w:rsidR="00C12FFF" w:rsidRPr="00C12FFF" w:rsidRDefault="00C12FFF" w:rsidP="00C12FFF">
      <w:pPr>
        <w:numPr>
          <w:ilvl w:val="1"/>
          <w:numId w:val="9"/>
        </w:numPr>
        <w:rPr>
          <w:b/>
          <w:bCs/>
        </w:rPr>
      </w:pPr>
      <w:proofErr w:type="spellStart"/>
      <w:r w:rsidRPr="00C12FFF">
        <w:rPr>
          <w:b/>
          <w:bCs/>
        </w:rPr>
        <w:t>in_</w:t>
      </w:r>
      <w:proofErr w:type="gramStart"/>
      <w:r w:rsidRPr="00C12FFF">
        <w:rPr>
          <w:b/>
          <w:bCs/>
        </w:rPr>
        <w:t>array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Comprueba si un valor existe en un array. Se usa para validar que la tabla y el nuevo estado sean valores permitidos.</w:t>
      </w:r>
    </w:p>
    <w:p w14:paraId="13D21E0D" w14:textId="77777777" w:rsidR="00C12FFF" w:rsidRPr="007D41BD" w:rsidRDefault="00C12FFF" w:rsidP="00C12FFF">
      <w:pPr>
        <w:numPr>
          <w:ilvl w:val="1"/>
          <w:numId w:val="9"/>
        </w:numPr>
      </w:pPr>
      <w:r w:rsidRPr="007D41BD">
        <w:t>Script genérico que recibe un ID, una tabla y un nuevo estado (activo o inactivo) por GET.</w:t>
      </w:r>
    </w:p>
    <w:p w14:paraId="7ED7A5AC" w14:textId="77777777" w:rsidR="00C12FFF" w:rsidRPr="007D41BD" w:rsidRDefault="00C12FFF" w:rsidP="00C12FFF">
      <w:pPr>
        <w:numPr>
          <w:ilvl w:val="1"/>
          <w:numId w:val="9"/>
        </w:numPr>
      </w:pPr>
      <w:r w:rsidRPr="007D41BD">
        <w:t>Valida los parámetros para seguridad.</w:t>
      </w:r>
    </w:p>
    <w:p w14:paraId="31FBA63B" w14:textId="77777777" w:rsidR="00C12FFF" w:rsidRPr="007D41BD" w:rsidRDefault="00C12FFF" w:rsidP="00C12FFF">
      <w:pPr>
        <w:numPr>
          <w:ilvl w:val="1"/>
          <w:numId w:val="9"/>
        </w:numPr>
      </w:pPr>
      <w:r w:rsidRPr="007D41BD">
        <w:t>Construye y ejecuta una sentencia UPDATE preparada para cambiar el estado del registro especificado.</w:t>
      </w:r>
    </w:p>
    <w:p w14:paraId="1E24EAE5" w14:textId="77777777" w:rsidR="00C12FFF" w:rsidRPr="007D41BD" w:rsidRDefault="00C12FFF" w:rsidP="00C12FFF">
      <w:pPr>
        <w:numPr>
          <w:ilvl w:val="1"/>
          <w:numId w:val="9"/>
        </w:numPr>
      </w:pPr>
      <w:r w:rsidRPr="007D41BD">
        <w:t>Redirige al usuario de vuelta a la página de listado correspondiente.</w:t>
      </w:r>
    </w:p>
    <w:p w14:paraId="09541548" w14:textId="77777777" w:rsidR="00C12FFF" w:rsidRPr="00C12FFF" w:rsidRDefault="00C12FFF" w:rsidP="00C12FFF">
      <w:pPr>
        <w:numPr>
          <w:ilvl w:val="0"/>
          <w:numId w:val="9"/>
        </w:numPr>
        <w:rPr>
          <w:b/>
          <w:bCs/>
        </w:rPr>
      </w:pPr>
      <w:proofErr w:type="spellStart"/>
      <w:r w:rsidRPr="00C12FFF">
        <w:rPr>
          <w:b/>
          <w:bCs/>
        </w:rPr>
        <w:lastRenderedPageBreak/>
        <w:t>delete_admin.php</w:t>
      </w:r>
      <w:proofErr w:type="spellEnd"/>
      <w:r w:rsidRPr="00C12FFF">
        <w:rPr>
          <w:b/>
          <w:bCs/>
        </w:rPr>
        <w:t>:</w:t>
      </w:r>
    </w:p>
    <w:p w14:paraId="79C12692" w14:textId="77777777" w:rsidR="00C12FFF" w:rsidRPr="007D41BD" w:rsidRDefault="00C12FFF" w:rsidP="00C12FFF">
      <w:pPr>
        <w:numPr>
          <w:ilvl w:val="1"/>
          <w:numId w:val="9"/>
        </w:numPr>
      </w:pPr>
      <w:r w:rsidRPr="007D41BD">
        <w:t>Similar a </w:t>
      </w:r>
      <w:proofErr w:type="spellStart"/>
      <w:r w:rsidRPr="007D41BD">
        <w:t>toggle_status.php</w:t>
      </w:r>
      <w:proofErr w:type="spellEnd"/>
      <w:r w:rsidRPr="007D41BD">
        <w:t>, pero para eliminar registros.</w:t>
      </w:r>
    </w:p>
    <w:p w14:paraId="01F1B0D2" w14:textId="77777777" w:rsidR="00C12FFF" w:rsidRPr="007D41BD" w:rsidRDefault="00C12FFF" w:rsidP="00C12FFF">
      <w:pPr>
        <w:numPr>
          <w:ilvl w:val="1"/>
          <w:numId w:val="9"/>
        </w:numPr>
      </w:pPr>
      <w:r w:rsidRPr="007D41BD">
        <w:t>Valida que el ID y la tabla sean correctos y permitidos.</w:t>
      </w:r>
    </w:p>
    <w:p w14:paraId="30190C7B" w14:textId="77777777" w:rsidR="00C12FFF" w:rsidRPr="007D41BD" w:rsidRDefault="00C12FFF" w:rsidP="00C12FFF">
      <w:pPr>
        <w:numPr>
          <w:ilvl w:val="1"/>
          <w:numId w:val="9"/>
        </w:numPr>
      </w:pPr>
      <w:r w:rsidRPr="007D41BD">
        <w:t>Ejecuta una sentencia DELETE preparada para eliminar el registro.</w:t>
      </w:r>
    </w:p>
    <w:p w14:paraId="4C009A42" w14:textId="77777777" w:rsidR="00C12FFF" w:rsidRPr="007D41BD" w:rsidRDefault="00C12FFF" w:rsidP="00C12FFF">
      <w:pPr>
        <w:numPr>
          <w:ilvl w:val="1"/>
          <w:numId w:val="9"/>
        </w:numPr>
      </w:pPr>
      <w:r w:rsidRPr="007D41BD">
        <w:t>Redirige al usuario a la página de listado.</w:t>
      </w:r>
    </w:p>
    <w:p w14:paraId="4E2AC312" w14:textId="77777777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>Formularios de Creación (</w:t>
      </w:r>
      <w:proofErr w:type="spellStart"/>
      <w:r w:rsidRPr="00C12FFF">
        <w:rPr>
          <w:b/>
          <w:bCs/>
        </w:rPr>
        <w:t>create</w:t>
      </w:r>
      <w:proofErr w:type="spellEnd"/>
      <w:r w:rsidRPr="00C12FFF">
        <w:rPr>
          <w:b/>
          <w:bCs/>
        </w:rPr>
        <w:t>/)</w:t>
      </w:r>
    </w:p>
    <w:p w14:paraId="598A755C" w14:textId="77777777" w:rsidR="00C12FFF" w:rsidRPr="00C12FFF" w:rsidRDefault="00C12FFF" w:rsidP="00C12FFF">
      <w:pPr>
        <w:numPr>
          <w:ilvl w:val="0"/>
          <w:numId w:val="10"/>
        </w:numPr>
        <w:rPr>
          <w:b/>
          <w:bCs/>
        </w:rPr>
      </w:pPr>
      <w:proofErr w:type="spellStart"/>
      <w:r w:rsidRPr="00C12FFF">
        <w:rPr>
          <w:b/>
          <w:bCs/>
        </w:rPr>
        <w:t>create</w:t>
      </w:r>
      <w:proofErr w:type="spellEnd"/>
      <w:r w:rsidRPr="00C12FFF">
        <w:rPr>
          <w:b/>
          <w:bCs/>
        </w:rPr>
        <w:t>/</w:t>
      </w:r>
      <w:proofErr w:type="spellStart"/>
      <w:r w:rsidRPr="00C12FFF">
        <w:rPr>
          <w:b/>
          <w:bCs/>
        </w:rPr>
        <w:t>categoria.php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cliente.php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empleado.php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producto.php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proveedor.php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puesto.php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servicio.php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tipo_servicio.php</w:t>
      </w:r>
      <w:proofErr w:type="spellEnd"/>
      <w:r w:rsidRPr="00C12FFF">
        <w:rPr>
          <w:b/>
          <w:bCs/>
        </w:rPr>
        <w:t>:</w:t>
      </w:r>
    </w:p>
    <w:p w14:paraId="2FC532E0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r w:rsidRPr="00C12FFF">
        <w:rPr>
          <w:b/>
          <w:bCs/>
        </w:rPr>
        <w:t>$_SERVER['REQUEST_METHOD']:</w:t>
      </w:r>
      <w:r>
        <w:t xml:space="preserve"> Verifica si el método de la solicitud es POST para procesar el envío del formulario.</w:t>
      </w:r>
    </w:p>
    <w:p w14:paraId="3B3D76CB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r w:rsidRPr="00C12FFF">
        <w:rPr>
          <w:b/>
          <w:bCs/>
        </w:rPr>
        <w:t>$_POST:</w:t>
      </w:r>
      <w:r>
        <w:t xml:space="preserve"> Array </w:t>
      </w:r>
      <w:proofErr w:type="spellStart"/>
      <w:r>
        <w:t>superglobal</w:t>
      </w:r>
      <w:proofErr w:type="spellEnd"/>
      <w:r>
        <w:t xml:space="preserve"> para acceder a los datos enviados a través del método POST.</w:t>
      </w:r>
    </w:p>
    <w:p w14:paraId="40032529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trim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Usado extensivamente para limpiar los datos de entrada del formulario.</w:t>
      </w:r>
    </w:p>
    <w:p w14:paraId="53B56073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empty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Comprueba si una variable está vacía (usado en validaciones).</w:t>
      </w:r>
    </w:p>
    <w:p w14:paraId="7041EB59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r w:rsidRPr="00C12FFF">
        <w:rPr>
          <w:b/>
          <w:bCs/>
        </w:rPr>
        <w:t>filter_</w:t>
      </w:r>
      <w:proofErr w:type="gramStart"/>
      <w:r w:rsidRPr="00C12FFF">
        <w:rPr>
          <w:b/>
          <w:bCs/>
        </w:rPr>
        <w:t>var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Filtra una variable con un filtro específico, como FILTER_VALIDATE_EMAIL.</w:t>
      </w:r>
    </w:p>
    <w:p w14:paraId="2BEEB1CA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r w:rsidRPr="00C12FFF">
        <w:rPr>
          <w:b/>
          <w:bCs/>
        </w:rPr>
        <w:t>is_</w:t>
      </w:r>
      <w:proofErr w:type="gramStart"/>
      <w:r w:rsidRPr="00C12FFF">
        <w:rPr>
          <w:b/>
          <w:bCs/>
        </w:rPr>
        <w:t>numeric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Comprueba si una variable es un número o una cadena numérica.</w:t>
      </w:r>
    </w:p>
    <w:p w14:paraId="7F2760FB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floatval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Obtiene el valor flotante de una variable.</w:t>
      </w:r>
    </w:p>
    <w:p w14:paraId="24C06BC8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intval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Obtiene el valor entero de una variable.</w:t>
      </w:r>
    </w:p>
    <w:p w14:paraId="04F38F08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strlen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Obtiene la longitud de una cadena (usado para validar la longitud del RFC y la contraseña).</w:t>
      </w:r>
    </w:p>
    <w:p w14:paraId="0EC2E24D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r w:rsidRPr="00C12FFF">
        <w:rPr>
          <w:b/>
          <w:bCs/>
        </w:rPr>
        <w:t>preg_</w:t>
      </w:r>
      <w:proofErr w:type="gramStart"/>
      <w:r w:rsidRPr="00C12FFF">
        <w:rPr>
          <w:b/>
          <w:bCs/>
        </w:rPr>
        <w:t>match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Realiza una coincidencia de expresión regular (usado para validar formato de teléfono y requisitos de contraseña).</w:t>
      </w:r>
    </w:p>
    <w:p w14:paraId="657066E2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r w:rsidRPr="00C12FFF">
        <w:rPr>
          <w:b/>
          <w:bCs/>
        </w:rPr>
        <w:t>password_</w:t>
      </w:r>
      <w:proofErr w:type="gramStart"/>
      <w:r w:rsidRPr="00C12FFF">
        <w:rPr>
          <w:b/>
          <w:bCs/>
        </w:rPr>
        <w:t>hash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Crea un hash de contraseña seguro (usado en </w:t>
      </w:r>
      <w:proofErr w:type="spellStart"/>
      <w:r>
        <w:t>create</w:t>
      </w:r>
      <w:proofErr w:type="spellEnd"/>
      <w:r>
        <w:t>/</w:t>
      </w:r>
      <w:proofErr w:type="spellStart"/>
      <w:r>
        <w:t>cliente.php</w:t>
      </w:r>
      <w:proofErr w:type="spellEnd"/>
      <w:r>
        <w:t>).</w:t>
      </w:r>
    </w:p>
    <w:p w14:paraId="2427CDCF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conn</w:t>
      </w:r>
      <w:proofErr w:type="spellEnd"/>
      <w:r w:rsidRPr="00C12FFF">
        <w:rPr>
          <w:b/>
          <w:bCs/>
        </w:rPr>
        <w:t>-&gt;</w:t>
      </w:r>
      <w:proofErr w:type="gramStart"/>
      <w:r w:rsidRPr="00C12FFF">
        <w:rPr>
          <w:b/>
          <w:bCs/>
        </w:rPr>
        <w:t>prepare(</w:t>
      </w:r>
      <w:proofErr w:type="gramEnd"/>
      <w:r w:rsidRPr="00C12FFF">
        <w:rPr>
          <w:b/>
          <w:bCs/>
        </w:rPr>
        <w:t>), $</w:t>
      </w:r>
      <w:proofErr w:type="spellStart"/>
      <w:r w:rsidRPr="00C12FFF">
        <w:rPr>
          <w:b/>
          <w:bCs/>
        </w:rPr>
        <w:t>stmt</w:t>
      </w:r>
      <w:proofErr w:type="spellEnd"/>
      <w:r w:rsidRPr="00C12FFF">
        <w:rPr>
          <w:b/>
          <w:bCs/>
        </w:rPr>
        <w:t>-&gt;</w:t>
      </w:r>
      <w:proofErr w:type="spellStart"/>
      <w:r w:rsidRPr="00C12FFF">
        <w:rPr>
          <w:b/>
          <w:bCs/>
        </w:rPr>
        <w:t>bind_</w:t>
      </w:r>
      <w:proofErr w:type="gramStart"/>
      <w:r w:rsidRPr="00C12FFF">
        <w:rPr>
          <w:b/>
          <w:bCs/>
        </w:rPr>
        <w:t>param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), $</w:t>
      </w:r>
      <w:proofErr w:type="spellStart"/>
      <w:r w:rsidRPr="00C12FFF">
        <w:rPr>
          <w:b/>
          <w:bCs/>
        </w:rPr>
        <w:t>stmt</w:t>
      </w:r>
      <w:proofErr w:type="spellEnd"/>
      <w:r w:rsidRPr="00C12FFF">
        <w:rPr>
          <w:b/>
          <w:bCs/>
        </w:rPr>
        <w:t>-&gt;</w:t>
      </w:r>
      <w:proofErr w:type="spellStart"/>
      <w:proofErr w:type="gramStart"/>
      <w:r w:rsidRPr="00C12FFF">
        <w:rPr>
          <w:b/>
          <w:bCs/>
        </w:rPr>
        <w:t>execute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Usados para realizar inserciones (INSERT) de forma segura.</w:t>
      </w:r>
    </w:p>
    <w:p w14:paraId="260F52A5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r w:rsidRPr="00C12FFF">
        <w:rPr>
          <w:b/>
          <w:bCs/>
        </w:rPr>
        <w:lastRenderedPageBreak/>
        <w:t>$</w:t>
      </w:r>
      <w:proofErr w:type="spellStart"/>
      <w:r w:rsidRPr="00C12FFF">
        <w:rPr>
          <w:b/>
          <w:bCs/>
        </w:rPr>
        <w:t>stmt</w:t>
      </w:r>
      <w:proofErr w:type="spellEnd"/>
      <w:r w:rsidRPr="00C12FFF">
        <w:rPr>
          <w:b/>
          <w:bCs/>
        </w:rPr>
        <w:t>-&gt;</w:t>
      </w:r>
      <w:proofErr w:type="spellStart"/>
      <w:r w:rsidRPr="00C12FFF">
        <w:rPr>
          <w:b/>
          <w:bCs/>
        </w:rPr>
        <w:t>store_</w:t>
      </w:r>
      <w:proofErr w:type="gramStart"/>
      <w:r w:rsidRPr="00C12FFF">
        <w:rPr>
          <w:b/>
          <w:bCs/>
        </w:rPr>
        <w:t>result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Transfiere un conjunto de resultados de una sentencia preparada, necesario para usar $</w:t>
      </w:r>
      <w:proofErr w:type="spellStart"/>
      <w:r>
        <w:t>stmt</w:t>
      </w:r>
      <w:proofErr w:type="spellEnd"/>
      <w:r>
        <w:t>-&gt;</w:t>
      </w:r>
      <w:proofErr w:type="spellStart"/>
      <w:r>
        <w:t>num_rows</w:t>
      </w:r>
      <w:proofErr w:type="spellEnd"/>
      <w:r>
        <w:t>.</w:t>
      </w:r>
    </w:p>
    <w:p w14:paraId="34E2529E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stmt</w:t>
      </w:r>
      <w:proofErr w:type="spellEnd"/>
      <w:r w:rsidRPr="00C12FFF">
        <w:rPr>
          <w:b/>
          <w:bCs/>
        </w:rPr>
        <w:t>-&gt;</w:t>
      </w:r>
      <w:proofErr w:type="spellStart"/>
      <w:r w:rsidRPr="00C12FFF">
        <w:rPr>
          <w:b/>
          <w:bCs/>
        </w:rPr>
        <w:t>num_rows</w:t>
      </w:r>
      <w:proofErr w:type="spellEnd"/>
      <w:r w:rsidRPr="00C12FFF">
        <w:rPr>
          <w:b/>
          <w:bCs/>
        </w:rPr>
        <w:t>:</w:t>
      </w:r>
      <w:r>
        <w:t xml:space="preserve"> Devuelve el número de filas en el resultado de la sentencia (usado para verificar duplicados).</w:t>
      </w:r>
    </w:p>
    <w:p w14:paraId="69884698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r w:rsidRPr="00C12FFF">
        <w:rPr>
          <w:b/>
          <w:bCs/>
        </w:rPr>
        <w:t>$</w:t>
      </w:r>
      <w:proofErr w:type="spellStart"/>
      <w:r w:rsidRPr="00C12FFF">
        <w:rPr>
          <w:b/>
          <w:bCs/>
        </w:rPr>
        <w:t>stmt</w:t>
      </w:r>
      <w:proofErr w:type="spellEnd"/>
      <w:r w:rsidRPr="00C12FFF">
        <w:rPr>
          <w:b/>
          <w:bCs/>
        </w:rPr>
        <w:t>-&gt;error:</w:t>
      </w:r>
      <w:r>
        <w:t xml:space="preserve"> Contiene el mensaje de error de la última operación de la sentencia.</w:t>
      </w:r>
    </w:p>
    <w:p w14:paraId="2C093533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header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Redirige al usuario a la página de listado después de una inserción exitosa.</w:t>
      </w:r>
    </w:p>
    <w:p w14:paraId="784AA24B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exit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Detiene la ejecución del script después de una redirección.</w:t>
      </w:r>
    </w:p>
    <w:p w14:paraId="6240FCFF" w14:textId="77777777" w:rsidR="00C12FFF" w:rsidRPr="00C12FFF" w:rsidRDefault="00C12FFF" w:rsidP="00C12FFF">
      <w:pPr>
        <w:numPr>
          <w:ilvl w:val="1"/>
          <w:numId w:val="10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strtotime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Convierte una cadena de fecha/hora a una marca de tiempo Unix (usado para validaciones de fecha).</w:t>
      </w:r>
    </w:p>
    <w:p w14:paraId="7236B640" w14:textId="77777777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>Formularios de Actualización (</w:t>
      </w:r>
      <w:proofErr w:type="spellStart"/>
      <w:r w:rsidRPr="00C12FFF">
        <w:rPr>
          <w:b/>
          <w:bCs/>
        </w:rPr>
        <w:t>update</w:t>
      </w:r>
      <w:proofErr w:type="spellEnd"/>
      <w:r w:rsidRPr="00C12FFF">
        <w:rPr>
          <w:b/>
          <w:bCs/>
        </w:rPr>
        <w:t>/)</w:t>
      </w:r>
    </w:p>
    <w:p w14:paraId="37FA9981" w14:textId="77777777" w:rsidR="00C12FFF" w:rsidRPr="00C12FFF" w:rsidRDefault="00C12FFF" w:rsidP="00C12FFF">
      <w:pPr>
        <w:numPr>
          <w:ilvl w:val="0"/>
          <w:numId w:val="11"/>
        </w:numPr>
        <w:rPr>
          <w:b/>
          <w:bCs/>
        </w:rPr>
      </w:pPr>
      <w:proofErr w:type="spellStart"/>
      <w:r w:rsidRPr="00C12FFF">
        <w:rPr>
          <w:b/>
          <w:bCs/>
        </w:rPr>
        <w:t>update</w:t>
      </w:r>
      <w:proofErr w:type="spellEnd"/>
      <w:r w:rsidRPr="00C12FFF">
        <w:rPr>
          <w:b/>
          <w:bCs/>
        </w:rPr>
        <w:t>/</w:t>
      </w:r>
      <w:proofErr w:type="spellStart"/>
      <w:r w:rsidRPr="00C12FFF">
        <w:rPr>
          <w:b/>
          <w:bCs/>
        </w:rPr>
        <w:t>categoria.php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cliente.php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empleado.php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producto.php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proveedor.php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puesto.php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servicio.php</w:t>
      </w:r>
      <w:proofErr w:type="spellEnd"/>
      <w:r w:rsidRPr="00C12FFF">
        <w:rPr>
          <w:b/>
          <w:bCs/>
        </w:rPr>
        <w:t xml:space="preserve">, </w:t>
      </w:r>
      <w:proofErr w:type="spellStart"/>
      <w:r w:rsidRPr="00C12FFF">
        <w:rPr>
          <w:b/>
          <w:bCs/>
        </w:rPr>
        <w:t>tipo_servicio.php</w:t>
      </w:r>
      <w:proofErr w:type="spellEnd"/>
      <w:r w:rsidRPr="00C12FFF">
        <w:rPr>
          <w:b/>
          <w:bCs/>
        </w:rPr>
        <w:t>:</w:t>
      </w:r>
    </w:p>
    <w:p w14:paraId="23DFC534" w14:textId="77777777" w:rsidR="00C12FFF" w:rsidRPr="00C12FFF" w:rsidRDefault="00C12FFF" w:rsidP="00C12FFF">
      <w:pPr>
        <w:numPr>
          <w:ilvl w:val="1"/>
          <w:numId w:val="11"/>
        </w:numPr>
        <w:rPr>
          <w:b/>
          <w:bCs/>
        </w:rPr>
      </w:pPr>
      <w:r w:rsidRPr="00C12FFF">
        <w:rPr>
          <w:b/>
          <w:bCs/>
        </w:rPr>
        <w:t>La mayoría de las funciones son las mismas que en los archivos de </w:t>
      </w:r>
      <w:proofErr w:type="spellStart"/>
      <w:r w:rsidRPr="00C12FFF">
        <w:rPr>
          <w:b/>
          <w:bCs/>
        </w:rPr>
        <w:t>create</w:t>
      </w:r>
      <w:proofErr w:type="spellEnd"/>
      <w:r w:rsidRPr="00C12FFF">
        <w:rPr>
          <w:b/>
          <w:bCs/>
        </w:rPr>
        <w:t>/.</w:t>
      </w:r>
    </w:p>
    <w:p w14:paraId="5A9D1F7A" w14:textId="77777777" w:rsidR="00C12FFF" w:rsidRPr="00C12FFF" w:rsidRDefault="00C12FFF" w:rsidP="00C12FFF">
      <w:pPr>
        <w:numPr>
          <w:ilvl w:val="1"/>
          <w:numId w:val="11"/>
        </w:numPr>
        <w:rPr>
          <w:b/>
          <w:bCs/>
        </w:rPr>
      </w:pPr>
      <w:r w:rsidRPr="00C12FFF">
        <w:rPr>
          <w:b/>
          <w:bCs/>
        </w:rPr>
        <w:t>El flujo principal es:</w:t>
      </w:r>
    </w:p>
    <w:p w14:paraId="58CD5F04" w14:textId="77777777" w:rsidR="00C12FFF" w:rsidRPr="00936DDF" w:rsidRDefault="00C12FFF" w:rsidP="00C12FFF">
      <w:pPr>
        <w:numPr>
          <w:ilvl w:val="2"/>
          <w:numId w:val="11"/>
        </w:numPr>
      </w:pPr>
      <w:r w:rsidRPr="00936DDF">
        <w:t>Obtener el id del registro a editar desde $_GET.</w:t>
      </w:r>
    </w:p>
    <w:p w14:paraId="59C2F22B" w14:textId="77777777" w:rsidR="00C12FFF" w:rsidRPr="00936DDF" w:rsidRDefault="00C12FFF" w:rsidP="00C12FFF">
      <w:pPr>
        <w:numPr>
          <w:ilvl w:val="2"/>
          <w:numId w:val="11"/>
        </w:numPr>
      </w:pPr>
      <w:r w:rsidRPr="00936DDF">
        <w:t xml:space="preserve">Ejecutar una consulta SELECT para obtener los datos actuales y </w:t>
      </w:r>
      <w:proofErr w:type="spellStart"/>
      <w:r w:rsidRPr="00936DDF">
        <w:t>pre-rellenar</w:t>
      </w:r>
      <w:proofErr w:type="spellEnd"/>
      <w:r w:rsidRPr="00936DDF">
        <w:t xml:space="preserve"> el formulario.</w:t>
      </w:r>
    </w:p>
    <w:p w14:paraId="26D15408" w14:textId="77777777" w:rsidR="00C12FFF" w:rsidRPr="00936DDF" w:rsidRDefault="00C12FFF" w:rsidP="00C12FFF">
      <w:pPr>
        <w:numPr>
          <w:ilvl w:val="2"/>
          <w:numId w:val="11"/>
        </w:numPr>
      </w:pPr>
      <w:r w:rsidRPr="00936DDF">
        <w:t>Si el formulario se envía (POST), validar los nuevos datos.</w:t>
      </w:r>
    </w:p>
    <w:p w14:paraId="47918CC6" w14:textId="77777777" w:rsidR="00C12FFF" w:rsidRPr="00936DDF" w:rsidRDefault="00C12FFF" w:rsidP="00C12FFF">
      <w:pPr>
        <w:numPr>
          <w:ilvl w:val="2"/>
          <w:numId w:val="11"/>
        </w:numPr>
      </w:pPr>
      <w:r w:rsidRPr="00936DDF">
        <w:t>Ejecutar una sentencia UPDATE preparada para actualizar el registro en la base de datos.</w:t>
      </w:r>
    </w:p>
    <w:p w14:paraId="35D267EA" w14:textId="77777777" w:rsidR="00C12FFF" w:rsidRPr="00936DDF" w:rsidRDefault="00C12FFF" w:rsidP="00C12FFF">
      <w:pPr>
        <w:numPr>
          <w:ilvl w:val="2"/>
          <w:numId w:val="11"/>
        </w:numPr>
      </w:pPr>
      <w:proofErr w:type="gramStart"/>
      <w:r w:rsidRPr="00936DDF">
        <w:t>Redirigir de vuelta a la página de listado, manteniendo el número de página (?</w:t>
      </w:r>
      <w:proofErr w:type="gramEnd"/>
      <w:r w:rsidRPr="00936DDF">
        <w:t>pagina=...).</w:t>
      </w:r>
    </w:p>
    <w:p w14:paraId="63E949A2" w14:textId="77777777" w:rsidR="00C12FFF" w:rsidRPr="00C12FFF" w:rsidRDefault="00C12FFF" w:rsidP="00C12FFF">
      <w:pPr>
        <w:numPr>
          <w:ilvl w:val="1"/>
          <w:numId w:val="11"/>
        </w:numPr>
        <w:rPr>
          <w:b/>
          <w:bCs/>
        </w:rPr>
      </w:pPr>
      <w:proofErr w:type="spellStart"/>
      <w:r w:rsidRPr="00C12FFF">
        <w:rPr>
          <w:b/>
          <w:bCs/>
        </w:rPr>
        <w:t>data_</w:t>
      </w:r>
      <w:proofErr w:type="gramStart"/>
      <w:r w:rsidRPr="00C12FFF">
        <w:rPr>
          <w:b/>
          <w:bCs/>
        </w:rPr>
        <w:t>seek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Mueve el puntero interno del resultado a una fila específica (usado en </w:t>
      </w:r>
      <w:proofErr w:type="spellStart"/>
      <w:r>
        <w:t>update</w:t>
      </w:r>
      <w:proofErr w:type="spellEnd"/>
      <w:r>
        <w:t>/</w:t>
      </w:r>
      <w:proofErr w:type="spellStart"/>
      <w:r>
        <w:t>empleado.php</w:t>
      </w:r>
      <w:proofErr w:type="spellEnd"/>
      <w:r>
        <w:t> y </w:t>
      </w:r>
      <w:proofErr w:type="spellStart"/>
      <w:r>
        <w:t>update</w:t>
      </w:r>
      <w:proofErr w:type="spellEnd"/>
      <w:r>
        <w:t>/</w:t>
      </w:r>
      <w:proofErr w:type="spellStart"/>
      <w:r>
        <w:t>producto.php</w:t>
      </w:r>
      <w:proofErr w:type="spellEnd"/>
      <w:r>
        <w:t> para reutilizar un conjunto de resultados).</w:t>
      </w:r>
    </w:p>
    <w:p w14:paraId="07BAAC96" w14:textId="77777777" w:rsidR="00C12FFF" w:rsidRPr="00C12FFF" w:rsidRDefault="00C12FFF" w:rsidP="00C12FFF">
      <w:pPr>
        <w:rPr>
          <w:b/>
          <w:bCs/>
        </w:rPr>
      </w:pPr>
      <w:r w:rsidRPr="00C12FFF">
        <w:rPr>
          <w:b/>
          <w:bCs/>
        </w:rPr>
        <w:t>Vistas de Detalle (</w:t>
      </w:r>
      <w:proofErr w:type="spellStart"/>
      <w:r w:rsidRPr="00C12FFF">
        <w:rPr>
          <w:b/>
          <w:bCs/>
        </w:rPr>
        <w:t>detail</w:t>
      </w:r>
      <w:proofErr w:type="spellEnd"/>
      <w:r w:rsidRPr="00C12FFF">
        <w:rPr>
          <w:b/>
          <w:bCs/>
        </w:rPr>
        <w:t>/)</w:t>
      </w:r>
    </w:p>
    <w:p w14:paraId="1F7BBD14" w14:textId="77777777" w:rsidR="00C12FFF" w:rsidRPr="00C12FFF" w:rsidRDefault="00C12FFF" w:rsidP="00C12FFF">
      <w:pPr>
        <w:numPr>
          <w:ilvl w:val="0"/>
          <w:numId w:val="12"/>
        </w:numPr>
        <w:rPr>
          <w:b/>
          <w:bCs/>
        </w:rPr>
      </w:pPr>
      <w:proofErr w:type="spellStart"/>
      <w:r w:rsidRPr="00C12FFF">
        <w:rPr>
          <w:b/>
          <w:bCs/>
        </w:rPr>
        <w:lastRenderedPageBreak/>
        <w:t>detail</w:t>
      </w:r>
      <w:proofErr w:type="spellEnd"/>
      <w:r w:rsidRPr="00C12FFF">
        <w:rPr>
          <w:b/>
          <w:bCs/>
        </w:rPr>
        <w:t>/</w:t>
      </w:r>
      <w:proofErr w:type="spellStart"/>
      <w:r w:rsidRPr="00C12FFF">
        <w:rPr>
          <w:b/>
          <w:bCs/>
        </w:rPr>
        <w:t>compra.php</w:t>
      </w:r>
      <w:proofErr w:type="spellEnd"/>
      <w:r w:rsidRPr="00C12FFF">
        <w:rPr>
          <w:b/>
          <w:bCs/>
        </w:rPr>
        <w:t>:</w:t>
      </w:r>
    </w:p>
    <w:p w14:paraId="69115FC9" w14:textId="77777777" w:rsidR="00C12FFF" w:rsidRPr="007F57F7" w:rsidRDefault="00C12FFF" w:rsidP="00C12FFF">
      <w:pPr>
        <w:numPr>
          <w:ilvl w:val="1"/>
          <w:numId w:val="12"/>
        </w:numPr>
      </w:pPr>
      <w:r w:rsidRPr="007F57F7">
        <w:t>Obtiene un id de compra por GET.</w:t>
      </w:r>
    </w:p>
    <w:p w14:paraId="5A9492B6" w14:textId="77777777" w:rsidR="00C12FFF" w:rsidRPr="007F57F7" w:rsidRDefault="00C12FFF" w:rsidP="00C12FFF">
      <w:pPr>
        <w:numPr>
          <w:ilvl w:val="1"/>
          <w:numId w:val="12"/>
        </w:numPr>
      </w:pPr>
      <w:r w:rsidRPr="007F57F7">
        <w:t>Realiza una consulta SELECT con JOIN para obtener los datos de la compra y del cliente asociado.</w:t>
      </w:r>
    </w:p>
    <w:p w14:paraId="10CD3127" w14:textId="77777777" w:rsidR="00C12FFF" w:rsidRPr="007F57F7" w:rsidRDefault="00C12FFF" w:rsidP="00C12FFF">
      <w:pPr>
        <w:numPr>
          <w:ilvl w:val="1"/>
          <w:numId w:val="12"/>
        </w:numPr>
      </w:pPr>
      <w:r w:rsidRPr="007F57F7">
        <w:t>Realiza una segunda consulta para obtener todos los productos (</w:t>
      </w:r>
      <w:proofErr w:type="spellStart"/>
      <w:r w:rsidRPr="007F57F7">
        <w:t>compra_producto</w:t>
      </w:r>
      <w:proofErr w:type="spellEnd"/>
      <w:r w:rsidRPr="007F57F7">
        <w:t>) asociados a esa compra.</w:t>
      </w:r>
    </w:p>
    <w:p w14:paraId="2AE36143" w14:textId="77777777" w:rsidR="00C12FFF" w:rsidRPr="007F57F7" w:rsidRDefault="00C12FFF" w:rsidP="00C12FFF">
      <w:pPr>
        <w:numPr>
          <w:ilvl w:val="1"/>
          <w:numId w:val="12"/>
        </w:numPr>
      </w:pPr>
      <w:r w:rsidRPr="007F57F7">
        <w:t>Muestra la información general de la compra y una tabla detallada con los productos, cantidades, precios y subtotales.</w:t>
      </w:r>
    </w:p>
    <w:p w14:paraId="701714BD" w14:textId="77777777" w:rsidR="00C12FFF" w:rsidRPr="00C12FFF" w:rsidRDefault="00C12FFF" w:rsidP="00C12FFF">
      <w:pPr>
        <w:numPr>
          <w:ilvl w:val="0"/>
          <w:numId w:val="12"/>
        </w:numPr>
        <w:rPr>
          <w:b/>
          <w:bCs/>
        </w:rPr>
      </w:pPr>
      <w:proofErr w:type="spellStart"/>
      <w:r w:rsidRPr="00C12FFF">
        <w:rPr>
          <w:b/>
          <w:bCs/>
        </w:rPr>
        <w:t>detail</w:t>
      </w:r>
      <w:proofErr w:type="spellEnd"/>
      <w:r w:rsidRPr="00C12FFF">
        <w:rPr>
          <w:b/>
          <w:bCs/>
        </w:rPr>
        <w:t>/</w:t>
      </w:r>
      <w:proofErr w:type="spellStart"/>
      <w:r w:rsidRPr="00C12FFF">
        <w:rPr>
          <w:b/>
          <w:bCs/>
        </w:rPr>
        <w:t>factura.php</w:t>
      </w:r>
      <w:proofErr w:type="spellEnd"/>
      <w:r w:rsidRPr="00C12FFF">
        <w:rPr>
          <w:b/>
          <w:bCs/>
        </w:rPr>
        <w:t>:</w:t>
      </w:r>
    </w:p>
    <w:p w14:paraId="408388DA" w14:textId="77777777" w:rsidR="00C12FFF" w:rsidRPr="00C12FFF" w:rsidRDefault="00C12FFF" w:rsidP="00C12FFF">
      <w:pPr>
        <w:numPr>
          <w:ilvl w:val="1"/>
          <w:numId w:val="12"/>
        </w:numPr>
        <w:rPr>
          <w:b/>
          <w:bCs/>
        </w:rPr>
      </w:pPr>
      <w:proofErr w:type="spellStart"/>
      <w:proofErr w:type="gramStart"/>
      <w:r w:rsidRPr="00C12FFF">
        <w:rPr>
          <w:b/>
          <w:bCs/>
        </w:rPr>
        <w:t>ucfirst</w:t>
      </w:r>
      <w:proofErr w:type="spellEnd"/>
      <w:r w:rsidRPr="00C12FFF">
        <w:rPr>
          <w:b/>
          <w:bCs/>
        </w:rPr>
        <w:t>(</w:t>
      </w:r>
      <w:proofErr w:type="gramEnd"/>
      <w:r w:rsidRPr="00C12FFF">
        <w:rPr>
          <w:b/>
          <w:bCs/>
        </w:rPr>
        <w:t>):</w:t>
      </w:r>
      <w:r>
        <w:t xml:space="preserve"> Convierte el primer carácter de una cadena a mayúsculas.</w:t>
      </w:r>
    </w:p>
    <w:p w14:paraId="1125E625" w14:textId="77777777" w:rsidR="00C12FFF" w:rsidRPr="007F57F7" w:rsidRDefault="00C12FFF" w:rsidP="00C12FFF">
      <w:pPr>
        <w:numPr>
          <w:ilvl w:val="1"/>
          <w:numId w:val="12"/>
        </w:numPr>
      </w:pPr>
      <w:r w:rsidRPr="007F57F7">
        <w:t>Obtiene un id de factura por GET.</w:t>
      </w:r>
    </w:p>
    <w:p w14:paraId="75FACFD6" w14:textId="77777777" w:rsidR="00C12FFF" w:rsidRPr="007F57F7" w:rsidRDefault="00C12FFF" w:rsidP="00C12FFF">
      <w:pPr>
        <w:numPr>
          <w:ilvl w:val="1"/>
          <w:numId w:val="12"/>
        </w:numPr>
      </w:pPr>
      <w:r w:rsidRPr="007F57F7">
        <w:t>Realiza una consulta SELECT compleja con LEFT JOIN para obtener los datos de la factura y los nombres del cliente o proveedor.</w:t>
      </w:r>
    </w:p>
    <w:p w14:paraId="32044000" w14:textId="77777777" w:rsidR="00C12FFF" w:rsidRPr="007F57F7" w:rsidRDefault="00C12FFF" w:rsidP="00C12FFF">
      <w:pPr>
        <w:numPr>
          <w:ilvl w:val="1"/>
          <w:numId w:val="12"/>
        </w:numPr>
      </w:pPr>
      <w:r w:rsidRPr="007F57F7">
        <w:t>Si la factura es de tipo 'venta', ejecuta consultas adicionales para obtener todas las compras asociadas y, para cada compra, todos los productos correspondientes.</w:t>
      </w:r>
    </w:p>
    <w:p w14:paraId="68181232" w14:textId="77777777" w:rsidR="00C12FFF" w:rsidRPr="007F57F7" w:rsidRDefault="00C12FFF" w:rsidP="00C12FFF">
      <w:pPr>
        <w:numPr>
          <w:ilvl w:val="1"/>
          <w:numId w:val="12"/>
        </w:numPr>
      </w:pPr>
      <w:r w:rsidRPr="007F57F7">
        <w:t>Muestra la información de la factura y, si aplica, un desglose detallado de cada compra y sus productos.</w:t>
      </w:r>
    </w:p>
    <w:p w14:paraId="31131FC8" w14:textId="77777777" w:rsidR="00C22574" w:rsidRPr="00C12FFF" w:rsidRDefault="00C22574" w:rsidP="00C12FFF"/>
    <w:sectPr w:rsidR="00C22574" w:rsidRPr="00C12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4657"/>
    <w:multiLevelType w:val="multilevel"/>
    <w:tmpl w:val="6C0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3408F"/>
    <w:multiLevelType w:val="multilevel"/>
    <w:tmpl w:val="E1D4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D4967"/>
    <w:multiLevelType w:val="multilevel"/>
    <w:tmpl w:val="6E38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01306"/>
    <w:multiLevelType w:val="multilevel"/>
    <w:tmpl w:val="FEB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46156"/>
    <w:multiLevelType w:val="multilevel"/>
    <w:tmpl w:val="C39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B6C82"/>
    <w:multiLevelType w:val="multilevel"/>
    <w:tmpl w:val="F13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2277C"/>
    <w:multiLevelType w:val="multilevel"/>
    <w:tmpl w:val="110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D15BB"/>
    <w:multiLevelType w:val="multilevel"/>
    <w:tmpl w:val="A808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450FD"/>
    <w:multiLevelType w:val="multilevel"/>
    <w:tmpl w:val="973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F13E5"/>
    <w:multiLevelType w:val="multilevel"/>
    <w:tmpl w:val="F20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51DB7"/>
    <w:multiLevelType w:val="multilevel"/>
    <w:tmpl w:val="448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543EF"/>
    <w:multiLevelType w:val="multilevel"/>
    <w:tmpl w:val="EE1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242826">
    <w:abstractNumId w:val="6"/>
  </w:num>
  <w:num w:numId="2" w16cid:durableId="62028651">
    <w:abstractNumId w:val="8"/>
  </w:num>
  <w:num w:numId="3" w16cid:durableId="1075319012">
    <w:abstractNumId w:val="11"/>
  </w:num>
  <w:num w:numId="4" w16cid:durableId="711809868">
    <w:abstractNumId w:val="2"/>
  </w:num>
  <w:num w:numId="5" w16cid:durableId="887959123">
    <w:abstractNumId w:val="4"/>
  </w:num>
  <w:num w:numId="6" w16cid:durableId="80374900">
    <w:abstractNumId w:val="1"/>
  </w:num>
  <w:num w:numId="7" w16cid:durableId="1422290256">
    <w:abstractNumId w:val="10"/>
  </w:num>
  <w:num w:numId="8" w16cid:durableId="1285042599">
    <w:abstractNumId w:val="7"/>
  </w:num>
  <w:num w:numId="9" w16cid:durableId="1230002387">
    <w:abstractNumId w:val="0"/>
  </w:num>
  <w:num w:numId="10" w16cid:durableId="1652756626">
    <w:abstractNumId w:val="9"/>
  </w:num>
  <w:num w:numId="11" w16cid:durableId="1069961972">
    <w:abstractNumId w:val="5"/>
  </w:num>
  <w:num w:numId="12" w16cid:durableId="493185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D2"/>
    <w:rsid w:val="00166D6B"/>
    <w:rsid w:val="00576EB9"/>
    <w:rsid w:val="007D41BD"/>
    <w:rsid w:val="007F57F7"/>
    <w:rsid w:val="008702D1"/>
    <w:rsid w:val="00936DDF"/>
    <w:rsid w:val="00950CD4"/>
    <w:rsid w:val="00A67341"/>
    <w:rsid w:val="00C12FFF"/>
    <w:rsid w:val="00C22574"/>
    <w:rsid w:val="00CF270D"/>
    <w:rsid w:val="00E1733D"/>
    <w:rsid w:val="00F4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258D"/>
  <w15:chartTrackingRefBased/>
  <w15:docId w15:val="{AA736330-896B-4F1C-8E52-1AB42B6F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1361</Words>
  <Characters>7939</Characters>
  <Application>Microsoft Office Word</Application>
  <DocSecurity>0</DocSecurity>
  <Lines>189</Lines>
  <Paragraphs>134</Paragraphs>
  <ScaleCrop>false</ScaleCrop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AVILA NEGRETE</dc:creator>
  <cp:keywords/>
  <dc:description/>
  <cp:lastModifiedBy>DIEGO AVILA NEGRETE</cp:lastModifiedBy>
  <cp:revision>8</cp:revision>
  <dcterms:created xsi:type="dcterms:W3CDTF">2025-09-30T21:04:00Z</dcterms:created>
  <dcterms:modified xsi:type="dcterms:W3CDTF">2025-09-30T21:30:00Z</dcterms:modified>
</cp:coreProperties>
</file>