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1217B">
      <w:pPr>
        <w:rPr>
          <w:rFonts w:hint="default"/>
          <w:lang w:val="es-CR"/>
        </w:rPr>
      </w:pPr>
      <w:r>
        <w:rPr>
          <w:rFonts w:hint="default"/>
          <w:lang w:val="es-CR"/>
        </w:rPr>
        <w:t>Actividades</w:t>
      </w:r>
    </w:p>
    <w:p w14:paraId="44B9A6E5">
      <w:pPr>
        <w:rPr>
          <w:rFonts w:hint="default"/>
          <w:lang w:val="es-CR"/>
        </w:rPr>
      </w:pPr>
      <w:r>
        <w:rPr>
          <w:rFonts w:hint="default"/>
          <w:lang w:val="es-CR"/>
        </w:rPr>
        <w:t xml:space="preserve"> </w:t>
      </w:r>
    </w:p>
    <w:p w14:paraId="198DCB04">
      <w:pPr>
        <w:rPr>
          <w:rFonts w:hint="default"/>
          <w:lang w:val="es-CR"/>
        </w:rPr>
      </w:pPr>
      <w:r>
        <w:rPr>
          <w:rFonts w:hint="default"/>
          <w:lang w:val="es-CR"/>
        </w:rPr>
        <w:t>Actividad #1</w:t>
      </w:r>
    </w:p>
    <w:p w14:paraId="264D24BE">
      <w:pPr>
        <w:bidi w:val="0"/>
      </w:pPr>
      <w:r>
        <w:t>1. ¿Cuál es su hipótesis principal?</w:t>
      </w:r>
      <w:r>
        <w:br w:type="textWrapping"/>
      </w:r>
      <w:r>
        <w:t>Que el sitio no está adaptado correctamente para verse en celulares.</w:t>
      </w:r>
    </w:p>
    <w:p w14:paraId="4C616732">
      <w:pPr>
        <w:bidi w:val="0"/>
      </w:pPr>
      <w:r>
        <w:t>2. ¿Cómo la verifica en 30 segundos?</w:t>
      </w:r>
      <w:r>
        <w:br w:type="textWrapping"/>
      </w:r>
      <w:r>
        <w:t>Abriendo la página en un celular y revisando si todo se ve muy pequeño o si hay que hacer zoom para leer.</w:t>
      </w:r>
    </w:p>
    <w:p w14:paraId="5280158E">
      <w:pPr>
        <w:bidi w:val="0"/>
      </w:pPr>
      <w:r>
        <w:t>3. ¿Cuál es el fix exacto?</w:t>
      </w:r>
      <w:r>
        <w:br w:type="textWrapping"/>
      </w:r>
      <w:r>
        <w:t>Ajustar la configuración del sitio para que se adapte automáticamente al tamaño de la pantalla del celular.</w:t>
      </w:r>
    </w:p>
    <w:p w14:paraId="0D9B3356">
      <w:pPr>
        <w:bidi w:val="0"/>
      </w:pPr>
    </w:p>
    <w:p w14:paraId="7582F5F5">
      <w:pPr>
        <w:bidi w:val="0"/>
        <w:rPr>
          <w:rFonts w:hint="default"/>
          <w:lang w:val="es-CR"/>
        </w:rPr>
      </w:pPr>
      <w:r>
        <w:rPr>
          <w:rFonts w:hint="default"/>
          <w:lang w:val="es-CR"/>
        </w:rPr>
        <w:t>Actividad #2</w:t>
      </w:r>
    </w:p>
    <w:p w14:paraId="1F9B079D">
      <w:pPr>
        <w:bidi w:val="0"/>
      </w:pPr>
      <w:r>
        <w:t xml:space="preserve">4vw = 32px </w:t>
      </w:r>
    </w:p>
    <w:p w14:paraId="340D887B">
      <w:pPr>
        <w:bidi w:val="0"/>
      </w:pPr>
      <w:r>
        <w:t xml:space="preserve">0.5rem = 8px </w:t>
      </w:r>
    </w:p>
    <w:p w14:paraId="42783173">
      <w:pPr>
        <w:bidi w:val="0"/>
      </w:pPr>
      <w:r>
        <w:t xml:space="preserve">32px + 8px = 40px </w:t>
      </w:r>
    </w:p>
    <w:p w14:paraId="21C3266A">
      <w:pPr>
        <w:bidi w:val="0"/>
      </w:pPr>
      <w:r>
        <w:t xml:space="preserve">Resultado final: 40px </w:t>
      </w:r>
    </w:p>
    <w:p w14:paraId="70C8E252">
      <w:pPr>
        <w:bidi w:val="0"/>
      </w:pPr>
      <w:r>
        <w:t>Bonus: El límite máximo de 3rem (48px) empieza a aplicarse cuando la pantalla mide 1000px de ancho.</w:t>
      </w:r>
    </w:p>
    <w:p w14:paraId="561E1C0C">
      <w:pPr>
        <w:bidi w:val="0"/>
      </w:pPr>
    </w:p>
    <w:p w14:paraId="7CC4E150">
      <w:pPr>
        <w:bidi w:val="0"/>
        <w:rPr>
          <w:rFonts w:hint="default"/>
          <w:lang w:val="es-CR"/>
        </w:rPr>
      </w:pPr>
      <w:r>
        <w:rPr>
          <w:rFonts w:hint="default"/>
          <w:lang w:val="es-CR"/>
        </w:rPr>
        <w:t>Actividad #3</w:t>
      </w:r>
    </w:p>
    <w:p w14:paraId="26FFFB3F">
      <w:pPr>
        <w:pStyle w:val="7"/>
        <w:keepNext w:val="0"/>
        <w:keepLines w:val="0"/>
        <w:widowControl/>
        <w:suppressLineNumbers w:val="0"/>
      </w:pPr>
      <w:r>
        <w:t>@media</w:t>
      </w:r>
      <w:r>
        <w:rPr>
          <w:rStyle w:val="5"/>
        </w:rPr>
        <w:t xml:space="preserve"> </w:t>
      </w:r>
      <w:r>
        <w:t>screen</w:t>
      </w:r>
      <w:r>
        <w:rPr>
          <w:rStyle w:val="5"/>
        </w:rPr>
        <w:t xml:space="preserve"> </w:t>
      </w:r>
      <w:r>
        <w:t>and</w:t>
      </w:r>
      <w:r>
        <w:rPr>
          <w:rStyle w:val="5"/>
        </w:rPr>
        <w:t xml:space="preserve"> (max-width: </w:t>
      </w:r>
      <w:r>
        <w:t>599px</w:t>
      </w:r>
      <w:r>
        <w:rPr>
          <w:rStyle w:val="5"/>
        </w:rPr>
        <w:t>) {</w:t>
      </w:r>
      <w:r>
        <w:rPr>
          <w:rStyle w:val="5"/>
        </w:rPr>
        <w:br w:type="textWrapping"/>
      </w:r>
      <w:r>
        <w:rPr>
          <w:rStyle w:val="5"/>
        </w:rPr>
        <w:t xml:space="preserve">  .</w:t>
      </w:r>
      <w:r>
        <w:t>galeria</w:t>
      </w:r>
      <w:r>
        <w:rPr>
          <w:rStyle w:val="5"/>
        </w:rPr>
        <w:t xml:space="preserve"> {</w:t>
      </w:r>
      <w:r>
        <w:rPr>
          <w:rStyle w:val="5"/>
        </w:rPr>
        <w:br w:type="textWrapping"/>
      </w:r>
      <w:r>
        <w:rPr>
          <w:rStyle w:val="5"/>
        </w:rPr>
        <w:t xml:space="preserve">    grid-template-columns: </w:t>
      </w:r>
      <w:r>
        <w:t>1fr</w:t>
      </w:r>
      <w:r>
        <w:rPr>
          <w:rStyle w:val="5"/>
        </w:rPr>
        <w:t>;</w:t>
      </w:r>
      <w:r>
        <w:rPr>
          <w:rStyle w:val="5"/>
        </w:rPr>
        <w:br w:type="textWrapping"/>
      </w:r>
      <w:r>
        <w:rPr>
          <w:rStyle w:val="5"/>
        </w:rPr>
        <w:t xml:space="preserve">  }</w:t>
      </w:r>
      <w:r>
        <w:rPr>
          <w:rStyle w:val="5"/>
        </w:rPr>
        <w:br w:type="textWrapping"/>
      </w:r>
      <w:r>
        <w:rPr>
          <w:rStyle w:val="5"/>
        </w:rPr>
        <w:t>}</w:t>
      </w:r>
    </w:p>
    <w:p w14:paraId="082D19A0">
      <w:pPr>
        <w:bidi w:val="0"/>
      </w:pPr>
      <w:r>
        <w:t>La galería pasa a tener una sola columna. Se activa cuando la pantalla mide 599px o menos.</w:t>
      </w:r>
    </w:p>
    <w:p w14:paraId="5FE76D08">
      <w:pPr>
        <w:bidi w:val="0"/>
      </w:pPr>
    </w:p>
    <w:p w14:paraId="7B6C2DE5">
      <w:pPr>
        <w:bidi w:val="0"/>
      </w:pPr>
    </w:p>
    <w:p w14:paraId="043F070E">
      <w:pPr>
        <w:pStyle w:val="7"/>
        <w:keepNext w:val="0"/>
        <w:keepLines w:val="0"/>
        <w:widowControl/>
        <w:suppressLineNumbers w:val="0"/>
        <w:rPr>
          <w:rStyle w:val="5"/>
        </w:rPr>
      </w:pPr>
      <w:r>
        <w:t>@media</w:t>
      </w:r>
      <w:r>
        <w:rPr>
          <w:rStyle w:val="5"/>
        </w:rPr>
        <w:t xml:space="preserve"> (min-width: </w:t>
      </w:r>
      <w:r>
        <w:t>768px</w:t>
      </w:r>
      <w:r>
        <w:rPr>
          <w:rStyle w:val="5"/>
        </w:rPr>
        <w:t xml:space="preserve">) </w:t>
      </w:r>
      <w:r>
        <w:t>and</w:t>
      </w:r>
      <w:r>
        <w:rPr>
          <w:rStyle w:val="5"/>
        </w:rPr>
        <w:t xml:space="preserve"> (orientation: </w:t>
      </w:r>
      <w:r>
        <w:t>landscape</w:t>
      </w:r>
      <w:r>
        <w:rPr>
          <w:rStyle w:val="5"/>
        </w:rPr>
        <w:t>) {</w:t>
      </w:r>
      <w:r>
        <w:rPr>
          <w:rStyle w:val="5"/>
        </w:rPr>
        <w:br w:type="textWrapping"/>
      </w:r>
      <w:r>
        <w:rPr>
          <w:rStyle w:val="5"/>
        </w:rPr>
        <w:t xml:space="preserve">  </w:t>
      </w:r>
      <w:r>
        <w:t>aside</w:t>
      </w:r>
      <w:r>
        <w:rPr>
          <w:rStyle w:val="5"/>
        </w:rPr>
        <w:t xml:space="preserve"> {</w:t>
      </w:r>
      <w:r>
        <w:rPr>
          <w:rStyle w:val="5"/>
        </w:rPr>
        <w:br w:type="textWrapping"/>
      </w:r>
      <w:r>
        <w:rPr>
          <w:rStyle w:val="5"/>
        </w:rPr>
        <w:t xml:space="preserve">    display: </w:t>
      </w:r>
      <w:r>
        <w:t>block</w:t>
      </w:r>
      <w:r>
        <w:rPr>
          <w:rStyle w:val="5"/>
        </w:rPr>
        <w:t>;</w:t>
      </w:r>
      <w:r>
        <w:rPr>
          <w:rStyle w:val="5"/>
        </w:rPr>
        <w:br w:type="textWrapping"/>
      </w:r>
      <w:r>
        <w:rPr>
          <w:rStyle w:val="5"/>
        </w:rPr>
        <w:t xml:space="preserve">  }</w:t>
      </w:r>
      <w:r>
        <w:rPr>
          <w:rStyle w:val="5"/>
        </w:rPr>
        <w:br w:type="textWrapping"/>
      </w:r>
      <w:r>
        <w:rPr>
          <w:rStyle w:val="5"/>
        </w:rPr>
        <w:t>}</w:t>
      </w:r>
    </w:p>
    <w:p w14:paraId="220211A8">
      <w:pPr>
        <w:bidi w:val="0"/>
      </w:pPr>
      <w:r>
        <w:t xml:space="preserve"> Muestra el elemento aside. Se activa cuando la pantalla mide 768px o más y está en modo horizontal (landscape).</w:t>
      </w:r>
    </w:p>
    <w:p w14:paraId="45493064">
      <w:pPr>
        <w:bidi w:val="0"/>
      </w:pPr>
    </w:p>
    <w:p w14:paraId="6D5A7D05">
      <w:pPr>
        <w:bidi w:val="0"/>
      </w:pPr>
    </w:p>
    <w:p w14:paraId="46F9FAF0">
      <w:pPr>
        <w:pStyle w:val="7"/>
        <w:keepNext w:val="0"/>
        <w:keepLines w:val="0"/>
        <w:widowControl/>
        <w:suppressLineNumbers w:val="0"/>
      </w:pPr>
      <w:r>
        <w:t>@media</w:t>
      </w:r>
      <w:r>
        <w:rPr>
          <w:rStyle w:val="5"/>
        </w:rPr>
        <w:t xml:space="preserve"> </w:t>
      </w:r>
      <w:r>
        <w:t>print</w:t>
      </w:r>
      <w:r>
        <w:rPr>
          <w:rStyle w:val="5"/>
        </w:rPr>
        <w:t xml:space="preserve"> {</w:t>
      </w:r>
      <w:r>
        <w:rPr>
          <w:rStyle w:val="5"/>
        </w:rPr>
        <w:br w:type="textWrapping"/>
      </w:r>
      <w:r>
        <w:rPr>
          <w:rStyle w:val="5"/>
        </w:rPr>
        <w:t xml:space="preserve">  </w:t>
      </w:r>
      <w:r>
        <w:t>nav</w:t>
      </w:r>
      <w:r>
        <w:rPr>
          <w:rStyle w:val="5"/>
        </w:rPr>
        <w:t xml:space="preserve">, </w:t>
      </w:r>
      <w:r>
        <w:t>footer</w:t>
      </w:r>
      <w:r>
        <w:rPr>
          <w:rStyle w:val="5"/>
        </w:rPr>
        <w:t>, .</w:t>
      </w:r>
      <w:r>
        <w:t>anuncios</w:t>
      </w:r>
      <w:r>
        <w:rPr>
          <w:rStyle w:val="5"/>
        </w:rPr>
        <w:t xml:space="preserve"> {</w:t>
      </w:r>
      <w:r>
        <w:rPr>
          <w:rStyle w:val="5"/>
        </w:rPr>
        <w:br w:type="textWrapping"/>
      </w:r>
      <w:r>
        <w:rPr>
          <w:rStyle w:val="5"/>
        </w:rPr>
        <w:t xml:space="preserve">    display: </w:t>
      </w:r>
      <w:r>
        <w:t>none</w:t>
      </w:r>
      <w:r>
        <w:rPr>
          <w:rStyle w:val="5"/>
        </w:rPr>
        <w:t>;</w:t>
      </w:r>
      <w:r>
        <w:rPr>
          <w:rStyle w:val="5"/>
        </w:rPr>
        <w:br w:type="textWrapping"/>
      </w:r>
      <w:r>
        <w:rPr>
          <w:rStyle w:val="5"/>
        </w:rPr>
        <w:t xml:space="preserve">  }</w:t>
      </w:r>
      <w:r>
        <w:rPr>
          <w:rStyle w:val="5"/>
        </w:rPr>
        <w:br w:type="textWrapping"/>
      </w:r>
      <w:r>
        <w:rPr>
          <w:rStyle w:val="5"/>
        </w:rPr>
        <w:t>}</w:t>
      </w:r>
    </w:p>
    <w:p w14:paraId="455FAE9E">
      <w:pPr>
        <w:bidi w:val="0"/>
      </w:pPr>
      <w:r>
        <w:t>Oculta el menú, el pie de página y los anuncios. Se activa cuando la página se va a imprimir.</w:t>
      </w:r>
    </w:p>
    <w:p w14:paraId="5AF1F02E">
      <w:pPr>
        <w:bidi w:val="0"/>
      </w:pPr>
    </w:p>
    <w:p w14:paraId="0704FC2F">
      <w:pPr>
        <w:bidi w:val="0"/>
        <w:rPr>
          <w:rFonts w:hint="default"/>
          <w:lang w:val="es-CR"/>
        </w:rPr>
      </w:pPr>
      <w:r>
        <w:rPr>
          <w:rFonts w:hint="default"/>
          <w:lang w:val="es-CR"/>
        </w:rPr>
        <w:t>Actividad #4</w:t>
      </w:r>
    </w:p>
    <w:p w14:paraId="093BE6C6">
      <w:pPr>
        <w:bidi w:val="0"/>
      </w:pPr>
      <w:r>
        <w:t>Dejé como base los estilos de celular (1 columna y 16px de espacio). Luego cambié los max-width por min-width y moví los estilos para tablet y escritorio a media queries. Desde 600px se muestran 2 columnas y desde 1024px se muestran 4 columnas con un espacio de 32px.</w:t>
      </w:r>
    </w:p>
    <w:p w14:paraId="4B769DF3">
      <w:pPr>
        <w:bidi w:val="0"/>
      </w:pPr>
    </w:p>
    <w:p w14:paraId="49C88FAD">
      <w:pPr>
        <w:bidi w:val="0"/>
      </w:pPr>
    </w:p>
    <w:p w14:paraId="054B6778">
      <w:pPr>
        <w:bidi w:val="0"/>
      </w:pPr>
    </w:p>
    <w:p w14:paraId="2F58FEB4">
      <w:pPr>
        <w:bidi w:val="0"/>
      </w:pPr>
    </w:p>
    <w:p w14:paraId="05D00009">
      <w:pPr>
        <w:bidi w:val="0"/>
      </w:pPr>
    </w:p>
    <w:p w14:paraId="6EE19521">
      <w:pPr>
        <w:bidi w:val="0"/>
      </w:pPr>
    </w:p>
    <w:p w14:paraId="21E799C4">
      <w:pPr>
        <w:bidi w:val="0"/>
      </w:pPr>
    </w:p>
    <w:p w14:paraId="2D5D3AC9">
      <w:pPr>
        <w:bidi w:val="0"/>
        <w:rPr>
          <w:rFonts w:hint="default"/>
          <w:lang w:val="es-CR"/>
        </w:rPr>
      </w:pPr>
      <w:r>
        <w:rPr>
          <w:rFonts w:hint="default"/>
          <w:lang w:val="es-CR"/>
        </w:rPr>
        <w:t>Actividad #5</w:t>
      </w:r>
    </w:p>
    <w:p w14:paraId="5E8D1FA9">
      <w:pPr>
        <w:pStyle w:val="7"/>
        <w:keepNext w:val="0"/>
        <w:keepLines w:val="0"/>
        <w:widowControl/>
        <w:suppressLineNumbers w:val="0"/>
        <w:rPr>
          <w:rStyle w:val="5"/>
        </w:rPr>
      </w:pPr>
      <w:r>
        <w:rPr>
          <w:rStyle w:val="5"/>
        </w:rPr>
        <w:t>.</w:t>
      </w:r>
      <w:r>
        <w:t>banner-promo</w:t>
      </w:r>
      <w:r>
        <w:rPr>
          <w:rStyle w:val="5"/>
        </w:rPr>
        <w:t xml:space="preserve"> {</w:t>
      </w:r>
      <w:r>
        <w:rPr>
          <w:rStyle w:val="5"/>
        </w:rPr>
        <w:br w:type="textWrapping"/>
      </w:r>
      <w:r>
        <w:rPr>
          <w:rStyle w:val="5"/>
        </w:rPr>
        <w:t xml:space="preserve">  width: </w:t>
      </w:r>
      <w:r>
        <w:t>1400px</w:t>
      </w:r>
      <w:r>
        <w:rPr>
          <w:rStyle w:val="5"/>
        </w:rPr>
        <w:t>;</w:t>
      </w:r>
      <w:r>
        <w:rPr>
          <w:rStyle w:val="5"/>
        </w:rPr>
        <w:br w:type="textWrapping"/>
      </w:r>
      <w:r>
        <w:rPr>
          <w:rStyle w:val="5"/>
        </w:rPr>
        <w:t xml:space="preserve">  background-image: </w:t>
      </w:r>
      <w:r>
        <w:t>url</w:t>
      </w:r>
      <w:r>
        <w:rPr>
          <w:rStyle w:val="5"/>
        </w:rPr>
        <w:t>(</w:t>
      </w:r>
      <w:r>
        <w:t>'promo-4k.jpg'</w:t>
      </w:r>
      <w:r>
        <w:rPr>
          <w:rStyle w:val="5"/>
        </w:rPr>
        <w:t>);</w:t>
      </w:r>
      <w:r>
        <w:rPr>
          <w:rStyle w:val="5"/>
        </w:rPr>
        <w:br w:type="textWrapping"/>
      </w:r>
      <w:r>
        <w:rPr>
          <w:rStyle w:val="5"/>
        </w:rPr>
        <w:t>}</w:t>
      </w:r>
      <w:r>
        <w:rPr>
          <w:rStyle w:val="5"/>
        </w:rPr>
        <w:br w:type="textWrapping"/>
      </w:r>
      <w:r>
        <w:rPr>
          <w:rStyle w:val="5"/>
        </w:rPr>
        <w:br w:type="textWrapping"/>
      </w:r>
      <w:r>
        <w:t>@media</w:t>
      </w:r>
      <w:r>
        <w:rPr>
          <w:rStyle w:val="5"/>
        </w:rPr>
        <w:t xml:space="preserve"> (max-width:</w:t>
      </w:r>
      <w:r>
        <w:t>1200px</w:t>
      </w:r>
      <w:r>
        <w:rPr>
          <w:rStyle w:val="5"/>
        </w:rPr>
        <w:t>) { .</w:t>
      </w:r>
      <w:r>
        <w:t>banner-promo</w:t>
      </w:r>
      <w:r>
        <w:rPr>
          <w:rStyle w:val="5"/>
        </w:rPr>
        <w:t xml:space="preserve"> { width:</w:t>
      </w:r>
      <w:r>
        <w:t>1000px</w:t>
      </w:r>
      <w:r>
        <w:rPr>
          <w:rStyle w:val="5"/>
        </w:rPr>
        <w:t>; } }</w:t>
      </w:r>
      <w:r>
        <w:rPr>
          <w:rStyle w:val="5"/>
        </w:rPr>
        <w:br w:type="textWrapping"/>
      </w:r>
      <w:r>
        <w:t>@media</w:t>
      </w:r>
      <w:r>
        <w:rPr>
          <w:rStyle w:val="5"/>
        </w:rPr>
        <w:t xml:space="preserve"> (max-width:</w:t>
      </w:r>
      <w:r>
        <w:t>992px</w:t>
      </w:r>
      <w:r>
        <w:rPr>
          <w:rStyle w:val="5"/>
        </w:rPr>
        <w:t>)  { .</w:t>
      </w:r>
      <w:r>
        <w:t>banner-promo</w:t>
      </w:r>
      <w:r>
        <w:rPr>
          <w:rStyle w:val="5"/>
        </w:rPr>
        <w:t xml:space="preserve"> { width:</w:t>
      </w:r>
      <w:r>
        <w:t>750px</w:t>
      </w:r>
      <w:r>
        <w:rPr>
          <w:rStyle w:val="5"/>
        </w:rPr>
        <w:t>; } }</w:t>
      </w:r>
      <w:r>
        <w:rPr>
          <w:rStyle w:val="5"/>
        </w:rPr>
        <w:br w:type="textWrapping"/>
      </w:r>
      <w:r>
        <w:t>@media</w:t>
      </w:r>
      <w:r>
        <w:rPr>
          <w:rStyle w:val="5"/>
        </w:rPr>
        <w:t xml:space="preserve"> (max-width:</w:t>
      </w:r>
      <w:r>
        <w:t>768px</w:t>
      </w:r>
      <w:r>
        <w:rPr>
          <w:rStyle w:val="5"/>
        </w:rPr>
        <w:t>)  { .</w:t>
      </w:r>
      <w:r>
        <w:t>banner-promo</w:t>
      </w:r>
      <w:r>
        <w:rPr>
          <w:rStyle w:val="5"/>
        </w:rPr>
        <w:t xml:space="preserve"> { width:</w:t>
      </w:r>
      <w:r>
        <w:t>580px</w:t>
      </w:r>
      <w:r>
        <w:rPr>
          <w:rStyle w:val="5"/>
        </w:rPr>
        <w:t>; } }</w:t>
      </w:r>
      <w:r>
        <w:rPr>
          <w:rStyle w:val="5"/>
        </w:rPr>
        <w:br w:type="textWrapping"/>
      </w:r>
      <w:r>
        <w:t>@media</w:t>
      </w:r>
      <w:r>
        <w:rPr>
          <w:rStyle w:val="5"/>
        </w:rPr>
        <w:t xml:space="preserve"> (max-width:</w:t>
      </w:r>
      <w:r>
        <w:t>576px</w:t>
      </w:r>
      <w:r>
        <w:rPr>
          <w:rStyle w:val="5"/>
        </w:rPr>
        <w:t>)  { .</w:t>
      </w:r>
      <w:r>
        <w:t>banner-promo</w:t>
      </w:r>
      <w:r>
        <w:rPr>
          <w:rStyle w:val="5"/>
        </w:rPr>
        <w:t xml:space="preserve"> { display:</w:t>
      </w:r>
      <w:r>
        <w:t>none</w:t>
      </w:r>
      <w:r>
        <w:rPr>
          <w:rStyle w:val="5"/>
        </w:rPr>
        <w:t>; } }</w:t>
      </w:r>
    </w:p>
    <w:p w14:paraId="4C77C4BE">
      <w:pPr>
        <w:pStyle w:val="7"/>
        <w:keepNext w:val="0"/>
        <w:keepLines w:val="0"/>
        <w:widowControl/>
        <w:suppressLineNumbers w:val="0"/>
        <w:rPr>
          <w:rStyle w:val="5"/>
        </w:rPr>
      </w:pPr>
    </w:p>
    <w:p w14:paraId="1CDD7F04">
      <w:pPr>
        <w:bidi w:val="0"/>
      </w:pPr>
      <w:r>
        <w:t xml:space="preserve"> rendimiento</w:t>
      </w:r>
      <w:r>
        <w:br w:type="textWrapping"/>
      </w:r>
      <w:r>
        <w:t>Se carga una imagen 4K para todos los dispositivos, incluso celulares.</w:t>
      </w:r>
    </w:p>
    <w:p w14:paraId="7638C92B">
      <w:pPr>
        <w:bidi w:val="0"/>
      </w:pPr>
      <w:r>
        <w:t>es malo?</w:t>
      </w:r>
      <w:r>
        <w:br w:type="textWrapping"/>
      </w:r>
      <w:r>
        <w:t>Porque consume más datos y puede hacer que la página cargue más lento.</w:t>
      </w:r>
    </w:p>
    <w:p w14:paraId="29E4F1A0">
      <w:pPr>
        <w:bidi w:val="0"/>
      </w:pPr>
    </w:p>
    <w:p w14:paraId="7ADDD77C">
      <w:pPr>
        <w:bidi w:val="0"/>
      </w:pPr>
      <w:r>
        <w:t>mantenimiento</w:t>
      </w:r>
      <w:r>
        <w:br w:type="textWrapping"/>
      </w:r>
      <w:r>
        <w:t>Hay muchos tamaños fijos (1400px, 1000px, 750px, 580px).</w:t>
      </w:r>
    </w:p>
    <w:p w14:paraId="3A578A3B">
      <w:pPr>
        <w:bidi w:val="0"/>
      </w:pPr>
      <w:r>
        <w:t>es malo?</w:t>
      </w:r>
      <w:r>
        <w:br w:type="textWrapping"/>
      </w:r>
      <w:r>
        <w:t>Porque si se quiere modificar el diseño, hay que cambiar varios valores en diferentes lugares.</w:t>
      </w:r>
    </w:p>
    <w:p w14:paraId="282577C1">
      <w:pPr>
        <w:bidi w:val="0"/>
      </w:pPr>
    </w:p>
    <w:p w14:paraId="13F716CF">
      <w:pPr>
        <w:bidi w:val="0"/>
      </w:pPr>
      <w:r>
        <w:t>conceptual</w:t>
      </w:r>
      <w:r>
        <w:br w:type="textWrapping"/>
      </w:r>
      <w:r>
        <w:t>Se está usando un enfoque Desktop-First y además se oculta completamente el banner en celulares.</w:t>
      </w:r>
    </w:p>
    <w:p w14:paraId="156A6B62">
      <w:pPr>
        <w:bidi w:val="0"/>
      </w:pPr>
      <w:r>
        <w:t>es malo?</w:t>
      </w:r>
      <w:r>
        <w:br w:type="textWrapping"/>
      </w:r>
      <w:r>
        <w:t>Porque los usuarios móviles podrían perder información importante y no se aprovecha una estrategia Mobile-First.</w:t>
      </w:r>
    </w:p>
    <w:p w14:paraId="02BF0F5D">
      <w:pPr>
        <w:bidi w:val="0"/>
      </w:pPr>
    </w:p>
    <w:p w14:paraId="253D209E">
      <w:pPr>
        <w:bidi w:val="0"/>
        <w:rPr>
          <w:rFonts w:hint="default"/>
          <w:lang w:val="es-CR"/>
        </w:rPr>
      </w:pPr>
      <w:r>
        <w:rPr>
          <w:rFonts w:hint="default"/>
          <w:lang w:val="es-CR"/>
        </w:rPr>
        <w:t>Actividad #6</w:t>
      </w:r>
    </w:p>
    <w:p w14:paraId="20B31D87">
      <w:pPr>
        <w:bidi w:val="0"/>
      </w:pPr>
      <w:r>
        <w:t>Rechazo la propuesta porque los breakpoints deben crearse cuando el diseño se rompe y no para un modelo específico de teléfono. Además, crear breakpoints para cada dispositivo aumenta el mantenimiento del proyecto. Sin embargo, si el diseño realmente presenta problemas en 393px, sí podría agregarse un breakpoint, pero basado en la necesidad del diseño y no en la marca del dispositivo.</w:t>
      </w:r>
    </w:p>
    <w:p w14:paraId="418669E0">
      <w:pPr>
        <w:bidi w:val="0"/>
      </w:pPr>
    </w:p>
    <w:p w14:paraId="73A37283">
      <w:pPr>
        <w:bidi w:val="0"/>
        <w:rPr>
          <w:rFonts w:hint="default"/>
          <w:lang w:val="es-CR"/>
        </w:rPr>
      </w:pPr>
      <w:r>
        <w:rPr>
          <w:rFonts w:hint="default"/>
          <w:lang w:val="es-CR"/>
        </w:rPr>
        <w:t>Actividad #7</w:t>
      </w:r>
    </w:p>
    <w:p w14:paraId="5587E1C9">
      <w:pPr>
        <w:bidi w:val="0"/>
      </w:pPr>
      <w:r>
        <w:t xml:space="preserve">Creé variables para el color principal, el color blanco, el espaciado de 16px y el radio de 8px. </w:t>
      </w:r>
    </w:p>
    <w:p w14:paraId="7DF03CB0">
      <w:pPr>
        <w:bidi w:val="0"/>
      </w:pPr>
      <w:r>
        <w:t xml:space="preserve">Reemplacé los valores repetidos usando var(). </w:t>
      </w:r>
    </w:p>
    <w:p w14:paraId="267FF95B">
      <w:pPr>
        <w:bidi w:val="0"/>
      </w:pPr>
      <w:r>
        <w:t>Esto hace que el código sea más fácil de mantener y reutilizar.</w:t>
      </w:r>
    </w:p>
    <w:p w14:paraId="6BF5ED87">
      <w:pPr>
        <w:bidi w:val="0"/>
      </w:pPr>
      <w:r>
        <w:t>:root es donde se guardan las variables globales de CSS. Se usa para definir colores, tamaños y espacios que se repiten en el proyecto, facilitando el mantenimiento del código porque los cambios se hacen en un solo lugar.</w:t>
      </w:r>
      <w:bookmarkStart w:id="0" w:name="_GoBack"/>
      <w:bookmarkEnd w:id="0"/>
    </w:p>
    <w:p w14:paraId="1B55876A">
      <w:pPr>
        <w:bidi w:val="0"/>
        <w:rPr>
          <w:rFonts w:hint="default"/>
          <w:lang w:val="es-CR"/>
        </w:rPr>
      </w:pPr>
    </w:p>
    <w:p w14:paraId="29B1C9B1">
      <w:pPr>
        <w:bidi w:val="0"/>
        <w:rPr>
          <w:rFonts w:hint="default"/>
          <w:lang w:val="es-CR"/>
        </w:rPr>
      </w:pPr>
    </w:p>
    <w:p w14:paraId="189D40C0">
      <w:pPr>
        <w:bidi w:val="0"/>
      </w:pPr>
    </w:p>
    <w:p w14:paraId="296E86AB">
      <w:pPr>
        <w:bidi w:val="0"/>
      </w:pPr>
    </w:p>
    <w:p w14:paraId="1C2BEF91">
      <w:pPr>
        <w:bidi w:val="0"/>
        <w:rPr>
          <w:rFonts w:hint="default"/>
          <w:lang w:val="es-CR"/>
        </w:rPr>
      </w:pPr>
    </w:p>
    <w:p w14:paraId="1512D3DE">
      <w:pPr>
        <w:bidi w:val="0"/>
        <w:rPr>
          <w:rFonts w:hint="default"/>
          <w:lang w:val="es-CR"/>
        </w:rPr>
      </w:pPr>
    </w:p>
    <w:p w14:paraId="5765AED2">
      <w:pPr>
        <w:rPr>
          <w:rFonts w:hint="default"/>
          <w:lang w:val="es-C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F50597"/>
    <w:rsid w:val="0AF50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2026-06-15T16:32:00Z</dcterms:created>
  <dc:creator>Patricia</dc:creator>
  <cp:lastModifiedBy>Patricia</cp:lastModifiedBy>
  <dcterms:modified xsi:type="dcterms:W3CDTF">2026-06-15T17:34:54Z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F214C63F75BD46FE9CE94B5E6FC97C50_11</vt:lpwstr>
  </property>
  <property fmtid="{D5CDD505-2E9C-101B-9397-08002B2CF9AE}" pid="4" name="KSOTemplateDocerSaveRecord">
    <vt:lpwstr>eyJoZGlkIjoiY2ViMjFlM2U5N2MyOGQ4M2IwOTU2ZGVlMGRjY2E3NTkiLCJ1c2VySWQiOiIyMTMwMzAzODI4Mzk3NiJ9</vt:lpwstr>
  </property>
</Properties>
</file>