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7FE7" w:rsidRPr="00AF7FE7" w:rsidRDefault="00D04B64" w:rsidP="00AF7FE7">
      <w:pPr>
        <w:pStyle w:val="Heading2"/>
        <w:pBdr>
          <w:bottom w:val="single" w:sz="6" w:space="1" w:color="auto"/>
        </w:pBdr>
        <w:jc w:val="center"/>
        <w:rPr>
          <w:sz w:val="50"/>
          <w:szCs w:val="50"/>
        </w:rPr>
      </w:pPr>
      <w:r w:rsidRPr="00AF7FE7">
        <w:rPr>
          <w:sz w:val="50"/>
          <w:szCs w:val="50"/>
        </w:rPr>
        <w:t>Grant Writing Suppor</w:t>
      </w:r>
      <w:r w:rsidR="00AF7FE7" w:rsidRPr="00AF7FE7">
        <w:rPr>
          <w:sz w:val="50"/>
          <w:szCs w:val="50"/>
        </w:rPr>
        <w:t>t Tool</w:t>
      </w:r>
      <w:r w:rsidR="00AF7FE7" w:rsidRPr="00AF7FE7">
        <w:rPr>
          <w:sz w:val="50"/>
          <w:szCs w:val="50"/>
        </w:rPr>
        <w:tab/>
      </w:r>
    </w:p>
    <w:p w:rsidR="00AF7FE7" w:rsidRPr="00AF7FE7" w:rsidRDefault="00AF7FE7" w:rsidP="00AF7FE7">
      <w:pPr>
        <w:pStyle w:val="Heading2"/>
        <w:pBdr>
          <w:bottom w:val="single" w:sz="6" w:space="1" w:color="auto"/>
        </w:pBdr>
        <w:jc w:val="center"/>
      </w:pPr>
    </w:p>
    <w:p w:rsidR="00D04B64" w:rsidRPr="00D04B64" w:rsidRDefault="00D04B64" w:rsidP="00D04B6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04B64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1. Introduction</w:t>
      </w:r>
    </w:p>
    <w:p w:rsidR="00D04B64" w:rsidRPr="00D04B64" w:rsidRDefault="00D04B64" w:rsidP="00D04B6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B6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Project Overview</w:t>
      </w:r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>: Brief introduction to the project - a web-based tool for grant writing resources.</w:t>
      </w:r>
    </w:p>
    <w:p w:rsidR="00D04B64" w:rsidRPr="00D04B64" w:rsidRDefault="00D04B64" w:rsidP="00D04B6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B6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Purpose</w:t>
      </w:r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>: The goal of the project, including the need for an easy-to-use, interactive tool for managing grant proposals and resources.</w:t>
      </w:r>
    </w:p>
    <w:p w:rsidR="00D04B64" w:rsidRPr="00D04B64" w:rsidRDefault="00D04B64" w:rsidP="00D04B6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04B64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2. Approach</w:t>
      </w:r>
    </w:p>
    <w:p w:rsidR="00D04B64" w:rsidRPr="00D04B64" w:rsidRDefault="00D04B64" w:rsidP="00D04B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04B6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2.1 Steps Taken to </w:t>
      </w:r>
      <w:proofErr w:type="spellStart"/>
      <w:r w:rsidRPr="00D04B6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Analyze</w:t>
      </w:r>
      <w:proofErr w:type="spellEnd"/>
      <w:r w:rsidRPr="00D04B6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and Implement the Task</w:t>
      </w:r>
    </w:p>
    <w:p w:rsidR="00D04B64" w:rsidRPr="00D04B64" w:rsidRDefault="00D04B64" w:rsidP="00D04B6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B6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Planning Phase</w:t>
      </w:r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D04B64" w:rsidRPr="00D0089C" w:rsidRDefault="00D04B64" w:rsidP="00D0089C">
      <w:pPr>
        <w:pStyle w:val="ListParagraph"/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089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Requirement Gathering</w:t>
      </w:r>
      <w:r w:rsidRPr="00D0089C">
        <w:rPr>
          <w:rFonts w:ascii="Times New Roman" w:eastAsia="Times New Roman" w:hAnsi="Times New Roman" w:cs="Times New Roman"/>
          <w:sz w:val="24"/>
          <w:szCs w:val="24"/>
          <w:lang w:eastAsia="en-IN"/>
        </w:rPr>
        <w:t>: Identifying the needs of the target audience (grant writers, organizations).</w:t>
      </w:r>
    </w:p>
    <w:p w:rsidR="00D04B64" w:rsidRPr="00D0089C" w:rsidRDefault="00D04B64" w:rsidP="00D0089C">
      <w:pPr>
        <w:pStyle w:val="ListParagraph"/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089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Feature Definition</w:t>
      </w:r>
      <w:r w:rsidRPr="00D0089C">
        <w:rPr>
          <w:rFonts w:ascii="Times New Roman" w:eastAsia="Times New Roman" w:hAnsi="Times New Roman" w:cs="Times New Roman"/>
          <w:sz w:val="24"/>
          <w:szCs w:val="24"/>
          <w:lang w:eastAsia="en-IN"/>
        </w:rPr>
        <w:t>: Defining key features like draft editor, resources section, and interactive elements.</w:t>
      </w:r>
    </w:p>
    <w:p w:rsidR="00D04B64" w:rsidRPr="00D04B64" w:rsidRDefault="00D04B64" w:rsidP="00D04B6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B6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Development</w:t>
      </w:r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D04B64" w:rsidRPr="00D04B64" w:rsidRDefault="00D04B64" w:rsidP="00D04B6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B6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Setup</w:t>
      </w:r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D04B64" w:rsidRPr="00D04B64" w:rsidRDefault="00D04B64" w:rsidP="00D04B64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B6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Technologies</w:t>
      </w:r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Using Node.js with Express for server-side logic, EJS for </w:t>
      </w:r>
      <w:proofErr w:type="spellStart"/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>templating</w:t>
      </w:r>
      <w:proofErr w:type="spellEnd"/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>, and body-parser for form data handling.</w:t>
      </w:r>
    </w:p>
    <w:p w:rsidR="00D04B64" w:rsidRPr="00D04B64" w:rsidRDefault="00D04B64" w:rsidP="00D04B64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B6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Dependencies</w:t>
      </w:r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Installation of required packages like </w:t>
      </w:r>
      <w:r w:rsidRPr="00D04B64">
        <w:rPr>
          <w:rFonts w:ascii="Courier New" w:eastAsia="Times New Roman" w:hAnsi="Courier New" w:cs="Courier New"/>
          <w:sz w:val="20"/>
          <w:szCs w:val="20"/>
          <w:lang w:eastAsia="en-IN"/>
        </w:rPr>
        <w:t>body-parser</w:t>
      </w:r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D04B64">
        <w:rPr>
          <w:rFonts w:ascii="Courier New" w:eastAsia="Times New Roman" w:hAnsi="Courier New" w:cs="Courier New"/>
          <w:sz w:val="20"/>
          <w:szCs w:val="20"/>
          <w:lang w:eastAsia="en-IN"/>
        </w:rPr>
        <w:t>express</w:t>
      </w:r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D04B64">
        <w:rPr>
          <w:rFonts w:ascii="Courier New" w:eastAsia="Times New Roman" w:hAnsi="Courier New" w:cs="Courier New"/>
          <w:sz w:val="20"/>
          <w:szCs w:val="20"/>
          <w:lang w:eastAsia="en-IN"/>
        </w:rPr>
        <w:t>ejs</w:t>
      </w:r>
      <w:proofErr w:type="spellEnd"/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>, and Google Generative AI.</w:t>
      </w:r>
    </w:p>
    <w:p w:rsidR="00D04B64" w:rsidRPr="00D04B64" w:rsidRDefault="00D04B64" w:rsidP="00D04B6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B6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Implementation</w:t>
      </w:r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D04B64" w:rsidRPr="00D04B64" w:rsidRDefault="00D04B64" w:rsidP="00D04B64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B6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Homepage (</w:t>
      </w:r>
      <w:r w:rsidRPr="00D04B64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/</w:t>
      </w:r>
      <w:r w:rsidRPr="00D04B6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)</w:t>
      </w:r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>: Created using EJS, with dynamic content passed from the backend. Implemented with Bootstrap for responsive design.</w:t>
      </w:r>
    </w:p>
    <w:p w:rsidR="00D04B64" w:rsidRPr="00D04B64" w:rsidRDefault="00D04B64" w:rsidP="00D04B64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B6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Draft Editor (</w:t>
      </w:r>
      <w:r w:rsidRPr="00D04B64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/</w:t>
      </w:r>
      <w:proofErr w:type="spellStart"/>
      <w:r w:rsidRPr="00D04B64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draftEditor</w:t>
      </w:r>
      <w:proofErr w:type="spellEnd"/>
      <w:r w:rsidRPr="00D04B6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)</w:t>
      </w:r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>: Form-based interface for creating and editing grant drafts.</w:t>
      </w:r>
    </w:p>
    <w:p w:rsidR="00D04B64" w:rsidRPr="00D04B64" w:rsidRDefault="00D04B64" w:rsidP="00D04B64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B6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Resources (</w:t>
      </w:r>
      <w:r w:rsidRPr="00D04B64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/resources</w:t>
      </w:r>
      <w:r w:rsidRPr="00D04B6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)</w:t>
      </w:r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>: A section for various guides and tips on grant writing.</w:t>
      </w:r>
    </w:p>
    <w:p w:rsidR="00D04B64" w:rsidRPr="00D04B64" w:rsidRDefault="00D04B64" w:rsidP="00D04B64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B6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Backend Logic</w:t>
      </w:r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D04B64" w:rsidRPr="00D04B64" w:rsidRDefault="00D04B64" w:rsidP="00D04B64">
      <w:pPr>
        <w:numPr>
          <w:ilvl w:val="3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B6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Post Endpoints</w:t>
      </w:r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D04B64" w:rsidRPr="00D04B64" w:rsidRDefault="00D04B64" w:rsidP="00D04B64">
      <w:pPr>
        <w:numPr>
          <w:ilvl w:val="4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B6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/analyse</w:t>
      </w:r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proofErr w:type="spellStart"/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>Analyzes</w:t>
      </w:r>
      <w:proofErr w:type="spellEnd"/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user input using the Google Generative AI model.</w:t>
      </w:r>
    </w:p>
    <w:p w:rsidR="00D04B64" w:rsidRPr="00D04B64" w:rsidRDefault="00D04B64" w:rsidP="00D04B64">
      <w:pPr>
        <w:numPr>
          <w:ilvl w:val="4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B6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/suggest</w:t>
      </w:r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>: Suggests content improvements for grant writing.</w:t>
      </w:r>
    </w:p>
    <w:p w:rsidR="00D04B64" w:rsidRPr="00D04B64" w:rsidRDefault="00D04B64" w:rsidP="00D04B6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B6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Error Handling</w:t>
      </w:r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Implemented try-catch blocks to manage </w:t>
      </w:r>
      <w:proofErr w:type="spellStart"/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>async</w:t>
      </w:r>
      <w:proofErr w:type="spellEnd"/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errors and ensure user-friendly error messages.</w:t>
      </w:r>
    </w:p>
    <w:p w:rsidR="00D04B64" w:rsidRPr="00D04B64" w:rsidRDefault="00D04B64" w:rsidP="00D04B6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B6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Styling and Animations</w:t>
      </w:r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D04B64" w:rsidRPr="00D04B64" w:rsidRDefault="00D04B64" w:rsidP="00D04B64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>Used CSS animations and Bootstrap utilities to enhance visual appeal.</w:t>
      </w:r>
    </w:p>
    <w:p w:rsidR="00D04B64" w:rsidRPr="00D04B64" w:rsidRDefault="00D04B64" w:rsidP="00D04B64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>Designed the footer and navigation for consistency across pages.</w:t>
      </w:r>
    </w:p>
    <w:p w:rsidR="00D04B64" w:rsidRPr="00D04B64" w:rsidRDefault="00D04B64" w:rsidP="00D04B6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04B64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3. AI Tools Used</w:t>
      </w:r>
    </w:p>
    <w:p w:rsidR="00D04B64" w:rsidRPr="00D04B64" w:rsidRDefault="00D04B64" w:rsidP="00D04B6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B6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Google Generative AI</w:t>
      </w:r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D04B64" w:rsidRPr="00D04B64" w:rsidRDefault="00D04B64" w:rsidP="00D04B64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B6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Purpose</w:t>
      </w:r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To </w:t>
      </w:r>
      <w:proofErr w:type="spellStart"/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>analyze</w:t>
      </w:r>
      <w:proofErr w:type="spellEnd"/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generate content based on prompts for grant writing.</w:t>
      </w:r>
    </w:p>
    <w:p w:rsidR="00D04B64" w:rsidRPr="00D04B64" w:rsidRDefault="00D04B64" w:rsidP="00D04B64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B6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Implementation</w:t>
      </w:r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D04B64" w:rsidRPr="00D04B64" w:rsidRDefault="00D04B64" w:rsidP="00D04B64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B6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Model Initialization</w:t>
      </w:r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proofErr w:type="spellStart"/>
      <w:r w:rsidRPr="00D04B64">
        <w:rPr>
          <w:rFonts w:ascii="Courier New" w:eastAsia="Times New Roman" w:hAnsi="Courier New" w:cs="Courier New"/>
          <w:sz w:val="20"/>
          <w:szCs w:val="20"/>
          <w:lang w:eastAsia="en-IN"/>
        </w:rPr>
        <w:t>const</w:t>
      </w:r>
      <w:proofErr w:type="spellEnd"/>
      <w:r w:rsidRPr="00D04B6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D04B64">
        <w:rPr>
          <w:rFonts w:ascii="Courier New" w:eastAsia="Times New Roman" w:hAnsi="Courier New" w:cs="Courier New"/>
          <w:sz w:val="20"/>
          <w:szCs w:val="20"/>
          <w:lang w:eastAsia="en-IN"/>
        </w:rPr>
        <w:t>genAI</w:t>
      </w:r>
      <w:proofErr w:type="spellEnd"/>
      <w:r w:rsidRPr="00D04B6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new </w:t>
      </w:r>
      <w:proofErr w:type="spellStart"/>
      <w:proofErr w:type="gramStart"/>
      <w:r w:rsidRPr="00D04B64">
        <w:rPr>
          <w:rFonts w:ascii="Courier New" w:eastAsia="Times New Roman" w:hAnsi="Courier New" w:cs="Courier New"/>
          <w:sz w:val="20"/>
          <w:szCs w:val="20"/>
          <w:lang w:eastAsia="en-IN"/>
        </w:rPr>
        <w:t>GoogleGenerativeAI</w:t>
      </w:r>
      <w:proofErr w:type="spellEnd"/>
      <w:r w:rsidRPr="00D04B64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D04B64">
        <w:rPr>
          <w:rFonts w:ascii="Courier New" w:eastAsia="Times New Roman" w:hAnsi="Courier New" w:cs="Courier New"/>
          <w:sz w:val="20"/>
          <w:szCs w:val="20"/>
          <w:lang w:eastAsia="en-IN"/>
        </w:rPr>
        <w:t>"YOUR_API_KEY")</w:t>
      </w:r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model initialization.</w:t>
      </w:r>
    </w:p>
    <w:p w:rsidR="00D04B64" w:rsidRPr="00D04B64" w:rsidRDefault="00D04B64" w:rsidP="00D04B64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B6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Prompt Design</w:t>
      </w:r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D04B64" w:rsidRPr="00D04B64" w:rsidRDefault="00D04B64" w:rsidP="00D04B64">
      <w:pPr>
        <w:numPr>
          <w:ilvl w:val="3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For </w:t>
      </w:r>
      <w:r w:rsidRPr="00D04B6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/analyse</w:t>
      </w:r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r w:rsidRPr="00D04B64">
        <w:rPr>
          <w:rFonts w:ascii="Courier New" w:eastAsia="Times New Roman" w:hAnsi="Courier New" w:cs="Courier New"/>
          <w:sz w:val="20"/>
          <w:szCs w:val="20"/>
          <w:lang w:eastAsia="en-IN"/>
        </w:rPr>
        <w:t>Specify whether the following content is appropriate, room for improvement, needs to be improved for writing grants. Tell if there are any grammatical or tone errors: ${text}</w:t>
      </w:r>
    </w:p>
    <w:p w:rsidR="00D04B64" w:rsidRPr="00D04B64" w:rsidRDefault="00D04B64" w:rsidP="00D04B64">
      <w:pPr>
        <w:numPr>
          <w:ilvl w:val="3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For </w:t>
      </w:r>
      <w:r w:rsidRPr="00D04B6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/suggest</w:t>
      </w:r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Using the model's </w:t>
      </w:r>
      <w:proofErr w:type="spellStart"/>
      <w:r w:rsidRPr="00D04B64">
        <w:rPr>
          <w:rFonts w:ascii="Courier New" w:eastAsia="Times New Roman" w:hAnsi="Courier New" w:cs="Courier New"/>
          <w:sz w:val="20"/>
          <w:szCs w:val="20"/>
          <w:lang w:eastAsia="en-IN"/>
        </w:rPr>
        <w:t>generateContent</w:t>
      </w:r>
      <w:proofErr w:type="spellEnd"/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method to provide suggestions for improving grant writing based on user input.</w:t>
      </w:r>
    </w:p>
    <w:p w:rsidR="00D04B64" w:rsidRPr="00D04B64" w:rsidRDefault="00D04B64" w:rsidP="00D04B64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B6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Challenges</w:t>
      </w:r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>: Managing API key access securely and optimizing prompt design for better accuracy in AI responses.</w:t>
      </w:r>
    </w:p>
    <w:p w:rsidR="00D04B64" w:rsidRPr="00D04B64" w:rsidRDefault="00D04B64" w:rsidP="00D04B6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04B64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4. Prompts</w:t>
      </w:r>
    </w:p>
    <w:p w:rsidR="00D04B64" w:rsidRPr="00D04B64" w:rsidRDefault="00D04B64" w:rsidP="00D04B6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B6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Prompt for /analyse</w:t>
      </w:r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D04B64" w:rsidRPr="00D04B64" w:rsidRDefault="00D04B64" w:rsidP="00D04B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D04B64">
        <w:rPr>
          <w:rFonts w:ascii="Courier New" w:eastAsia="Times New Roman" w:hAnsi="Courier New" w:cs="Courier New"/>
          <w:sz w:val="20"/>
          <w:szCs w:val="20"/>
          <w:lang w:eastAsia="en-IN"/>
        </w:rPr>
        <w:t>arduino</w:t>
      </w:r>
      <w:proofErr w:type="spellEnd"/>
      <w:proofErr w:type="gramEnd"/>
    </w:p>
    <w:p w:rsidR="00D04B64" w:rsidRPr="00D04B64" w:rsidRDefault="00D04B64" w:rsidP="00D04B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04B64">
        <w:rPr>
          <w:rFonts w:ascii="Courier New" w:eastAsia="Times New Roman" w:hAnsi="Courier New" w:cs="Courier New"/>
          <w:sz w:val="20"/>
          <w:szCs w:val="20"/>
          <w:lang w:eastAsia="en-IN"/>
        </w:rPr>
        <w:t>Copy code</w:t>
      </w:r>
    </w:p>
    <w:p w:rsidR="00D04B64" w:rsidRPr="00D04B64" w:rsidRDefault="00D04B64" w:rsidP="00D04B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04B64">
        <w:rPr>
          <w:rFonts w:ascii="Courier New" w:eastAsia="Times New Roman" w:hAnsi="Courier New" w:cs="Courier New"/>
          <w:sz w:val="20"/>
          <w:szCs w:val="20"/>
          <w:lang w:eastAsia="en-IN"/>
        </w:rPr>
        <w:t>Specify whether the following content is appropriate, room for improvement, needs to be improved for writing grants. Tell if there are any grammatical or tone errors:</w:t>
      </w:r>
    </w:p>
    <w:p w:rsidR="00D04B64" w:rsidRPr="00D04B64" w:rsidRDefault="00D04B64" w:rsidP="00D04B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04B64">
        <w:rPr>
          <w:rFonts w:ascii="Courier New" w:eastAsia="Times New Roman" w:hAnsi="Courier New" w:cs="Courier New"/>
          <w:sz w:val="20"/>
          <w:szCs w:val="20"/>
          <w:lang w:eastAsia="en-IN"/>
        </w:rPr>
        <w:t>${text}</w:t>
      </w:r>
    </w:p>
    <w:p w:rsidR="00D04B64" w:rsidRPr="00D04B64" w:rsidRDefault="00D04B64" w:rsidP="00D04B6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B6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Prompt for /suggest</w:t>
      </w:r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D04B64" w:rsidRPr="00D04B64" w:rsidRDefault="00D04B64" w:rsidP="00D04B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D04B64">
        <w:rPr>
          <w:rFonts w:ascii="Courier New" w:eastAsia="Times New Roman" w:hAnsi="Courier New" w:cs="Courier New"/>
          <w:sz w:val="20"/>
          <w:szCs w:val="20"/>
          <w:lang w:eastAsia="en-IN"/>
        </w:rPr>
        <w:t>vbnet</w:t>
      </w:r>
      <w:proofErr w:type="spellEnd"/>
      <w:proofErr w:type="gramEnd"/>
    </w:p>
    <w:p w:rsidR="00D04B64" w:rsidRPr="00D04B64" w:rsidRDefault="00D04B64" w:rsidP="00D04B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04B64">
        <w:rPr>
          <w:rFonts w:ascii="Courier New" w:eastAsia="Times New Roman" w:hAnsi="Courier New" w:cs="Courier New"/>
          <w:sz w:val="20"/>
          <w:szCs w:val="20"/>
          <w:lang w:eastAsia="en-IN"/>
        </w:rPr>
        <w:t>Copy code</w:t>
      </w:r>
    </w:p>
    <w:p w:rsidR="00D04B64" w:rsidRPr="00D04B64" w:rsidRDefault="00D04B64" w:rsidP="00D04B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04B64">
        <w:rPr>
          <w:rFonts w:ascii="Courier New" w:eastAsia="Times New Roman" w:hAnsi="Courier New" w:cs="Courier New"/>
          <w:sz w:val="20"/>
          <w:szCs w:val="20"/>
          <w:lang w:eastAsia="en-IN"/>
        </w:rPr>
        <w:t>Provide suggestions to improve the following grant writing text:</w:t>
      </w:r>
    </w:p>
    <w:p w:rsidR="00D04B64" w:rsidRPr="00D04B64" w:rsidRDefault="00D04B64" w:rsidP="00D04B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04B64">
        <w:rPr>
          <w:rFonts w:ascii="Courier New" w:eastAsia="Times New Roman" w:hAnsi="Courier New" w:cs="Courier New"/>
          <w:sz w:val="20"/>
          <w:szCs w:val="20"/>
          <w:lang w:eastAsia="en-IN"/>
        </w:rPr>
        <w:t>${text}</w:t>
      </w:r>
    </w:p>
    <w:p w:rsidR="00D04B64" w:rsidRPr="00D04B64" w:rsidRDefault="00D04B64" w:rsidP="00D04B6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04B64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5. Challenges and Learnings</w:t>
      </w:r>
    </w:p>
    <w:p w:rsidR="00D04B64" w:rsidRPr="00D04B64" w:rsidRDefault="00D04B64" w:rsidP="00D04B6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B6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Challenges</w:t>
      </w:r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D04B64" w:rsidRPr="00D04B64" w:rsidRDefault="00D04B64" w:rsidP="00D04B64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B6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API Limitations</w:t>
      </w:r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>: Managing quota limits and optimizing prompt responses to reduce unnecessary requests.</w:t>
      </w:r>
    </w:p>
    <w:p w:rsidR="00D04B64" w:rsidRPr="00D04B64" w:rsidRDefault="00D04B64" w:rsidP="00D04B64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B6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Error Handling</w:t>
      </w:r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>: Dealing with unexpected issues in AI response formatting.</w:t>
      </w:r>
    </w:p>
    <w:p w:rsidR="00D04B64" w:rsidRPr="00D04B64" w:rsidRDefault="00D04B64" w:rsidP="00D04B64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B6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User Interaction</w:t>
      </w:r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>: Designing a user-friendly experience for the draft editor and resources section.</w:t>
      </w:r>
    </w:p>
    <w:p w:rsidR="00D04B64" w:rsidRPr="00D04B64" w:rsidRDefault="00D04B64" w:rsidP="00D04B6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B6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Learnings</w:t>
      </w:r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D04B64" w:rsidRPr="00D04B64" w:rsidRDefault="00D04B64" w:rsidP="00D04B64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B6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Prompt Optimization</w:t>
      </w:r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>: Learning how to design effective prompts to elicit desired responses from AI models.</w:t>
      </w:r>
    </w:p>
    <w:p w:rsidR="00D04B64" w:rsidRPr="00D04B64" w:rsidRDefault="00D04B64" w:rsidP="00D04B64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B6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Error Handling Strategies</w:t>
      </w:r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>: Developing better strategies for error handling in asynchronous operations.</w:t>
      </w:r>
    </w:p>
    <w:p w:rsidR="00D04B64" w:rsidRPr="00D04B64" w:rsidRDefault="00D04B64" w:rsidP="00D04B64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B6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User Experience</w:t>
      </w:r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>: Gaining insights into creating intuitive UI/UX designs for web applications.</w:t>
      </w:r>
    </w:p>
    <w:p w:rsidR="00D04B64" w:rsidRPr="00D04B64" w:rsidRDefault="00D04B64" w:rsidP="00D04B6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B6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Future Improvements</w:t>
      </w:r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D04B64" w:rsidRPr="00D04B64" w:rsidRDefault="00D04B64" w:rsidP="00D04B64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B6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Enhanced AI Integration</w:t>
      </w:r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>: Exploring advanced models for more nuanced analysis.</w:t>
      </w:r>
    </w:p>
    <w:p w:rsidR="00D04B64" w:rsidRPr="00D04B64" w:rsidRDefault="00D04B64" w:rsidP="00D04B64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B6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Further UI/UX Enhancements</w:t>
      </w:r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>: Improving accessibility and responsiveness across devices.</w:t>
      </w:r>
    </w:p>
    <w:p w:rsidR="00D04B64" w:rsidRPr="00D04B64" w:rsidRDefault="00D04B64" w:rsidP="00D04B64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B6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Content Expansion</w:t>
      </w:r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>: Adding more resources and guides to the "Resources" section.</w:t>
      </w:r>
    </w:p>
    <w:p w:rsidR="00D04B64" w:rsidRPr="00D04B64" w:rsidRDefault="00D04B64" w:rsidP="00D04B6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04B64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6. Conclusion</w:t>
      </w:r>
    </w:p>
    <w:p w:rsidR="00D04B64" w:rsidRPr="00D04B64" w:rsidRDefault="00D04B64" w:rsidP="00D04B6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>Summary of the project’s success in meeting its objectives.</w:t>
      </w:r>
    </w:p>
    <w:p w:rsidR="00D04B64" w:rsidRPr="00D04B64" w:rsidRDefault="00D04B64" w:rsidP="00D04B6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>Future steps for enhancement and potential challenges.</w:t>
      </w:r>
    </w:p>
    <w:p w:rsidR="00D04B64" w:rsidRPr="00D04B64" w:rsidRDefault="00D04B64" w:rsidP="00D04B6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>Acknowledgments to any collaborators, mentors, or resources.</w:t>
      </w:r>
    </w:p>
    <w:p w:rsidR="00D04B64" w:rsidRPr="00D04B64" w:rsidRDefault="00D04B64" w:rsidP="00D04B6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04B64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7. References</w:t>
      </w:r>
    </w:p>
    <w:p w:rsidR="00D04B64" w:rsidRDefault="00D04B64" w:rsidP="00D04B6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4B64">
        <w:rPr>
          <w:rFonts w:ascii="Times New Roman" w:eastAsia="Times New Roman" w:hAnsi="Times New Roman" w:cs="Times New Roman"/>
          <w:sz w:val="24"/>
          <w:szCs w:val="24"/>
          <w:lang w:eastAsia="en-IN"/>
        </w:rPr>
        <w:t>List of external resources, documentation, or tools used throughout the project.</w:t>
      </w:r>
    </w:p>
    <w:p w:rsidR="00AF7FE7" w:rsidRDefault="00AF7FE7" w:rsidP="00AF7FE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F7FE7" w:rsidRDefault="00AF7FE7" w:rsidP="00AF7FE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F7FE7" w:rsidRPr="00D04B64" w:rsidRDefault="00AF7FE7" w:rsidP="00AF7FE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F7FE7" w:rsidRDefault="00AF7FE7">
      <w:r w:rsidRPr="00AF7FE7">
        <w:rPr>
          <w:noProof/>
          <w:lang w:eastAsia="en-IN"/>
        </w:rPr>
        <w:drawing>
          <wp:inline distT="0" distB="0" distL="0" distR="0" wp14:anchorId="416BE8FB" wp14:editId="3FD2D27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FE7" w:rsidRPr="00AF7FE7" w:rsidRDefault="00AF7FE7" w:rsidP="00AF7FE7"/>
    <w:p w:rsidR="00AF7FE7" w:rsidRDefault="00AF7FE7" w:rsidP="00AF7FE7"/>
    <w:p w:rsidR="00AF7FE7" w:rsidRDefault="00AF7FE7" w:rsidP="00AF7FE7">
      <w:r w:rsidRPr="00AF7FE7">
        <w:rPr>
          <w:noProof/>
          <w:lang w:eastAsia="en-IN"/>
        </w:rPr>
        <w:lastRenderedPageBreak/>
        <w:drawing>
          <wp:inline distT="0" distB="0" distL="0" distR="0" wp14:anchorId="7AF8E06F" wp14:editId="23DA77E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FE7" w:rsidRPr="00AF7FE7" w:rsidRDefault="00AF7FE7" w:rsidP="00AF7FE7"/>
    <w:p w:rsidR="00AF7FE7" w:rsidRDefault="00AF7FE7" w:rsidP="00DF205C">
      <w:pPr>
        <w:jc w:val="right"/>
      </w:pPr>
    </w:p>
    <w:p w:rsidR="00DF205C" w:rsidRDefault="00DF205C" w:rsidP="00DF205C">
      <w:r w:rsidRPr="00DF205C">
        <w:drawing>
          <wp:inline distT="0" distB="0" distL="0" distR="0" wp14:anchorId="03BC3126" wp14:editId="1B17293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F205C" w:rsidRDefault="00DF205C" w:rsidP="00DF205C">
      <w:pPr>
        <w:jc w:val="right"/>
      </w:pPr>
    </w:p>
    <w:p w:rsidR="00DF205C" w:rsidRDefault="00DF205C" w:rsidP="00DF205C">
      <w:pPr>
        <w:jc w:val="right"/>
      </w:pPr>
    </w:p>
    <w:p w:rsidR="00DF205C" w:rsidRDefault="00DF205C" w:rsidP="00DF205C">
      <w:pPr>
        <w:jc w:val="right"/>
      </w:pPr>
    </w:p>
    <w:p w:rsidR="00DF205C" w:rsidRDefault="00DF205C" w:rsidP="00DF205C">
      <w:pPr>
        <w:jc w:val="right"/>
      </w:pPr>
    </w:p>
    <w:p w:rsidR="00DF205C" w:rsidRDefault="00DF205C" w:rsidP="00DF205C">
      <w:pPr>
        <w:jc w:val="right"/>
      </w:pPr>
    </w:p>
    <w:p w:rsidR="00DF205C" w:rsidRDefault="00DF205C" w:rsidP="00DF205C">
      <w:pPr>
        <w:jc w:val="right"/>
      </w:pPr>
    </w:p>
    <w:p w:rsidR="00DF205C" w:rsidRDefault="00DF205C" w:rsidP="00DF205C">
      <w:pPr>
        <w:jc w:val="right"/>
      </w:pPr>
    </w:p>
    <w:p w:rsidR="00DF205C" w:rsidRDefault="00DF205C" w:rsidP="00DF205C">
      <w:pPr>
        <w:jc w:val="right"/>
      </w:pPr>
    </w:p>
    <w:p w:rsidR="00853FAE" w:rsidRPr="00AF7FE7" w:rsidRDefault="00AF7FE7" w:rsidP="00AF7FE7">
      <w:r w:rsidRPr="00AF7FE7">
        <w:rPr>
          <w:noProof/>
          <w:lang w:eastAsia="en-IN"/>
        </w:rPr>
        <w:drawing>
          <wp:inline distT="0" distB="0" distL="0" distR="0" wp14:anchorId="39C9BA68" wp14:editId="6731B871">
            <wp:extent cx="5699760" cy="3070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54" b="4747"/>
                    <a:stretch/>
                  </pic:blipFill>
                  <pic:spPr bwMode="auto">
                    <a:xfrm>
                      <a:off x="0" y="0"/>
                      <a:ext cx="569976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53FAE" w:rsidRPr="00AF7F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55DCB"/>
    <w:multiLevelType w:val="multilevel"/>
    <w:tmpl w:val="231C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6F4733"/>
    <w:multiLevelType w:val="multilevel"/>
    <w:tmpl w:val="515A6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4B3D1D"/>
    <w:multiLevelType w:val="multilevel"/>
    <w:tmpl w:val="5EFC4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3B506F"/>
    <w:multiLevelType w:val="multilevel"/>
    <w:tmpl w:val="0FD23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AB2561"/>
    <w:multiLevelType w:val="multilevel"/>
    <w:tmpl w:val="688C5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2104F0"/>
    <w:multiLevelType w:val="multilevel"/>
    <w:tmpl w:val="37565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A97F34"/>
    <w:multiLevelType w:val="multilevel"/>
    <w:tmpl w:val="5E401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F0A0303"/>
    <w:multiLevelType w:val="multilevel"/>
    <w:tmpl w:val="85EAD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1"/>
  </w:num>
  <w:num w:numId="5">
    <w:abstractNumId w:val="6"/>
  </w:num>
  <w:num w:numId="6">
    <w:abstractNumId w:val="0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4B64"/>
    <w:rsid w:val="00853FAE"/>
    <w:rsid w:val="00AF7FE7"/>
    <w:rsid w:val="00D0089C"/>
    <w:rsid w:val="00D04B64"/>
    <w:rsid w:val="00DF2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AE6EC"/>
  <w15:chartTrackingRefBased/>
  <w15:docId w15:val="{3314847A-0F0F-498A-B7CA-8B82EFDBF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7F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D04B6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D04B6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04B6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D04B6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D04B6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04B6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4B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4B64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keyword">
    <w:name w:val="hljs-keyword"/>
    <w:basedOn w:val="DefaultParagraphFont"/>
    <w:rsid w:val="00D04B64"/>
  </w:style>
  <w:style w:type="character" w:customStyle="1" w:styleId="Heading1Char">
    <w:name w:val="Heading 1 Char"/>
    <w:basedOn w:val="DefaultParagraphFont"/>
    <w:link w:val="Heading1"/>
    <w:uiPriority w:val="9"/>
    <w:rsid w:val="00AF7F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008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60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9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554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469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56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26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5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68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98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32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562</Words>
  <Characters>3205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</dc:creator>
  <cp:keywords/>
  <dc:description/>
  <cp:lastModifiedBy>Pratik</cp:lastModifiedBy>
  <cp:revision>3</cp:revision>
  <dcterms:created xsi:type="dcterms:W3CDTF">2024-12-17T09:21:00Z</dcterms:created>
  <dcterms:modified xsi:type="dcterms:W3CDTF">2024-12-17T13:41:00Z</dcterms:modified>
</cp:coreProperties>
</file>