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75621" w14:textId="07F178C4" w:rsidR="0097485F" w:rsidRDefault="00F06D8B" w:rsidP="00F8258C">
      <w:pPr>
        <w:jc w:val="center"/>
      </w:pPr>
      <w:r w:rsidRPr="00F8258C">
        <w:rPr>
          <w:noProof/>
        </w:rPr>
        <w:drawing>
          <wp:anchor distT="0" distB="0" distL="114300" distR="114300" simplePos="0" relativeHeight="251659264" behindDoc="1" locked="0" layoutInCell="1" allowOverlap="1" wp14:anchorId="63D956C7" wp14:editId="509CC45D">
            <wp:simplePos x="0" y="0"/>
            <wp:positionH relativeFrom="page">
              <wp:posOffset>-122673</wp:posOffset>
            </wp:positionH>
            <wp:positionV relativeFrom="margin">
              <wp:align>center</wp:align>
            </wp:positionV>
            <wp:extent cx="13818354" cy="7804811"/>
            <wp:effectExtent l="0" t="0" r="0" b="571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8354" cy="7804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C462BE3" wp14:editId="772E7AA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766310" cy="6363335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636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7485F" w:rsidSect="00F06D8B">
      <w:pgSz w:w="16838" w:h="11906" w:orient="landscape" w:code="9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58C"/>
    <w:rsid w:val="00101297"/>
    <w:rsid w:val="00202C00"/>
    <w:rsid w:val="0097485F"/>
    <w:rsid w:val="00CB0899"/>
    <w:rsid w:val="00F06D8B"/>
    <w:rsid w:val="00F8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20D76"/>
  <w15:chartTrackingRefBased/>
  <w15:docId w15:val="{13D9DA31-99DC-4B60-BA08-B914FA66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Steyr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Patzelt</dc:creator>
  <cp:keywords/>
  <dc:description/>
  <cp:lastModifiedBy>Raphael Patzelt</cp:lastModifiedBy>
  <cp:revision>2</cp:revision>
  <cp:lastPrinted>2024-02-08T07:48:00Z</cp:lastPrinted>
  <dcterms:created xsi:type="dcterms:W3CDTF">2024-02-08T07:20:00Z</dcterms:created>
  <dcterms:modified xsi:type="dcterms:W3CDTF">2024-02-08T07:48:00Z</dcterms:modified>
</cp:coreProperties>
</file>