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7F" w:rsidRDefault="00F60375" w:rsidP="00F60375">
      <w:pPr>
        <w:jc w:val="center"/>
      </w:pPr>
      <w:r>
        <w:t>Caso Práctico Módulo 6 “R”</w:t>
      </w:r>
    </w:p>
    <w:p w:rsidR="00F60375" w:rsidRDefault="00F60375"/>
    <w:p w:rsidR="00F60375" w:rsidRDefault="00F60375">
      <w:r>
        <w:t>Análisis de la base de datos “</w:t>
      </w:r>
      <w:proofErr w:type="spellStart"/>
      <w:r>
        <w:t>Titanic</w:t>
      </w:r>
      <w:proofErr w:type="spellEnd"/>
      <w:r>
        <w:t xml:space="preserve"> V2 “</w:t>
      </w:r>
    </w:p>
    <w:p w:rsidR="00F60375" w:rsidRDefault="00F60375"/>
    <w:p w:rsidR="00F60375" w:rsidRDefault="00F60375" w:rsidP="00F60375">
      <w:pPr>
        <w:ind w:firstLine="708"/>
      </w:pPr>
      <w:r>
        <w:t xml:space="preserve">La base de datos analizada tenía un total de 418 registros y 12 columnas con distintas referencias que permitían explorar los datos en diferentes ambientes para conocer la relación entre éstos y la historia que contaban. </w:t>
      </w:r>
    </w:p>
    <w:p w:rsidR="00F60375" w:rsidRDefault="00F60375" w:rsidP="00F60375">
      <w:pPr>
        <w:ind w:firstLine="708"/>
      </w:pPr>
    </w:p>
    <w:p w:rsidR="005B6C95" w:rsidRDefault="00F60375" w:rsidP="0036317F">
      <w:pPr>
        <w:pStyle w:val="Prrafodelista"/>
        <w:numPr>
          <w:ilvl w:val="0"/>
          <w:numId w:val="2"/>
        </w:numPr>
        <w:jc w:val="both"/>
      </w:pPr>
      <w:r>
        <w:t xml:space="preserve">El total de pasajeros fue de 418 personas, de las cuales 152 son mujeres y 266 son hombres; éstos abordaron el barco en tres puertos distintos: </w:t>
      </w:r>
      <w:proofErr w:type="spellStart"/>
      <w:r>
        <w:t>Cherbourg</w:t>
      </w:r>
      <w:proofErr w:type="spellEnd"/>
      <w:r>
        <w:t xml:space="preserve">, </w:t>
      </w:r>
      <w:proofErr w:type="spellStart"/>
      <w:r>
        <w:t>Queenstown</w:t>
      </w:r>
      <w:proofErr w:type="spellEnd"/>
      <w:r>
        <w:t xml:space="preserve"> y Southampton, siendo este último el que presentó mayor número de pasajeros en </w:t>
      </w:r>
      <w:r w:rsidR="005B6C95">
        <w:t>totalidad,</w:t>
      </w:r>
      <w:r>
        <w:t xml:space="preserve"> pero fue </w:t>
      </w:r>
      <w:proofErr w:type="spellStart"/>
      <w:r>
        <w:t>Cherbourg</w:t>
      </w:r>
      <w:proofErr w:type="spellEnd"/>
      <w:r>
        <w:t xml:space="preserve"> </w:t>
      </w:r>
      <w:r w:rsidR="005B6C95">
        <w:t xml:space="preserve">el que concentró al mayor número de pasajeros de clase alta. </w:t>
      </w:r>
    </w:p>
    <w:p w:rsidR="005B6C95" w:rsidRDefault="005B6C95" w:rsidP="0036317F">
      <w:pPr>
        <w:pStyle w:val="Prrafodelista"/>
        <w:numPr>
          <w:ilvl w:val="0"/>
          <w:numId w:val="2"/>
        </w:numPr>
        <w:jc w:val="both"/>
      </w:pPr>
      <w:r>
        <w:t xml:space="preserve">El barco agrupó a los pasajeros en clase baja, media y alta, siendo la primera de éstas la que representó la mayor ocupación con 52% del total o bien 218 pasajeros. </w:t>
      </w:r>
    </w:p>
    <w:p w:rsidR="005B6C95" w:rsidRDefault="005B6C95" w:rsidP="0036317F">
      <w:pPr>
        <w:pStyle w:val="Prrafodelista"/>
        <w:numPr>
          <w:ilvl w:val="0"/>
          <w:numId w:val="2"/>
        </w:numPr>
        <w:jc w:val="both"/>
      </w:pPr>
      <w:r>
        <w:t xml:space="preserve">El registro de los datos no se presenta sobrevivientes del género masculino en ningún rango de edad, para las mujeres registradas se presenta el 100% de supervivencia. </w:t>
      </w:r>
    </w:p>
    <w:p w:rsidR="005B6C95" w:rsidRDefault="005B6C95" w:rsidP="0036317F">
      <w:pPr>
        <w:pStyle w:val="Prrafodelista"/>
        <w:numPr>
          <w:ilvl w:val="0"/>
          <w:numId w:val="2"/>
        </w:numPr>
        <w:jc w:val="both"/>
      </w:pPr>
      <w:r>
        <w:t>En relación al párrafo anterior la literatura respecto a este suceso presenta datos relativos a que se dio preferencia al abordaje de lanchas salvavidas a mujeres y niños y los hombres se mantenían en el encendido de las calderas para que el barco siguiera a flote.</w:t>
      </w:r>
    </w:p>
    <w:p w:rsidR="0036317F" w:rsidRDefault="0036317F" w:rsidP="0036317F">
      <w:pPr>
        <w:pStyle w:val="Prrafodelista"/>
        <w:ind w:left="1068"/>
      </w:pPr>
      <w:bookmarkStart w:id="0" w:name="_GoBack"/>
      <w:bookmarkEnd w:id="0"/>
    </w:p>
    <w:p w:rsidR="0036317F" w:rsidRDefault="0036317F" w:rsidP="0036317F">
      <w:pPr>
        <w:pStyle w:val="Prrafodelista"/>
        <w:ind w:left="1068"/>
      </w:pPr>
    </w:p>
    <w:p w:rsidR="0036317F" w:rsidRDefault="0036317F" w:rsidP="0036317F">
      <w:pPr>
        <w:pStyle w:val="Prrafodelista"/>
        <w:ind w:left="1068"/>
      </w:pPr>
    </w:p>
    <w:p w:rsidR="0036317F" w:rsidRDefault="0036317F" w:rsidP="0036317F">
      <w:pPr>
        <w:pStyle w:val="Prrafodelista"/>
        <w:ind w:left="1068"/>
      </w:pPr>
    </w:p>
    <w:sectPr w:rsidR="00363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79F"/>
    <w:multiLevelType w:val="hybridMultilevel"/>
    <w:tmpl w:val="9F284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6175"/>
    <w:multiLevelType w:val="hybridMultilevel"/>
    <w:tmpl w:val="8F82029C"/>
    <w:lvl w:ilvl="0" w:tplc="46440C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75"/>
    <w:rsid w:val="0036317F"/>
    <w:rsid w:val="005B6C95"/>
    <w:rsid w:val="00DA787F"/>
    <w:rsid w:val="00F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EB56"/>
  <w15:chartTrackingRefBased/>
  <w15:docId w15:val="{061316E7-8BFA-4E91-A4B1-21869113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</dc:creator>
  <cp:keywords/>
  <dc:description/>
  <cp:lastModifiedBy>Paulin</cp:lastModifiedBy>
  <cp:revision>1</cp:revision>
  <cp:lastPrinted>2024-09-16T17:49:00Z</cp:lastPrinted>
  <dcterms:created xsi:type="dcterms:W3CDTF">2024-09-16T17:27:00Z</dcterms:created>
  <dcterms:modified xsi:type="dcterms:W3CDTF">2024-09-16T17:50:00Z</dcterms:modified>
</cp:coreProperties>
</file>