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8A0" w:rsidRPr="001C18A0" w:rsidRDefault="001C18A0" w:rsidP="001C18A0">
      <w:pPr>
        <w:jc w:val="both"/>
        <w:rPr>
          <w:rFonts w:ascii="Arial" w:eastAsia="Times New Roman" w:hAnsi="Arial" w:cs="Arial"/>
          <w:color w:val="0D0D0D"/>
          <w:sz w:val="24"/>
          <w:szCs w:val="24"/>
          <w:lang w:eastAsia="es-ES"/>
        </w:rPr>
      </w:pPr>
      <w:r w:rsidRPr="001C18A0">
        <w:rPr>
          <w:rFonts w:ascii="Arial" w:eastAsia="Times New Roman" w:hAnsi="Arial" w:cs="Arial"/>
          <w:color w:val="0D0D0D"/>
          <w:sz w:val="24"/>
          <w:szCs w:val="24"/>
          <w:lang w:eastAsia="es-ES"/>
        </w:rPr>
        <w:t>Se está desarrollando una base de datos para gestionar un sistema de batallas entre personajes, que requiere la creación de cuentas para acceder. Cada cuenta está identificada por un correo electrónico y contiene información de inicio de sesión, como una contraseña y el nombre del usuario. Además, cada cuenta puede tener asociado un</w:t>
      </w:r>
      <w:r>
        <w:rPr>
          <w:rFonts w:ascii="Arial" w:eastAsia="Times New Roman" w:hAnsi="Arial" w:cs="Arial"/>
          <w:color w:val="0D0D0D"/>
          <w:sz w:val="24"/>
          <w:szCs w:val="24"/>
          <w:lang w:eastAsia="es-ES"/>
        </w:rPr>
        <w:t xml:space="preserve"> </w:t>
      </w:r>
      <w:r w:rsidRPr="001C18A0">
        <w:rPr>
          <w:rFonts w:ascii="Arial" w:eastAsia="Times New Roman" w:hAnsi="Arial" w:cs="Arial"/>
          <w:color w:val="0D0D0D"/>
          <w:sz w:val="24"/>
          <w:szCs w:val="24"/>
          <w:lang w:eastAsia="es-ES"/>
        </w:rPr>
        <w:t xml:space="preserve">personaje, cada uno identificado por un nombre, y que posee atributos como energía, vida y daño, así como una lista de los poderes que utiliza. </w:t>
      </w:r>
    </w:p>
    <w:p w:rsidR="001C18A0" w:rsidRPr="001C18A0" w:rsidRDefault="001C18A0" w:rsidP="001C18A0">
      <w:pPr>
        <w:jc w:val="both"/>
        <w:rPr>
          <w:rFonts w:ascii="Arial" w:eastAsia="Times New Roman" w:hAnsi="Arial" w:cs="Arial"/>
          <w:color w:val="0D0D0D"/>
          <w:sz w:val="24"/>
          <w:szCs w:val="24"/>
          <w:lang w:eastAsia="es-ES"/>
        </w:rPr>
      </w:pPr>
      <w:r w:rsidRPr="001C18A0">
        <w:rPr>
          <w:rFonts w:ascii="Arial" w:eastAsia="Times New Roman" w:hAnsi="Arial" w:cs="Arial"/>
          <w:color w:val="0D0D0D"/>
          <w:sz w:val="24"/>
          <w:szCs w:val="24"/>
          <w:lang w:eastAsia="es-ES"/>
        </w:rPr>
        <w:t xml:space="preserve">Además, se mantiene una tabla de poderes, donde cada poder está identificado por un nombre y posee atributos como el daño que inflige y el coste de energía que requiere para ser utilizado. Estos poderes pueden ser asignados a los personajes. </w:t>
      </w:r>
    </w:p>
    <w:p w:rsidR="005A0EBB" w:rsidRDefault="001C18A0" w:rsidP="001C18A0">
      <w:pPr>
        <w:jc w:val="both"/>
        <w:rPr>
          <w:rFonts w:ascii="Arial" w:eastAsia="Times New Roman" w:hAnsi="Arial" w:cs="Arial"/>
          <w:color w:val="0D0D0D"/>
          <w:sz w:val="24"/>
          <w:szCs w:val="24"/>
          <w:lang w:eastAsia="es-ES"/>
        </w:rPr>
      </w:pPr>
      <w:r w:rsidRPr="001C18A0">
        <w:rPr>
          <w:rFonts w:ascii="Arial" w:eastAsia="Times New Roman" w:hAnsi="Arial" w:cs="Arial"/>
          <w:color w:val="0D0D0D"/>
          <w:sz w:val="24"/>
          <w:szCs w:val="24"/>
          <w:lang w:eastAsia="es-ES"/>
        </w:rPr>
        <w:t>Los personajes pueden participar en batallas contra otros personajes, las cuales se almacenan en una tabla llamada "Batalla", compuesta por un identificador único para cada batalla, la fecha en que ocurrió, los nombres de los dos personajes involucrados, así como el resultado de la batalla, incluyendo el ganador y el perdedor.</w:t>
      </w:r>
    </w:p>
    <w:p w:rsidR="004E2A13" w:rsidRDefault="004E2A13" w:rsidP="001C18A0">
      <w:pPr>
        <w:jc w:val="both"/>
        <w:rPr>
          <w:rFonts w:ascii="Arial" w:hAnsi="Arial" w:cs="Arial"/>
          <w:sz w:val="24"/>
          <w:szCs w:val="24"/>
        </w:rPr>
      </w:pPr>
      <w:bookmarkStart w:id="0" w:name="_GoBack"/>
      <w:bookmarkEnd w:id="0"/>
    </w:p>
    <w:p w:rsidR="004E2A13" w:rsidRDefault="004E2A13" w:rsidP="001C18A0">
      <w:pPr>
        <w:jc w:val="both"/>
        <w:rPr>
          <w:rFonts w:ascii="Arial" w:hAnsi="Arial" w:cs="Arial"/>
          <w:sz w:val="24"/>
          <w:szCs w:val="24"/>
        </w:rPr>
      </w:pPr>
      <w:r w:rsidRPr="004E2A13">
        <w:rPr>
          <w:rFonts w:ascii="Arial" w:hAnsi="Arial" w:cs="Arial"/>
          <w:sz w:val="24"/>
          <w:szCs w:val="24"/>
        </w:rPr>
        <w:drawing>
          <wp:inline distT="0" distB="0" distL="0" distR="0" wp14:anchorId="2D02634C" wp14:editId="4FA82BAE">
            <wp:extent cx="5400040" cy="3405505"/>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405505"/>
                    </a:xfrm>
                    <a:prstGeom prst="rect">
                      <a:avLst/>
                    </a:prstGeom>
                  </pic:spPr>
                </pic:pic>
              </a:graphicData>
            </a:graphic>
          </wp:inline>
        </w:drawing>
      </w:r>
    </w:p>
    <w:p w:rsidR="004E2A13" w:rsidRDefault="004E2A13" w:rsidP="001C18A0">
      <w:pPr>
        <w:jc w:val="both"/>
        <w:rPr>
          <w:rFonts w:ascii="Arial" w:hAnsi="Arial" w:cs="Arial"/>
          <w:sz w:val="24"/>
          <w:szCs w:val="24"/>
        </w:rPr>
      </w:pPr>
    </w:p>
    <w:p w:rsidR="004E2A13" w:rsidRPr="001C18A0" w:rsidRDefault="004E2A13" w:rsidP="001C18A0">
      <w:pPr>
        <w:jc w:val="both"/>
        <w:rPr>
          <w:rFonts w:ascii="Arial" w:hAnsi="Arial" w:cs="Arial"/>
          <w:sz w:val="24"/>
          <w:szCs w:val="24"/>
        </w:rPr>
      </w:pPr>
    </w:p>
    <w:sectPr w:rsidR="004E2A13" w:rsidRPr="001C18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67"/>
    <w:rsid w:val="001C18A0"/>
    <w:rsid w:val="004E2A13"/>
    <w:rsid w:val="00594F67"/>
    <w:rsid w:val="005A0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01CB"/>
  <w15:chartTrackingRefBased/>
  <w15:docId w15:val="{AAB2DF68-7BEB-4F96-8936-51296B4F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18A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08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162</Words>
  <Characters>895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ALOS PRATS</dc:creator>
  <cp:keywords/>
  <dc:description/>
  <cp:lastModifiedBy>DANIEL ALOS PRATS</cp:lastModifiedBy>
  <cp:revision>2</cp:revision>
  <dcterms:created xsi:type="dcterms:W3CDTF">2024-05-14T06:43:00Z</dcterms:created>
  <dcterms:modified xsi:type="dcterms:W3CDTF">2024-05-14T07:09:00Z</dcterms:modified>
</cp:coreProperties>
</file>