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E7E55" w14:textId="47C14F9B" w:rsidR="00175003" w:rsidRDefault="00175003"/>
    <w:p w14:paraId="5E17C725" w14:textId="0D646BFF" w:rsidR="00175003" w:rsidRDefault="00175003">
      <w:hyperlink r:id="rId4" w:anchor="626895" w:history="1">
        <w:r>
          <w:rPr>
            <w:rStyle w:val="Hyperlink"/>
          </w:rPr>
          <w:t xml:space="preserve">quantiles - Calculating the mean and </w:t>
        </w:r>
        <w:proofErr w:type="spellStart"/>
        <w:r>
          <w:rPr>
            <w:rStyle w:val="Hyperlink"/>
          </w:rPr>
          <w:t>sd</w:t>
        </w:r>
        <w:proofErr w:type="spellEnd"/>
        <w:r>
          <w:rPr>
            <w:rStyle w:val="Hyperlink"/>
          </w:rPr>
          <w:t xml:space="preserve"> of a lognormal distribution from the log mean and log 5th percentile - Cross Validated (stackexchange.com)</w:t>
        </w:r>
      </w:hyperlink>
    </w:p>
    <w:p w14:paraId="70F91BA1" w14:textId="04B114FA" w:rsidR="009519B2" w:rsidRDefault="00175003">
      <w:r w:rsidRPr="00175003">
        <w:drawing>
          <wp:inline distT="0" distB="0" distL="0" distR="0" wp14:anchorId="2D41850E" wp14:editId="3E05EF10">
            <wp:extent cx="5731510" cy="52165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1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19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B11"/>
    <w:rsid w:val="00175003"/>
    <w:rsid w:val="00400A46"/>
    <w:rsid w:val="004E2257"/>
    <w:rsid w:val="009519B2"/>
    <w:rsid w:val="00D15360"/>
    <w:rsid w:val="00FF2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423A4"/>
  <w15:chartTrackingRefBased/>
  <w15:docId w15:val="{EA9CEE24-53DB-4CB4-9965-49105E785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750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stats.stackexchange.com/questions/626883/calculating-the-mean-and-sd-of-a-lognormal-distribution-from-the-log-mean-and-lo/62689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Garcia, Pau</dc:creator>
  <cp:keywords/>
  <dc:description/>
  <cp:lastModifiedBy>Juan Garcia, Pau</cp:lastModifiedBy>
  <cp:revision>4</cp:revision>
  <dcterms:created xsi:type="dcterms:W3CDTF">2023-09-20T11:58:00Z</dcterms:created>
  <dcterms:modified xsi:type="dcterms:W3CDTF">2023-09-20T13:10:00Z</dcterms:modified>
</cp:coreProperties>
</file>