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1E467" w14:textId="77777777" w:rsidR="00483F95" w:rsidRPr="00483F95" w:rsidRDefault="00483F95" w:rsidP="00483F95">
      <w:pPr>
        <w:rPr>
          <w:lang w:val="en-US"/>
        </w:rPr>
      </w:pPr>
      <w:r w:rsidRPr="00483F95">
        <w:rPr>
          <w:lang w:val="en-US"/>
        </w:rPr>
        <w:t>The main uncertainty in distance determination using active sonar arises from the variability in the speed of sound in water. The speed of sound in water is not constant and can vary due to several factors:</w:t>
      </w:r>
    </w:p>
    <w:p w14:paraId="7E9449FC" w14:textId="77777777" w:rsidR="00483F95" w:rsidRPr="00483F95" w:rsidRDefault="00483F95" w:rsidP="00483F95">
      <w:pPr>
        <w:rPr>
          <w:lang w:val="en-US"/>
        </w:rPr>
      </w:pPr>
    </w:p>
    <w:p w14:paraId="19E75172" w14:textId="77777777" w:rsidR="00483F95" w:rsidRPr="00483F95" w:rsidRDefault="00483F95" w:rsidP="00483F95">
      <w:pPr>
        <w:rPr>
          <w:lang w:val="en-US"/>
        </w:rPr>
      </w:pPr>
      <w:r w:rsidRPr="00483F95">
        <w:rPr>
          <w:lang w:val="en-US"/>
        </w:rPr>
        <w:t>1. **Temperature**:</w:t>
      </w:r>
    </w:p>
    <w:p w14:paraId="5A2C307E" w14:textId="77777777" w:rsidR="00483F95" w:rsidRPr="00483F95" w:rsidRDefault="00483F95" w:rsidP="00483F95">
      <w:pPr>
        <w:rPr>
          <w:lang w:val="en-US"/>
        </w:rPr>
      </w:pPr>
      <w:r w:rsidRPr="00483F95">
        <w:rPr>
          <w:lang w:val="en-US"/>
        </w:rPr>
        <w:t xml:space="preserve">   - Sound travels faster in warmer water. Variations in water temperature, such as those caused by thermoclines (layers of water with different temperatures), can cause significant changes in sound speed. Even small changes in temperature can lead to noticeable differences in the speed of sound.</w:t>
      </w:r>
    </w:p>
    <w:p w14:paraId="6C4D46CF" w14:textId="77777777" w:rsidR="00483F95" w:rsidRPr="00483F95" w:rsidRDefault="00483F95" w:rsidP="00483F95">
      <w:pPr>
        <w:rPr>
          <w:lang w:val="en-US"/>
        </w:rPr>
      </w:pPr>
    </w:p>
    <w:p w14:paraId="6BA268C2" w14:textId="77777777" w:rsidR="00483F95" w:rsidRPr="00483F95" w:rsidRDefault="00483F95" w:rsidP="00483F95">
      <w:pPr>
        <w:rPr>
          <w:lang w:val="en-US"/>
        </w:rPr>
      </w:pPr>
      <w:r w:rsidRPr="00483F95">
        <w:rPr>
          <w:lang w:val="en-US"/>
        </w:rPr>
        <w:t>2. **Salinity**:</w:t>
      </w:r>
    </w:p>
    <w:p w14:paraId="5099DA87" w14:textId="77777777" w:rsidR="00483F95" w:rsidRPr="00483F95" w:rsidRDefault="00483F95" w:rsidP="00483F95">
      <w:pPr>
        <w:rPr>
          <w:lang w:val="en-US"/>
        </w:rPr>
      </w:pPr>
      <w:r w:rsidRPr="00483F95">
        <w:rPr>
          <w:lang w:val="en-US"/>
        </w:rPr>
        <w:t xml:space="preserve">   - Higher salinity (more dissolved salts) increases the speed of sound in water. Variations in salinity, which can occur due to freshwater influx from rivers, melting ice, or evaporation, can affect sound speed.</w:t>
      </w:r>
    </w:p>
    <w:p w14:paraId="39615738" w14:textId="77777777" w:rsidR="00483F95" w:rsidRPr="00483F95" w:rsidRDefault="00483F95" w:rsidP="00483F95">
      <w:pPr>
        <w:rPr>
          <w:lang w:val="en-US"/>
        </w:rPr>
      </w:pPr>
    </w:p>
    <w:p w14:paraId="665BC194" w14:textId="77777777" w:rsidR="00483F95" w:rsidRPr="00483F95" w:rsidRDefault="00483F95" w:rsidP="00483F95">
      <w:pPr>
        <w:rPr>
          <w:lang w:val="en-US"/>
        </w:rPr>
      </w:pPr>
      <w:r w:rsidRPr="00483F95">
        <w:rPr>
          <w:lang w:val="en-US"/>
        </w:rPr>
        <w:t>3. **Pressure (Depth)**:</w:t>
      </w:r>
    </w:p>
    <w:p w14:paraId="691E3A7B" w14:textId="77777777" w:rsidR="00483F95" w:rsidRPr="00483F95" w:rsidRDefault="00483F95" w:rsidP="00483F95">
      <w:pPr>
        <w:rPr>
          <w:lang w:val="en-US"/>
        </w:rPr>
      </w:pPr>
      <w:r w:rsidRPr="00483F95">
        <w:rPr>
          <w:lang w:val="en-US"/>
        </w:rPr>
        <w:t xml:space="preserve">   - Sound speed increases with depth due to the increasing pressure. As submarines operate at various depths, changes in pressure affect the speed of sound, contributing to uncertainties in distance measurements.</w:t>
      </w:r>
    </w:p>
    <w:p w14:paraId="47B67A38" w14:textId="77777777" w:rsidR="00483F95" w:rsidRPr="00483F95" w:rsidRDefault="00483F95" w:rsidP="00483F95">
      <w:pPr>
        <w:rPr>
          <w:lang w:val="en-US"/>
        </w:rPr>
      </w:pPr>
    </w:p>
    <w:p w14:paraId="3E7B81A6" w14:textId="77777777" w:rsidR="00483F95" w:rsidRPr="00483F95" w:rsidRDefault="00483F95" w:rsidP="00483F95">
      <w:pPr>
        <w:rPr>
          <w:lang w:val="en-US"/>
        </w:rPr>
      </w:pPr>
      <w:r w:rsidRPr="00483F95">
        <w:rPr>
          <w:lang w:val="en-US"/>
        </w:rPr>
        <w:t>### Impact of Speed of Sound Variability</w:t>
      </w:r>
    </w:p>
    <w:p w14:paraId="232985D6" w14:textId="77777777" w:rsidR="00483F95" w:rsidRPr="00483F95" w:rsidRDefault="00483F95" w:rsidP="00483F95">
      <w:pPr>
        <w:rPr>
          <w:lang w:val="en-US"/>
        </w:rPr>
      </w:pPr>
    </w:p>
    <w:p w14:paraId="0B0035FE" w14:textId="77777777" w:rsidR="00483F95" w:rsidRPr="00483F95" w:rsidRDefault="00483F95" w:rsidP="00483F95">
      <w:pPr>
        <w:rPr>
          <w:lang w:val="en-US"/>
        </w:rPr>
      </w:pPr>
      <w:r w:rsidRPr="00483F95">
        <w:rPr>
          <w:lang w:val="en-US"/>
        </w:rPr>
        <w:t>The variability in the speed of sound affects the accuracy of the time delay measurement, which is crucial for calculating distance. If the speed of sound is not accurately known, the calculated distance will have errors. For example, an incorrect assumption about the speed of sound can lead to overestimating or underestimating the distance to an object.</w:t>
      </w:r>
    </w:p>
    <w:p w14:paraId="2223FD2F" w14:textId="77777777" w:rsidR="00483F95" w:rsidRPr="00483F95" w:rsidRDefault="00483F95" w:rsidP="00483F95">
      <w:pPr>
        <w:rPr>
          <w:lang w:val="en-US"/>
        </w:rPr>
      </w:pPr>
    </w:p>
    <w:p w14:paraId="59B4B87C" w14:textId="77777777" w:rsidR="00483F95" w:rsidRPr="00483F95" w:rsidRDefault="00483F95" w:rsidP="00483F95">
      <w:pPr>
        <w:rPr>
          <w:lang w:val="en-US"/>
        </w:rPr>
      </w:pPr>
      <w:r w:rsidRPr="00483F95">
        <w:rPr>
          <w:lang w:val="en-US"/>
        </w:rPr>
        <w:t>### Mitigation Strategies</w:t>
      </w:r>
    </w:p>
    <w:p w14:paraId="051640AC" w14:textId="77777777" w:rsidR="00483F95" w:rsidRPr="00483F95" w:rsidRDefault="00483F95" w:rsidP="00483F95">
      <w:pPr>
        <w:rPr>
          <w:lang w:val="en-US"/>
        </w:rPr>
      </w:pPr>
    </w:p>
    <w:p w14:paraId="41BBAEDF" w14:textId="77777777" w:rsidR="00483F95" w:rsidRPr="00483F95" w:rsidRDefault="00483F95" w:rsidP="00483F95">
      <w:pPr>
        <w:rPr>
          <w:lang w:val="en-US"/>
        </w:rPr>
      </w:pPr>
      <w:r w:rsidRPr="00483F95">
        <w:rPr>
          <w:lang w:val="en-US"/>
        </w:rPr>
        <w:t>To reduce the uncertainty in distance determination, sonar systems employ several strategies:</w:t>
      </w:r>
    </w:p>
    <w:p w14:paraId="5830772E" w14:textId="77777777" w:rsidR="00483F95" w:rsidRPr="00483F95" w:rsidRDefault="00483F95" w:rsidP="00483F95">
      <w:pPr>
        <w:rPr>
          <w:lang w:val="en-US"/>
        </w:rPr>
      </w:pPr>
    </w:p>
    <w:p w14:paraId="5658F534" w14:textId="77777777" w:rsidR="00483F95" w:rsidRPr="00483F95" w:rsidRDefault="00483F95" w:rsidP="00483F95">
      <w:pPr>
        <w:rPr>
          <w:lang w:val="en-US"/>
        </w:rPr>
      </w:pPr>
      <w:r w:rsidRPr="00483F95">
        <w:rPr>
          <w:lang w:val="en-US"/>
        </w:rPr>
        <w:t>1. **Sound Velocity Profiles (SVPs)**:</w:t>
      </w:r>
    </w:p>
    <w:p w14:paraId="2DC3AF66" w14:textId="77777777" w:rsidR="00483F95" w:rsidRPr="00483F95" w:rsidRDefault="00483F95" w:rsidP="00483F95">
      <w:pPr>
        <w:rPr>
          <w:lang w:val="en-US"/>
        </w:rPr>
      </w:pPr>
      <w:r w:rsidRPr="00483F95">
        <w:rPr>
          <w:lang w:val="en-US"/>
        </w:rPr>
        <w:t xml:space="preserve">   - Submarines often measure the sound speed at various depths using a device called an expendable bathythermograph (XBT) or similar sensors. These measurements create a sound velocity profile (SVP) that helps in understanding how sound speed changes with depth in the specific area of operation.</w:t>
      </w:r>
    </w:p>
    <w:p w14:paraId="472C97EC" w14:textId="77777777" w:rsidR="00483F95" w:rsidRPr="00483F95" w:rsidRDefault="00483F95" w:rsidP="00483F95">
      <w:pPr>
        <w:rPr>
          <w:lang w:val="en-US"/>
        </w:rPr>
      </w:pPr>
    </w:p>
    <w:p w14:paraId="14CD1799" w14:textId="77777777" w:rsidR="00483F95" w:rsidRPr="00483F95" w:rsidRDefault="00483F95" w:rsidP="00483F95">
      <w:pPr>
        <w:rPr>
          <w:lang w:val="en-US"/>
        </w:rPr>
      </w:pPr>
      <w:r w:rsidRPr="00483F95">
        <w:rPr>
          <w:lang w:val="en-US"/>
        </w:rPr>
        <w:t>2. **Compensation Algorithms**:</w:t>
      </w:r>
    </w:p>
    <w:p w14:paraId="1B0EFA69" w14:textId="77777777" w:rsidR="00483F95" w:rsidRPr="00483F95" w:rsidRDefault="00483F95" w:rsidP="00483F95">
      <w:pPr>
        <w:rPr>
          <w:lang w:val="en-US"/>
        </w:rPr>
      </w:pPr>
      <w:r w:rsidRPr="00483F95">
        <w:rPr>
          <w:lang w:val="en-US"/>
        </w:rPr>
        <w:lastRenderedPageBreak/>
        <w:t xml:space="preserve">   - Sonar systems use sophisticated algorithms to compensate for variations in sound speed. These algorithms adjust the calculations based on real-time SVP data and known environmental conditions.</w:t>
      </w:r>
    </w:p>
    <w:p w14:paraId="28A95FF8" w14:textId="77777777" w:rsidR="00483F95" w:rsidRPr="00483F95" w:rsidRDefault="00483F95" w:rsidP="00483F95">
      <w:pPr>
        <w:rPr>
          <w:lang w:val="en-US"/>
        </w:rPr>
      </w:pPr>
    </w:p>
    <w:p w14:paraId="04D36E0F" w14:textId="77777777" w:rsidR="00483F95" w:rsidRPr="00483F95" w:rsidRDefault="00483F95" w:rsidP="00483F95">
      <w:pPr>
        <w:rPr>
          <w:lang w:val="en-US"/>
        </w:rPr>
      </w:pPr>
      <w:r w:rsidRPr="00483F95">
        <w:rPr>
          <w:lang w:val="en-US"/>
        </w:rPr>
        <w:t>3. **Multiple Pings and Averages**:</w:t>
      </w:r>
    </w:p>
    <w:p w14:paraId="3E31FB6F" w14:textId="77777777" w:rsidR="00483F95" w:rsidRPr="00483F95" w:rsidRDefault="00483F95" w:rsidP="00483F95">
      <w:pPr>
        <w:rPr>
          <w:lang w:val="en-US"/>
        </w:rPr>
      </w:pPr>
      <w:r w:rsidRPr="00483F95">
        <w:rPr>
          <w:lang w:val="en-US"/>
        </w:rPr>
        <w:t xml:space="preserve">   - By sending multiple pings and averaging the results, sonar systems can reduce the impact of anomalies or transient variations in sound speed, improving the accuracy of distance measurements.</w:t>
      </w:r>
    </w:p>
    <w:p w14:paraId="1E879DD4" w14:textId="77777777" w:rsidR="00483F95" w:rsidRPr="00483F95" w:rsidRDefault="00483F95" w:rsidP="00483F95">
      <w:pPr>
        <w:rPr>
          <w:lang w:val="en-US"/>
        </w:rPr>
      </w:pPr>
    </w:p>
    <w:p w14:paraId="53BE92F3" w14:textId="77777777" w:rsidR="00483F95" w:rsidRPr="00483F95" w:rsidRDefault="00483F95" w:rsidP="00483F95">
      <w:pPr>
        <w:rPr>
          <w:lang w:val="en-US"/>
        </w:rPr>
      </w:pPr>
      <w:r w:rsidRPr="00483F95">
        <w:rPr>
          <w:lang w:val="en-US"/>
        </w:rPr>
        <w:t>4. **Environmental Models**:</w:t>
      </w:r>
    </w:p>
    <w:p w14:paraId="51185250" w14:textId="77777777" w:rsidR="00483F95" w:rsidRPr="00483F95" w:rsidRDefault="00483F95" w:rsidP="00483F95">
      <w:pPr>
        <w:rPr>
          <w:lang w:val="en-US"/>
        </w:rPr>
      </w:pPr>
      <w:r w:rsidRPr="00483F95">
        <w:rPr>
          <w:lang w:val="en-US"/>
        </w:rPr>
        <w:t xml:space="preserve">   - Advanced sonar systems may incorporate environmental models that predict sound speed based on historical data, oceanographic studies, and real-time measurements, enhancing the reliability of distance calculations.</w:t>
      </w:r>
    </w:p>
    <w:p w14:paraId="2D1A9F54" w14:textId="77777777" w:rsidR="00483F95" w:rsidRPr="00483F95" w:rsidRDefault="00483F95" w:rsidP="00483F95">
      <w:pPr>
        <w:rPr>
          <w:lang w:val="en-US"/>
        </w:rPr>
      </w:pPr>
    </w:p>
    <w:p w14:paraId="715F324E" w14:textId="77777777" w:rsidR="00483F95" w:rsidRPr="00483F95" w:rsidRDefault="00483F95" w:rsidP="00483F95">
      <w:pPr>
        <w:rPr>
          <w:lang w:val="en-US"/>
        </w:rPr>
      </w:pPr>
      <w:r w:rsidRPr="00483F95">
        <w:rPr>
          <w:lang w:val="en-US"/>
        </w:rPr>
        <w:t>### Residual Uncertainties</w:t>
      </w:r>
    </w:p>
    <w:p w14:paraId="6C19BD8A" w14:textId="77777777" w:rsidR="00483F95" w:rsidRPr="00483F95" w:rsidRDefault="00483F95" w:rsidP="00483F95">
      <w:pPr>
        <w:rPr>
          <w:lang w:val="en-US"/>
        </w:rPr>
      </w:pPr>
    </w:p>
    <w:p w14:paraId="14B09780" w14:textId="328943DB" w:rsidR="00483F95" w:rsidRDefault="00483F95" w:rsidP="00483F95">
      <w:pPr>
        <w:rPr>
          <w:lang w:val="en-US"/>
        </w:rPr>
      </w:pPr>
      <w:r w:rsidRPr="00483F95">
        <w:rPr>
          <w:lang w:val="en-US"/>
        </w:rPr>
        <w:t>Despite these strategies, some residual uncertainties always remain due to the dynamic nature of the underwater environment. Factors like unpredictable temperature gradients, salinity fluctuations, and varying underwater currents can introduce challenges in accurately determining the speed of sound, thus affecting the precision of distance measurements in sonar operations.</w:t>
      </w:r>
    </w:p>
    <w:p w14:paraId="7948A93D" w14:textId="77777777" w:rsidR="00483F95" w:rsidRDefault="00483F95" w:rsidP="00483F95">
      <w:pPr>
        <w:rPr>
          <w:lang w:val="en-US"/>
        </w:rPr>
      </w:pPr>
    </w:p>
    <w:p w14:paraId="2F417E20" w14:textId="77777777" w:rsidR="00483F95" w:rsidRDefault="00483F95" w:rsidP="00483F95">
      <w:pPr>
        <w:rPr>
          <w:lang w:val="en-US"/>
        </w:rPr>
      </w:pPr>
    </w:p>
    <w:p w14:paraId="611228CB" w14:textId="73917BA6" w:rsidR="00483F95" w:rsidRPr="00483F95" w:rsidRDefault="00483F95" w:rsidP="00483F95">
      <w:pPr>
        <w:rPr>
          <w:lang w:val="en-US"/>
        </w:rPr>
      </w:pPr>
      <w:r w:rsidRPr="00483F95">
        <w:rPr>
          <w:lang w:val="en-US"/>
        </w:rPr>
        <w:t>Once the key environmental parameters (temperature, salinity, and pressure) are measured and accounted for, several other factors can still contribute to variability and uncertainty in the distance determination using active sonar:</w:t>
      </w:r>
    </w:p>
    <w:p w14:paraId="10B3D17C" w14:textId="77777777" w:rsidR="00483F95" w:rsidRPr="00483F95" w:rsidRDefault="00483F95" w:rsidP="00483F95">
      <w:pPr>
        <w:rPr>
          <w:lang w:val="en-US"/>
        </w:rPr>
      </w:pPr>
    </w:p>
    <w:p w14:paraId="5D783E70" w14:textId="52F7ECB8" w:rsidR="00483F95" w:rsidRPr="00483F95" w:rsidRDefault="00483F95" w:rsidP="00483F95">
      <w:pPr>
        <w:rPr>
          <w:color w:val="FF0000"/>
          <w:lang w:val="en-US"/>
        </w:rPr>
      </w:pPr>
      <w:r w:rsidRPr="00483F95">
        <w:rPr>
          <w:color w:val="FF0000"/>
          <w:lang w:val="en-US"/>
        </w:rPr>
        <w:t>1. **Multipath Propagation**:</w:t>
      </w:r>
      <w:r>
        <w:rPr>
          <w:color w:val="FF0000"/>
          <w:lang w:val="en-US"/>
        </w:rPr>
        <w:t xml:space="preserve"> Introduce additional mirror peaks </w:t>
      </w:r>
    </w:p>
    <w:p w14:paraId="690037F6" w14:textId="77777777" w:rsidR="00483F95" w:rsidRPr="00483F95" w:rsidRDefault="00483F95" w:rsidP="00483F95">
      <w:pPr>
        <w:rPr>
          <w:lang w:val="en-US"/>
        </w:rPr>
      </w:pPr>
      <w:r w:rsidRPr="00483F95">
        <w:rPr>
          <w:lang w:val="en-US"/>
        </w:rPr>
        <w:t xml:space="preserve">   - Sound waves can take multiple paths to reach the same target due to reflection off the sea surface, seabed, or other underwater structures. These multiple paths can cause echoes to arrive at different times, complicating the interpretation of the primary echo and introducing uncertainty in the distance calculation.</w:t>
      </w:r>
    </w:p>
    <w:p w14:paraId="486FBA13" w14:textId="77777777" w:rsidR="00483F95" w:rsidRPr="00483F95" w:rsidRDefault="00483F95" w:rsidP="00483F95">
      <w:pPr>
        <w:rPr>
          <w:lang w:val="en-US"/>
        </w:rPr>
      </w:pPr>
    </w:p>
    <w:p w14:paraId="01423F5A" w14:textId="77777777" w:rsidR="00483F95" w:rsidRPr="00483F95" w:rsidRDefault="00483F95" w:rsidP="00483F95">
      <w:pPr>
        <w:rPr>
          <w:lang w:val="en-US"/>
        </w:rPr>
      </w:pPr>
      <w:r w:rsidRPr="00483F95">
        <w:rPr>
          <w:lang w:val="en-US"/>
        </w:rPr>
        <w:t>2. **Acoustic Noise and Interference**:</w:t>
      </w:r>
    </w:p>
    <w:p w14:paraId="65850801" w14:textId="77777777" w:rsidR="00483F95" w:rsidRPr="00483F95" w:rsidRDefault="00483F95" w:rsidP="00483F95">
      <w:pPr>
        <w:rPr>
          <w:lang w:val="en-US"/>
        </w:rPr>
      </w:pPr>
      <w:r w:rsidRPr="00483F95">
        <w:rPr>
          <w:lang w:val="en-US"/>
        </w:rPr>
        <w:t xml:space="preserve">   - Background noise from marine life, other ships, and environmental factors can interfere with the detection of the returning echo. This noise can obscure the true echo signal, making it harder to accurately measure the time delay and hence the distance.</w:t>
      </w:r>
    </w:p>
    <w:p w14:paraId="3B9103ED" w14:textId="77777777" w:rsidR="00483F95" w:rsidRPr="00483F95" w:rsidRDefault="00483F95" w:rsidP="00483F95">
      <w:pPr>
        <w:rPr>
          <w:lang w:val="en-US"/>
        </w:rPr>
      </w:pPr>
    </w:p>
    <w:p w14:paraId="4550802D" w14:textId="77777777" w:rsidR="00483F95" w:rsidRPr="00483F95" w:rsidRDefault="00483F95" w:rsidP="00483F95">
      <w:pPr>
        <w:rPr>
          <w:lang w:val="en-US"/>
        </w:rPr>
      </w:pPr>
      <w:r w:rsidRPr="00483F95">
        <w:rPr>
          <w:lang w:val="en-US"/>
        </w:rPr>
        <w:t>3. **Target Characteristics**:</w:t>
      </w:r>
    </w:p>
    <w:p w14:paraId="3C521976" w14:textId="77777777" w:rsidR="00483F95" w:rsidRPr="00483F95" w:rsidRDefault="00483F95" w:rsidP="00483F95">
      <w:pPr>
        <w:rPr>
          <w:lang w:val="en-US"/>
        </w:rPr>
      </w:pPr>
      <w:r w:rsidRPr="00483F95">
        <w:rPr>
          <w:lang w:val="en-US"/>
        </w:rPr>
        <w:lastRenderedPageBreak/>
        <w:t xml:space="preserve">   - The shape, size, material, and orientation of the target can affect the strength and quality of the reflected sound wave. Irregularly shaped or small objects might scatter the sound waves, leading to weaker or distorted echoes that are difficult to interpret accurately.</w:t>
      </w:r>
    </w:p>
    <w:p w14:paraId="34A798E9" w14:textId="77777777" w:rsidR="00483F95" w:rsidRPr="00483F95" w:rsidRDefault="00483F95" w:rsidP="00483F95">
      <w:pPr>
        <w:rPr>
          <w:lang w:val="en-US"/>
        </w:rPr>
      </w:pPr>
    </w:p>
    <w:p w14:paraId="1CA202B5" w14:textId="77777777" w:rsidR="00483F95" w:rsidRPr="00483F95" w:rsidRDefault="00483F95" w:rsidP="00483F95">
      <w:pPr>
        <w:rPr>
          <w:lang w:val="en-US"/>
        </w:rPr>
      </w:pPr>
      <w:r w:rsidRPr="00483F95">
        <w:rPr>
          <w:lang w:val="en-US"/>
        </w:rPr>
        <w:t>4. **Sound Speed Fluctuations**:</w:t>
      </w:r>
    </w:p>
    <w:p w14:paraId="0E4E87FD" w14:textId="77777777" w:rsidR="00483F95" w:rsidRPr="00483F95" w:rsidRDefault="00483F95" w:rsidP="00483F95">
      <w:pPr>
        <w:rPr>
          <w:lang w:val="en-US"/>
        </w:rPr>
      </w:pPr>
      <w:r w:rsidRPr="00483F95">
        <w:rPr>
          <w:lang w:val="en-US"/>
        </w:rPr>
        <w:t xml:space="preserve">   - Even with sound velocity profiles, there can be small-scale fluctuations in sound speed that are not fully captured. These micro-variations can cause slight errors in the calculation of distance.</w:t>
      </w:r>
    </w:p>
    <w:p w14:paraId="75C3AB28" w14:textId="77777777" w:rsidR="00483F95" w:rsidRPr="00483F95" w:rsidRDefault="00483F95" w:rsidP="00483F95">
      <w:pPr>
        <w:rPr>
          <w:lang w:val="en-US"/>
        </w:rPr>
      </w:pPr>
    </w:p>
    <w:p w14:paraId="6E8A0AD9" w14:textId="77777777" w:rsidR="00483F95" w:rsidRPr="00483F95" w:rsidRDefault="00483F95" w:rsidP="00483F95">
      <w:pPr>
        <w:rPr>
          <w:lang w:val="en-US"/>
        </w:rPr>
      </w:pPr>
      <w:r w:rsidRPr="00483F95">
        <w:rPr>
          <w:lang w:val="en-US"/>
        </w:rPr>
        <w:t>5. **Sonar System Limitations**:</w:t>
      </w:r>
    </w:p>
    <w:p w14:paraId="40CF27A2" w14:textId="77777777" w:rsidR="00483F95" w:rsidRPr="00483F95" w:rsidRDefault="00483F95" w:rsidP="00483F95">
      <w:pPr>
        <w:rPr>
          <w:lang w:val="en-US"/>
        </w:rPr>
      </w:pPr>
      <w:r w:rsidRPr="00483F95">
        <w:rPr>
          <w:lang w:val="en-US"/>
        </w:rPr>
        <w:t xml:space="preserve">   - The resolution and accuracy of the sonar equipment itself can introduce uncertainties. This includes the precision of the timing mechanisms, the sensitivity of the hydrophones, and the fidelity of the signal processing algorithms.</w:t>
      </w:r>
    </w:p>
    <w:p w14:paraId="663054FB" w14:textId="77777777" w:rsidR="00483F95" w:rsidRPr="00483F95" w:rsidRDefault="00483F95" w:rsidP="00483F95">
      <w:pPr>
        <w:rPr>
          <w:lang w:val="en-US"/>
        </w:rPr>
      </w:pPr>
    </w:p>
    <w:p w14:paraId="673906EF" w14:textId="77777777" w:rsidR="00483F95" w:rsidRPr="00483F95" w:rsidRDefault="00483F95" w:rsidP="00483F95">
      <w:pPr>
        <w:rPr>
          <w:lang w:val="en-US"/>
        </w:rPr>
      </w:pPr>
      <w:r w:rsidRPr="00483F95">
        <w:rPr>
          <w:lang w:val="en-US"/>
        </w:rPr>
        <w:t>6. **Environmental Dynamics**:</w:t>
      </w:r>
    </w:p>
    <w:p w14:paraId="11CBF24B" w14:textId="77777777" w:rsidR="00483F95" w:rsidRPr="00483F95" w:rsidRDefault="00483F95" w:rsidP="00483F95">
      <w:pPr>
        <w:rPr>
          <w:lang w:val="en-US"/>
        </w:rPr>
      </w:pPr>
      <w:r w:rsidRPr="00483F95">
        <w:rPr>
          <w:lang w:val="en-US"/>
        </w:rPr>
        <w:t xml:space="preserve">   - The underwater environment is dynamic and can change rapidly. For example, currents can shift water masses with different temperatures and salinities, altering the local sound speed in ways that are difficult to predict in real-time.</w:t>
      </w:r>
    </w:p>
    <w:p w14:paraId="581AD733" w14:textId="77777777" w:rsidR="00483F95" w:rsidRPr="00483F95" w:rsidRDefault="00483F95" w:rsidP="00483F95">
      <w:pPr>
        <w:rPr>
          <w:lang w:val="en-US"/>
        </w:rPr>
      </w:pPr>
    </w:p>
    <w:p w14:paraId="18BEA2F6" w14:textId="77777777" w:rsidR="00483F95" w:rsidRPr="00483F95" w:rsidRDefault="00483F95" w:rsidP="00483F95">
      <w:pPr>
        <w:rPr>
          <w:lang w:val="en-US"/>
        </w:rPr>
      </w:pPr>
      <w:r w:rsidRPr="00483F95">
        <w:rPr>
          <w:lang w:val="en-US"/>
        </w:rPr>
        <w:t>7. **Surface Conditions**:</w:t>
      </w:r>
    </w:p>
    <w:p w14:paraId="647E6C44" w14:textId="77777777" w:rsidR="00483F95" w:rsidRPr="00483F95" w:rsidRDefault="00483F95" w:rsidP="00483F95">
      <w:pPr>
        <w:rPr>
          <w:lang w:val="en-US"/>
        </w:rPr>
      </w:pPr>
      <w:r w:rsidRPr="00483F95">
        <w:rPr>
          <w:lang w:val="en-US"/>
        </w:rPr>
        <w:t xml:space="preserve">   - The state of the sea surface (e.g., calm, rough, or choppy) can affect the reflection of sound waves. Rough seas can scatter sound waves in unpredictable ways, adding to the variability in the detected echo.</w:t>
      </w:r>
    </w:p>
    <w:p w14:paraId="610C4FAF" w14:textId="77777777" w:rsidR="00483F95" w:rsidRPr="00483F95" w:rsidRDefault="00483F95" w:rsidP="00483F95">
      <w:pPr>
        <w:rPr>
          <w:lang w:val="en-US"/>
        </w:rPr>
      </w:pPr>
    </w:p>
    <w:p w14:paraId="3059C464" w14:textId="77777777" w:rsidR="00483F95" w:rsidRPr="00483F95" w:rsidRDefault="00483F95" w:rsidP="00483F95">
      <w:pPr>
        <w:rPr>
          <w:lang w:val="en-US"/>
        </w:rPr>
      </w:pPr>
      <w:r w:rsidRPr="00483F95">
        <w:rPr>
          <w:lang w:val="en-US"/>
        </w:rPr>
        <w:t>### Mitigation Strategies</w:t>
      </w:r>
    </w:p>
    <w:p w14:paraId="7ED005AB" w14:textId="77777777" w:rsidR="00483F95" w:rsidRPr="00483F95" w:rsidRDefault="00483F95" w:rsidP="00483F95">
      <w:pPr>
        <w:rPr>
          <w:lang w:val="en-US"/>
        </w:rPr>
      </w:pPr>
    </w:p>
    <w:p w14:paraId="0D766D0E" w14:textId="77777777" w:rsidR="00483F95" w:rsidRPr="00483F95" w:rsidRDefault="00483F95" w:rsidP="00483F95">
      <w:pPr>
        <w:rPr>
          <w:lang w:val="en-US"/>
        </w:rPr>
      </w:pPr>
      <w:r w:rsidRPr="00483F95">
        <w:rPr>
          <w:lang w:val="en-US"/>
        </w:rPr>
        <w:t>To mitigate these sources of uncertainty, sonar systems use various advanced techniques:</w:t>
      </w:r>
    </w:p>
    <w:p w14:paraId="13427659" w14:textId="77777777" w:rsidR="00483F95" w:rsidRPr="00483F95" w:rsidRDefault="00483F95" w:rsidP="00483F95">
      <w:pPr>
        <w:rPr>
          <w:lang w:val="en-US"/>
        </w:rPr>
      </w:pPr>
    </w:p>
    <w:p w14:paraId="77C2FA03" w14:textId="77777777" w:rsidR="00483F95" w:rsidRPr="00483F95" w:rsidRDefault="00483F95" w:rsidP="00483F95">
      <w:pPr>
        <w:rPr>
          <w:lang w:val="en-US"/>
        </w:rPr>
      </w:pPr>
      <w:r w:rsidRPr="00483F95">
        <w:rPr>
          <w:lang w:val="en-US"/>
        </w:rPr>
        <w:t>1. **Signal Processing Enhancements**:</w:t>
      </w:r>
    </w:p>
    <w:p w14:paraId="0DFE4273" w14:textId="77777777" w:rsidR="00483F95" w:rsidRPr="00483F95" w:rsidRDefault="00483F95" w:rsidP="00483F95">
      <w:pPr>
        <w:rPr>
          <w:lang w:val="en-US"/>
        </w:rPr>
      </w:pPr>
      <w:r w:rsidRPr="00483F95">
        <w:rPr>
          <w:lang w:val="en-US"/>
        </w:rPr>
        <w:t xml:space="preserve">   - Sophisticated filtering, beamforming, and noise reduction techniques help improve the signal-to-noise ratio, making it easier to distinguish the true echo from noise and interference.</w:t>
      </w:r>
    </w:p>
    <w:p w14:paraId="6E47E4E8" w14:textId="77777777" w:rsidR="00483F95" w:rsidRPr="00483F95" w:rsidRDefault="00483F95" w:rsidP="00483F95">
      <w:pPr>
        <w:rPr>
          <w:lang w:val="en-US"/>
        </w:rPr>
      </w:pPr>
    </w:p>
    <w:p w14:paraId="57257BC9" w14:textId="77777777" w:rsidR="00483F95" w:rsidRPr="00483F95" w:rsidRDefault="00483F95" w:rsidP="00483F95">
      <w:pPr>
        <w:rPr>
          <w:lang w:val="en-US"/>
        </w:rPr>
      </w:pPr>
      <w:r w:rsidRPr="00483F95">
        <w:rPr>
          <w:lang w:val="en-US"/>
        </w:rPr>
        <w:t>2. **Data Fusion**:</w:t>
      </w:r>
    </w:p>
    <w:p w14:paraId="540AB040" w14:textId="77777777" w:rsidR="00483F95" w:rsidRPr="00483F95" w:rsidRDefault="00483F95" w:rsidP="00483F95">
      <w:pPr>
        <w:rPr>
          <w:lang w:val="en-US"/>
        </w:rPr>
      </w:pPr>
      <w:r w:rsidRPr="00483F95">
        <w:rPr>
          <w:lang w:val="en-US"/>
        </w:rPr>
        <w:t xml:space="preserve">   - Combining data from multiple pings and integrating information from other sensors (such as passive sonar, radar, and optical systems) can provide a more comprehensive and accurate picture.</w:t>
      </w:r>
    </w:p>
    <w:p w14:paraId="3918661C" w14:textId="77777777" w:rsidR="00483F95" w:rsidRPr="00483F95" w:rsidRDefault="00483F95" w:rsidP="00483F95">
      <w:pPr>
        <w:rPr>
          <w:lang w:val="en-US"/>
        </w:rPr>
      </w:pPr>
    </w:p>
    <w:p w14:paraId="7812185C" w14:textId="77777777" w:rsidR="00483F95" w:rsidRPr="00483F95" w:rsidRDefault="00483F95" w:rsidP="00483F95">
      <w:pPr>
        <w:rPr>
          <w:lang w:val="en-US"/>
        </w:rPr>
      </w:pPr>
      <w:r w:rsidRPr="00483F95">
        <w:rPr>
          <w:lang w:val="en-US"/>
        </w:rPr>
        <w:t>3. **Adaptive Algorithms**:</w:t>
      </w:r>
    </w:p>
    <w:p w14:paraId="693D799B" w14:textId="77777777" w:rsidR="00483F95" w:rsidRPr="00483F95" w:rsidRDefault="00483F95" w:rsidP="00483F95">
      <w:pPr>
        <w:rPr>
          <w:lang w:val="en-US"/>
        </w:rPr>
      </w:pPr>
      <w:r w:rsidRPr="00483F95">
        <w:rPr>
          <w:lang w:val="en-US"/>
        </w:rPr>
        <w:lastRenderedPageBreak/>
        <w:t xml:space="preserve">   - Algorithms that adapt in real-time to changing conditions can help compensate for dynamic environmental factors, improving the reliability of distance measurements.</w:t>
      </w:r>
    </w:p>
    <w:p w14:paraId="766F16A2" w14:textId="77777777" w:rsidR="00483F95" w:rsidRPr="00483F95" w:rsidRDefault="00483F95" w:rsidP="00483F95">
      <w:pPr>
        <w:rPr>
          <w:lang w:val="en-US"/>
        </w:rPr>
      </w:pPr>
    </w:p>
    <w:p w14:paraId="1EC43133" w14:textId="77777777" w:rsidR="00483F95" w:rsidRPr="00483F95" w:rsidRDefault="00483F95" w:rsidP="00483F95">
      <w:pPr>
        <w:rPr>
          <w:lang w:val="en-US"/>
        </w:rPr>
      </w:pPr>
      <w:r w:rsidRPr="00483F95">
        <w:rPr>
          <w:lang w:val="en-US"/>
        </w:rPr>
        <w:t>4. **Operator Training**:</w:t>
      </w:r>
    </w:p>
    <w:p w14:paraId="67A03E2D" w14:textId="77777777" w:rsidR="00483F95" w:rsidRPr="00483F95" w:rsidRDefault="00483F95" w:rsidP="00483F95">
      <w:pPr>
        <w:rPr>
          <w:lang w:val="en-US"/>
        </w:rPr>
      </w:pPr>
      <w:r w:rsidRPr="00483F95">
        <w:rPr>
          <w:lang w:val="en-US"/>
        </w:rPr>
        <w:t xml:space="preserve">   - Skilled sonar operators can interpret complex sonar data more accurately, recognizing patterns and anomalies that automated systems might miss.</w:t>
      </w:r>
    </w:p>
    <w:p w14:paraId="097E3D96" w14:textId="77777777" w:rsidR="00483F95" w:rsidRPr="00483F95" w:rsidRDefault="00483F95" w:rsidP="00483F95">
      <w:pPr>
        <w:rPr>
          <w:lang w:val="en-US"/>
        </w:rPr>
      </w:pPr>
    </w:p>
    <w:p w14:paraId="60B160B8" w14:textId="4B0D52EC" w:rsidR="00AF7265" w:rsidRPr="00483F95" w:rsidRDefault="00483F95" w:rsidP="00483F95">
      <w:pPr>
        <w:rPr>
          <w:lang w:val="en-US"/>
        </w:rPr>
      </w:pPr>
      <w:r w:rsidRPr="00483F95">
        <w:rPr>
          <w:lang w:val="en-US"/>
        </w:rPr>
        <w:t>Despite these techniques, the inherent complexity and variability of the underwater environment mean that some level of uncertainty will always remain in sonar-based distance measurements.</w:t>
      </w:r>
    </w:p>
    <w:sectPr w:rsidR="00AF7265" w:rsidRPr="00483F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95"/>
    <w:rsid w:val="00483F95"/>
    <w:rsid w:val="00A11D45"/>
    <w:rsid w:val="00AF7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5A7B"/>
  <w15:chartTrackingRefBased/>
  <w15:docId w15:val="{FE6964DC-F8A9-469F-9107-DD8E271A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F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F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F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F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F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F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F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F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95"/>
    <w:rPr>
      <w:rFonts w:eastAsiaTheme="majorEastAsia" w:cstheme="majorBidi"/>
      <w:color w:val="272727" w:themeColor="text1" w:themeTint="D8"/>
    </w:rPr>
  </w:style>
  <w:style w:type="paragraph" w:styleId="Title">
    <w:name w:val="Title"/>
    <w:basedOn w:val="Normal"/>
    <w:next w:val="Normal"/>
    <w:link w:val="TitleChar"/>
    <w:uiPriority w:val="10"/>
    <w:qFormat/>
    <w:rsid w:val="00483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95"/>
    <w:pPr>
      <w:spacing w:before="160"/>
      <w:jc w:val="center"/>
    </w:pPr>
    <w:rPr>
      <w:i/>
      <w:iCs/>
      <w:color w:val="404040" w:themeColor="text1" w:themeTint="BF"/>
    </w:rPr>
  </w:style>
  <w:style w:type="character" w:customStyle="1" w:styleId="QuoteChar">
    <w:name w:val="Quote Char"/>
    <w:basedOn w:val="DefaultParagraphFont"/>
    <w:link w:val="Quote"/>
    <w:uiPriority w:val="29"/>
    <w:rsid w:val="00483F95"/>
    <w:rPr>
      <w:i/>
      <w:iCs/>
      <w:color w:val="404040" w:themeColor="text1" w:themeTint="BF"/>
    </w:rPr>
  </w:style>
  <w:style w:type="paragraph" w:styleId="ListParagraph">
    <w:name w:val="List Paragraph"/>
    <w:basedOn w:val="Normal"/>
    <w:uiPriority w:val="34"/>
    <w:qFormat/>
    <w:rsid w:val="00483F95"/>
    <w:pPr>
      <w:ind w:left="720"/>
      <w:contextualSpacing/>
    </w:pPr>
  </w:style>
  <w:style w:type="character" w:styleId="IntenseEmphasis">
    <w:name w:val="Intense Emphasis"/>
    <w:basedOn w:val="DefaultParagraphFont"/>
    <w:uiPriority w:val="21"/>
    <w:qFormat/>
    <w:rsid w:val="00483F95"/>
    <w:rPr>
      <w:i/>
      <w:iCs/>
      <w:color w:val="2F5496" w:themeColor="accent1" w:themeShade="BF"/>
    </w:rPr>
  </w:style>
  <w:style w:type="paragraph" w:styleId="IntenseQuote">
    <w:name w:val="Intense Quote"/>
    <w:basedOn w:val="Normal"/>
    <w:next w:val="Normal"/>
    <w:link w:val="IntenseQuoteChar"/>
    <w:uiPriority w:val="30"/>
    <w:qFormat/>
    <w:rsid w:val="00483F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F95"/>
    <w:rPr>
      <w:i/>
      <w:iCs/>
      <w:color w:val="2F5496" w:themeColor="accent1" w:themeShade="BF"/>
    </w:rPr>
  </w:style>
  <w:style w:type="character" w:styleId="IntenseReference">
    <w:name w:val="Intense Reference"/>
    <w:basedOn w:val="DefaultParagraphFont"/>
    <w:uiPriority w:val="32"/>
    <w:qFormat/>
    <w:rsid w:val="00483F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5479</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Edinger</dc:creator>
  <cp:keywords/>
  <dc:description/>
  <cp:lastModifiedBy>Paul Edinger</cp:lastModifiedBy>
  <cp:revision>1</cp:revision>
  <dcterms:created xsi:type="dcterms:W3CDTF">2024-07-04T10:56:00Z</dcterms:created>
  <dcterms:modified xsi:type="dcterms:W3CDTF">2024-07-04T11:00:00Z</dcterms:modified>
</cp:coreProperties>
</file>