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903C2" w14:textId="77777777" w:rsidR="00F31F90" w:rsidRDefault="00F31F90" w:rsidP="00F31F90">
      <w:pPr>
        <w:autoSpaceDE w:val="0"/>
        <w:autoSpaceDN w:val="0"/>
        <w:adjustRightInd w:val="0"/>
        <w:spacing w:after="0" w:line="240" w:lineRule="auto"/>
        <w:rPr>
          <w:rFonts w:ascii="Tms Rmn" w:hAnsi="Tms Rmn"/>
          <w:sz w:val="24"/>
          <w:szCs w:val="24"/>
        </w:rPr>
      </w:pPr>
    </w:p>
    <w:tbl>
      <w:tblPr>
        <w:tblpPr w:leftFromText="180" w:rightFromText="180" w:vertAnchor="text" w:tblpY="1"/>
        <w:tblOverlap w:val="never"/>
        <w:tblW w:w="0" w:type="auto"/>
        <w:tblLayout w:type="fixed"/>
        <w:tblCellMar>
          <w:left w:w="0" w:type="dxa"/>
          <w:right w:w="0" w:type="dxa"/>
        </w:tblCellMar>
        <w:tblLook w:val="00BF" w:firstRow="1" w:lastRow="0" w:firstColumn="1" w:lastColumn="0" w:noHBand="0" w:noVBand="0"/>
      </w:tblPr>
      <w:tblGrid>
        <w:gridCol w:w="2225"/>
      </w:tblGrid>
      <w:tr w:rsidR="00F31F90" w14:paraId="50EEBC43" w14:textId="77777777" w:rsidTr="00F31F90">
        <w:trPr>
          <w:trHeight w:val="288"/>
        </w:trPr>
        <w:tc>
          <w:tcPr>
            <w:tcW w:w="2225" w:type="dxa"/>
            <w:tcBorders>
              <w:top w:val="single" w:sz="4" w:space="0" w:color="000000"/>
              <w:left w:val="single" w:sz="4" w:space="0" w:color="000000"/>
              <w:bottom w:val="single" w:sz="4" w:space="0" w:color="000000"/>
              <w:right w:val="single" w:sz="4" w:space="0" w:color="000000"/>
            </w:tcBorders>
            <w:vAlign w:val="bottom"/>
          </w:tcPr>
          <w:p w14:paraId="5151F9F3" w14:textId="77777777" w:rsidR="00F31F90" w:rsidRDefault="00F31F90" w:rsidP="00F31F90">
            <w:pPr>
              <w:autoSpaceDE w:val="0"/>
              <w:autoSpaceDN w:val="0"/>
              <w:adjustRightInd w:val="0"/>
              <w:spacing w:after="0" w:line="240" w:lineRule="auto"/>
              <w:ind w:left="12"/>
              <w:rPr>
                <w:rFonts w:ascii="Calibri" w:hAnsi="Calibri" w:cs="Calibri"/>
                <w:color w:val="000000"/>
              </w:rPr>
            </w:pPr>
            <w:r>
              <w:rPr>
                <w:rFonts w:ascii="Calibri" w:hAnsi="Calibri" w:cs="Calibri"/>
                <w:color w:val="000000"/>
              </w:rPr>
              <w:t>LDHPOM1</w:t>
            </w:r>
          </w:p>
        </w:tc>
      </w:tr>
      <w:tr w:rsidR="00F31F90" w14:paraId="6ADE6AD6" w14:textId="77777777" w:rsidTr="00F31F90">
        <w:trPr>
          <w:trHeight w:val="288"/>
        </w:trPr>
        <w:tc>
          <w:tcPr>
            <w:tcW w:w="2225" w:type="dxa"/>
            <w:tcBorders>
              <w:top w:val="single" w:sz="4" w:space="0" w:color="000000"/>
              <w:left w:val="single" w:sz="4" w:space="0" w:color="000000"/>
              <w:bottom w:val="single" w:sz="4" w:space="0" w:color="000000"/>
              <w:right w:val="single" w:sz="4" w:space="0" w:color="000000"/>
            </w:tcBorders>
            <w:vAlign w:val="bottom"/>
          </w:tcPr>
          <w:p w14:paraId="71B94023" w14:textId="77777777" w:rsidR="00F31F90" w:rsidRDefault="00F31F90" w:rsidP="00F31F90">
            <w:pPr>
              <w:autoSpaceDE w:val="0"/>
              <w:autoSpaceDN w:val="0"/>
              <w:adjustRightInd w:val="0"/>
              <w:spacing w:after="0" w:line="240" w:lineRule="auto"/>
              <w:rPr>
                <w:rFonts w:ascii="Calibri" w:hAnsi="Calibri" w:cs="Calibri"/>
                <w:color w:val="000000"/>
              </w:rPr>
            </w:pPr>
            <w:r>
              <w:rPr>
                <w:rFonts w:ascii="Calibri" w:hAnsi="Calibri" w:cs="Calibri"/>
                <w:color w:val="000000"/>
              </w:rPr>
              <w:t>LDSTAT1</w:t>
            </w:r>
          </w:p>
        </w:tc>
      </w:tr>
      <w:tr w:rsidR="00F31F90" w14:paraId="58DAB7A2" w14:textId="77777777" w:rsidTr="00F31F90">
        <w:trPr>
          <w:trHeight w:val="288"/>
        </w:trPr>
        <w:tc>
          <w:tcPr>
            <w:tcW w:w="2225" w:type="dxa"/>
            <w:tcBorders>
              <w:top w:val="single" w:sz="4" w:space="0" w:color="000000"/>
              <w:left w:val="single" w:sz="4" w:space="0" w:color="000000"/>
              <w:bottom w:val="single" w:sz="4" w:space="0" w:color="000000"/>
              <w:right w:val="single" w:sz="4" w:space="0" w:color="000000"/>
            </w:tcBorders>
            <w:vAlign w:val="bottom"/>
          </w:tcPr>
          <w:p w14:paraId="71B571C6" w14:textId="77777777" w:rsidR="00F31F90" w:rsidRDefault="00F31F90" w:rsidP="00F31F90">
            <w:pPr>
              <w:autoSpaceDE w:val="0"/>
              <w:autoSpaceDN w:val="0"/>
              <w:adjustRightInd w:val="0"/>
              <w:spacing w:after="0" w:line="240" w:lineRule="auto"/>
              <w:ind w:left="12"/>
              <w:rPr>
                <w:rFonts w:ascii="Calibri" w:hAnsi="Calibri" w:cs="Calibri"/>
                <w:color w:val="000000"/>
              </w:rPr>
            </w:pPr>
            <w:r>
              <w:rPr>
                <w:rFonts w:ascii="Calibri" w:hAnsi="Calibri" w:cs="Calibri"/>
                <w:color w:val="000000"/>
              </w:rPr>
              <w:t>LDSTAT3</w:t>
            </w:r>
          </w:p>
        </w:tc>
      </w:tr>
      <w:tr w:rsidR="00F31F90" w14:paraId="411E9CA0" w14:textId="77777777" w:rsidTr="00F31F90">
        <w:trPr>
          <w:trHeight w:val="288"/>
        </w:trPr>
        <w:tc>
          <w:tcPr>
            <w:tcW w:w="2225" w:type="dxa"/>
            <w:tcBorders>
              <w:top w:val="single" w:sz="4" w:space="0" w:color="000000"/>
              <w:left w:val="single" w:sz="4" w:space="0" w:color="000000"/>
              <w:bottom w:val="single" w:sz="4" w:space="0" w:color="000000"/>
              <w:right w:val="single" w:sz="4" w:space="0" w:color="000000"/>
            </w:tcBorders>
            <w:vAlign w:val="bottom"/>
          </w:tcPr>
          <w:p w14:paraId="59C3A1AF" w14:textId="77777777" w:rsidR="00F31F90" w:rsidRDefault="00F31F90" w:rsidP="00F31F90">
            <w:pPr>
              <w:autoSpaceDE w:val="0"/>
              <w:autoSpaceDN w:val="0"/>
              <w:adjustRightInd w:val="0"/>
              <w:spacing w:after="0" w:line="240" w:lineRule="auto"/>
              <w:ind w:left="12"/>
              <w:rPr>
                <w:rFonts w:ascii="Calibri" w:hAnsi="Calibri" w:cs="Calibri"/>
                <w:color w:val="000000"/>
              </w:rPr>
            </w:pPr>
            <w:r>
              <w:rPr>
                <w:rFonts w:ascii="Calibri" w:hAnsi="Calibri" w:cs="Calibri"/>
                <w:color w:val="000000"/>
              </w:rPr>
              <w:t>LDSTAT2</w:t>
            </w:r>
          </w:p>
        </w:tc>
      </w:tr>
      <w:tr w:rsidR="00F31F90" w14:paraId="0F5D9E48" w14:textId="77777777" w:rsidTr="00F31F90">
        <w:trPr>
          <w:trHeight w:val="288"/>
        </w:trPr>
        <w:tc>
          <w:tcPr>
            <w:tcW w:w="2225" w:type="dxa"/>
            <w:tcBorders>
              <w:top w:val="single" w:sz="4" w:space="0" w:color="000000"/>
              <w:left w:val="single" w:sz="4" w:space="0" w:color="000000"/>
              <w:bottom w:val="single" w:sz="4" w:space="0" w:color="000000"/>
              <w:right w:val="single" w:sz="4" w:space="0" w:color="000000"/>
            </w:tcBorders>
            <w:vAlign w:val="bottom"/>
          </w:tcPr>
          <w:p w14:paraId="4E6B8F19" w14:textId="77777777" w:rsidR="00F31F90" w:rsidRDefault="00F31F90" w:rsidP="00F31F90">
            <w:pPr>
              <w:autoSpaceDE w:val="0"/>
              <w:autoSpaceDN w:val="0"/>
              <w:adjustRightInd w:val="0"/>
              <w:spacing w:after="0" w:line="240" w:lineRule="auto"/>
              <w:ind w:left="12"/>
              <w:rPr>
                <w:rFonts w:ascii="Calibri" w:hAnsi="Calibri" w:cs="Calibri"/>
                <w:color w:val="000000"/>
              </w:rPr>
            </w:pPr>
            <w:r>
              <w:rPr>
                <w:rFonts w:ascii="Calibri" w:hAnsi="Calibri" w:cs="Calibri"/>
                <w:color w:val="000000"/>
              </w:rPr>
              <w:t>LDFNEA1</w:t>
            </w:r>
          </w:p>
        </w:tc>
      </w:tr>
      <w:tr w:rsidR="00F31F90" w14:paraId="010BFC63" w14:textId="77777777" w:rsidTr="00F31F90">
        <w:trPr>
          <w:trHeight w:val="288"/>
        </w:trPr>
        <w:tc>
          <w:tcPr>
            <w:tcW w:w="2225" w:type="dxa"/>
            <w:tcBorders>
              <w:top w:val="single" w:sz="4" w:space="0" w:color="000000"/>
              <w:left w:val="single" w:sz="4" w:space="0" w:color="000000"/>
              <w:bottom w:val="single" w:sz="4" w:space="0" w:color="000000"/>
              <w:right w:val="single" w:sz="4" w:space="0" w:color="000000"/>
            </w:tcBorders>
            <w:vAlign w:val="bottom"/>
          </w:tcPr>
          <w:p w14:paraId="158DEEB9" w14:textId="77777777" w:rsidR="00F31F90" w:rsidRDefault="00F31F90" w:rsidP="00F31F90">
            <w:pPr>
              <w:autoSpaceDE w:val="0"/>
              <w:autoSpaceDN w:val="0"/>
              <w:adjustRightInd w:val="0"/>
              <w:spacing w:after="0" w:line="240" w:lineRule="auto"/>
              <w:ind w:left="12"/>
              <w:rPr>
                <w:rFonts w:ascii="Calibri" w:hAnsi="Calibri" w:cs="Calibri"/>
                <w:color w:val="000000"/>
              </w:rPr>
            </w:pPr>
            <w:r>
              <w:rPr>
                <w:rFonts w:ascii="Calibri" w:hAnsi="Calibri" w:cs="Calibri"/>
                <w:color w:val="000000"/>
              </w:rPr>
              <w:t>LDFNEA2</w:t>
            </w:r>
          </w:p>
        </w:tc>
      </w:tr>
      <w:tr w:rsidR="00F31F90" w14:paraId="3A6D9BC7" w14:textId="77777777" w:rsidTr="00F31F90">
        <w:trPr>
          <w:trHeight w:val="288"/>
        </w:trPr>
        <w:tc>
          <w:tcPr>
            <w:tcW w:w="2225" w:type="dxa"/>
            <w:tcBorders>
              <w:top w:val="single" w:sz="4" w:space="0" w:color="000000"/>
              <w:left w:val="single" w:sz="4" w:space="0" w:color="000000"/>
              <w:bottom w:val="single" w:sz="4" w:space="0" w:color="000000"/>
              <w:right w:val="single" w:sz="4" w:space="0" w:color="000000"/>
            </w:tcBorders>
            <w:vAlign w:val="bottom"/>
          </w:tcPr>
          <w:p w14:paraId="43DE18E3" w14:textId="77777777" w:rsidR="00F31F90" w:rsidRDefault="00F31F90" w:rsidP="00F31F90">
            <w:pPr>
              <w:autoSpaceDE w:val="0"/>
              <w:autoSpaceDN w:val="0"/>
              <w:adjustRightInd w:val="0"/>
              <w:spacing w:after="0" w:line="240" w:lineRule="auto"/>
              <w:ind w:left="12"/>
              <w:rPr>
                <w:rFonts w:ascii="Calibri" w:hAnsi="Calibri" w:cs="Calibri"/>
                <w:color w:val="000000"/>
              </w:rPr>
            </w:pPr>
            <w:r>
              <w:rPr>
                <w:rFonts w:ascii="Calibri" w:hAnsi="Calibri" w:cs="Calibri"/>
                <w:color w:val="000000"/>
              </w:rPr>
              <w:t>LDFNMS1</w:t>
            </w:r>
          </w:p>
        </w:tc>
      </w:tr>
      <w:tr w:rsidR="00F31F90" w14:paraId="3BD52459" w14:textId="77777777" w:rsidTr="00F31F90">
        <w:trPr>
          <w:trHeight w:val="288"/>
        </w:trPr>
        <w:tc>
          <w:tcPr>
            <w:tcW w:w="2225" w:type="dxa"/>
            <w:tcBorders>
              <w:top w:val="single" w:sz="4" w:space="0" w:color="000000"/>
              <w:left w:val="single" w:sz="4" w:space="0" w:color="000000"/>
              <w:bottom w:val="single" w:sz="4" w:space="0" w:color="000000"/>
              <w:right w:val="single" w:sz="4" w:space="0" w:color="000000"/>
            </w:tcBorders>
            <w:vAlign w:val="bottom"/>
          </w:tcPr>
          <w:p w14:paraId="19FDE209" w14:textId="77777777" w:rsidR="00F31F90" w:rsidRDefault="00F31F90" w:rsidP="00F31F90">
            <w:pPr>
              <w:autoSpaceDE w:val="0"/>
              <w:autoSpaceDN w:val="0"/>
              <w:adjustRightInd w:val="0"/>
              <w:spacing w:after="0" w:line="240" w:lineRule="auto"/>
              <w:ind w:left="12"/>
              <w:rPr>
                <w:rFonts w:ascii="Calibri" w:hAnsi="Calibri" w:cs="Calibri"/>
                <w:color w:val="000000"/>
              </w:rPr>
            </w:pPr>
            <w:r>
              <w:rPr>
                <w:rFonts w:ascii="Calibri" w:hAnsi="Calibri" w:cs="Calibri"/>
                <w:color w:val="000000"/>
              </w:rPr>
              <w:t>LDFNMS2</w:t>
            </w:r>
          </w:p>
        </w:tc>
      </w:tr>
      <w:tr w:rsidR="00F31F90" w14:paraId="087EBF57" w14:textId="77777777" w:rsidTr="00F31F90">
        <w:trPr>
          <w:trHeight w:val="288"/>
        </w:trPr>
        <w:tc>
          <w:tcPr>
            <w:tcW w:w="2225" w:type="dxa"/>
            <w:tcBorders>
              <w:top w:val="single" w:sz="4" w:space="0" w:color="000000"/>
              <w:left w:val="single" w:sz="4" w:space="0" w:color="000000"/>
              <w:bottom w:val="single" w:sz="4" w:space="0" w:color="000000"/>
              <w:right w:val="single" w:sz="4" w:space="0" w:color="000000"/>
            </w:tcBorders>
            <w:vAlign w:val="bottom"/>
          </w:tcPr>
          <w:p w14:paraId="7AE04332" w14:textId="77777777" w:rsidR="00F31F90" w:rsidRDefault="00F31F90" w:rsidP="00F31F90">
            <w:pPr>
              <w:autoSpaceDE w:val="0"/>
              <w:autoSpaceDN w:val="0"/>
              <w:adjustRightInd w:val="0"/>
              <w:spacing w:after="0" w:line="240" w:lineRule="auto"/>
              <w:ind w:left="12"/>
              <w:rPr>
                <w:rFonts w:ascii="Calibri" w:hAnsi="Calibri" w:cs="Calibri"/>
                <w:color w:val="000000"/>
              </w:rPr>
            </w:pPr>
            <w:r>
              <w:rPr>
                <w:rFonts w:ascii="Calibri" w:hAnsi="Calibri" w:cs="Calibri"/>
                <w:color w:val="000000"/>
              </w:rPr>
              <w:t>LDAPPB1</w:t>
            </w:r>
          </w:p>
        </w:tc>
      </w:tr>
      <w:tr w:rsidR="00F31F90" w14:paraId="0737BDB3" w14:textId="77777777" w:rsidTr="00F31F90">
        <w:trPr>
          <w:trHeight w:val="288"/>
        </w:trPr>
        <w:tc>
          <w:tcPr>
            <w:tcW w:w="2225" w:type="dxa"/>
            <w:tcBorders>
              <w:top w:val="single" w:sz="4" w:space="0" w:color="000000"/>
              <w:left w:val="single" w:sz="4" w:space="0" w:color="000000"/>
              <w:bottom w:val="single" w:sz="4" w:space="0" w:color="000000"/>
              <w:right w:val="single" w:sz="4" w:space="0" w:color="000000"/>
            </w:tcBorders>
            <w:vAlign w:val="bottom"/>
          </w:tcPr>
          <w:p w14:paraId="017F2EEC" w14:textId="77777777" w:rsidR="00F31F90" w:rsidRDefault="00F31F90" w:rsidP="00F31F90">
            <w:pPr>
              <w:autoSpaceDE w:val="0"/>
              <w:autoSpaceDN w:val="0"/>
              <w:adjustRightInd w:val="0"/>
              <w:spacing w:after="0" w:line="240" w:lineRule="auto"/>
              <w:ind w:left="12"/>
              <w:rPr>
                <w:rFonts w:ascii="Calibri" w:hAnsi="Calibri" w:cs="Calibri"/>
                <w:color w:val="000000"/>
              </w:rPr>
            </w:pPr>
            <w:r>
              <w:rPr>
                <w:rFonts w:ascii="Calibri" w:hAnsi="Calibri" w:cs="Calibri"/>
                <w:color w:val="000000"/>
              </w:rPr>
              <w:t>LDAPPB2</w:t>
            </w:r>
          </w:p>
        </w:tc>
      </w:tr>
      <w:tr w:rsidR="00F31F90" w14:paraId="290E57A9" w14:textId="77777777" w:rsidTr="00F31F90">
        <w:trPr>
          <w:trHeight w:val="288"/>
        </w:trPr>
        <w:tc>
          <w:tcPr>
            <w:tcW w:w="2225" w:type="dxa"/>
            <w:tcBorders>
              <w:top w:val="single" w:sz="4" w:space="0" w:color="000000"/>
              <w:left w:val="single" w:sz="4" w:space="0" w:color="000000"/>
              <w:bottom w:val="single" w:sz="4" w:space="0" w:color="000000"/>
              <w:right w:val="single" w:sz="4" w:space="0" w:color="000000"/>
            </w:tcBorders>
            <w:vAlign w:val="bottom"/>
          </w:tcPr>
          <w:p w14:paraId="007524B8" w14:textId="77777777" w:rsidR="00F31F90" w:rsidRDefault="00F31F90" w:rsidP="00F31F90">
            <w:pPr>
              <w:autoSpaceDE w:val="0"/>
              <w:autoSpaceDN w:val="0"/>
              <w:adjustRightInd w:val="0"/>
              <w:spacing w:after="0" w:line="240" w:lineRule="auto"/>
              <w:ind w:left="12"/>
              <w:rPr>
                <w:rFonts w:ascii="Calibri" w:hAnsi="Calibri" w:cs="Calibri"/>
                <w:color w:val="000000"/>
              </w:rPr>
            </w:pPr>
            <w:r>
              <w:rPr>
                <w:rFonts w:ascii="Calibri" w:hAnsi="Calibri" w:cs="Calibri"/>
                <w:color w:val="000000"/>
              </w:rPr>
              <w:t>LDSSCOP</w:t>
            </w:r>
          </w:p>
        </w:tc>
      </w:tr>
      <w:tr w:rsidR="00F31F90" w14:paraId="5D325DA3" w14:textId="77777777" w:rsidTr="00F31F90">
        <w:trPr>
          <w:trHeight w:val="288"/>
        </w:trPr>
        <w:tc>
          <w:tcPr>
            <w:tcW w:w="2225" w:type="dxa"/>
            <w:tcBorders>
              <w:top w:val="single" w:sz="4" w:space="0" w:color="000000"/>
              <w:left w:val="single" w:sz="4" w:space="0" w:color="000000"/>
              <w:bottom w:val="single" w:sz="9" w:space="0" w:color="000000"/>
              <w:right w:val="single" w:sz="4" w:space="0" w:color="000000"/>
            </w:tcBorders>
            <w:vAlign w:val="bottom"/>
          </w:tcPr>
          <w:p w14:paraId="2645C20E" w14:textId="77777777" w:rsidR="00F31F90" w:rsidRDefault="00F31F90" w:rsidP="00F31F90">
            <w:pPr>
              <w:autoSpaceDE w:val="0"/>
              <w:autoSpaceDN w:val="0"/>
              <w:adjustRightInd w:val="0"/>
              <w:spacing w:after="0" w:line="240" w:lineRule="auto"/>
              <w:ind w:left="12"/>
              <w:rPr>
                <w:rFonts w:ascii="Calibri" w:hAnsi="Calibri" w:cs="Calibri"/>
                <w:color w:val="000000"/>
              </w:rPr>
            </w:pPr>
            <w:r>
              <w:rPr>
                <w:rFonts w:ascii="Calibri" w:hAnsi="Calibri" w:cs="Calibri"/>
                <w:color w:val="000000"/>
              </w:rPr>
              <w:t>LDNNMI1</w:t>
            </w:r>
          </w:p>
        </w:tc>
      </w:tr>
      <w:tr w:rsidR="00F31F90" w14:paraId="428DAA43" w14:textId="77777777" w:rsidTr="00F31F90">
        <w:trPr>
          <w:trHeight w:val="288"/>
        </w:trPr>
        <w:tc>
          <w:tcPr>
            <w:tcW w:w="2225" w:type="dxa"/>
            <w:tcBorders>
              <w:top w:val="single" w:sz="4" w:space="0" w:color="000000"/>
              <w:left w:val="single" w:sz="4" w:space="0" w:color="000000"/>
              <w:bottom w:val="single" w:sz="4" w:space="0" w:color="000000"/>
              <w:right w:val="single" w:sz="4" w:space="0" w:color="000000"/>
            </w:tcBorders>
            <w:vAlign w:val="bottom"/>
          </w:tcPr>
          <w:p w14:paraId="703F2C26" w14:textId="77777777" w:rsidR="00F31F90" w:rsidRDefault="00F31F90" w:rsidP="00F31F90">
            <w:pPr>
              <w:autoSpaceDE w:val="0"/>
              <w:autoSpaceDN w:val="0"/>
              <w:adjustRightInd w:val="0"/>
              <w:spacing w:after="0" w:line="240" w:lineRule="auto"/>
              <w:ind w:left="12"/>
              <w:rPr>
                <w:rFonts w:ascii="Calibri" w:hAnsi="Calibri" w:cs="Calibri"/>
                <w:color w:val="000000"/>
              </w:rPr>
            </w:pPr>
            <w:r>
              <w:rPr>
                <w:rFonts w:ascii="Calibri" w:hAnsi="Calibri" w:cs="Calibri"/>
                <w:color w:val="000000"/>
              </w:rPr>
              <w:t>LDNAACS</w:t>
            </w:r>
          </w:p>
        </w:tc>
      </w:tr>
      <w:tr w:rsidR="00F31F90" w14:paraId="0449D7C9" w14:textId="77777777" w:rsidTr="00F31F90">
        <w:trPr>
          <w:trHeight w:val="288"/>
        </w:trPr>
        <w:tc>
          <w:tcPr>
            <w:tcW w:w="2225" w:type="dxa"/>
            <w:tcBorders>
              <w:top w:val="single" w:sz="4" w:space="0" w:color="000000"/>
              <w:left w:val="single" w:sz="4" w:space="0" w:color="000000"/>
              <w:bottom w:val="single" w:sz="4" w:space="0" w:color="000000"/>
              <w:right w:val="single" w:sz="4" w:space="0" w:color="000000"/>
            </w:tcBorders>
            <w:vAlign w:val="bottom"/>
          </w:tcPr>
          <w:p w14:paraId="4FC99AF0" w14:textId="77777777" w:rsidR="00F31F90" w:rsidRDefault="00F31F90" w:rsidP="00F31F90">
            <w:pPr>
              <w:autoSpaceDE w:val="0"/>
              <w:autoSpaceDN w:val="0"/>
              <w:adjustRightInd w:val="0"/>
              <w:spacing w:after="0" w:line="240" w:lineRule="auto"/>
              <w:ind w:left="12"/>
              <w:rPr>
                <w:rFonts w:ascii="Calibri" w:hAnsi="Calibri" w:cs="Calibri"/>
                <w:color w:val="000000"/>
              </w:rPr>
            </w:pPr>
            <w:r>
              <w:rPr>
                <w:rFonts w:ascii="Calibri" w:hAnsi="Calibri" w:cs="Calibri"/>
                <w:color w:val="000000"/>
              </w:rPr>
              <w:t>LDEMACS</w:t>
            </w:r>
          </w:p>
        </w:tc>
      </w:tr>
      <w:tr w:rsidR="00F31F90" w14:paraId="20246C16" w14:textId="77777777" w:rsidTr="00F31F90">
        <w:trPr>
          <w:trHeight w:val="288"/>
        </w:trPr>
        <w:tc>
          <w:tcPr>
            <w:tcW w:w="2225" w:type="dxa"/>
            <w:tcBorders>
              <w:top w:val="single" w:sz="4" w:space="0" w:color="000000"/>
              <w:left w:val="single" w:sz="4" w:space="0" w:color="000000"/>
              <w:bottom w:val="single" w:sz="4" w:space="0" w:color="000000"/>
              <w:right w:val="single" w:sz="4" w:space="0" w:color="000000"/>
            </w:tcBorders>
            <w:vAlign w:val="bottom"/>
          </w:tcPr>
          <w:p w14:paraId="1FE7F165" w14:textId="77777777" w:rsidR="00F31F90" w:rsidRDefault="00F31F90" w:rsidP="00F31F90">
            <w:pPr>
              <w:autoSpaceDE w:val="0"/>
              <w:autoSpaceDN w:val="0"/>
              <w:adjustRightInd w:val="0"/>
              <w:spacing w:after="0" w:line="240" w:lineRule="auto"/>
              <w:ind w:left="12"/>
              <w:rPr>
                <w:rFonts w:ascii="Calibri" w:hAnsi="Calibri" w:cs="Calibri"/>
                <w:color w:val="000000"/>
              </w:rPr>
            </w:pPr>
            <w:r>
              <w:rPr>
                <w:rFonts w:ascii="Calibri" w:hAnsi="Calibri" w:cs="Calibri"/>
                <w:color w:val="000000"/>
              </w:rPr>
              <w:t>LDCISCP</w:t>
            </w:r>
          </w:p>
        </w:tc>
      </w:tr>
      <w:tr w:rsidR="00F31F90" w14:paraId="066D61A1" w14:textId="77777777" w:rsidTr="00F31F90">
        <w:trPr>
          <w:trHeight w:val="288"/>
        </w:trPr>
        <w:tc>
          <w:tcPr>
            <w:tcW w:w="2225" w:type="dxa"/>
            <w:tcBorders>
              <w:top w:val="single" w:sz="4" w:space="0" w:color="000000"/>
              <w:left w:val="single" w:sz="4" w:space="0" w:color="000000"/>
              <w:bottom w:val="single" w:sz="4" w:space="0" w:color="000000"/>
              <w:right w:val="single" w:sz="4" w:space="0" w:color="000000"/>
            </w:tcBorders>
            <w:vAlign w:val="bottom"/>
          </w:tcPr>
          <w:p w14:paraId="30534AE8" w14:textId="77777777" w:rsidR="00F31F90" w:rsidRDefault="00F31F90" w:rsidP="00F31F90">
            <w:pPr>
              <w:autoSpaceDE w:val="0"/>
              <w:autoSpaceDN w:val="0"/>
              <w:adjustRightInd w:val="0"/>
              <w:spacing w:after="0" w:line="240" w:lineRule="auto"/>
              <w:ind w:left="12"/>
              <w:rPr>
                <w:rFonts w:ascii="Calibri" w:hAnsi="Calibri" w:cs="Calibri"/>
                <w:color w:val="000000"/>
              </w:rPr>
            </w:pPr>
            <w:proofErr w:type="spellStart"/>
            <w:r>
              <w:rPr>
                <w:rFonts w:ascii="Calibri" w:hAnsi="Calibri" w:cs="Calibri"/>
                <w:color w:val="000000"/>
              </w:rPr>
              <w:t>LDNetSt</w:t>
            </w:r>
            <w:proofErr w:type="spellEnd"/>
          </w:p>
        </w:tc>
      </w:tr>
      <w:tr w:rsidR="00F31F90" w14:paraId="1993AEB7" w14:textId="77777777" w:rsidTr="00F31F90">
        <w:trPr>
          <w:trHeight w:val="288"/>
        </w:trPr>
        <w:tc>
          <w:tcPr>
            <w:tcW w:w="2225" w:type="dxa"/>
            <w:tcBorders>
              <w:top w:val="single" w:sz="4" w:space="0" w:color="000000"/>
              <w:left w:val="single" w:sz="4" w:space="0" w:color="000000"/>
              <w:bottom w:val="single" w:sz="4" w:space="0" w:color="000000"/>
              <w:right w:val="single" w:sz="4" w:space="0" w:color="000000"/>
            </w:tcBorders>
            <w:vAlign w:val="bottom"/>
          </w:tcPr>
          <w:p w14:paraId="2D470B92" w14:textId="77777777" w:rsidR="00F31F90" w:rsidRDefault="00F31F90" w:rsidP="00F31F90">
            <w:pPr>
              <w:autoSpaceDE w:val="0"/>
              <w:autoSpaceDN w:val="0"/>
              <w:adjustRightInd w:val="0"/>
              <w:spacing w:after="0" w:line="240" w:lineRule="auto"/>
              <w:ind w:left="12"/>
              <w:rPr>
                <w:rFonts w:ascii="Calibri" w:hAnsi="Calibri" w:cs="Calibri"/>
                <w:color w:val="000000"/>
              </w:rPr>
            </w:pPr>
            <w:r>
              <w:rPr>
                <w:rFonts w:ascii="Calibri" w:hAnsi="Calibri" w:cs="Calibri"/>
                <w:color w:val="000000"/>
              </w:rPr>
              <w:t>LDCCSM1</w:t>
            </w:r>
          </w:p>
        </w:tc>
      </w:tr>
      <w:tr w:rsidR="00F31F90" w14:paraId="5FEFF9D3" w14:textId="77777777" w:rsidTr="00F31F90">
        <w:trPr>
          <w:trHeight w:val="288"/>
        </w:trPr>
        <w:tc>
          <w:tcPr>
            <w:tcW w:w="2225" w:type="dxa"/>
            <w:tcBorders>
              <w:top w:val="single" w:sz="4" w:space="0" w:color="000000"/>
              <w:left w:val="single" w:sz="4" w:space="0" w:color="000000"/>
              <w:bottom w:val="single" w:sz="9" w:space="0" w:color="000000"/>
              <w:right w:val="single" w:sz="4" w:space="0" w:color="000000"/>
            </w:tcBorders>
            <w:vAlign w:val="bottom"/>
          </w:tcPr>
          <w:p w14:paraId="51A271AE" w14:textId="77777777" w:rsidR="00F31F90" w:rsidRDefault="00F31F90" w:rsidP="00F31F90">
            <w:pPr>
              <w:autoSpaceDE w:val="0"/>
              <w:autoSpaceDN w:val="0"/>
              <w:adjustRightInd w:val="0"/>
              <w:spacing w:after="0" w:line="240" w:lineRule="auto"/>
              <w:ind w:left="12"/>
              <w:rPr>
                <w:rFonts w:ascii="Calibri" w:hAnsi="Calibri" w:cs="Calibri"/>
                <w:color w:val="000000"/>
              </w:rPr>
            </w:pPr>
            <w:r>
              <w:rPr>
                <w:rFonts w:ascii="Calibri" w:hAnsi="Calibri" w:cs="Calibri"/>
                <w:color w:val="000000"/>
              </w:rPr>
              <w:t>LDCCSM2</w:t>
            </w:r>
          </w:p>
        </w:tc>
      </w:tr>
      <w:tr w:rsidR="00F31F90" w14:paraId="5ABB3C68" w14:textId="77777777" w:rsidTr="00F31F90">
        <w:trPr>
          <w:trHeight w:val="288"/>
        </w:trPr>
        <w:tc>
          <w:tcPr>
            <w:tcW w:w="2225" w:type="dxa"/>
            <w:tcBorders>
              <w:top w:val="single" w:sz="4" w:space="0" w:color="000000"/>
              <w:left w:val="single" w:sz="4" w:space="0" w:color="000000"/>
              <w:bottom w:val="single" w:sz="4" w:space="0" w:color="000000"/>
              <w:right w:val="single" w:sz="4" w:space="0" w:color="000000"/>
            </w:tcBorders>
            <w:vAlign w:val="bottom"/>
          </w:tcPr>
          <w:p w14:paraId="144FF6C9" w14:textId="77777777" w:rsidR="00F31F90" w:rsidRDefault="00F31F90" w:rsidP="00F31F90">
            <w:pPr>
              <w:autoSpaceDE w:val="0"/>
              <w:autoSpaceDN w:val="0"/>
              <w:adjustRightInd w:val="0"/>
              <w:spacing w:after="0" w:line="240" w:lineRule="auto"/>
              <w:ind w:left="12"/>
              <w:rPr>
                <w:rFonts w:ascii="Calibri" w:hAnsi="Calibri" w:cs="Calibri"/>
                <w:color w:val="000000"/>
              </w:rPr>
            </w:pPr>
            <w:r>
              <w:rPr>
                <w:rFonts w:ascii="Calibri" w:hAnsi="Calibri" w:cs="Calibri"/>
                <w:color w:val="000000"/>
              </w:rPr>
              <w:t>LDGSNO1</w:t>
            </w:r>
          </w:p>
        </w:tc>
      </w:tr>
      <w:tr w:rsidR="00F31F90" w14:paraId="6D182834" w14:textId="77777777" w:rsidTr="00F31F90">
        <w:trPr>
          <w:trHeight w:val="288"/>
        </w:trPr>
        <w:tc>
          <w:tcPr>
            <w:tcW w:w="2225" w:type="dxa"/>
            <w:tcBorders>
              <w:top w:val="single" w:sz="4" w:space="0" w:color="000000"/>
              <w:left w:val="single" w:sz="4" w:space="0" w:color="000000"/>
              <w:bottom w:val="single" w:sz="4" w:space="0" w:color="000000"/>
              <w:right w:val="single" w:sz="4" w:space="0" w:color="000000"/>
            </w:tcBorders>
            <w:vAlign w:val="bottom"/>
          </w:tcPr>
          <w:p w14:paraId="5C09553F" w14:textId="77777777" w:rsidR="00F31F90" w:rsidRDefault="00F31F90" w:rsidP="00F31F90">
            <w:pPr>
              <w:autoSpaceDE w:val="0"/>
              <w:autoSpaceDN w:val="0"/>
              <w:adjustRightInd w:val="0"/>
              <w:spacing w:after="0" w:line="240" w:lineRule="auto"/>
              <w:ind w:left="12"/>
              <w:rPr>
                <w:rFonts w:ascii="Calibri" w:hAnsi="Calibri" w:cs="Calibri"/>
                <w:color w:val="000000"/>
              </w:rPr>
            </w:pPr>
            <w:r>
              <w:rPr>
                <w:rFonts w:ascii="Calibri" w:hAnsi="Calibri" w:cs="Calibri"/>
                <w:color w:val="000000"/>
              </w:rPr>
              <w:t>LDGIST1</w:t>
            </w:r>
          </w:p>
        </w:tc>
      </w:tr>
      <w:tr w:rsidR="00F31F90" w14:paraId="58EFC320" w14:textId="77777777" w:rsidTr="00F31F90">
        <w:trPr>
          <w:trHeight w:val="288"/>
        </w:trPr>
        <w:tc>
          <w:tcPr>
            <w:tcW w:w="2225" w:type="dxa"/>
            <w:tcBorders>
              <w:top w:val="single" w:sz="4" w:space="0" w:color="000000"/>
              <w:left w:val="single" w:sz="4" w:space="0" w:color="000000"/>
              <w:bottom w:val="single" w:sz="4" w:space="0" w:color="000000"/>
              <w:right w:val="single" w:sz="4" w:space="0" w:color="000000"/>
            </w:tcBorders>
            <w:vAlign w:val="bottom"/>
          </w:tcPr>
          <w:p w14:paraId="52CB3652" w14:textId="77777777" w:rsidR="00F31F90" w:rsidRDefault="00F31F90" w:rsidP="00F31F90">
            <w:pPr>
              <w:autoSpaceDE w:val="0"/>
              <w:autoSpaceDN w:val="0"/>
              <w:adjustRightInd w:val="0"/>
              <w:spacing w:after="0" w:line="240" w:lineRule="auto"/>
              <w:ind w:left="12"/>
              <w:rPr>
                <w:rFonts w:ascii="Calibri" w:hAnsi="Calibri" w:cs="Calibri"/>
                <w:color w:val="000000"/>
              </w:rPr>
            </w:pPr>
            <w:r>
              <w:rPr>
                <w:rFonts w:ascii="Calibri" w:hAnsi="Calibri" w:cs="Calibri"/>
                <w:color w:val="000000"/>
              </w:rPr>
              <w:t>LDGGST1</w:t>
            </w:r>
          </w:p>
        </w:tc>
      </w:tr>
      <w:tr w:rsidR="00F31F90" w14:paraId="65A6B718" w14:textId="77777777" w:rsidTr="00F31F90">
        <w:trPr>
          <w:trHeight w:val="288"/>
        </w:trPr>
        <w:tc>
          <w:tcPr>
            <w:tcW w:w="2225" w:type="dxa"/>
            <w:tcBorders>
              <w:top w:val="single" w:sz="4" w:space="0" w:color="000000"/>
              <w:left w:val="single" w:sz="4" w:space="0" w:color="000000"/>
              <w:bottom w:val="single" w:sz="4" w:space="0" w:color="000000"/>
              <w:right w:val="single" w:sz="4" w:space="0" w:color="000000"/>
            </w:tcBorders>
            <w:vAlign w:val="bottom"/>
          </w:tcPr>
          <w:p w14:paraId="011D8C94" w14:textId="77777777" w:rsidR="00F31F90" w:rsidRDefault="00F31F90" w:rsidP="00F31F90">
            <w:pPr>
              <w:autoSpaceDE w:val="0"/>
              <w:autoSpaceDN w:val="0"/>
              <w:adjustRightInd w:val="0"/>
              <w:spacing w:after="0" w:line="240" w:lineRule="auto"/>
              <w:ind w:left="12"/>
              <w:rPr>
                <w:rFonts w:ascii="Calibri" w:hAnsi="Calibri" w:cs="Calibri"/>
                <w:color w:val="000000"/>
              </w:rPr>
            </w:pPr>
            <w:r>
              <w:rPr>
                <w:rFonts w:ascii="Calibri" w:hAnsi="Calibri" w:cs="Calibri"/>
                <w:color w:val="000000"/>
              </w:rPr>
              <w:t>LDGSNO2</w:t>
            </w:r>
          </w:p>
        </w:tc>
      </w:tr>
      <w:tr w:rsidR="00F31F90" w14:paraId="542A08FB" w14:textId="77777777" w:rsidTr="00F31F90">
        <w:trPr>
          <w:trHeight w:val="288"/>
        </w:trPr>
        <w:tc>
          <w:tcPr>
            <w:tcW w:w="2225" w:type="dxa"/>
            <w:tcBorders>
              <w:top w:val="single" w:sz="4" w:space="0" w:color="000000"/>
              <w:left w:val="single" w:sz="4" w:space="0" w:color="000000"/>
              <w:bottom w:val="single" w:sz="4" w:space="0" w:color="000000"/>
              <w:right w:val="single" w:sz="4" w:space="0" w:color="000000"/>
            </w:tcBorders>
            <w:vAlign w:val="bottom"/>
          </w:tcPr>
          <w:p w14:paraId="47CB0FCD" w14:textId="77777777" w:rsidR="00F31F90" w:rsidRDefault="00F31F90" w:rsidP="00F31F90">
            <w:pPr>
              <w:autoSpaceDE w:val="0"/>
              <w:autoSpaceDN w:val="0"/>
              <w:adjustRightInd w:val="0"/>
              <w:spacing w:after="0" w:line="240" w:lineRule="auto"/>
              <w:ind w:left="12"/>
              <w:rPr>
                <w:rFonts w:ascii="Calibri" w:hAnsi="Calibri" w:cs="Calibri"/>
                <w:color w:val="000000"/>
              </w:rPr>
            </w:pPr>
            <w:r>
              <w:rPr>
                <w:rFonts w:ascii="Calibri" w:hAnsi="Calibri" w:cs="Calibri"/>
                <w:color w:val="000000"/>
              </w:rPr>
              <w:t>LDGIST2</w:t>
            </w:r>
          </w:p>
        </w:tc>
      </w:tr>
      <w:tr w:rsidR="00F31F90" w14:paraId="12E90D55" w14:textId="77777777" w:rsidTr="00F31F90">
        <w:trPr>
          <w:trHeight w:val="288"/>
        </w:trPr>
        <w:tc>
          <w:tcPr>
            <w:tcW w:w="2225" w:type="dxa"/>
            <w:tcBorders>
              <w:top w:val="single" w:sz="4" w:space="0" w:color="000000"/>
              <w:left w:val="single" w:sz="4" w:space="0" w:color="000000"/>
              <w:bottom w:val="single" w:sz="4" w:space="0" w:color="000000"/>
              <w:right w:val="single" w:sz="4" w:space="0" w:color="000000"/>
            </w:tcBorders>
            <w:vAlign w:val="bottom"/>
          </w:tcPr>
          <w:p w14:paraId="6BA77965" w14:textId="77777777" w:rsidR="00F31F90" w:rsidRDefault="00F31F90" w:rsidP="00F31F90">
            <w:pPr>
              <w:autoSpaceDE w:val="0"/>
              <w:autoSpaceDN w:val="0"/>
              <w:adjustRightInd w:val="0"/>
              <w:spacing w:after="0" w:line="240" w:lineRule="auto"/>
              <w:ind w:left="12"/>
              <w:rPr>
                <w:rFonts w:ascii="Calibri" w:hAnsi="Calibri" w:cs="Calibri"/>
                <w:color w:val="000000"/>
              </w:rPr>
            </w:pPr>
            <w:r>
              <w:rPr>
                <w:rFonts w:ascii="Calibri" w:hAnsi="Calibri" w:cs="Calibri"/>
                <w:color w:val="000000"/>
              </w:rPr>
              <w:t>LDGGST2</w:t>
            </w:r>
          </w:p>
        </w:tc>
      </w:tr>
      <w:tr w:rsidR="00F31F90" w14:paraId="5594CDD5" w14:textId="77777777" w:rsidTr="00F31F90">
        <w:trPr>
          <w:trHeight w:val="288"/>
        </w:trPr>
        <w:tc>
          <w:tcPr>
            <w:tcW w:w="2225" w:type="dxa"/>
            <w:tcBorders>
              <w:top w:val="single" w:sz="4" w:space="0" w:color="000000"/>
              <w:left w:val="single" w:sz="4" w:space="0" w:color="000000"/>
              <w:bottom w:val="single" w:sz="4" w:space="0" w:color="000000"/>
              <w:right w:val="single" w:sz="4" w:space="0" w:color="000000"/>
            </w:tcBorders>
            <w:vAlign w:val="bottom"/>
          </w:tcPr>
          <w:p w14:paraId="11B13040" w14:textId="77777777" w:rsidR="00F31F90" w:rsidRDefault="00F31F90" w:rsidP="00F31F90">
            <w:pPr>
              <w:autoSpaceDE w:val="0"/>
              <w:autoSpaceDN w:val="0"/>
              <w:adjustRightInd w:val="0"/>
              <w:spacing w:after="0" w:line="240" w:lineRule="auto"/>
              <w:ind w:left="12"/>
              <w:rPr>
                <w:rFonts w:ascii="Calibri" w:hAnsi="Calibri" w:cs="Calibri"/>
                <w:color w:val="000000"/>
              </w:rPr>
            </w:pPr>
            <w:r>
              <w:rPr>
                <w:rFonts w:ascii="Calibri" w:hAnsi="Calibri" w:cs="Calibri"/>
                <w:color w:val="000000"/>
              </w:rPr>
              <w:t>LDGSNO3</w:t>
            </w:r>
          </w:p>
        </w:tc>
      </w:tr>
      <w:tr w:rsidR="00F31F90" w14:paraId="205FF509" w14:textId="77777777" w:rsidTr="00F31F90">
        <w:trPr>
          <w:trHeight w:val="288"/>
        </w:trPr>
        <w:tc>
          <w:tcPr>
            <w:tcW w:w="2225" w:type="dxa"/>
            <w:tcBorders>
              <w:top w:val="single" w:sz="4" w:space="0" w:color="000000"/>
              <w:left w:val="single" w:sz="4" w:space="0" w:color="000000"/>
              <w:bottom w:val="single" w:sz="4" w:space="0" w:color="000000"/>
              <w:right w:val="single" w:sz="4" w:space="0" w:color="000000"/>
            </w:tcBorders>
            <w:vAlign w:val="bottom"/>
          </w:tcPr>
          <w:p w14:paraId="48A94244" w14:textId="77777777" w:rsidR="00F31F90" w:rsidRDefault="00F31F90" w:rsidP="00F31F90">
            <w:pPr>
              <w:autoSpaceDE w:val="0"/>
              <w:autoSpaceDN w:val="0"/>
              <w:adjustRightInd w:val="0"/>
              <w:spacing w:after="0" w:line="240" w:lineRule="auto"/>
              <w:ind w:left="12"/>
              <w:rPr>
                <w:rFonts w:ascii="Calibri" w:hAnsi="Calibri" w:cs="Calibri"/>
                <w:color w:val="000000"/>
              </w:rPr>
            </w:pPr>
            <w:r>
              <w:rPr>
                <w:rFonts w:ascii="Calibri" w:hAnsi="Calibri" w:cs="Calibri"/>
                <w:color w:val="000000"/>
              </w:rPr>
              <w:t>LDGIST3</w:t>
            </w:r>
          </w:p>
        </w:tc>
      </w:tr>
      <w:tr w:rsidR="00F31F90" w14:paraId="14581DA5" w14:textId="77777777" w:rsidTr="00F31F90">
        <w:trPr>
          <w:trHeight w:val="288"/>
        </w:trPr>
        <w:tc>
          <w:tcPr>
            <w:tcW w:w="2225" w:type="dxa"/>
            <w:tcBorders>
              <w:top w:val="single" w:sz="4" w:space="0" w:color="000000"/>
              <w:left w:val="single" w:sz="4" w:space="0" w:color="000000"/>
              <w:bottom w:val="single" w:sz="4" w:space="0" w:color="000000"/>
              <w:right w:val="single" w:sz="4" w:space="0" w:color="000000"/>
            </w:tcBorders>
            <w:vAlign w:val="bottom"/>
          </w:tcPr>
          <w:p w14:paraId="1C4814F1" w14:textId="77777777" w:rsidR="00F31F90" w:rsidRDefault="00F31F90" w:rsidP="00F31F90">
            <w:pPr>
              <w:autoSpaceDE w:val="0"/>
              <w:autoSpaceDN w:val="0"/>
              <w:adjustRightInd w:val="0"/>
              <w:spacing w:after="0" w:line="240" w:lineRule="auto"/>
              <w:ind w:left="12"/>
              <w:rPr>
                <w:rFonts w:ascii="Calibri" w:hAnsi="Calibri" w:cs="Calibri"/>
                <w:color w:val="000000"/>
              </w:rPr>
            </w:pPr>
            <w:r>
              <w:rPr>
                <w:rFonts w:ascii="Calibri" w:hAnsi="Calibri" w:cs="Calibri"/>
                <w:color w:val="000000"/>
              </w:rPr>
              <w:t>LDGGST3</w:t>
            </w:r>
          </w:p>
        </w:tc>
      </w:tr>
    </w:tbl>
    <w:p w14:paraId="13761058" w14:textId="77777777" w:rsidR="00F31F90" w:rsidRDefault="00F31F90" w:rsidP="00F31F90">
      <w:pPr>
        <w:tabs>
          <w:tab w:val="left" w:pos="1273"/>
        </w:tabs>
      </w:pPr>
      <w:r>
        <w:tab/>
        <w:t>HPOM</w:t>
      </w:r>
    </w:p>
    <w:p w14:paraId="335DCBCC" w14:textId="77777777" w:rsidR="00D319C8" w:rsidRPr="00D319C8" w:rsidRDefault="00F31F90" w:rsidP="00D319C8">
      <w:pPr>
        <w:autoSpaceDE w:val="0"/>
        <w:autoSpaceDN w:val="0"/>
        <w:spacing w:after="0" w:line="240" w:lineRule="auto"/>
        <w:rPr>
          <w:rFonts w:ascii="Calibri" w:eastAsia="Times New Roman" w:hAnsi="Calibri" w:cs="Calibri"/>
        </w:rPr>
      </w:pPr>
      <w:proofErr w:type="spellStart"/>
      <w:r>
        <w:t>Statseeker</w:t>
      </w:r>
      <w:proofErr w:type="spellEnd"/>
      <w:r>
        <w:br w:type="textWrapping" w:clear="all"/>
      </w:r>
      <w:r w:rsidR="003E76F1" w:rsidRPr="003E76F1">
        <w:t>LDSNOMD</w:t>
      </w:r>
      <w:r w:rsidR="00D319C8" w:rsidRPr="00D319C8">
        <w:rPr>
          <w:rFonts w:ascii="Arial" w:eastAsia="Times New Roman" w:hAnsi="Arial" w:cs="Arial"/>
          <w:sz w:val="20"/>
          <w:szCs w:val="20"/>
        </w:rPr>
        <w:t xml:space="preserve"> [‎9/‎14/‎2018 3:01 </w:t>
      </w:r>
      <w:proofErr w:type="gramStart"/>
      <w:r w:rsidR="00D319C8" w:rsidRPr="00D319C8">
        <w:rPr>
          <w:rFonts w:ascii="Arial" w:eastAsia="Times New Roman" w:hAnsi="Arial" w:cs="Arial"/>
          <w:sz w:val="20"/>
          <w:szCs w:val="20"/>
        </w:rPr>
        <w:t>PM]  Thomas</w:t>
      </w:r>
      <w:proofErr w:type="gramEnd"/>
      <w:r w:rsidR="00D319C8" w:rsidRPr="00D319C8">
        <w:rPr>
          <w:rFonts w:ascii="Arial" w:eastAsia="Times New Roman" w:hAnsi="Arial" w:cs="Arial"/>
          <w:sz w:val="20"/>
          <w:szCs w:val="20"/>
        </w:rPr>
        <w:t xml:space="preserve"> Kennedy:  </w:t>
      </w:r>
    </w:p>
    <w:p w14:paraId="3060240E" w14:textId="77777777" w:rsidR="00D319C8" w:rsidRPr="00D319C8" w:rsidRDefault="00D319C8" w:rsidP="00D319C8">
      <w:pPr>
        <w:autoSpaceDE w:val="0"/>
        <w:autoSpaceDN w:val="0"/>
        <w:spacing w:before="40" w:after="40" w:line="240" w:lineRule="auto"/>
        <w:rPr>
          <w:rFonts w:ascii="Calibri" w:eastAsia="Times New Roman" w:hAnsi="Calibri" w:cs="Calibri"/>
        </w:rPr>
      </w:pPr>
      <w:r w:rsidRPr="00D319C8">
        <w:rPr>
          <w:rFonts w:ascii="Segoe UI" w:eastAsia="Times New Roman" w:hAnsi="Segoe UI" w:cs="Segoe UI"/>
          <w:color w:val="000000"/>
          <w:sz w:val="20"/>
          <w:szCs w:val="20"/>
        </w:rPr>
        <w:t># Write to tweet_json.txt for later</w:t>
      </w:r>
    </w:p>
    <w:p w14:paraId="735409D8" w14:textId="77777777" w:rsidR="00D319C8" w:rsidRPr="00D319C8" w:rsidRDefault="00D319C8" w:rsidP="00D319C8">
      <w:pPr>
        <w:autoSpaceDE w:val="0"/>
        <w:autoSpaceDN w:val="0"/>
        <w:spacing w:before="40" w:after="40" w:line="240" w:lineRule="auto"/>
        <w:rPr>
          <w:rFonts w:ascii="Calibri" w:eastAsia="Times New Roman" w:hAnsi="Calibri" w:cs="Calibri"/>
        </w:rPr>
      </w:pPr>
      <w:proofErr w:type="spellStart"/>
      <w:r w:rsidRPr="00D319C8">
        <w:rPr>
          <w:rFonts w:ascii="Segoe UI" w:eastAsia="Times New Roman" w:hAnsi="Segoe UI" w:cs="Segoe UI"/>
          <w:color w:val="000000"/>
          <w:sz w:val="20"/>
          <w:szCs w:val="20"/>
        </w:rPr>
        <w:t>tweetDataDf.to_csv</w:t>
      </w:r>
      <w:proofErr w:type="spellEnd"/>
      <w:r w:rsidRPr="00D319C8">
        <w:rPr>
          <w:rFonts w:ascii="Segoe UI" w:eastAsia="Times New Roman" w:hAnsi="Segoe UI" w:cs="Segoe UI"/>
          <w:color w:val="000000"/>
          <w:sz w:val="20"/>
          <w:szCs w:val="20"/>
        </w:rPr>
        <w:t>(</w:t>
      </w:r>
      <w:proofErr w:type="spellStart"/>
      <w:r w:rsidRPr="00D319C8">
        <w:rPr>
          <w:rFonts w:ascii="Segoe UI" w:eastAsia="Times New Roman" w:hAnsi="Segoe UI" w:cs="Segoe UI"/>
          <w:color w:val="000000"/>
          <w:sz w:val="20"/>
          <w:szCs w:val="20"/>
        </w:rPr>
        <w:t>path_or_buf</w:t>
      </w:r>
      <w:proofErr w:type="spellEnd"/>
      <w:r w:rsidRPr="00D319C8">
        <w:rPr>
          <w:rFonts w:ascii="Segoe UI" w:eastAsia="Times New Roman" w:hAnsi="Segoe UI" w:cs="Segoe UI"/>
          <w:color w:val="000000"/>
          <w:sz w:val="20"/>
          <w:szCs w:val="20"/>
        </w:rPr>
        <w:t xml:space="preserve">='tweet_json.txt') </w:t>
      </w:r>
    </w:p>
    <w:p w14:paraId="7A0A9EB9" w14:textId="77777777" w:rsidR="00D319C8" w:rsidRPr="00D319C8" w:rsidRDefault="00D319C8" w:rsidP="00D319C8">
      <w:pPr>
        <w:autoSpaceDE w:val="0"/>
        <w:autoSpaceDN w:val="0"/>
        <w:spacing w:before="40" w:after="40" w:line="240" w:lineRule="auto"/>
        <w:rPr>
          <w:rFonts w:ascii="Calibri" w:eastAsia="Times New Roman" w:hAnsi="Calibri" w:cs="Calibri"/>
        </w:rPr>
      </w:pPr>
      <w:proofErr w:type="spellStart"/>
      <w:r w:rsidRPr="00D319C8">
        <w:rPr>
          <w:rFonts w:ascii="Segoe UI" w:eastAsia="Times New Roman" w:hAnsi="Segoe UI" w:cs="Segoe UI"/>
          <w:color w:val="000000"/>
          <w:sz w:val="20"/>
          <w:szCs w:val="20"/>
        </w:rPr>
        <w:t>tweetJsonData</w:t>
      </w:r>
      <w:proofErr w:type="spellEnd"/>
      <w:r w:rsidRPr="00D319C8">
        <w:rPr>
          <w:rFonts w:ascii="Segoe UI" w:eastAsia="Times New Roman" w:hAnsi="Segoe UI" w:cs="Segoe UI"/>
          <w:color w:val="000000"/>
          <w:sz w:val="20"/>
          <w:szCs w:val="20"/>
        </w:rPr>
        <w:t xml:space="preserve"> = </w:t>
      </w:r>
      <w:proofErr w:type="spellStart"/>
      <w:proofErr w:type="gramStart"/>
      <w:r w:rsidRPr="00D319C8">
        <w:rPr>
          <w:rFonts w:ascii="Segoe UI" w:eastAsia="Times New Roman" w:hAnsi="Segoe UI" w:cs="Segoe UI"/>
          <w:color w:val="000000"/>
          <w:sz w:val="20"/>
          <w:szCs w:val="20"/>
        </w:rPr>
        <w:t>pd.read</w:t>
      </w:r>
      <w:proofErr w:type="gramEnd"/>
      <w:r w:rsidRPr="00D319C8">
        <w:rPr>
          <w:rFonts w:ascii="Segoe UI" w:eastAsia="Times New Roman" w:hAnsi="Segoe UI" w:cs="Segoe UI"/>
          <w:color w:val="000000"/>
          <w:sz w:val="20"/>
          <w:szCs w:val="20"/>
        </w:rPr>
        <w:t>_csv</w:t>
      </w:r>
      <w:proofErr w:type="spellEnd"/>
      <w:r w:rsidRPr="00D319C8">
        <w:rPr>
          <w:rFonts w:ascii="Segoe UI" w:eastAsia="Times New Roman" w:hAnsi="Segoe UI" w:cs="Segoe UI"/>
          <w:color w:val="000000"/>
          <w:sz w:val="20"/>
          <w:szCs w:val="20"/>
        </w:rPr>
        <w:t xml:space="preserve">('tweet_json.txt', </w:t>
      </w:r>
      <w:proofErr w:type="spellStart"/>
      <w:r w:rsidRPr="00D319C8">
        <w:rPr>
          <w:rFonts w:ascii="Segoe UI" w:eastAsia="Times New Roman" w:hAnsi="Segoe UI" w:cs="Segoe UI"/>
          <w:color w:val="000000"/>
          <w:sz w:val="20"/>
          <w:szCs w:val="20"/>
        </w:rPr>
        <w:t>index_col</w:t>
      </w:r>
      <w:proofErr w:type="spellEnd"/>
      <w:r w:rsidRPr="00D319C8">
        <w:rPr>
          <w:rFonts w:ascii="Segoe UI" w:eastAsia="Times New Roman" w:hAnsi="Segoe UI" w:cs="Segoe UI"/>
          <w:color w:val="000000"/>
          <w:sz w:val="20"/>
          <w:szCs w:val="20"/>
        </w:rPr>
        <w:t xml:space="preserve">=[0]) </w:t>
      </w:r>
    </w:p>
    <w:p w14:paraId="047817C5" w14:textId="77777777" w:rsidR="00D319C8" w:rsidRPr="00D319C8" w:rsidRDefault="00D319C8" w:rsidP="00D319C8">
      <w:pPr>
        <w:autoSpaceDE w:val="0"/>
        <w:autoSpaceDN w:val="0"/>
        <w:spacing w:before="40" w:after="40" w:line="240" w:lineRule="auto"/>
        <w:rPr>
          <w:rFonts w:ascii="Calibri" w:eastAsia="Times New Roman" w:hAnsi="Calibri" w:cs="Calibri"/>
        </w:rPr>
      </w:pPr>
      <w:r w:rsidRPr="00D319C8">
        <w:rPr>
          <w:rFonts w:ascii="Segoe UI" w:eastAsia="Times New Roman" w:hAnsi="Segoe UI" w:cs="Segoe UI"/>
          <w:color w:val="000000"/>
          <w:sz w:val="20"/>
          <w:szCs w:val="20"/>
        </w:rPr>
        <w:t># Read tweet_json.txt and load it into a .csv file</w:t>
      </w:r>
    </w:p>
    <w:p w14:paraId="0E349E16" w14:textId="77777777" w:rsidR="00D319C8" w:rsidRPr="00D319C8" w:rsidRDefault="00D319C8" w:rsidP="00D319C8">
      <w:pPr>
        <w:autoSpaceDE w:val="0"/>
        <w:autoSpaceDN w:val="0"/>
        <w:spacing w:before="40" w:after="40" w:line="240" w:lineRule="auto"/>
        <w:rPr>
          <w:rFonts w:ascii="Calibri" w:eastAsia="Times New Roman" w:hAnsi="Calibri" w:cs="Calibri"/>
        </w:rPr>
      </w:pPr>
      <w:proofErr w:type="spellStart"/>
      <w:r w:rsidRPr="00D319C8">
        <w:rPr>
          <w:rFonts w:ascii="Segoe UI" w:eastAsia="Times New Roman" w:hAnsi="Segoe UI" w:cs="Segoe UI"/>
          <w:color w:val="000000"/>
          <w:sz w:val="20"/>
          <w:szCs w:val="20"/>
        </w:rPr>
        <w:t>tweetJsonData</w:t>
      </w:r>
      <w:proofErr w:type="spellEnd"/>
      <w:r w:rsidRPr="00D319C8">
        <w:rPr>
          <w:rFonts w:ascii="Segoe UI" w:eastAsia="Times New Roman" w:hAnsi="Segoe UI" w:cs="Segoe UI"/>
          <w:color w:val="000000"/>
          <w:sz w:val="20"/>
          <w:szCs w:val="20"/>
        </w:rPr>
        <w:t xml:space="preserve"> = </w:t>
      </w:r>
      <w:proofErr w:type="spellStart"/>
      <w:proofErr w:type="gramStart"/>
      <w:r w:rsidRPr="00D319C8">
        <w:rPr>
          <w:rFonts w:ascii="Segoe UI" w:eastAsia="Times New Roman" w:hAnsi="Segoe UI" w:cs="Segoe UI"/>
          <w:color w:val="000000"/>
          <w:sz w:val="20"/>
          <w:szCs w:val="20"/>
        </w:rPr>
        <w:t>pd.read</w:t>
      </w:r>
      <w:proofErr w:type="gramEnd"/>
      <w:r w:rsidRPr="00D319C8">
        <w:rPr>
          <w:rFonts w:ascii="Segoe UI" w:eastAsia="Times New Roman" w:hAnsi="Segoe UI" w:cs="Segoe UI"/>
          <w:color w:val="000000"/>
          <w:sz w:val="20"/>
          <w:szCs w:val="20"/>
        </w:rPr>
        <w:t>_csv</w:t>
      </w:r>
      <w:proofErr w:type="spellEnd"/>
      <w:r w:rsidRPr="00D319C8">
        <w:rPr>
          <w:rFonts w:ascii="Segoe UI" w:eastAsia="Times New Roman" w:hAnsi="Segoe UI" w:cs="Segoe UI"/>
          <w:color w:val="000000"/>
          <w:sz w:val="20"/>
          <w:szCs w:val="20"/>
        </w:rPr>
        <w:t xml:space="preserve">('tweet_json.txt', </w:t>
      </w:r>
      <w:proofErr w:type="spellStart"/>
      <w:r w:rsidRPr="00D319C8">
        <w:rPr>
          <w:rFonts w:ascii="Segoe UI" w:eastAsia="Times New Roman" w:hAnsi="Segoe UI" w:cs="Segoe UI"/>
          <w:color w:val="000000"/>
          <w:sz w:val="20"/>
          <w:szCs w:val="20"/>
        </w:rPr>
        <w:t>index_col</w:t>
      </w:r>
      <w:proofErr w:type="spellEnd"/>
      <w:r w:rsidRPr="00D319C8">
        <w:rPr>
          <w:rFonts w:ascii="Segoe UI" w:eastAsia="Times New Roman" w:hAnsi="Segoe UI" w:cs="Segoe UI"/>
          <w:color w:val="000000"/>
          <w:sz w:val="20"/>
          <w:szCs w:val="20"/>
        </w:rPr>
        <w:t xml:space="preserve">=[0]) </w:t>
      </w:r>
    </w:p>
    <w:p w14:paraId="13A16A57" w14:textId="50E92DE2" w:rsidR="00D319C8" w:rsidRDefault="00D319C8" w:rsidP="00D319C8">
      <w:pPr>
        <w:autoSpaceDE w:val="0"/>
        <w:autoSpaceDN w:val="0"/>
        <w:spacing w:after="0" w:line="240" w:lineRule="auto"/>
        <w:rPr>
          <w:rFonts w:ascii="Segoe UI" w:eastAsia="Times New Roman" w:hAnsi="Segoe UI" w:cs="Segoe UI"/>
          <w:color w:val="4E586A"/>
          <w:sz w:val="16"/>
          <w:szCs w:val="16"/>
        </w:rPr>
      </w:pPr>
      <w:r w:rsidRPr="00D319C8">
        <w:rPr>
          <w:rFonts w:ascii="Segoe UI" w:eastAsia="Times New Roman" w:hAnsi="Segoe UI" w:cs="Segoe UI"/>
          <w:color w:val="4E586A"/>
          <w:sz w:val="16"/>
          <w:szCs w:val="16"/>
        </w:rPr>
        <w:t> </w:t>
      </w:r>
    </w:p>
    <w:p w14:paraId="1C920721" w14:textId="567F1FF4" w:rsidR="00B7099F" w:rsidRDefault="00B7099F" w:rsidP="00D319C8">
      <w:pPr>
        <w:autoSpaceDE w:val="0"/>
        <w:autoSpaceDN w:val="0"/>
        <w:spacing w:after="0" w:line="240" w:lineRule="auto"/>
        <w:rPr>
          <w:rFonts w:ascii="Helvetica" w:hAnsi="Helvetica" w:cs="Helvetica"/>
          <w:color w:val="14171A"/>
          <w:sz w:val="27"/>
          <w:szCs w:val="27"/>
          <w:shd w:val="clear" w:color="auto" w:fill="FFFFFF"/>
        </w:rPr>
      </w:pPr>
      <w:r>
        <w:rPr>
          <w:rFonts w:ascii="Helvetica" w:hAnsi="Helvetica" w:cs="Helvetica"/>
          <w:color w:val="14171A"/>
          <w:sz w:val="27"/>
          <w:szCs w:val="27"/>
          <w:shd w:val="clear" w:color="auto" w:fill="FFFFFF"/>
        </w:rPr>
        <w:t>15847990</w:t>
      </w:r>
    </w:p>
    <w:p w14:paraId="65F9C00F" w14:textId="364CC882" w:rsidR="009177B3" w:rsidRDefault="009177B3" w:rsidP="00D319C8">
      <w:pPr>
        <w:autoSpaceDE w:val="0"/>
        <w:autoSpaceDN w:val="0"/>
        <w:spacing w:after="0" w:line="240" w:lineRule="auto"/>
        <w:rPr>
          <w:rFonts w:ascii="Helvetica" w:hAnsi="Helvetica" w:cs="Helvetica"/>
          <w:color w:val="14171A"/>
          <w:sz w:val="27"/>
          <w:szCs w:val="27"/>
          <w:shd w:val="clear" w:color="auto" w:fill="FFFFFF"/>
        </w:rPr>
      </w:pPr>
      <w:proofErr w:type="spellStart"/>
      <w:r>
        <w:rPr>
          <w:rFonts w:ascii="Helvetica" w:hAnsi="Helvetica" w:cs="Helvetica"/>
          <w:color w:val="14171A"/>
          <w:sz w:val="27"/>
          <w:szCs w:val="27"/>
          <w:shd w:val="clear" w:color="auto" w:fill="FFFFFF"/>
        </w:rPr>
        <w:t>Tarri</w:t>
      </w:r>
      <w:proofErr w:type="spellEnd"/>
      <w:r>
        <w:rPr>
          <w:rFonts w:ascii="Helvetica" w:hAnsi="Helvetica" w:cs="Helvetica"/>
          <w:color w:val="14171A"/>
          <w:sz w:val="27"/>
          <w:szCs w:val="27"/>
          <w:shd w:val="clear" w:color="auto" w:fill="FFFFFF"/>
        </w:rPr>
        <w:t xml:space="preserve"> Sampson:</w:t>
      </w:r>
      <w:bookmarkStart w:id="0" w:name="_GoBack"/>
      <w:bookmarkEnd w:id="0"/>
    </w:p>
    <w:p w14:paraId="3AB4E9CF" w14:textId="497A8816" w:rsidR="00C52644" w:rsidRDefault="00C52644" w:rsidP="00D319C8">
      <w:pPr>
        <w:autoSpaceDE w:val="0"/>
        <w:autoSpaceDN w:val="0"/>
        <w:spacing w:after="0" w:line="240" w:lineRule="auto"/>
        <w:rPr>
          <w:rFonts w:ascii="Helvetica" w:hAnsi="Helvetica" w:cs="Helvetica"/>
          <w:color w:val="14171A"/>
          <w:sz w:val="27"/>
          <w:szCs w:val="27"/>
          <w:shd w:val="clear" w:color="auto" w:fill="FFFFFF"/>
        </w:rPr>
      </w:pPr>
    </w:p>
    <w:p w14:paraId="7CC37E51" w14:textId="4DB34654" w:rsidR="00C52644" w:rsidRDefault="00A95966" w:rsidP="00D319C8">
      <w:pPr>
        <w:autoSpaceDE w:val="0"/>
        <w:autoSpaceDN w:val="0"/>
        <w:spacing w:after="0" w:line="240" w:lineRule="auto"/>
        <w:rPr>
          <w:rFonts w:ascii="Helvetica" w:hAnsi="Helvetica" w:cs="Helvetica"/>
          <w:color w:val="14171A"/>
          <w:sz w:val="27"/>
          <w:szCs w:val="27"/>
          <w:shd w:val="clear" w:color="auto" w:fill="FFFFFF"/>
        </w:rPr>
      </w:pPr>
      <w:r>
        <w:rPr>
          <w:rFonts w:ascii="Helvetica" w:hAnsi="Helvetica" w:cs="Helvetica"/>
          <w:color w:val="14171A"/>
          <w:sz w:val="27"/>
          <w:szCs w:val="27"/>
          <w:shd w:val="clear" w:color="auto" w:fill="FFFFFF"/>
        </w:rPr>
        <w:t xml:space="preserve">It looks like the dog data can best be broken down by investigating how the dog type attribute when populated affects things. If we look at the first graph (count by dog type) we see that the </w:t>
      </w:r>
      <w:proofErr w:type="spellStart"/>
      <w:r>
        <w:rPr>
          <w:rFonts w:ascii="Helvetica" w:hAnsi="Helvetica" w:cs="Helvetica"/>
          <w:color w:val="14171A"/>
          <w:sz w:val="27"/>
          <w:szCs w:val="27"/>
          <w:shd w:val="clear" w:color="auto" w:fill="FFFFFF"/>
        </w:rPr>
        <w:t>pupper</w:t>
      </w:r>
      <w:proofErr w:type="spellEnd"/>
      <w:r>
        <w:rPr>
          <w:rFonts w:ascii="Helvetica" w:hAnsi="Helvetica" w:cs="Helvetica"/>
          <w:color w:val="14171A"/>
          <w:sz w:val="27"/>
          <w:szCs w:val="27"/>
          <w:shd w:val="clear" w:color="auto" w:fill="FFFFFF"/>
        </w:rPr>
        <w:t xml:space="preserve"> dog type shows up in the data set the most, besides </w:t>
      </w:r>
      <w:proofErr w:type="spellStart"/>
      <w:r>
        <w:rPr>
          <w:rFonts w:ascii="Helvetica" w:hAnsi="Helvetica" w:cs="Helvetica"/>
          <w:color w:val="14171A"/>
          <w:sz w:val="27"/>
          <w:szCs w:val="27"/>
          <w:shd w:val="clear" w:color="auto" w:fill="FFFFFF"/>
        </w:rPr>
        <w:t>NaN</w:t>
      </w:r>
      <w:proofErr w:type="spellEnd"/>
      <w:r>
        <w:rPr>
          <w:rFonts w:ascii="Helvetica" w:hAnsi="Helvetica" w:cs="Helvetica"/>
          <w:color w:val="14171A"/>
          <w:sz w:val="27"/>
          <w:szCs w:val="27"/>
          <w:shd w:val="clear" w:color="auto" w:fill="FFFFFF"/>
        </w:rPr>
        <w:t xml:space="preserve"> values. The next graph looks at the relationship between the various </w:t>
      </w:r>
      <w:r>
        <w:rPr>
          <w:rFonts w:ascii="Helvetica" w:hAnsi="Helvetica" w:cs="Helvetica"/>
          <w:color w:val="14171A"/>
          <w:sz w:val="27"/>
          <w:szCs w:val="27"/>
          <w:shd w:val="clear" w:color="auto" w:fill="FFFFFF"/>
        </w:rPr>
        <w:lastRenderedPageBreak/>
        <w:t xml:space="preserve">dog types and how many favorites they got cumulatively. It looks like the </w:t>
      </w:r>
      <w:proofErr w:type="spellStart"/>
      <w:r>
        <w:rPr>
          <w:rFonts w:ascii="Helvetica" w:hAnsi="Helvetica" w:cs="Helvetica"/>
          <w:color w:val="14171A"/>
          <w:sz w:val="27"/>
          <w:szCs w:val="27"/>
          <w:shd w:val="clear" w:color="auto" w:fill="FFFFFF"/>
        </w:rPr>
        <w:t>pupper</w:t>
      </w:r>
      <w:proofErr w:type="spellEnd"/>
      <w:r>
        <w:rPr>
          <w:rFonts w:ascii="Helvetica" w:hAnsi="Helvetica" w:cs="Helvetica"/>
          <w:color w:val="14171A"/>
          <w:sz w:val="27"/>
          <w:szCs w:val="27"/>
          <w:shd w:val="clear" w:color="auto" w:fill="FFFFFF"/>
        </w:rPr>
        <w:t xml:space="preserve"> dogs, which where the most represented in the data set, have a higher favorite count than the other types besides the </w:t>
      </w:r>
      <w:proofErr w:type="spellStart"/>
      <w:r>
        <w:rPr>
          <w:rFonts w:ascii="Helvetica" w:hAnsi="Helvetica" w:cs="Helvetica"/>
          <w:color w:val="14171A"/>
          <w:sz w:val="27"/>
          <w:szCs w:val="27"/>
          <w:shd w:val="clear" w:color="auto" w:fill="FFFFFF"/>
        </w:rPr>
        <w:t>NaN</w:t>
      </w:r>
      <w:proofErr w:type="spellEnd"/>
      <w:r>
        <w:rPr>
          <w:rFonts w:ascii="Helvetica" w:hAnsi="Helvetica" w:cs="Helvetica"/>
          <w:color w:val="14171A"/>
          <w:sz w:val="27"/>
          <w:szCs w:val="27"/>
          <w:shd w:val="clear" w:color="auto" w:fill="FFFFFF"/>
        </w:rPr>
        <w:t xml:space="preserve"> values. This is unsurprising as the </w:t>
      </w:r>
      <w:proofErr w:type="spellStart"/>
      <w:r>
        <w:rPr>
          <w:rFonts w:ascii="Helvetica" w:hAnsi="Helvetica" w:cs="Helvetica"/>
          <w:color w:val="14171A"/>
          <w:sz w:val="27"/>
          <w:szCs w:val="27"/>
          <w:shd w:val="clear" w:color="auto" w:fill="FFFFFF"/>
        </w:rPr>
        <w:t>pupper</w:t>
      </w:r>
      <w:proofErr w:type="spellEnd"/>
      <w:r>
        <w:rPr>
          <w:rFonts w:ascii="Helvetica" w:hAnsi="Helvetica" w:cs="Helvetica"/>
          <w:color w:val="14171A"/>
          <w:sz w:val="27"/>
          <w:szCs w:val="27"/>
          <w:shd w:val="clear" w:color="auto" w:fill="FFFFFF"/>
        </w:rPr>
        <w:t xml:space="preserve"> dog type shows up more than the others. In </w:t>
      </w:r>
      <w:proofErr w:type="gramStart"/>
      <w:r>
        <w:rPr>
          <w:rFonts w:ascii="Helvetica" w:hAnsi="Helvetica" w:cs="Helvetica"/>
          <w:color w:val="14171A"/>
          <w:sz w:val="27"/>
          <w:szCs w:val="27"/>
          <w:shd w:val="clear" w:color="auto" w:fill="FFFFFF"/>
        </w:rPr>
        <w:t>fact</w:t>
      </w:r>
      <w:proofErr w:type="gramEnd"/>
      <w:r>
        <w:rPr>
          <w:rFonts w:ascii="Helvetica" w:hAnsi="Helvetica" w:cs="Helvetica"/>
          <w:color w:val="14171A"/>
          <w:sz w:val="27"/>
          <w:szCs w:val="27"/>
          <w:shd w:val="clear" w:color="auto" w:fill="FFFFFF"/>
        </w:rPr>
        <w:t xml:space="preserve"> if you look at the favorite count chart, it looks like the dog types have just as many favorites as they appear in the data. Which means that people generally favorite the different kind of dog types irrespective of their actual type. This means that the dog type variable probably won’t provide much insight to us on which types of dogs get more favorites or any other variable. This is also most likely because the dog type variable has been relatively arbitrarily arrived at based upon whoever created the data set in the first place. </w:t>
      </w:r>
    </w:p>
    <w:p w14:paraId="719DDF7A" w14:textId="509338CA" w:rsidR="00A95966" w:rsidRDefault="00A95966" w:rsidP="00D319C8">
      <w:pPr>
        <w:autoSpaceDE w:val="0"/>
        <w:autoSpaceDN w:val="0"/>
        <w:spacing w:after="0" w:line="240" w:lineRule="auto"/>
        <w:rPr>
          <w:rFonts w:ascii="Helvetica" w:hAnsi="Helvetica" w:cs="Helvetica"/>
          <w:color w:val="14171A"/>
          <w:sz w:val="27"/>
          <w:szCs w:val="27"/>
          <w:shd w:val="clear" w:color="auto" w:fill="FFFFFF"/>
        </w:rPr>
      </w:pPr>
    </w:p>
    <w:p w14:paraId="3AF685C2" w14:textId="20211114" w:rsidR="00A95966" w:rsidRPr="00D319C8" w:rsidRDefault="00A95966" w:rsidP="00D319C8">
      <w:pPr>
        <w:autoSpaceDE w:val="0"/>
        <w:autoSpaceDN w:val="0"/>
        <w:spacing w:after="0" w:line="240" w:lineRule="auto"/>
        <w:rPr>
          <w:rFonts w:ascii="Calibri" w:eastAsia="Times New Roman" w:hAnsi="Calibri" w:cs="Calibri"/>
        </w:rPr>
      </w:pPr>
      <w:r>
        <w:rPr>
          <w:rFonts w:ascii="Helvetica" w:hAnsi="Helvetica" w:cs="Helvetica"/>
          <w:color w:val="14171A"/>
          <w:sz w:val="27"/>
          <w:szCs w:val="27"/>
          <w:shd w:val="clear" w:color="auto" w:fill="FFFFFF"/>
        </w:rPr>
        <w:t>The second plot provides us with a look at the retweet and favorite counts for this twitter account over time. It looks like both have slowed down as the time has gone on.</w:t>
      </w:r>
    </w:p>
    <w:p w14:paraId="327955DC" w14:textId="77777777" w:rsidR="00D319C8" w:rsidRPr="00D319C8" w:rsidRDefault="00D319C8" w:rsidP="00D319C8">
      <w:pPr>
        <w:autoSpaceDE w:val="0"/>
        <w:autoSpaceDN w:val="0"/>
        <w:spacing w:after="0" w:line="240" w:lineRule="auto"/>
        <w:rPr>
          <w:rFonts w:ascii="Calibri" w:eastAsia="Times New Roman" w:hAnsi="Calibri" w:cs="Calibri"/>
        </w:rPr>
      </w:pPr>
      <w:r w:rsidRPr="00D319C8">
        <w:rPr>
          <w:rFonts w:ascii="Calibri" w:eastAsia="Times New Roman" w:hAnsi="Calibri" w:cs="Calibri"/>
          <w:sz w:val="19"/>
          <w:szCs w:val="19"/>
        </w:rPr>
        <w:t> </w:t>
      </w:r>
    </w:p>
    <w:p w14:paraId="73DFB2FC" w14:textId="77777777" w:rsidR="003264E1" w:rsidRDefault="003264E1" w:rsidP="00F31F90">
      <w:pPr>
        <w:tabs>
          <w:tab w:val="left" w:pos="1273"/>
        </w:tabs>
      </w:pPr>
    </w:p>
    <w:sectPr w:rsidR="00326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altName w:val="Sylfaen"/>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F90"/>
    <w:rsid w:val="003264E1"/>
    <w:rsid w:val="003410B5"/>
    <w:rsid w:val="003E76F1"/>
    <w:rsid w:val="009177B3"/>
    <w:rsid w:val="00A95966"/>
    <w:rsid w:val="00B7099F"/>
    <w:rsid w:val="00C52644"/>
    <w:rsid w:val="00D319C8"/>
    <w:rsid w:val="00F31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D4911"/>
  <w15:chartTrackingRefBased/>
  <w15:docId w15:val="{C0F024B5-CB2D-49C7-AF96-0878B0F92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12492</TotalTime>
  <Pages>2</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Blessing</dc:creator>
  <cp:keywords/>
  <dc:description/>
  <cp:lastModifiedBy>Paul Blessing</cp:lastModifiedBy>
  <cp:revision>2</cp:revision>
  <dcterms:created xsi:type="dcterms:W3CDTF">2018-09-11T20:37:00Z</dcterms:created>
  <dcterms:modified xsi:type="dcterms:W3CDTF">2018-09-20T18:53:00Z</dcterms:modified>
</cp:coreProperties>
</file>