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9AAFA" w14:textId="77777777" w:rsidR="00423FBD" w:rsidRPr="009F5F43" w:rsidRDefault="00423FBD" w:rsidP="00423FBD">
      <w:pPr>
        <w:pStyle w:val="Heading1"/>
        <w:jc w:val="center"/>
      </w:pPr>
      <w:r>
        <w:t>Πρότυπο αναφοράς άσκησης</w:t>
      </w:r>
    </w:p>
    <w:p w14:paraId="4D40EF38" w14:textId="77777777" w:rsidR="00423FBD" w:rsidRDefault="00423FBD" w:rsidP="00423FBD">
      <w:pPr>
        <w:jc w:val="center"/>
        <w:rPr>
          <w:sz w:val="28"/>
          <w:szCs w:val="28"/>
        </w:rPr>
      </w:pPr>
      <w:r w:rsidRPr="009F5F43">
        <w:rPr>
          <w:sz w:val="28"/>
          <w:szCs w:val="28"/>
        </w:rPr>
        <w:t>Συστήματα Διαχείρισης Δεδομένων Μεγάλου Όγκου</w:t>
      </w:r>
    </w:p>
    <w:p w14:paraId="4F260C3D" w14:textId="77777777" w:rsidR="00423FBD" w:rsidRPr="001C3492" w:rsidRDefault="00423FBD" w:rsidP="00423FBD">
      <w:pPr>
        <w:jc w:val="center"/>
        <w:rPr>
          <w:sz w:val="28"/>
          <w:szCs w:val="28"/>
        </w:rPr>
      </w:pPr>
      <w:r w:rsidRPr="00CB7701">
        <w:rPr>
          <w:sz w:val="28"/>
          <w:szCs w:val="28"/>
        </w:rPr>
        <w:t>Εργαστηριακή Άσκηση 20</w:t>
      </w:r>
      <w:r>
        <w:rPr>
          <w:sz w:val="28"/>
          <w:szCs w:val="28"/>
        </w:rPr>
        <w:t>23</w:t>
      </w:r>
      <w:r w:rsidRPr="00CB7701">
        <w:rPr>
          <w:sz w:val="28"/>
          <w:szCs w:val="28"/>
        </w:rPr>
        <w:t>/2</w:t>
      </w:r>
      <w:r>
        <w:rPr>
          <w:sz w:val="28"/>
          <w:szCs w:val="28"/>
        </w:rPr>
        <w:t>4</w:t>
      </w:r>
    </w:p>
    <w:p w14:paraId="01B05249" w14:textId="77777777" w:rsidR="00423FBD" w:rsidRDefault="00423FBD" w:rsidP="00423FBD"/>
    <w:p w14:paraId="645170FE" w14:textId="77777777" w:rsidR="00423FBD" w:rsidRPr="00CB7701" w:rsidRDefault="00423FBD" w:rsidP="00423F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3FBD" w:rsidRPr="00CB7701" w14:paraId="39035827" w14:textId="77777777" w:rsidTr="00214A2F">
        <w:tc>
          <w:tcPr>
            <w:tcW w:w="2765" w:type="dxa"/>
          </w:tcPr>
          <w:p w14:paraId="23689C24" w14:textId="77777777" w:rsidR="00423FBD" w:rsidRPr="00CB7701" w:rsidRDefault="00423FBD" w:rsidP="00214A2F">
            <w:pPr>
              <w:rPr>
                <w:b/>
                <w:bCs/>
              </w:rPr>
            </w:pPr>
            <w:proofErr w:type="spellStart"/>
            <w:r w:rsidRPr="00CB7701">
              <w:rPr>
                <w:b/>
                <w:bCs/>
              </w:rPr>
              <w:t>Ονομα</w:t>
            </w:r>
            <w:proofErr w:type="spellEnd"/>
          </w:p>
        </w:tc>
        <w:tc>
          <w:tcPr>
            <w:tcW w:w="2765" w:type="dxa"/>
          </w:tcPr>
          <w:p w14:paraId="7F3ACFB7" w14:textId="77777777" w:rsidR="00423FBD" w:rsidRPr="00CB7701" w:rsidRDefault="00423FBD" w:rsidP="00214A2F">
            <w:pPr>
              <w:rPr>
                <w:b/>
                <w:bCs/>
              </w:rPr>
            </w:pPr>
            <w:r w:rsidRPr="00CB7701">
              <w:rPr>
                <w:b/>
                <w:bCs/>
              </w:rPr>
              <w:t>Επώνυμο</w:t>
            </w:r>
          </w:p>
        </w:tc>
        <w:tc>
          <w:tcPr>
            <w:tcW w:w="2766" w:type="dxa"/>
          </w:tcPr>
          <w:p w14:paraId="0E3F99FE" w14:textId="77777777" w:rsidR="00423FBD" w:rsidRPr="00CB7701" w:rsidRDefault="00423FBD" w:rsidP="00214A2F">
            <w:pPr>
              <w:rPr>
                <w:b/>
                <w:bCs/>
              </w:rPr>
            </w:pPr>
            <w:r w:rsidRPr="00CB7701">
              <w:rPr>
                <w:b/>
                <w:bCs/>
              </w:rPr>
              <w:t>ΑΜ</w:t>
            </w:r>
          </w:p>
        </w:tc>
      </w:tr>
      <w:tr w:rsidR="00423FBD" w14:paraId="69F00780" w14:textId="77777777" w:rsidTr="00214A2F">
        <w:tc>
          <w:tcPr>
            <w:tcW w:w="2765" w:type="dxa"/>
          </w:tcPr>
          <w:p w14:paraId="50599075" w14:textId="77777777" w:rsidR="00423FBD" w:rsidRDefault="00423FBD" w:rsidP="00214A2F"/>
          <w:p w14:paraId="1707AC80" w14:textId="77777777" w:rsidR="00423FBD" w:rsidRDefault="00423FBD" w:rsidP="00214A2F"/>
        </w:tc>
        <w:tc>
          <w:tcPr>
            <w:tcW w:w="2765" w:type="dxa"/>
          </w:tcPr>
          <w:p w14:paraId="1C7175BB" w14:textId="77777777" w:rsidR="00423FBD" w:rsidRDefault="00423FBD" w:rsidP="00214A2F"/>
        </w:tc>
        <w:tc>
          <w:tcPr>
            <w:tcW w:w="2766" w:type="dxa"/>
          </w:tcPr>
          <w:p w14:paraId="47BE487F" w14:textId="77777777" w:rsidR="00423FBD" w:rsidRDefault="00423FBD" w:rsidP="00214A2F"/>
        </w:tc>
      </w:tr>
      <w:tr w:rsidR="00423FBD" w14:paraId="24A629B0" w14:textId="77777777" w:rsidTr="00214A2F">
        <w:tc>
          <w:tcPr>
            <w:tcW w:w="2765" w:type="dxa"/>
          </w:tcPr>
          <w:p w14:paraId="385CB1C3" w14:textId="77777777" w:rsidR="00423FBD" w:rsidRDefault="00423FBD" w:rsidP="00214A2F"/>
          <w:p w14:paraId="571C4DC5" w14:textId="77777777" w:rsidR="00423FBD" w:rsidRDefault="00423FBD" w:rsidP="00214A2F"/>
        </w:tc>
        <w:tc>
          <w:tcPr>
            <w:tcW w:w="2765" w:type="dxa"/>
          </w:tcPr>
          <w:p w14:paraId="73E066CA" w14:textId="77777777" w:rsidR="00423FBD" w:rsidRDefault="00423FBD" w:rsidP="00214A2F"/>
        </w:tc>
        <w:tc>
          <w:tcPr>
            <w:tcW w:w="2766" w:type="dxa"/>
          </w:tcPr>
          <w:p w14:paraId="02D446A0" w14:textId="77777777" w:rsidR="00423FBD" w:rsidRDefault="00423FBD" w:rsidP="00214A2F"/>
        </w:tc>
      </w:tr>
    </w:tbl>
    <w:p w14:paraId="159A1C4F" w14:textId="77777777" w:rsidR="00423FBD" w:rsidRDefault="00423FBD" w:rsidP="00423FBD"/>
    <w:p w14:paraId="543CC53C" w14:textId="77777777" w:rsidR="00423FBD" w:rsidRDefault="00423FBD" w:rsidP="00423FBD"/>
    <w:p w14:paraId="3A677407" w14:textId="77777777" w:rsidR="00423FBD" w:rsidRDefault="00423FBD" w:rsidP="00423FBD">
      <w:r w:rsidRPr="00CB7701">
        <w:t>Βεβαιώνω ότι είμαι συγγραφέας της παρούσας εργασίας και ότι έχω αναφέρει ή παραπέμψει σε αυτήν, ρητά και συγκεκριμένα, όλες τις πηγές από τις οποίες έκανα χρήση δεδομένων, ιδεών, προτάσεων ή λέξεων, είτε αυτές μεταφέρονται επακριβώς (στο πρωτότυπο ή μεταφρασμένες) είτε παραφρασμένες. Επίσης βεβαιώνω ότι αυτή η εργασία προετοιμάστηκε από εμένα προσωπικά ειδικά για το συγκεκριμένο μάθημα/σεμινάριο/πρόγραμμα σπουδών.</w:t>
      </w:r>
    </w:p>
    <w:p w14:paraId="2DDAF33B" w14:textId="77777777" w:rsidR="00423FBD" w:rsidRDefault="00423FBD" w:rsidP="00423FBD">
      <w:r>
        <w:t>Έχω ενημερωθεί ότι σύμφωνα με τον εσωτερικό κανονισμό λειτουργίας του Πανεπιστημίου Πατρών άρθρο 50§6, τυχόν προσπάθεια αντιγραφής ή εν γένει φαλκίδευσης της εξεταστικής και εκπαιδευτικής διαδικασίας από οιονδήποτε εξεταζόμενο, πέραν του μηδενισμού, συνιστά βαρύ πειθαρχικό παράπτωμα.</w:t>
      </w:r>
    </w:p>
    <w:p w14:paraId="43B1EB3C" w14:textId="77777777" w:rsidR="00423FBD" w:rsidRDefault="00423FBD" w:rsidP="00423FBD"/>
    <w:p w14:paraId="1B9A3D9B" w14:textId="77777777" w:rsidR="00423FBD" w:rsidRDefault="00423FBD" w:rsidP="00423FB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23FBD" w14:paraId="01CCDCBC" w14:textId="77777777" w:rsidTr="00214A2F">
        <w:tc>
          <w:tcPr>
            <w:tcW w:w="4148" w:type="dxa"/>
          </w:tcPr>
          <w:p w14:paraId="073A30DD" w14:textId="77777777" w:rsidR="00423FBD" w:rsidRDefault="00423FBD" w:rsidP="00214A2F">
            <w:pPr>
              <w:jc w:val="center"/>
            </w:pPr>
            <w:r>
              <w:t>Υπογραφή</w:t>
            </w:r>
          </w:p>
          <w:p w14:paraId="5E7141AF" w14:textId="77777777" w:rsidR="00423FBD" w:rsidRDefault="00423FBD" w:rsidP="00214A2F">
            <w:pPr>
              <w:jc w:val="center"/>
            </w:pPr>
          </w:p>
          <w:p w14:paraId="39F1C7A4" w14:textId="77777777" w:rsidR="00423FBD" w:rsidRDefault="00423FBD" w:rsidP="00214A2F">
            <w:pPr>
              <w:jc w:val="center"/>
            </w:pPr>
          </w:p>
          <w:p w14:paraId="0B84BC18" w14:textId="77777777" w:rsidR="00423FBD" w:rsidRDefault="00423FBD" w:rsidP="00214A2F">
            <w:pPr>
              <w:jc w:val="center"/>
            </w:pPr>
          </w:p>
          <w:p w14:paraId="7E308C34" w14:textId="77777777" w:rsidR="00423FBD" w:rsidRPr="00D75D8D" w:rsidRDefault="00423FBD" w:rsidP="00214A2F">
            <w:pPr>
              <w:jc w:val="center"/>
              <w:rPr>
                <w:lang w:val="en-US"/>
              </w:rPr>
            </w:pPr>
            <w:r>
              <w:t>___ / ___ / 2024</w:t>
            </w:r>
          </w:p>
          <w:p w14:paraId="277F9C88" w14:textId="77777777" w:rsidR="00423FBD" w:rsidRDefault="00423FBD" w:rsidP="00214A2F">
            <w:pPr>
              <w:jc w:val="center"/>
            </w:pPr>
          </w:p>
        </w:tc>
        <w:tc>
          <w:tcPr>
            <w:tcW w:w="4148" w:type="dxa"/>
          </w:tcPr>
          <w:p w14:paraId="65A4C7C6" w14:textId="77777777" w:rsidR="00423FBD" w:rsidRDefault="00423FBD" w:rsidP="00214A2F">
            <w:pPr>
              <w:jc w:val="center"/>
            </w:pPr>
            <w:r>
              <w:t>Υπογραφή</w:t>
            </w:r>
          </w:p>
          <w:p w14:paraId="7D90E3DF" w14:textId="77777777" w:rsidR="00423FBD" w:rsidRDefault="00423FBD" w:rsidP="00214A2F">
            <w:pPr>
              <w:jc w:val="center"/>
            </w:pPr>
          </w:p>
          <w:p w14:paraId="3A82E643" w14:textId="77777777" w:rsidR="00423FBD" w:rsidRDefault="00423FBD" w:rsidP="00214A2F">
            <w:pPr>
              <w:jc w:val="center"/>
            </w:pPr>
          </w:p>
          <w:p w14:paraId="4AC862BE" w14:textId="77777777" w:rsidR="00423FBD" w:rsidRDefault="00423FBD" w:rsidP="00214A2F">
            <w:pPr>
              <w:jc w:val="center"/>
            </w:pPr>
          </w:p>
          <w:p w14:paraId="0480FB07" w14:textId="77777777" w:rsidR="00423FBD" w:rsidRPr="00D75D8D" w:rsidRDefault="00423FBD" w:rsidP="00214A2F">
            <w:pPr>
              <w:jc w:val="center"/>
              <w:rPr>
                <w:lang w:val="en-US"/>
              </w:rPr>
            </w:pPr>
            <w:r>
              <w:t>___ / ___ / 2024</w:t>
            </w:r>
          </w:p>
          <w:p w14:paraId="632AF383" w14:textId="77777777" w:rsidR="00423FBD" w:rsidRDefault="00423FBD" w:rsidP="00214A2F">
            <w:pPr>
              <w:jc w:val="center"/>
            </w:pPr>
          </w:p>
        </w:tc>
      </w:tr>
    </w:tbl>
    <w:p w14:paraId="2B3CBA3E" w14:textId="77777777" w:rsidR="00423FBD" w:rsidRDefault="00423FBD" w:rsidP="00423FBD"/>
    <w:p w14:paraId="53C19ADE" w14:textId="77777777" w:rsidR="00423FBD" w:rsidRDefault="00423FBD" w:rsidP="00423FBD">
      <w:pPr>
        <w:rPr>
          <w:b/>
          <w:bCs/>
        </w:rPr>
      </w:pPr>
      <w:r w:rsidRPr="00CB7701">
        <w:rPr>
          <w:b/>
          <w:bCs/>
        </w:rPr>
        <w:t>Συνημμένα αρχεία κώδικα</w:t>
      </w:r>
    </w:p>
    <w:p w14:paraId="455F05EC" w14:textId="77777777" w:rsidR="00423FBD" w:rsidRPr="00CB7701" w:rsidRDefault="00423FBD" w:rsidP="00423FBD">
      <w:r w:rsidRPr="00CB7701">
        <w:t>Μαζί με την παρούσα αναφορά υποβάλλουμε τα παρακάτω αρχεία κώδικα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3FBD" w14:paraId="621C70CB" w14:textId="77777777" w:rsidTr="00214A2F">
        <w:tc>
          <w:tcPr>
            <w:tcW w:w="2765" w:type="dxa"/>
          </w:tcPr>
          <w:p w14:paraId="69730F51" w14:textId="77777777" w:rsidR="00423FBD" w:rsidRPr="00CB7701" w:rsidRDefault="00423FBD" w:rsidP="00214A2F">
            <w:pPr>
              <w:jc w:val="left"/>
            </w:pPr>
            <w:r>
              <w:t>Αρχείο</w:t>
            </w:r>
          </w:p>
        </w:tc>
        <w:tc>
          <w:tcPr>
            <w:tcW w:w="2765" w:type="dxa"/>
          </w:tcPr>
          <w:p w14:paraId="7E1F756E" w14:textId="77777777" w:rsidR="00423FBD" w:rsidRDefault="00423FBD" w:rsidP="00214A2F">
            <w:pPr>
              <w:jc w:val="left"/>
            </w:pPr>
            <w:r>
              <w:t>Αφορά το ερώτημα</w:t>
            </w:r>
          </w:p>
        </w:tc>
        <w:tc>
          <w:tcPr>
            <w:tcW w:w="2766" w:type="dxa"/>
          </w:tcPr>
          <w:p w14:paraId="17E90974" w14:textId="77777777" w:rsidR="00423FBD" w:rsidRDefault="00423FBD" w:rsidP="00214A2F">
            <w:pPr>
              <w:jc w:val="left"/>
            </w:pPr>
            <w:r>
              <w:t>Περιγραφή/Σχόλιο</w:t>
            </w:r>
          </w:p>
        </w:tc>
      </w:tr>
      <w:tr w:rsidR="00423FBD" w:rsidRPr="009F5F43" w14:paraId="3EABC0C9" w14:textId="77777777" w:rsidTr="00214A2F">
        <w:tc>
          <w:tcPr>
            <w:tcW w:w="2765" w:type="dxa"/>
          </w:tcPr>
          <w:p w14:paraId="78200AC9" w14:textId="77777777" w:rsidR="00423FBD" w:rsidRPr="009F5F43" w:rsidRDefault="00423FBD" w:rsidP="00214A2F">
            <w:pPr>
              <w:jc w:val="left"/>
              <w:rPr>
                <w:i/>
                <w:iCs/>
                <w:color w:val="7F7F7F" w:themeColor="text1" w:themeTint="80"/>
              </w:rPr>
            </w:pPr>
            <w:r w:rsidRPr="009F5F43">
              <w:rPr>
                <w:i/>
                <w:iCs/>
                <w:color w:val="7F7F7F" w:themeColor="text1" w:themeTint="80"/>
              </w:rPr>
              <w:t>Erotima1.py</w:t>
            </w:r>
          </w:p>
        </w:tc>
        <w:tc>
          <w:tcPr>
            <w:tcW w:w="2765" w:type="dxa"/>
          </w:tcPr>
          <w:p w14:paraId="004AC892" w14:textId="77777777" w:rsidR="00423FBD" w:rsidRPr="009F5F43" w:rsidRDefault="00423FBD" w:rsidP="00214A2F">
            <w:pPr>
              <w:jc w:val="left"/>
              <w:rPr>
                <w:i/>
                <w:iCs/>
                <w:color w:val="7F7F7F" w:themeColor="text1" w:themeTint="80"/>
              </w:rPr>
            </w:pPr>
            <w:r w:rsidRPr="009F5F43">
              <w:rPr>
                <w:i/>
                <w:iCs/>
                <w:color w:val="7F7F7F" w:themeColor="text1" w:themeTint="80"/>
              </w:rPr>
              <w:t>1</w:t>
            </w:r>
          </w:p>
        </w:tc>
        <w:tc>
          <w:tcPr>
            <w:tcW w:w="2766" w:type="dxa"/>
          </w:tcPr>
          <w:p w14:paraId="4FFD2CC7" w14:textId="77777777" w:rsidR="00423FBD" w:rsidRPr="009F5F43" w:rsidRDefault="00423FBD" w:rsidP="00214A2F">
            <w:pPr>
              <w:jc w:val="left"/>
              <w:rPr>
                <w:i/>
                <w:iCs/>
                <w:color w:val="7F7F7F" w:themeColor="text1" w:themeTint="80"/>
              </w:rPr>
            </w:pPr>
            <w:r w:rsidRPr="009F5F43">
              <w:rPr>
                <w:i/>
                <w:iCs/>
                <w:color w:val="7F7F7F" w:themeColor="text1" w:themeTint="80"/>
              </w:rPr>
              <w:t xml:space="preserve">Περιέχει όλα τα ερωτήματα για το </w:t>
            </w:r>
            <w:proofErr w:type="spellStart"/>
            <w:r w:rsidRPr="009F5F43">
              <w:rPr>
                <w:i/>
                <w:iCs/>
                <w:color w:val="7F7F7F" w:themeColor="text1" w:themeTint="80"/>
              </w:rPr>
              <w:t>ερ</w:t>
            </w:r>
            <w:proofErr w:type="spellEnd"/>
            <w:r w:rsidRPr="009F5F43">
              <w:rPr>
                <w:i/>
                <w:iCs/>
                <w:color w:val="7F7F7F" w:themeColor="text1" w:themeTint="80"/>
              </w:rPr>
              <w:t>. 1</w:t>
            </w:r>
          </w:p>
        </w:tc>
      </w:tr>
      <w:tr w:rsidR="00423FBD" w14:paraId="1E4F2FCA" w14:textId="77777777" w:rsidTr="00214A2F">
        <w:tc>
          <w:tcPr>
            <w:tcW w:w="2765" w:type="dxa"/>
          </w:tcPr>
          <w:p w14:paraId="5E0FB5DC" w14:textId="77777777" w:rsidR="00423FBD" w:rsidRDefault="00423FBD" w:rsidP="00214A2F">
            <w:pPr>
              <w:jc w:val="left"/>
            </w:pPr>
          </w:p>
        </w:tc>
        <w:tc>
          <w:tcPr>
            <w:tcW w:w="2765" w:type="dxa"/>
          </w:tcPr>
          <w:p w14:paraId="1BC0A6C5" w14:textId="77777777" w:rsidR="00423FBD" w:rsidRDefault="00423FBD" w:rsidP="00214A2F">
            <w:pPr>
              <w:jc w:val="left"/>
            </w:pPr>
          </w:p>
        </w:tc>
        <w:tc>
          <w:tcPr>
            <w:tcW w:w="2766" w:type="dxa"/>
          </w:tcPr>
          <w:p w14:paraId="48CA91FB" w14:textId="77777777" w:rsidR="00423FBD" w:rsidRDefault="00423FBD" w:rsidP="00214A2F">
            <w:pPr>
              <w:jc w:val="left"/>
            </w:pPr>
          </w:p>
        </w:tc>
      </w:tr>
      <w:tr w:rsidR="00423FBD" w14:paraId="5AD33687" w14:textId="77777777" w:rsidTr="00214A2F">
        <w:tc>
          <w:tcPr>
            <w:tcW w:w="2765" w:type="dxa"/>
          </w:tcPr>
          <w:p w14:paraId="5EE9178C" w14:textId="77777777" w:rsidR="00423FBD" w:rsidRDefault="00423FBD" w:rsidP="00214A2F">
            <w:pPr>
              <w:jc w:val="left"/>
            </w:pPr>
          </w:p>
        </w:tc>
        <w:tc>
          <w:tcPr>
            <w:tcW w:w="2765" w:type="dxa"/>
          </w:tcPr>
          <w:p w14:paraId="2F39346C" w14:textId="77777777" w:rsidR="00423FBD" w:rsidRDefault="00423FBD" w:rsidP="00214A2F">
            <w:pPr>
              <w:jc w:val="left"/>
            </w:pPr>
          </w:p>
        </w:tc>
        <w:tc>
          <w:tcPr>
            <w:tcW w:w="2766" w:type="dxa"/>
          </w:tcPr>
          <w:p w14:paraId="409CCF8D" w14:textId="77777777" w:rsidR="00423FBD" w:rsidRDefault="00423FBD" w:rsidP="00214A2F">
            <w:pPr>
              <w:jc w:val="left"/>
            </w:pPr>
          </w:p>
        </w:tc>
      </w:tr>
    </w:tbl>
    <w:p w14:paraId="73DFBEDE" w14:textId="77777777" w:rsidR="00423FBD" w:rsidRDefault="00423FBD" w:rsidP="00423FBD">
      <w:pPr>
        <w:jc w:val="left"/>
      </w:pPr>
      <w:r>
        <w:br w:type="page"/>
      </w:r>
    </w:p>
    <w:p w14:paraId="69AA4514" w14:textId="77777777" w:rsidR="00423FBD" w:rsidRDefault="00423FBD" w:rsidP="00423FBD">
      <w:pPr>
        <w:pStyle w:val="Heading1"/>
      </w:pPr>
      <w:r>
        <w:lastRenderedPageBreak/>
        <w:t>Τεχνικά χαρακτηριστικά περιβάλλοντος λειτουργίας</w:t>
      </w:r>
    </w:p>
    <w:p w14:paraId="442908FA" w14:textId="77777777" w:rsidR="00423FBD" w:rsidRPr="009F5F43" w:rsidRDefault="00423FBD" w:rsidP="00423FBD">
      <w:pPr>
        <w:rPr>
          <w:i/>
          <w:iCs/>
          <w:color w:val="7F7F7F" w:themeColor="text1" w:themeTint="80"/>
        </w:rPr>
      </w:pPr>
      <w:r w:rsidRPr="009F5F43">
        <w:rPr>
          <w:i/>
          <w:iCs/>
          <w:color w:val="7F7F7F" w:themeColor="text1" w:themeTint="80"/>
        </w:rPr>
        <w:t xml:space="preserve">[Τεχνικά χαρακτηριστικά φυσικού Η/Υ που χρησιμοποιήθηκε για την εργασία, αν χρησιμοποιήθηκε </w:t>
      </w:r>
      <w:r>
        <w:rPr>
          <w:i/>
          <w:iCs/>
          <w:color w:val="7F7F7F" w:themeColor="text1" w:themeTint="80"/>
          <w:lang w:val="en-US"/>
        </w:rPr>
        <w:t>hosted</w:t>
      </w:r>
      <w:r w:rsidRPr="001C3492">
        <w:rPr>
          <w:i/>
          <w:iCs/>
          <w:color w:val="7F7F7F" w:themeColor="text1" w:themeTint="80"/>
        </w:rPr>
        <w:t xml:space="preserve"> </w:t>
      </w:r>
      <w:r>
        <w:rPr>
          <w:i/>
          <w:iCs/>
          <w:color w:val="7F7F7F" w:themeColor="text1" w:themeTint="80"/>
        </w:rPr>
        <w:t>υπηρεσία</w:t>
      </w:r>
      <w:r w:rsidRPr="009F5F43">
        <w:rPr>
          <w:i/>
          <w:iCs/>
          <w:color w:val="7F7F7F" w:themeColor="text1" w:themeTint="80"/>
        </w:rPr>
        <w:t xml:space="preserve"> μπορείτε απλά να αναφέρετε αυτό αντί για τον πίνακα]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3FBD" w14:paraId="28F0F9BE" w14:textId="77777777" w:rsidTr="00214A2F">
        <w:tc>
          <w:tcPr>
            <w:tcW w:w="4148" w:type="dxa"/>
          </w:tcPr>
          <w:p w14:paraId="754A2A32" w14:textId="77777777" w:rsidR="00423FBD" w:rsidRPr="00CB7701" w:rsidRDefault="00423FBD" w:rsidP="00214A2F">
            <w:pPr>
              <w:rPr>
                <w:b/>
                <w:bCs/>
              </w:rPr>
            </w:pPr>
            <w:r w:rsidRPr="00CB7701">
              <w:rPr>
                <w:b/>
                <w:bCs/>
              </w:rPr>
              <w:t>Χαρακτηριστικό</w:t>
            </w:r>
          </w:p>
        </w:tc>
        <w:tc>
          <w:tcPr>
            <w:tcW w:w="4148" w:type="dxa"/>
          </w:tcPr>
          <w:p w14:paraId="3941B607" w14:textId="77777777" w:rsidR="00423FBD" w:rsidRPr="00CB7701" w:rsidRDefault="00423FBD" w:rsidP="00214A2F">
            <w:pPr>
              <w:rPr>
                <w:b/>
                <w:bCs/>
              </w:rPr>
            </w:pPr>
            <w:r w:rsidRPr="00CB7701">
              <w:rPr>
                <w:b/>
                <w:bCs/>
              </w:rPr>
              <w:t>Τιμή</w:t>
            </w:r>
          </w:p>
        </w:tc>
      </w:tr>
      <w:tr w:rsidR="00423FBD" w14:paraId="4EC064B9" w14:textId="77777777" w:rsidTr="00214A2F">
        <w:tc>
          <w:tcPr>
            <w:tcW w:w="4148" w:type="dxa"/>
          </w:tcPr>
          <w:p w14:paraId="3FA9C7A3" w14:textId="77777777" w:rsidR="00423FBD" w:rsidRPr="00CB7701" w:rsidRDefault="00423FBD" w:rsidP="00214A2F">
            <w:pPr>
              <w:rPr>
                <w:lang w:val="en-US"/>
              </w:rPr>
            </w:pPr>
            <w:r>
              <w:rPr>
                <w:lang w:val="en-US"/>
              </w:rPr>
              <w:t>CPU model</w:t>
            </w:r>
          </w:p>
        </w:tc>
        <w:tc>
          <w:tcPr>
            <w:tcW w:w="4148" w:type="dxa"/>
          </w:tcPr>
          <w:p w14:paraId="6F5C9B58" w14:textId="77777777" w:rsidR="00423FBD" w:rsidRPr="009F5F43" w:rsidRDefault="00423FBD" w:rsidP="00214A2F">
            <w:pPr>
              <w:rPr>
                <w:i/>
                <w:iCs/>
                <w:color w:val="7F7F7F" w:themeColor="text1" w:themeTint="80"/>
              </w:rPr>
            </w:pPr>
            <w:r w:rsidRPr="009F5F43">
              <w:rPr>
                <w:i/>
                <w:iCs/>
                <w:color w:val="7F7F7F" w:themeColor="text1" w:themeTint="80"/>
                <w:lang w:val="en-US"/>
              </w:rPr>
              <w:t xml:space="preserve">Intel </w:t>
            </w:r>
            <w:r w:rsidRPr="009F5F43">
              <w:rPr>
                <w:i/>
                <w:iCs/>
                <w:color w:val="7F7F7F" w:themeColor="text1" w:themeTint="80"/>
              </w:rPr>
              <w:t>i5-10400F</w:t>
            </w:r>
          </w:p>
        </w:tc>
      </w:tr>
      <w:tr w:rsidR="00423FBD" w14:paraId="74E053A9" w14:textId="77777777" w:rsidTr="00214A2F">
        <w:tc>
          <w:tcPr>
            <w:tcW w:w="4148" w:type="dxa"/>
          </w:tcPr>
          <w:p w14:paraId="45E4DA75" w14:textId="77777777" w:rsidR="00423FBD" w:rsidRPr="00CB7701" w:rsidRDefault="00423FBD" w:rsidP="00214A2F">
            <w:pPr>
              <w:rPr>
                <w:lang w:val="en-US"/>
              </w:rPr>
            </w:pPr>
            <w:r>
              <w:rPr>
                <w:lang w:val="en-US"/>
              </w:rPr>
              <w:t>CPU clock speed</w:t>
            </w:r>
          </w:p>
        </w:tc>
        <w:tc>
          <w:tcPr>
            <w:tcW w:w="4148" w:type="dxa"/>
          </w:tcPr>
          <w:p w14:paraId="779D9EC1" w14:textId="77777777" w:rsidR="00423FBD" w:rsidRPr="009F5F43" w:rsidRDefault="00423FBD" w:rsidP="00214A2F">
            <w:pPr>
              <w:rPr>
                <w:i/>
                <w:iCs/>
                <w:color w:val="7F7F7F" w:themeColor="text1" w:themeTint="80"/>
                <w:lang w:val="en-US"/>
              </w:rPr>
            </w:pPr>
            <w:r w:rsidRPr="009F5F43">
              <w:rPr>
                <w:i/>
                <w:iCs/>
                <w:color w:val="7F7F7F" w:themeColor="text1" w:themeTint="80"/>
                <w:lang w:val="en-US"/>
              </w:rPr>
              <w:t>2.9GHz</w:t>
            </w:r>
          </w:p>
        </w:tc>
      </w:tr>
      <w:tr w:rsidR="00423FBD" w14:paraId="2D480C98" w14:textId="77777777" w:rsidTr="00214A2F">
        <w:tc>
          <w:tcPr>
            <w:tcW w:w="4148" w:type="dxa"/>
          </w:tcPr>
          <w:p w14:paraId="5CF67CD8" w14:textId="77777777" w:rsidR="00423FBD" w:rsidRPr="00CB7701" w:rsidRDefault="00423FBD" w:rsidP="00214A2F">
            <w:pPr>
              <w:rPr>
                <w:lang w:val="en-US"/>
              </w:rPr>
            </w:pPr>
            <w:r>
              <w:rPr>
                <w:lang w:val="en-US"/>
              </w:rPr>
              <w:t>Physical CPU cores</w:t>
            </w:r>
          </w:p>
        </w:tc>
        <w:tc>
          <w:tcPr>
            <w:tcW w:w="4148" w:type="dxa"/>
          </w:tcPr>
          <w:p w14:paraId="77204D72" w14:textId="77777777" w:rsidR="00423FBD" w:rsidRPr="009F5F43" w:rsidRDefault="00423FBD" w:rsidP="00214A2F">
            <w:pPr>
              <w:rPr>
                <w:i/>
                <w:iCs/>
                <w:color w:val="7F7F7F" w:themeColor="text1" w:themeTint="80"/>
                <w:lang w:val="en-US"/>
              </w:rPr>
            </w:pPr>
            <w:r w:rsidRPr="009F5F43">
              <w:rPr>
                <w:i/>
                <w:iCs/>
                <w:color w:val="7F7F7F" w:themeColor="text1" w:themeTint="80"/>
                <w:lang w:val="en-US"/>
              </w:rPr>
              <w:t>6</w:t>
            </w:r>
          </w:p>
        </w:tc>
      </w:tr>
      <w:tr w:rsidR="00423FBD" w14:paraId="1F2E7F37" w14:textId="77777777" w:rsidTr="00214A2F">
        <w:tc>
          <w:tcPr>
            <w:tcW w:w="4148" w:type="dxa"/>
          </w:tcPr>
          <w:p w14:paraId="4017F890" w14:textId="77777777" w:rsidR="00423FBD" w:rsidRDefault="00423FBD" w:rsidP="00214A2F">
            <w:pPr>
              <w:rPr>
                <w:lang w:val="en-US"/>
              </w:rPr>
            </w:pPr>
            <w:r>
              <w:rPr>
                <w:lang w:val="en-US"/>
              </w:rPr>
              <w:t>Logical CPU cores</w:t>
            </w:r>
          </w:p>
        </w:tc>
        <w:tc>
          <w:tcPr>
            <w:tcW w:w="4148" w:type="dxa"/>
          </w:tcPr>
          <w:p w14:paraId="72A781E1" w14:textId="77777777" w:rsidR="00423FBD" w:rsidRPr="009F5F43" w:rsidRDefault="00423FBD" w:rsidP="00214A2F">
            <w:pPr>
              <w:rPr>
                <w:i/>
                <w:iCs/>
                <w:color w:val="7F7F7F" w:themeColor="text1" w:themeTint="80"/>
                <w:lang w:val="en-US"/>
              </w:rPr>
            </w:pPr>
            <w:r w:rsidRPr="009F5F43">
              <w:rPr>
                <w:i/>
                <w:iCs/>
                <w:color w:val="7F7F7F" w:themeColor="text1" w:themeTint="80"/>
                <w:lang w:val="en-US"/>
              </w:rPr>
              <w:t>12</w:t>
            </w:r>
          </w:p>
        </w:tc>
      </w:tr>
      <w:tr w:rsidR="00423FBD" w14:paraId="16E8FB66" w14:textId="77777777" w:rsidTr="00214A2F">
        <w:tc>
          <w:tcPr>
            <w:tcW w:w="4148" w:type="dxa"/>
          </w:tcPr>
          <w:p w14:paraId="55D318CD" w14:textId="77777777" w:rsidR="00423FBD" w:rsidRDefault="00423FBD" w:rsidP="00214A2F">
            <w:pPr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4148" w:type="dxa"/>
          </w:tcPr>
          <w:p w14:paraId="1E6B56AD" w14:textId="77777777" w:rsidR="00423FBD" w:rsidRPr="009F5F43" w:rsidRDefault="00423FBD" w:rsidP="00214A2F">
            <w:pPr>
              <w:rPr>
                <w:i/>
                <w:iCs/>
                <w:color w:val="7F7F7F" w:themeColor="text1" w:themeTint="80"/>
                <w:lang w:val="en-US"/>
              </w:rPr>
            </w:pPr>
            <w:r w:rsidRPr="009F5F43">
              <w:rPr>
                <w:i/>
                <w:iCs/>
                <w:color w:val="7F7F7F" w:themeColor="text1" w:themeTint="80"/>
                <w:lang w:val="en-US"/>
              </w:rPr>
              <w:t>16</w:t>
            </w:r>
          </w:p>
        </w:tc>
      </w:tr>
      <w:tr w:rsidR="00423FBD" w14:paraId="587CF9E5" w14:textId="77777777" w:rsidTr="00214A2F">
        <w:tc>
          <w:tcPr>
            <w:tcW w:w="4148" w:type="dxa"/>
          </w:tcPr>
          <w:p w14:paraId="030135A6" w14:textId="77777777" w:rsidR="00423FBD" w:rsidRDefault="00423FBD" w:rsidP="00214A2F">
            <w:pPr>
              <w:rPr>
                <w:lang w:val="en-US"/>
              </w:rPr>
            </w:pPr>
            <w:r>
              <w:rPr>
                <w:lang w:val="en-US"/>
              </w:rPr>
              <w:t>Secondary Storage Type</w:t>
            </w:r>
          </w:p>
        </w:tc>
        <w:tc>
          <w:tcPr>
            <w:tcW w:w="4148" w:type="dxa"/>
          </w:tcPr>
          <w:p w14:paraId="6073E09E" w14:textId="77777777" w:rsidR="00423FBD" w:rsidRPr="009F5F43" w:rsidRDefault="00423FBD" w:rsidP="00214A2F">
            <w:pPr>
              <w:rPr>
                <w:i/>
                <w:iCs/>
                <w:color w:val="7F7F7F" w:themeColor="text1" w:themeTint="80"/>
                <w:lang w:val="en-US"/>
              </w:rPr>
            </w:pPr>
            <w:r w:rsidRPr="009F5F43">
              <w:rPr>
                <w:i/>
                <w:iCs/>
                <w:strike/>
                <w:color w:val="7F7F7F" w:themeColor="text1" w:themeTint="80"/>
                <w:lang w:val="en-US"/>
              </w:rPr>
              <w:t>HDD</w:t>
            </w:r>
            <w:r w:rsidRPr="009F5F43">
              <w:rPr>
                <w:i/>
                <w:iCs/>
                <w:color w:val="7F7F7F" w:themeColor="text1" w:themeTint="80"/>
                <w:lang w:val="en-US"/>
              </w:rPr>
              <w:t>/SSD</w:t>
            </w:r>
          </w:p>
        </w:tc>
      </w:tr>
    </w:tbl>
    <w:p w14:paraId="4D8BB7A2" w14:textId="77777777" w:rsidR="00423FBD" w:rsidRDefault="00423FBD" w:rsidP="00423FBD"/>
    <w:p w14:paraId="04109BD8" w14:textId="77777777" w:rsidR="00423FBD" w:rsidRDefault="00423FBD" w:rsidP="00423FBD">
      <w:pPr>
        <w:pStyle w:val="Heading1"/>
      </w:pPr>
      <w:r>
        <w:t>Ερώτημα 1: Παραγωγή δεδομένων</w:t>
      </w:r>
    </w:p>
    <w:p w14:paraId="0C3766B8" w14:textId="77777777" w:rsidR="00423FBD" w:rsidRPr="009F5F43" w:rsidRDefault="00423FBD" w:rsidP="00423FBD">
      <w:pPr>
        <w:rPr>
          <w:i/>
          <w:iCs/>
          <w:color w:val="7F7F7F" w:themeColor="text1" w:themeTint="80"/>
        </w:rPr>
      </w:pPr>
      <w:r w:rsidRPr="009F5F43">
        <w:rPr>
          <w:i/>
          <w:iCs/>
          <w:color w:val="7F7F7F" w:themeColor="text1" w:themeTint="80"/>
        </w:rPr>
        <w:t>[</w:t>
      </w:r>
      <w:r>
        <w:rPr>
          <w:i/>
          <w:iCs/>
          <w:color w:val="7F7F7F" w:themeColor="text1" w:themeTint="80"/>
        </w:rPr>
        <w:t xml:space="preserve">περιγράψτε τη δημιουργία δεδομένων εξομοίωσης και την λογική του </w:t>
      </w:r>
      <w:r>
        <w:rPr>
          <w:i/>
          <w:iCs/>
          <w:color w:val="7F7F7F" w:themeColor="text1" w:themeTint="80"/>
          <w:lang w:val="en-US"/>
        </w:rPr>
        <w:t>script</w:t>
      </w:r>
      <w:r w:rsidRPr="001C3492">
        <w:rPr>
          <w:i/>
          <w:iCs/>
          <w:color w:val="7F7F7F" w:themeColor="text1" w:themeTint="80"/>
        </w:rPr>
        <w:t xml:space="preserve"> </w:t>
      </w:r>
      <w:r>
        <w:rPr>
          <w:i/>
          <w:iCs/>
          <w:color w:val="7F7F7F" w:themeColor="text1" w:themeTint="80"/>
        </w:rPr>
        <w:t xml:space="preserve">παραγωγής δεδομένων ως </w:t>
      </w:r>
      <w:proofErr w:type="spellStart"/>
      <w:r>
        <w:rPr>
          <w:i/>
          <w:iCs/>
          <w:color w:val="7F7F7F" w:themeColor="text1" w:themeTint="80"/>
          <w:lang w:val="en-US"/>
        </w:rPr>
        <w:t>kafka</w:t>
      </w:r>
      <w:proofErr w:type="spellEnd"/>
      <w:r w:rsidRPr="001C3492">
        <w:rPr>
          <w:i/>
          <w:iCs/>
          <w:color w:val="7F7F7F" w:themeColor="text1" w:themeTint="80"/>
        </w:rPr>
        <w:t xml:space="preserve"> </w:t>
      </w:r>
      <w:r>
        <w:rPr>
          <w:i/>
          <w:iCs/>
          <w:color w:val="7F7F7F" w:themeColor="text1" w:themeTint="80"/>
          <w:lang w:val="en-US"/>
        </w:rPr>
        <w:t>producer</w:t>
      </w:r>
      <w:r>
        <w:rPr>
          <w:i/>
          <w:iCs/>
          <w:color w:val="7F7F7F" w:themeColor="text1" w:themeTint="80"/>
        </w:rPr>
        <w:t xml:space="preserve">. Δώστε </w:t>
      </w:r>
      <w:r>
        <w:rPr>
          <w:i/>
          <w:iCs/>
          <w:color w:val="7F7F7F" w:themeColor="text1" w:themeTint="80"/>
          <w:lang w:val="en-US"/>
        </w:rPr>
        <w:t>screenshots</w:t>
      </w:r>
      <w:r w:rsidRPr="00E162B0">
        <w:rPr>
          <w:i/>
          <w:iCs/>
          <w:color w:val="7F7F7F" w:themeColor="text1" w:themeTint="80"/>
        </w:rPr>
        <w:t xml:space="preserve"> </w:t>
      </w:r>
      <w:r>
        <w:rPr>
          <w:i/>
          <w:iCs/>
          <w:color w:val="7F7F7F" w:themeColor="text1" w:themeTint="80"/>
        </w:rPr>
        <w:t xml:space="preserve">από την επιτυχή εγκατάσταση του </w:t>
      </w:r>
      <w:r>
        <w:rPr>
          <w:i/>
          <w:iCs/>
          <w:color w:val="7F7F7F" w:themeColor="text1" w:themeTint="80"/>
          <w:lang w:val="en-US"/>
        </w:rPr>
        <w:t>Kafka</w:t>
      </w:r>
      <w:r w:rsidRPr="00E162B0">
        <w:rPr>
          <w:i/>
          <w:iCs/>
          <w:color w:val="7F7F7F" w:themeColor="text1" w:themeTint="80"/>
        </w:rPr>
        <w:t xml:space="preserve">, </w:t>
      </w:r>
      <w:r>
        <w:rPr>
          <w:i/>
          <w:iCs/>
          <w:color w:val="7F7F7F" w:themeColor="text1" w:themeTint="80"/>
        </w:rPr>
        <w:t xml:space="preserve">και τη δοκιμή της λειτουργίας του μοντέλου </w:t>
      </w:r>
      <w:r>
        <w:rPr>
          <w:i/>
          <w:iCs/>
          <w:color w:val="7F7F7F" w:themeColor="text1" w:themeTint="80"/>
          <w:lang w:val="en-US"/>
        </w:rPr>
        <w:t>producer</w:t>
      </w:r>
      <w:r w:rsidRPr="00E162B0">
        <w:rPr>
          <w:i/>
          <w:iCs/>
          <w:color w:val="7F7F7F" w:themeColor="text1" w:themeTint="80"/>
        </w:rPr>
        <w:t>-</w:t>
      </w:r>
      <w:r>
        <w:rPr>
          <w:i/>
          <w:iCs/>
          <w:color w:val="7F7F7F" w:themeColor="text1" w:themeTint="80"/>
          <w:lang w:val="en-US"/>
        </w:rPr>
        <w:t>consumer</w:t>
      </w:r>
      <w:r w:rsidRPr="009F5F43">
        <w:rPr>
          <w:i/>
          <w:iCs/>
          <w:color w:val="7F7F7F" w:themeColor="text1" w:themeTint="80"/>
        </w:rPr>
        <w:t xml:space="preserve">] </w:t>
      </w:r>
    </w:p>
    <w:p w14:paraId="446C4BA1" w14:textId="77777777" w:rsidR="00423FBD" w:rsidRDefault="00423FBD" w:rsidP="00423FBD">
      <w:pPr>
        <w:pStyle w:val="Heading1"/>
      </w:pPr>
      <w:r>
        <w:t xml:space="preserve">Ερώτημα 2: </w:t>
      </w:r>
      <w:r w:rsidRPr="00E162B0">
        <w:t xml:space="preserve">Κατανάλωση και επεξεργασία με </w:t>
      </w:r>
      <w:proofErr w:type="spellStart"/>
      <w:r w:rsidRPr="00E162B0">
        <w:t>Spark</w:t>
      </w:r>
      <w:proofErr w:type="spellEnd"/>
    </w:p>
    <w:p w14:paraId="099E2E77" w14:textId="77777777" w:rsidR="00423FBD" w:rsidRPr="009F5F43" w:rsidRDefault="00423FBD" w:rsidP="00423FBD">
      <w:pPr>
        <w:rPr>
          <w:i/>
          <w:iCs/>
          <w:color w:val="7F7F7F" w:themeColor="text1" w:themeTint="80"/>
        </w:rPr>
      </w:pPr>
      <w:r w:rsidRPr="009F5F43">
        <w:rPr>
          <w:i/>
          <w:iCs/>
          <w:color w:val="7F7F7F" w:themeColor="text1" w:themeTint="80"/>
        </w:rPr>
        <w:t>[</w:t>
      </w:r>
      <w:r>
        <w:rPr>
          <w:i/>
          <w:iCs/>
          <w:color w:val="7F7F7F" w:themeColor="text1" w:themeTint="80"/>
        </w:rPr>
        <w:t xml:space="preserve">περιγράψτε τη λειτουργία του </w:t>
      </w:r>
      <w:r>
        <w:rPr>
          <w:i/>
          <w:iCs/>
          <w:color w:val="7F7F7F" w:themeColor="text1" w:themeTint="80"/>
          <w:lang w:val="en-US"/>
        </w:rPr>
        <w:t>script</w:t>
      </w:r>
      <w:r w:rsidRPr="0031738C">
        <w:rPr>
          <w:i/>
          <w:iCs/>
          <w:color w:val="7F7F7F" w:themeColor="text1" w:themeTint="80"/>
        </w:rPr>
        <w:t xml:space="preserve"> </w:t>
      </w:r>
      <w:r>
        <w:rPr>
          <w:i/>
          <w:iCs/>
          <w:color w:val="7F7F7F" w:themeColor="text1" w:themeTint="80"/>
        </w:rPr>
        <w:t xml:space="preserve">κατανάλωσης και επεξεργασίας δεδομένων από το </w:t>
      </w:r>
      <w:r>
        <w:rPr>
          <w:i/>
          <w:iCs/>
          <w:color w:val="7F7F7F" w:themeColor="text1" w:themeTint="80"/>
          <w:lang w:val="en-US"/>
        </w:rPr>
        <w:t>Spark</w:t>
      </w:r>
      <w:r w:rsidRPr="0031738C">
        <w:rPr>
          <w:i/>
          <w:iCs/>
          <w:color w:val="7F7F7F" w:themeColor="text1" w:themeTint="80"/>
        </w:rPr>
        <w:t xml:space="preserve">, </w:t>
      </w:r>
      <w:r>
        <w:rPr>
          <w:i/>
          <w:iCs/>
          <w:color w:val="7F7F7F" w:themeColor="text1" w:themeTint="80"/>
        </w:rPr>
        <w:t xml:space="preserve">με κατάλληλα </w:t>
      </w:r>
      <w:r>
        <w:rPr>
          <w:i/>
          <w:iCs/>
          <w:color w:val="7F7F7F" w:themeColor="text1" w:themeTint="80"/>
          <w:lang w:val="en-US"/>
        </w:rPr>
        <w:t>screenshots</w:t>
      </w:r>
      <w:r w:rsidRPr="0031738C">
        <w:rPr>
          <w:i/>
          <w:iCs/>
          <w:color w:val="7F7F7F" w:themeColor="text1" w:themeTint="80"/>
        </w:rPr>
        <w:t xml:space="preserve"> </w:t>
      </w:r>
      <w:r>
        <w:rPr>
          <w:i/>
          <w:iCs/>
          <w:color w:val="7F7F7F" w:themeColor="text1" w:themeTint="80"/>
        </w:rPr>
        <w:t>που δείχνουν την ορθή λειτουργία της διαδικασίας</w:t>
      </w:r>
      <w:r w:rsidRPr="009F5F43">
        <w:rPr>
          <w:i/>
          <w:iCs/>
          <w:color w:val="7F7F7F" w:themeColor="text1" w:themeTint="80"/>
        </w:rPr>
        <w:t xml:space="preserve">] </w:t>
      </w:r>
    </w:p>
    <w:p w14:paraId="14694FF1" w14:textId="77777777" w:rsidR="00423FBD" w:rsidRDefault="00423FBD" w:rsidP="00423FBD">
      <w:pPr>
        <w:pStyle w:val="Heading1"/>
      </w:pPr>
      <w:r>
        <w:t xml:space="preserve">Ερώτημα </w:t>
      </w:r>
      <w:r w:rsidRPr="00E96FFB">
        <w:t>3</w:t>
      </w:r>
      <w:r>
        <w:t xml:space="preserve">: Αποθήκευση σε </w:t>
      </w:r>
      <w:r>
        <w:rPr>
          <w:lang w:val="en-US"/>
        </w:rPr>
        <w:t>MongoDB</w:t>
      </w:r>
      <w:r w:rsidRPr="00CB7701">
        <w:t xml:space="preserve"> </w:t>
      </w:r>
    </w:p>
    <w:p w14:paraId="272C99AF" w14:textId="77777777" w:rsidR="00423FBD" w:rsidRPr="0031738C" w:rsidRDefault="00423FBD" w:rsidP="00423FBD">
      <w:pPr>
        <w:rPr>
          <w:i/>
          <w:iCs/>
          <w:color w:val="7F7F7F" w:themeColor="text1" w:themeTint="80"/>
        </w:rPr>
      </w:pPr>
      <w:r w:rsidRPr="009F5F43">
        <w:rPr>
          <w:i/>
          <w:iCs/>
          <w:color w:val="7F7F7F" w:themeColor="text1" w:themeTint="80"/>
        </w:rPr>
        <w:t>[</w:t>
      </w:r>
      <w:r>
        <w:rPr>
          <w:i/>
          <w:iCs/>
          <w:color w:val="7F7F7F" w:themeColor="text1" w:themeTint="80"/>
        </w:rPr>
        <w:t xml:space="preserve">παραθέστε: 1. Το σχεδιασμό της βάσης και τα </w:t>
      </w:r>
      <w:r>
        <w:rPr>
          <w:i/>
          <w:iCs/>
          <w:color w:val="7F7F7F" w:themeColor="text1" w:themeTint="80"/>
          <w:lang w:val="en-US"/>
        </w:rPr>
        <w:t>statements</w:t>
      </w:r>
      <w:r w:rsidRPr="0031738C">
        <w:rPr>
          <w:i/>
          <w:iCs/>
          <w:color w:val="7F7F7F" w:themeColor="text1" w:themeTint="80"/>
        </w:rPr>
        <w:t xml:space="preserve"> </w:t>
      </w:r>
      <w:r>
        <w:rPr>
          <w:i/>
          <w:iCs/>
          <w:color w:val="7F7F7F" w:themeColor="text1" w:themeTint="80"/>
        </w:rPr>
        <w:t xml:space="preserve">δημιουργίας των συλλογών, 2. Τη λειτουργία του </w:t>
      </w:r>
      <w:r>
        <w:rPr>
          <w:i/>
          <w:iCs/>
          <w:color w:val="7F7F7F" w:themeColor="text1" w:themeTint="80"/>
          <w:lang w:val="en-US"/>
        </w:rPr>
        <w:t>script</w:t>
      </w:r>
      <w:r w:rsidRPr="0031738C">
        <w:rPr>
          <w:i/>
          <w:iCs/>
          <w:color w:val="7F7F7F" w:themeColor="text1" w:themeTint="80"/>
        </w:rPr>
        <w:t xml:space="preserve"> </w:t>
      </w:r>
      <w:r>
        <w:rPr>
          <w:i/>
          <w:iCs/>
          <w:color w:val="7F7F7F" w:themeColor="text1" w:themeTint="80"/>
        </w:rPr>
        <w:t xml:space="preserve">αποθήκευσης των ωμών δεδομένων και των αποτελεσμάτων επεξεργασίας από το </w:t>
      </w:r>
      <w:r>
        <w:rPr>
          <w:i/>
          <w:iCs/>
          <w:color w:val="7F7F7F" w:themeColor="text1" w:themeTint="80"/>
          <w:lang w:val="en-US"/>
        </w:rPr>
        <w:t>Spark</w:t>
      </w:r>
      <w:r w:rsidRPr="0031738C">
        <w:rPr>
          <w:i/>
          <w:iCs/>
          <w:color w:val="7F7F7F" w:themeColor="text1" w:themeTint="80"/>
        </w:rPr>
        <w:t xml:space="preserve"> </w:t>
      </w:r>
      <w:r>
        <w:rPr>
          <w:i/>
          <w:iCs/>
          <w:color w:val="7F7F7F" w:themeColor="text1" w:themeTint="80"/>
        </w:rPr>
        <w:t xml:space="preserve">στη </w:t>
      </w:r>
      <w:r>
        <w:rPr>
          <w:i/>
          <w:iCs/>
          <w:color w:val="7F7F7F" w:themeColor="text1" w:themeTint="80"/>
          <w:lang w:val="en-US"/>
        </w:rPr>
        <w:t>MongoDB</w:t>
      </w:r>
      <w:r>
        <w:rPr>
          <w:i/>
          <w:iCs/>
          <w:color w:val="7F7F7F" w:themeColor="text1" w:themeTint="80"/>
        </w:rPr>
        <w:t xml:space="preserve"> με </w:t>
      </w:r>
      <w:r>
        <w:rPr>
          <w:i/>
          <w:iCs/>
          <w:color w:val="7F7F7F" w:themeColor="text1" w:themeTint="80"/>
          <w:lang w:val="en-US"/>
        </w:rPr>
        <w:t>screenshots</w:t>
      </w:r>
      <w:r>
        <w:rPr>
          <w:i/>
          <w:iCs/>
          <w:color w:val="7F7F7F" w:themeColor="text1" w:themeTint="80"/>
        </w:rPr>
        <w:t xml:space="preserve"> των αποτελεσμάτων</w:t>
      </w:r>
      <w:r w:rsidRPr="0031738C">
        <w:rPr>
          <w:i/>
          <w:iCs/>
          <w:color w:val="7F7F7F" w:themeColor="text1" w:themeTint="80"/>
        </w:rPr>
        <w:t xml:space="preserve">, </w:t>
      </w:r>
      <w:r>
        <w:rPr>
          <w:i/>
          <w:iCs/>
          <w:color w:val="7F7F7F" w:themeColor="text1" w:themeTint="80"/>
        </w:rPr>
        <w:t xml:space="preserve">3. Την εκτέλεση του </w:t>
      </w:r>
      <w:r>
        <w:rPr>
          <w:i/>
          <w:iCs/>
          <w:color w:val="7F7F7F" w:themeColor="text1" w:themeTint="80"/>
          <w:lang w:val="en-US"/>
        </w:rPr>
        <w:t>script</w:t>
      </w:r>
      <w:r w:rsidRPr="0031738C">
        <w:rPr>
          <w:i/>
          <w:iCs/>
          <w:color w:val="7F7F7F" w:themeColor="text1" w:themeTint="80"/>
        </w:rPr>
        <w:t xml:space="preserve"> </w:t>
      </w:r>
      <w:proofErr w:type="spellStart"/>
      <w:r>
        <w:rPr>
          <w:i/>
          <w:iCs/>
          <w:color w:val="7F7F7F" w:themeColor="text1" w:themeTint="80"/>
        </w:rPr>
        <w:t>επερωτημάτων</w:t>
      </w:r>
      <w:proofErr w:type="spellEnd"/>
      <w:r>
        <w:rPr>
          <w:i/>
          <w:iCs/>
          <w:color w:val="7F7F7F" w:themeColor="text1" w:themeTint="80"/>
        </w:rPr>
        <w:t xml:space="preserve"> προς τη </w:t>
      </w:r>
      <w:r>
        <w:rPr>
          <w:i/>
          <w:iCs/>
          <w:color w:val="7F7F7F" w:themeColor="text1" w:themeTint="80"/>
          <w:lang w:val="en-US"/>
        </w:rPr>
        <w:t>MongoDB</w:t>
      </w:r>
      <w:r>
        <w:rPr>
          <w:i/>
          <w:iCs/>
          <w:color w:val="7F7F7F" w:themeColor="text1" w:themeTint="80"/>
        </w:rPr>
        <w:t xml:space="preserve"> μαζί με τα </w:t>
      </w:r>
      <w:r>
        <w:rPr>
          <w:i/>
          <w:iCs/>
          <w:color w:val="7F7F7F" w:themeColor="text1" w:themeTint="80"/>
          <w:lang w:val="en-US"/>
        </w:rPr>
        <w:t>queries</w:t>
      </w:r>
      <w:r w:rsidRPr="0031738C">
        <w:rPr>
          <w:i/>
          <w:iCs/>
          <w:color w:val="7F7F7F" w:themeColor="text1" w:themeTint="80"/>
        </w:rPr>
        <w:t xml:space="preserve"> </w:t>
      </w:r>
      <w:r>
        <w:rPr>
          <w:i/>
          <w:iCs/>
          <w:color w:val="7F7F7F" w:themeColor="text1" w:themeTint="80"/>
        </w:rPr>
        <w:t>που σχεδιάσατε,</w:t>
      </w:r>
      <w:r w:rsidRPr="0031738C">
        <w:rPr>
          <w:i/>
          <w:iCs/>
          <w:color w:val="7F7F7F" w:themeColor="text1" w:themeTint="80"/>
        </w:rPr>
        <w:t xml:space="preserve"> </w:t>
      </w:r>
      <w:r>
        <w:rPr>
          <w:i/>
          <w:iCs/>
          <w:color w:val="7F7F7F" w:themeColor="text1" w:themeTint="80"/>
        </w:rPr>
        <w:t xml:space="preserve">και τα αποτελέσματα της εκτέλεσης αυτών με κατάλληλα </w:t>
      </w:r>
      <w:r>
        <w:rPr>
          <w:i/>
          <w:iCs/>
          <w:color w:val="7F7F7F" w:themeColor="text1" w:themeTint="80"/>
          <w:lang w:val="en-US"/>
        </w:rPr>
        <w:t>screenshots</w:t>
      </w:r>
      <w:r w:rsidRPr="009F5F43">
        <w:rPr>
          <w:i/>
          <w:iCs/>
          <w:color w:val="7F7F7F" w:themeColor="text1" w:themeTint="80"/>
        </w:rPr>
        <w:t>]</w:t>
      </w:r>
      <w:r w:rsidRPr="0031738C">
        <w:rPr>
          <w:i/>
          <w:iCs/>
          <w:color w:val="7F7F7F" w:themeColor="text1" w:themeTint="80"/>
        </w:rPr>
        <w:t>.</w:t>
      </w:r>
    </w:p>
    <w:p w14:paraId="75108CD6" w14:textId="77777777" w:rsidR="00423FBD" w:rsidRDefault="00423FBD" w:rsidP="00423FBD">
      <w:pPr>
        <w:pStyle w:val="Heading1"/>
      </w:pPr>
      <w:r>
        <w:t>Σχολιασμός αποτελεσμάτων</w:t>
      </w:r>
    </w:p>
    <w:p w14:paraId="16F7EBC6" w14:textId="77777777" w:rsidR="00423FBD" w:rsidRPr="009F5F43" w:rsidRDefault="00423FBD" w:rsidP="00423FBD">
      <w:pPr>
        <w:rPr>
          <w:i/>
          <w:iCs/>
          <w:color w:val="7F7F7F" w:themeColor="text1" w:themeTint="80"/>
        </w:rPr>
      </w:pPr>
      <w:r w:rsidRPr="009F5F43">
        <w:rPr>
          <w:i/>
          <w:iCs/>
          <w:color w:val="7F7F7F" w:themeColor="text1" w:themeTint="80"/>
        </w:rPr>
        <w:t xml:space="preserve">[Συνοψίστε τα αποτελέσματα </w:t>
      </w:r>
      <w:r>
        <w:rPr>
          <w:i/>
          <w:iCs/>
          <w:color w:val="7F7F7F" w:themeColor="text1" w:themeTint="80"/>
        </w:rPr>
        <w:t xml:space="preserve">της εμπειρίας σας από το </w:t>
      </w:r>
      <w:r>
        <w:rPr>
          <w:i/>
          <w:iCs/>
          <w:color w:val="7F7F7F" w:themeColor="text1" w:themeTint="80"/>
          <w:lang w:val="en-US"/>
        </w:rPr>
        <w:t>project</w:t>
      </w:r>
      <w:r w:rsidRPr="0031738C">
        <w:rPr>
          <w:i/>
          <w:iCs/>
          <w:color w:val="7F7F7F" w:themeColor="text1" w:themeTint="80"/>
        </w:rPr>
        <w:t>.</w:t>
      </w:r>
      <w:r w:rsidRPr="009F5F43">
        <w:rPr>
          <w:i/>
          <w:iCs/>
          <w:color w:val="7F7F7F" w:themeColor="text1" w:themeTint="80"/>
        </w:rPr>
        <w:t>]</w:t>
      </w:r>
    </w:p>
    <w:p w14:paraId="401CD27D" w14:textId="77777777" w:rsidR="00423FBD" w:rsidRDefault="00423FBD" w:rsidP="00423FBD">
      <w:pPr>
        <w:pStyle w:val="Heading1"/>
      </w:pPr>
      <w:r>
        <w:t>Βιβλιογραφία</w:t>
      </w:r>
    </w:p>
    <w:p w14:paraId="2CC3CACC" w14:textId="77777777" w:rsidR="00423FBD" w:rsidRPr="009F5F43" w:rsidRDefault="00423FBD" w:rsidP="00423FBD">
      <w:pPr>
        <w:rPr>
          <w:i/>
          <w:iCs/>
          <w:color w:val="7F7F7F" w:themeColor="text1" w:themeTint="80"/>
        </w:rPr>
      </w:pPr>
      <w:r w:rsidRPr="009F5F43">
        <w:rPr>
          <w:i/>
          <w:iCs/>
          <w:color w:val="7F7F7F" w:themeColor="text1" w:themeTint="80"/>
        </w:rPr>
        <w:t>[πηγές που χρησιμοποιήσατε για την εργασία]</w:t>
      </w:r>
    </w:p>
    <w:p w14:paraId="71A8146E" w14:textId="0F1B67C2" w:rsidR="00CB7701" w:rsidRPr="00423FBD" w:rsidRDefault="00CB7701" w:rsidP="00423FBD"/>
    <w:sectPr w:rsidR="00CB7701" w:rsidRPr="00423FB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6967"/>
    <w:multiLevelType w:val="hybridMultilevel"/>
    <w:tmpl w:val="9E664CA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17B08"/>
    <w:multiLevelType w:val="hybridMultilevel"/>
    <w:tmpl w:val="4D90DF4A"/>
    <w:lvl w:ilvl="0" w:tplc="B9CEB3E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4A0088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86C1E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962F66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1C0B8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C9812D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04A5DF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3CCE8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6EC74E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BA3202B"/>
    <w:multiLevelType w:val="hybridMultilevel"/>
    <w:tmpl w:val="A4FAB912"/>
    <w:lvl w:ilvl="0" w:tplc="947E4D9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BDA53E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1B01A9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57AA5F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AB04DB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692DF4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68C7C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4780E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27EC92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0E4933CF"/>
    <w:multiLevelType w:val="hybridMultilevel"/>
    <w:tmpl w:val="9DECE5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A6CEC"/>
    <w:multiLevelType w:val="hybridMultilevel"/>
    <w:tmpl w:val="2552072C"/>
    <w:lvl w:ilvl="0" w:tplc="4FB8C6F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E3F3A"/>
    <w:multiLevelType w:val="hybridMultilevel"/>
    <w:tmpl w:val="98569CA0"/>
    <w:lvl w:ilvl="0" w:tplc="0F7C6F8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6DAC66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9BEE1C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44EEAF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4C2C25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DFE351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2EE9FE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40AFF7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D92EAE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3EB5921"/>
    <w:multiLevelType w:val="hybridMultilevel"/>
    <w:tmpl w:val="29EEF8C6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115DA"/>
    <w:multiLevelType w:val="hybridMultilevel"/>
    <w:tmpl w:val="04883AB0"/>
    <w:lvl w:ilvl="0" w:tplc="CBDA01D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B7ECB0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4EC20B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C4670D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C00D36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F2AB56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392F8B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D02C5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7680B3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18233520"/>
    <w:multiLevelType w:val="hybridMultilevel"/>
    <w:tmpl w:val="87288E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402DB"/>
    <w:multiLevelType w:val="hybridMultilevel"/>
    <w:tmpl w:val="500645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1182E"/>
    <w:multiLevelType w:val="hybridMultilevel"/>
    <w:tmpl w:val="048CCD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B03809"/>
    <w:multiLevelType w:val="hybridMultilevel"/>
    <w:tmpl w:val="E2125E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300D8"/>
    <w:multiLevelType w:val="hybridMultilevel"/>
    <w:tmpl w:val="2BBE7BF0"/>
    <w:lvl w:ilvl="0" w:tplc="23E2F63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0562C1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C1692D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82A837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94B7F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248490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7443DF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02C244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D822C6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415340D0"/>
    <w:multiLevelType w:val="hybridMultilevel"/>
    <w:tmpl w:val="C7DE04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F3DE8"/>
    <w:multiLevelType w:val="hybridMultilevel"/>
    <w:tmpl w:val="5FD04DF8"/>
    <w:lvl w:ilvl="0" w:tplc="AA8AFA0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7CA595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116A52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EF68CF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006AEB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0C6643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C6445C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96A7C3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57EE2B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4B605A41"/>
    <w:multiLevelType w:val="hybridMultilevel"/>
    <w:tmpl w:val="9354A71C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B46"/>
    <w:multiLevelType w:val="hybridMultilevel"/>
    <w:tmpl w:val="ED9AAA7A"/>
    <w:lvl w:ilvl="0" w:tplc="8F3C523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7C4F01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C32DFA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CF4AAF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B82A7E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2B268D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EA05D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89E26B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D5284D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5AC44F61"/>
    <w:multiLevelType w:val="hybridMultilevel"/>
    <w:tmpl w:val="0DBC2A8A"/>
    <w:lvl w:ilvl="0" w:tplc="580A051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40217A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E3694A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03CAD7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10ABD7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C4CD16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F1AD89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776F14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CB6DC6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5D1C53BD"/>
    <w:multiLevelType w:val="hybridMultilevel"/>
    <w:tmpl w:val="627CC38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D34135"/>
    <w:multiLevelType w:val="hybridMultilevel"/>
    <w:tmpl w:val="B90C7E9E"/>
    <w:lvl w:ilvl="0" w:tplc="F718F37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130DC0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BC8927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D8E6C4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9AAD2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8F2862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1D83D8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7AE36A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49C715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 w15:restartNumberingAfterBreak="0">
    <w:nsid w:val="69BC1291"/>
    <w:multiLevelType w:val="hybridMultilevel"/>
    <w:tmpl w:val="063685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005A8"/>
    <w:multiLevelType w:val="hybridMultilevel"/>
    <w:tmpl w:val="4956E558"/>
    <w:lvl w:ilvl="0" w:tplc="F428629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FA0E80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4B2D6E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142A7F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5D45A6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16A3B3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162DA8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6EE109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692258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2" w15:restartNumberingAfterBreak="0">
    <w:nsid w:val="6EAF7872"/>
    <w:multiLevelType w:val="hybridMultilevel"/>
    <w:tmpl w:val="2464760E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C6F42"/>
    <w:multiLevelType w:val="hybridMultilevel"/>
    <w:tmpl w:val="B68E18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24E6C"/>
    <w:multiLevelType w:val="hybridMultilevel"/>
    <w:tmpl w:val="E2125E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125859">
    <w:abstractNumId w:val="9"/>
  </w:num>
  <w:num w:numId="2" w16cid:durableId="1596985623">
    <w:abstractNumId w:val="8"/>
  </w:num>
  <w:num w:numId="3" w16cid:durableId="777682088">
    <w:abstractNumId w:val="13"/>
  </w:num>
  <w:num w:numId="4" w16cid:durableId="2145925110">
    <w:abstractNumId w:val="18"/>
  </w:num>
  <w:num w:numId="5" w16cid:durableId="608777488">
    <w:abstractNumId w:val="20"/>
  </w:num>
  <w:num w:numId="6" w16cid:durableId="1429080443">
    <w:abstractNumId w:val="11"/>
  </w:num>
  <w:num w:numId="7" w16cid:durableId="454643110">
    <w:abstractNumId w:val="12"/>
  </w:num>
  <w:num w:numId="8" w16cid:durableId="1121455298">
    <w:abstractNumId w:val="17"/>
  </w:num>
  <w:num w:numId="9" w16cid:durableId="790051763">
    <w:abstractNumId w:val="1"/>
  </w:num>
  <w:num w:numId="10" w16cid:durableId="1841314225">
    <w:abstractNumId w:val="5"/>
  </w:num>
  <w:num w:numId="11" w16cid:durableId="1816145204">
    <w:abstractNumId w:val="19"/>
  </w:num>
  <w:num w:numId="12" w16cid:durableId="1156872303">
    <w:abstractNumId w:val="16"/>
  </w:num>
  <w:num w:numId="13" w16cid:durableId="1200051311">
    <w:abstractNumId w:val="7"/>
  </w:num>
  <w:num w:numId="14" w16cid:durableId="1570724127">
    <w:abstractNumId w:val="21"/>
  </w:num>
  <w:num w:numId="15" w16cid:durableId="966662321">
    <w:abstractNumId w:val="14"/>
  </w:num>
  <w:num w:numId="16" w16cid:durableId="559219909">
    <w:abstractNumId w:val="2"/>
  </w:num>
  <w:num w:numId="17" w16cid:durableId="1426851539">
    <w:abstractNumId w:val="4"/>
  </w:num>
  <w:num w:numId="18" w16cid:durableId="854464847">
    <w:abstractNumId w:val="3"/>
  </w:num>
  <w:num w:numId="19" w16cid:durableId="821504154">
    <w:abstractNumId w:val="10"/>
  </w:num>
  <w:num w:numId="20" w16cid:durableId="1516962884">
    <w:abstractNumId w:val="24"/>
  </w:num>
  <w:num w:numId="21" w16cid:durableId="1285235059">
    <w:abstractNumId w:val="15"/>
  </w:num>
  <w:num w:numId="22" w16cid:durableId="1178227508">
    <w:abstractNumId w:val="6"/>
  </w:num>
  <w:num w:numId="23" w16cid:durableId="773403233">
    <w:abstractNumId w:val="22"/>
  </w:num>
  <w:num w:numId="24" w16cid:durableId="755709491">
    <w:abstractNumId w:val="0"/>
  </w:num>
  <w:num w:numId="25" w16cid:durableId="66737107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69"/>
    <w:rsid w:val="00101EBF"/>
    <w:rsid w:val="00180430"/>
    <w:rsid w:val="002239E0"/>
    <w:rsid w:val="00246B0D"/>
    <w:rsid w:val="003763D7"/>
    <w:rsid w:val="003C4E9D"/>
    <w:rsid w:val="003F427B"/>
    <w:rsid w:val="00423FBD"/>
    <w:rsid w:val="0043686D"/>
    <w:rsid w:val="005C5900"/>
    <w:rsid w:val="00692169"/>
    <w:rsid w:val="006F1D44"/>
    <w:rsid w:val="00715CBC"/>
    <w:rsid w:val="00723073"/>
    <w:rsid w:val="007B7FC2"/>
    <w:rsid w:val="007F35B1"/>
    <w:rsid w:val="009F4C25"/>
    <w:rsid w:val="00A03263"/>
    <w:rsid w:val="00A76CD4"/>
    <w:rsid w:val="00A90E30"/>
    <w:rsid w:val="00CB7701"/>
    <w:rsid w:val="00CE1001"/>
    <w:rsid w:val="00CE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23D6"/>
  <w15:chartTrackingRefBased/>
  <w15:docId w15:val="{3A34C8D8-C719-4D34-8B6F-7EB35923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70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1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D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1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1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216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E440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46B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B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B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B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B0D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1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D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B7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0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90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29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94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43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19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21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81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07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52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12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Ηλιάνα Ζαχαροπούλου</dc:creator>
  <cp:keywords/>
  <dc:description/>
  <cp:lastModifiedBy>Ανδρέας Κομνηνός</cp:lastModifiedBy>
  <cp:revision>4</cp:revision>
  <cp:lastPrinted>2021-05-11T14:09:00Z</cp:lastPrinted>
  <dcterms:created xsi:type="dcterms:W3CDTF">2021-05-11T14:10:00Z</dcterms:created>
  <dcterms:modified xsi:type="dcterms:W3CDTF">2024-04-24T08:54:00Z</dcterms:modified>
</cp:coreProperties>
</file>