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389D35" w14:textId="69D0BD78" w:rsidR="00AB6B08" w:rsidRDefault="00916B11">
      <w:r>
        <w:t>Soll Analyse</w:t>
      </w:r>
    </w:p>
    <w:p w14:paraId="3EBFBDA0" w14:textId="6AE6FA45" w:rsidR="00916B11" w:rsidRDefault="00916B11" w:rsidP="00916B11">
      <w:pPr>
        <w:pStyle w:val="Listenabsatz"/>
        <w:numPr>
          <w:ilvl w:val="0"/>
          <w:numId w:val="1"/>
        </w:numPr>
      </w:pPr>
      <w:r>
        <w:t>C++ Library (dynamisch/statisch) zum</w:t>
      </w:r>
    </w:p>
    <w:p w14:paraId="44987BA5" w14:textId="75940A16" w:rsidR="00916B11" w:rsidRDefault="00916B11" w:rsidP="00916B11">
      <w:pPr>
        <w:pStyle w:val="Listenabsatz"/>
        <w:numPr>
          <w:ilvl w:val="1"/>
          <w:numId w:val="1"/>
        </w:numPr>
      </w:pPr>
      <w:r>
        <w:t>Analysieren</w:t>
      </w:r>
    </w:p>
    <w:p w14:paraId="42F943B3" w14:textId="06073D8B" w:rsidR="00916B11" w:rsidRDefault="00916B11" w:rsidP="00916B11">
      <w:pPr>
        <w:pStyle w:val="Listenabsatz"/>
        <w:numPr>
          <w:ilvl w:val="1"/>
          <w:numId w:val="1"/>
        </w:numPr>
      </w:pPr>
      <w:r>
        <w:t>Bearbeiten</w:t>
      </w:r>
    </w:p>
    <w:p w14:paraId="5ED0B850" w14:textId="07DCE089" w:rsidR="00916B11" w:rsidRDefault="00916B11" w:rsidP="00916B11">
      <w:pPr>
        <w:pStyle w:val="Listenabsatz"/>
        <w:numPr>
          <w:ilvl w:val="1"/>
          <w:numId w:val="1"/>
        </w:numPr>
      </w:pPr>
      <w:r>
        <w:t>Kombinieren</w:t>
      </w:r>
    </w:p>
    <w:p w14:paraId="3AEDA0A8" w14:textId="75A776C4" w:rsidR="00916B11" w:rsidRDefault="00916B11" w:rsidP="00916B11">
      <w:pPr>
        <w:ind w:left="708"/>
      </w:pPr>
      <w:r>
        <w:t xml:space="preserve">Von </w:t>
      </w:r>
    </w:p>
    <w:p w14:paraId="3484213C" w14:textId="1771FC10" w:rsidR="00916B11" w:rsidRDefault="00916B11" w:rsidP="00916B11">
      <w:pPr>
        <w:pStyle w:val="Listenabsatz"/>
        <w:numPr>
          <w:ilvl w:val="1"/>
          <w:numId w:val="1"/>
        </w:numPr>
      </w:pPr>
      <w:r>
        <w:t>Exe Dateien</w:t>
      </w:r>
    </w:p>
    <w:p w14:paraId="03BB9EB0" w14:textId="649CAAEF" w:rsidR="00916B11" w:rsidRDefault="00916B11" w:rsidP="00916B11">
      <w:pPr>
        <w:pStyle w:val="Listenabsatz"/>
        <w:numPr>
          <w:ilvl w:val="1"/>
          <w:numId w:val="1"/>
        </w:numPr>
      </w:pPr>
      <w:proofErr w:type="spellStart"/>
      <w:r>
        <w:t>Dll</w:t>
      </w:r>
      <w:proofErr w:type="spellEnd"/>
      <w:r>
        <w:t xml:space="preserve"> Dateien</w:t>
      </w:r>
    </w:p>
    <w:p w14:paraId="63ECDA30" w14:textId="4DBCC344" w:rsidR="00916B11" w:rsidRDefault="00916B11" w:rsidP="00916B11">
      <w:pPr>
        <w:pStyle w:val="Listenabsatz"/>
        <w:numPr>
          <w:ilvl w:val="1"/>
          <w:numId w:val="1"/>
        </w:numPr>
      </w:pPr>
      <w:proofErr w:type="spellStart"/>
      <w:r>
        <w:t>Obj</w:t>
      </w:r>
      <w:proofErr w:type="spellEnd"/>
      <w:r>
        <w:t xml:space="preserve"> Dateien</w:t>
      </w:r>
    </w:p>
    <w:p w14:paraId="577F41ED" w14:textId="5D17B5CB" w:rsidR="00916B11" w:rsidRDefault="00916B11" w:rsidP="00916B11">
      <w:pPr>
        <w:pStyle w:val="Listenabsatz"/>
        <w:numPr>
          <w:ilvl w:val="0"/>
          <w:numId w:val="1"/>
        </w:numPr>
      </w:pPr>
      <w:r>
        <w:t>Wartbarkeit des Source Codes</w:t>
      </w:r>
    </w:p>
    <w:p w14:paraId="4C9BCAB9" w14:textId="1255D0D5" w:rsidR="00916B11" w:rsidRDefault="00916B11" w:rsidP="00916B11">
      <w:pPr>
        <w:pStyle w:val="Listenabsatz"/>
        <w:numPr>
          <w:ilvl w:val="0"/>
          <w:numId w:val="1"/>
        </w:numPr>
      </w:pPr>
      <w:r>
        <w:t>Erweiterbarkeit (modulares Design)</w:t>
      </w:r>
    </w:p>
    <w:p w14:paraId="01394231" w14:textId="37688252" w:rsidR="00202A89" w:rsidRDefault="00202A89" w:rsidP="00916B11">
      <w:pPr>
        <w:pStyle w:val="Listenabsatz"/>
        <w:numPr>
          <w:ilvl w:val="0"/>
          <w:numId w:val="1"/>
        </w:numPr>
      </w:pPr>
      <w:r>
        <w:t xml:space="preserve">Statische Library </w:t>
      </w:r>
      <w:proofErr w:type="spellStart"/>
      <w:r>
        <w:t>Compiletime</w:t>
      </w:r>
      <w:proofErr w:type="spellEnd"/>
      <w:r>
        <w:t xml:space="preserve"> optimiert</w:t>
      </w:r>
    </w:p>
    <w:p w14:paraId="2A4F717E" w14:textId="17406836" w:rsidR="00F968B7" w:rsidRDefault="001D75A4" w:rsidP="00F968B7">
      <w:pPr>
        <w:pStyle w:val="Listenabsatz"/>
        <w:numPr>
          <w:ilvl w:val="0"/>
          <w:numId w:val="1"/>
        </w:numPr>
      </w:pPr>
      <w:r>
        <w:t>Für Windows</w:t>
      </w:r>
    </w:p>
    <w:p w14:paraId="0DEEB053" w14:textId="2ECE29CA" w:rsidR="00D306D0" w:rsidRDefault="00B06CD6" w:rsidP="00D306D0">
      <w:pPr>
        <w:pStyle w:val="Listenabsatz"/>
        <w:numPr>
          <w:ilvl w:val="0"/>
          <w:numId w:val="1"/>
        </w:numPr>
      </w:pPr>
      <w:r>
        <w:t>X64</w:t>
      </w:r>
    </w:p>
    <w:p w14:paraId="3625F7DC" w14:textId="6B2383D6" w:rsidR="00D306D0" w:rsidRDefault="00D306D0" w:rsidP="00D306D0">
      <w:r>
        <w:t>Ist Analyse</w:t>
      </w:r>
    </w:p>
    <w:p w14:paraId="4C859490" w14:textId="2EA074EA" w:rsidR="00D306D0" w:rsidRDefault="00D306D0" w:rsidP="00D306D0">
      <w:pPr>
        <w:pStyle w:val="Listenabsatz"/>
        <w:numPr>
          <w:ilvl w:val="0"/>
          <w:numId w:val="1"/>
        </w:numPr>
      </w:pPr>
      <w:r>
        <w:t>C++ Library (dynamisch/statisch)</w:t>
      </w:r>
    </w:p>
    <w:p w14:paraId="5CB1FE5C" w14:textId="33325560" w:rsidR="00D306D0" w:rsidRDefault="00D306D0" w:rsidP="00D306D0">
      <w:pPr>
        <w:pStyle w:val="Listenabsatz"/>
        <w:numPr>
          <w:ilvl w:val="1"/>
          <w:numId w:val="1"/>
        </w:numPr>
      </w:pPr>
      <w:proofErr w:type="gramStart"/>
      <w:r>
        <w:t>Kann</w:t>
      </w:r>
      <w:proofErr w:type="gramEnd"/>
      <w:r>
        <w:t xml:space="preserve"> in </w:t>
      </w:r>
      <w:proofErr w:type="spellStart"/>
      <w:r>
        <w:t>dll</w:t>
      </w:r>
      <w:proofErr w:type="spellEnd"/>
      <w:r>
        <w:t xml:space="preserve"> und exe </w:t>
      </w:r>
      <w:proofErr w:type="spellStart"/>
      <w:r>
        <w:t>compiled</w:t>
      </w:r>
      <w:proofErr w:type="spellEnd"/>
      <w:r>
        <w:t xml:space="preserve"> werden</w:t>
      </w:r>
    </w:p>
    <w:p w14:paraId="2D021D6A" w14:textId="5FDB4AE3" w:rsidR="00D306D0" w:rsidRDefault="00D306D0" w:rsidP="00D306D0">
      <w:pPr>
        <w:pStyle w:val="Listenabsatz"/>
        <w:numPr>
          <w:ilvl w:val="1"/>
          <w:numId w:val="1"/>
        </w:numPr>
      </w:pPr>
      <w:r>
        <w:t>PE-Header können extrahiert werden</w:t>
      </w:r>
    </w:p>
    <w:p w14:paraId="7AD4D0B6" w14:textId="08B428ED" w:rsidR="00D306D0" w:rsidRDefault="00D306D0" w:rsidP="00D306D0">
      <w:pPr>
        <w:pStyle w:val="Listenabsatz"/>
        <w:numPr>
          <w:ilvl w:val="1"/>
          <w:numId w:val="1"/>
        </w:numPr>
      </w:pPr>
      <w:r>
        <w:t xml:space="preserve">Signaturen (Magic </w:t>
      </w:r>
      <w:proofErr w:type="spellStart"/>
      <w:r>
        <w:t>values</w:t>
      </w:r>
      <w:proofErr w:type="spellEnd"/>
      <w:r>
        <w:t>/</w:t>
      </w:r>
      <w:proofErr w:type="spellStart"/>
      <w:r>
        <w:t>signatures</w:t>
      </w:r>
      <w:proofErr w:type="spellEnd"/>
      <w:r>
        <w:t>) können geprüft werden (valid PE)</w:t>
      </w:r>
    </w:p>
    <w:p w14:paraId="5A63D030" w14:textId="381BD826" w:rsidR="002E3DA9" w:rsidRDefault="00C47B82" w:rsidP="002E3DA9">
      <w:pPr>
        <w:pStyle w:val="Listenabsatz"/>
        <w:numPr>
          <w:ilvl w:val="1"/>
          <w:numId w:val="1"/>
        </w:numPr>
      </w:pPr>
      <w:r>
        <w:t xml:space="preserve">Python </w:t>
      </w:r>
      <w:proofErr w:type="spellStart"/>
      <w:r>
        <w:t>ctypes</w:t>
      </w:r>
      <w:proofErr w:type="spellEnd"/>
      <w:r>
        <w:t xml:space="preserve"> </w:t>
      </w:r>
      <w:proofErr w:type="spellStart"/>
      <w:r>
        <w:t>compatibel</w:t>
      </w:r>
      <w:proofErr w:type="spellEnd"/>
    </w:p>
    <w:p w14:paraId="2C58454E" w14:textId="23F68D23" w:rsidR="002E3DA9" w:rsidRDefault="002E3DA9" w:rsidP="002E3DA9">
      <w:pPr>
        <w:pStyle w:val="Listenabsatz"/>
        <w:numPr>
          <w:ilvl w:val="1"/>
          <w:numId w:val="1"/>
        </w:numPr>
      </w:pPr>
      <w:r>
        <w:t>Designtechnik:</w:t>
      </w:r>
    </w:p>
    <w:p w14:paraId="449149C3" w14:textId="76E5E9FF" w:rsidR="002E3DA9" w:rsidRDefault="00BC5E1E" w:rsidP="002E3DA9">
      <w:pPr>
        <w:pStyle w:val="Listenabsatz"/>
        <w:numPr>
          <w:ilvl w:val="2"/>
          <w:numId w:val="1"/>
        </w:numPr>
      </w:pPr>
      <w:r>
        <w:t xml:space="preserve">Template Funktionen (Bsp. </w:t>
      </w:r>
      <w:proofErr w:type="spellStart"/>
      <w:r>
        <w:t>openFile</w:t>
      </w:r>
      <w:proofErr w:type="spellEnd"/>
      <w:r>
        <w:t xml:space="preserve">, </w:t>
      </w:r>
      <w:proofErr w:type="spellStart"/>
      <w:r>
        <w:t>getImageHeader</w:t>
      </w:r>
      <w:proofErr w:type="spellEnd"/>
      <w:r>
        <w:t>)</w:t>
      </w:r>
    </w:p>
    <w:p w14:paraId="6D4EE3C7" w14:textId="741BC5FF" w:rsidR="00BC5E1E" w:rsidRDefault="00BC5E1E" w:rsidP="002E3DA9">
      <w:pPr>
        <w:pStyle w:val="Listenabsatz"/>
        <w:numPr>
          <w:ilvl w:val="2"/>
          <w:numId w:val="1"/>
        </w:numPr>
      </w:pPr>
      <w:r>
        <w:t>Universelle Datenstruktur für Funktionsparametertyp und rückgabetyp.</w:t>
      </w:r>
    </w:p>
    <w:p w14:paraId="6887BCBF" w14:textId="1F674F6C" w:rsidR="00E879A1" w:rsidRDefault="004A2985" w:rsidP="002E3DA9">
      <w:pPr>
        <w:pStyle w:val="Listenabsatz"/>
        <w:numPr>
          <w:ilvl w:val="2"/>
          <w:numId w:val="1"/>
        </w:numPr>
      </w:pPr>
      <w:r>
        <w:t>„</w:t>
      </w:r>
      <w:proofErr w:type="spellStart"/>
      <w:r w:rsidR="00E879A1">
        <w:t>Con</w:t>
      </w:r>
      <w:r w:rsidR="000E0828">
        <w:t>c</w:t>
      </w:r>
      <w:r w:rsidR="00E879A1">
        <w:t>ept</w:t>
      </w:r>
      <w:r w:rsidR="00CC264F">
        <w:t>e</w:t>
      </w:r>
      <w:proofErr w:type="spellEnd"/>
      <w:r w:rsidR="003633D8">
        <w:t xml:space="preserve">“ </w:t>
      </w:r>
      <w:r w:rsidR="00E879A1">
        <w:t>für Custom Daten</w:t>
      </w:r>
      <w:r w:rsidR="003633D8">
        <w:t>s</w:t>
      </w:r>
      <w:r w:rsidR="00E879A1">
        <w:t>truktur</w:t>
      </w:r>
    </w:p>
    <w:p w14:paraId="1D455F15" w14:textId="60A48678" w:rsidR="000B72F0" w:rsidRDefault="000B72F0" w:rsidP="002E3DA9">
      <w:pPr>
        <w:pStyle w:val="Listenabsatz"/>
        <w:numPr>
          <w:ilvl w:val="2"/>
          <w:numId w:val="1"/>
        </w:numPr>
      </w:pPr>
      <w:proofErr w:type="spellStart"/>
      <w:r>
        <w:t>Compiletime</w:t>
      </w:r>
      <w:proofErr w:type="spellEnd"/>
      <w:r>
        <w:t xml:space="preserve"> Wrapper Funktionen für Offsets</w:t>
      </w:r>
    </w:p>
    <w:p w14:paraId="4061263E" w14:textId="1A028B3D" w:rsidR="00FF5062" w:rsidRDefault="00FF5062" w:rsidP="0026470E">
      <w:pPr>
        <w:pStyle w:val="Listenabsatz"/>
      </w:pPr>
    </w:p>
    <w:sectPr w:rsidR="00FF506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645ACE"/>
    <w:multiLevelType w:val="hybridMultilevel"/>
    <w:tmpl w:val="80282722"/>
    <w:lvl w:ilvl="0" w:tplc="97ECAA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87832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0A6"/>
    <w:rsid w:val="00000365"/>
    <w:rsid w:val="000A4881"/>
    <w:rsid w:val="000B5587"/>
    <w:rsid w:val="000B72F0"/>
    <w:rsid w:val="000E0828"/>
    <w:rsid w:val="00156CFB"/>
    <w:rsid w:val="001D75A4"/>
    <w:rsid w:val="00202A89"/>
    <w:rsid w:val="0026470E"/>
    <w:rsid w:val="002E3DA9"/>
    <w:rsid w:val="003633D8"/>
    <w:rsid w:val="003E6078"/>
    <w:rsid w:val="00441D38"/>
    <w:rsid w:val="004A2985"/>
    <w:rsid w:val="004D7F41"/>
    <w:rsid w:val="0059268A"/>
    <w:rsid w:val="00916B11"/>
    <w:rsid w:val="009C2D4E"/>
    <w:rsid w:val="009C4872"/>
    <w:rsid w:val="00A07018"/>
    <w:rsid w:val="00AA147D"/>
    <w:rsid w:val="00B06CD6"/>
    <w:rsid w:val="00B713C5"/>
    <w:rsid w:val="00BC5E1E"/>
    <w:rsid w:val="00C47B82"/>
    <w:rsid w:val="00CC264F"/>
    <w:rsid w:val="00D306D0"/>
    <w:rsid w:val="00E372F0"/>
    <w:rsid w:val="00E879A1"/>
    <w:rsid w:val="00F360A6"/>
    <w:rsid w:val="00F968B7"/>
    <w:rsid w:val="00FF5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5A4751"/>
  <w15:chartTrackingRefBased/>
  <w15:docId w15:val="{BF77D7A9-4710-4146-B566-E504D0E21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16B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</Words>
  <Characters>581</Characters>
  <Application>Microsoft Office Word</Application>
  <DocSecurity>0</DocSecurity>
  <Lines>4</Lines>
  <Paragraphs>1</Paragraphs>
  <ScaleCrop>false</ScaleCrop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Gigel</dc:creator>
  <cp:keywords/>
  <dc:description/>
  <cp:lastModifiedBy>Paul Gigel</cp:lastModifiedBy>
  <cp:revision>73</cp:revision>
  <dcterms:created xsi:type="dcterms:W3CDTF">2023-03-27T09:58:00Z</dcterms:created>
  <dcterms:modified xsi:type="dcterms:W3CDTF">2023-03-29T05:44:00Z</dcterms:modified>
</cp:coreProperties>
</file>