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3681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软件运行方法</w:t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直接点击“</w:t>
      </w:r>
      <w:r>
        <w:rPr>
          <w:rFonts w:hint="eastAsia"/>
        </w:rPr>
        <w:t>XiaoT.jar</w:t>
      </w:r>
      <w:r>
        <w:rPr>
          <w:rFonts w:hint="eastAsia"/>
        </w:rPr>
        <w:t>”即可在</w:t>
      </w:r>
      <w:r>
        <w:rPr>
          <w:rFonts w:hint="eastAsia"/>
        </w:rPr>
        <w:t>windows</w:t>
      </w:r>
      <w:r>
        <w:rPr>
          <w:rFonts w:hint="eastAsia"/>
        </w:rPr>
        <w:t>环境下运行（</w:t>
      </w:r>
      <w:r>
        <w:rPr>
          <w:rFonts w:hint="eastAsia"/>
        </w:rPr>
        <w:t>win7</w:t>
      </w:r>
      <w:r>
        <w:rPr>
          <w:rFonts w:hint="eastAsia"/>
        </w:rPr>
        <w:t>测试通过）</w:t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会用</w:t>
      </w:r>
      <w:r>
        <w:rPr>
          <w:rFonts w:hint="eastAsia"/>
        </w:rPr>
        <w:t>CMD</w:t>
      </w:r>
      <w:r>
        <w:rPr>
          <w:rFonts w:hint="eastAsia"/>
        </w:rPr>
        <w:t>的用户，也可以用</w:t>
      </w:r>
      <w:r>
        <w:rPr>
          <w:rFonts w:hint="eastAsia"/>
        </w:rPr>
        <w:t>CMD</w:t>
      </w:r>
      <w:r>
        <w:rPr>
          <w:rFonts w:hint="eastAsia"/>
        </w:rPr>
        <w:t>命令行的方式打开：</w:t>
      </w:r>
    </w:p>
    <w:p w:rsidR="00DF3681" w:rsidRPr="00DF3681" w:rsidRDefault="00DF3681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调整当前目录至</w:t>
      </w:r>
      <w:r>
        <w:rPr>
          <w:rFonts w:hint="eastAsia"/>
        </w:rPr>
        <w:t>XiaoT.jar</w:t>
      </w:r>
      <w:r>
        <w:rPr>
          <w:rFonts w:hint="eastAsia"/>
        </w:rPr>
        <w:t>在的文件夹</w:t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输入命令行“</w:t>
      </w:r>
      <w:r>
        <w:rPr>
          <w:rFonts w:hint="eastAsia"/>
        </w:rPr>
        <w:t>java -jar XiaoT.jar</w:t>
      </w:r>
      <w:r>
        <w:rPr>
          <w:rFonts w:hint="eastAsia"/>
        </w:rPr>
        <w:t>”，回车即可</w:t>
      </w:r>
    </w:p>
    <w:p w:rsidR="00DF3681" w:rsidRDefault="00DF3681">
      <w:pPr>
        <w:rPr>
          <w:rFonts w:hint="eastAsia"/>
        </w:rPr>
      </w:pPr>
    </w:p>
    <w:p w:rsidR="00DF3681" w:rsidRDefault="00DF3681">
      <w:pPr>
        <w:rPr>
          <w:rFonts w:hint="eastAsia"/>
        </w:rPr>
      </w:pPr>
      <w:r>
        <w:rPr>
          <w:rFonts w:hint="eastAsia"/>
        </w:rPr>
        <w:t>注意：请确保您的计算机上安装有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>可以在控制面板查看：</w:t>
      </w:r>
    </w:p>
    <w:p w:rsidR="00DF3681" w:rsidRDefault="00DF36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7810"/>
            <wp:effectExtent l="19050" t="0" r="2540" b="0"/>
            <wp:docPr id="1" name="图片 0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>您的计算机上应该装有</w:t>
      </w:r>
      <w:bookmarkStart w:id="0" w:name="OLE_LINK1"/>
      <w:bookmarkStart w:id="1" w:name="OLE_LINK2"/>
      <w:r>
        <w:rPr>
          <w:rFonts w:hint="eastAsia"/>
        </w:rPr>
        <w:t>Java SE Development Kit.</w:t>
      </w:r>
      <w:bookmarkEnd w:id="0"/>
      <w:bookmarkEnd w:id="1"/>
    </w:p>
    <w:p w:rsidR="00DF3681" w:rsidRDefault="00DF3681">
      <w:pPr>
        <w:rPr>
          <w:rFonts w:hint="eastAsia"/>
        </w:rPr>
      </w:pPr>
      <w:r>
        <w:rPr>
          <w:rFonts w:hint="eastAsia"/>
        </w:rPr>
        <w:t>并且低版本的</w:t>
      </w:r>
      <w:r>
        <w:rPr>
          <w:rFonts w:hint="eastAsia"/>
        </w:rPr>
        <w:t>Java SE Development Kit.</w:t>
      </w:r>
      <w:r>
        <w:rPr>
          <w:rFonts w:hint="eastAsia"/>
        </w:rPr>
        <w:t>可能无法正常运行此程序，需要您升级到</w:t>
      </w:r>
      <w:r>
        <w:rPr>
          <w:rFonts w:hint="eastAsia"/>
        </w:rPr>
        <w:t xml:space="preserve">JDK7 update40 </w:t>
      </w:r>
      <w:r>
        <w:rPr>
          <w:rFonts w:hint="eastAsia"/>
        </w:rPr>
        <w:t>以上版本。</w:t>
      </w:r>
    </w:p>
    <w:p w:rsidR="00DF3681" w:rsidRDefault="00DF3681">
      <w:pPr>
        <w:rPr>
          <w:rFonts w:hint="eastAsia"/>
        </w:rPr>
      </w:pPr>
    </w:p>
    <w:p w:rsidR="00DF3681" w:rsidRDefault="00DF3681">
      <w:pPr>
        <w:rPr>
          <w:rFonts w:hint="eastAsia"/>
        </w:rPr>
      </w:pPr>
      <w:r>
        <w:rPr>
          <w:rFonts w:hint="eastAsia"/>
        </w:rPr>
        <w:t>如果您的电脑上没有安装这样的环境，请您上百度</w:t>
      </w:r>
      <w:r>
        <w:rPr>
          <w:rFonts w:hint="eastAsia"/>
        </w:rPr>
        <w:t>(www.baidu.com)</w:t>
      </w:r>
      <w:r>
        <w:rPr>
          <w:rFonts w:hint="eastAsia"/>
        </w:rPr>
        <w:t>或谷歌</w:t>
      </w:r>
      <w:r>
        <w:rPr>
          <w:rFonts w:hint="eastAsia"/>
        </w:rPr>
        <w:t>(www.google.com)</w:t>
      </w:r>
      <w:r>
        <w:rPr>
          <w:rFonts w:hint="eastAsia"/>
        </w:rPr>
        <w:t>在搜索栏中搜索</w:t>
      </w:r>
      <w:r>
        <w:rPr>
          <w:rFonts w:hint="eastAsia"/>
        </w:rPr>
        <w:t>JDK</w:t>
      </w:r>
      <w:r>
        <w:rPr>
          <w:rFonts w:hint="eastAsia"/>
        </w:rPr>
        <w:t>，并寻找尽量新的版本进行安装。</w:t>
      </w:r>
    </w:p>
    <w:p w:rsidR="00DF3681" w:rsidRDefault="00DF3681">
      <w:pPr>
        <w:rPr>
          <w:rFonts w:hint="eastAsia"/>
        </w:rPr>
      </w:pPr>
    </w:p>
    <w:p w:rsidR="00DF3681" w:rsidRDefault="00DF3681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程序运行</w:t>
      </w:r>
    </w:p>
    <w:p w:rsidR="00BE2BE5" w:rsidRDefault="00BE2BE5">
      <w:pPr>
        <w:rPr>
          <w:rFonts w:hint="eastAsia"/>
        </w:rPr>
      </w:pPr>
      <w:r>
        <w:rPr>
          <w:rFonts w:hint="eastAsia"/>
        </w:rPr>
        <w:t>注意：登录时间可能比价长，请稍等就好</w:t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登录</w:t>
      </w:r>
    </w:p>
    <w:p w:rsidR="00DF3681" w:rsidRDefault="00DF36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09875" cy="1905000"/>
            <wp:effectExtent l="19050" t="0" r="9525" b="0"/>
            <wp:docPr id="4" name="图片 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7"/>
                    <a:srcRect r="21543" b="3007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>点击运行</w:t>
      </w:r>
      <w:r>
        <w:rPr>
          <w:rFonts w:hint="eastAsia"/>
        </w:rPr>
        <w:t>XiaoT.jar</w:t>
      </w:r>
      <w:r>
        <w:rPr>
          <w:rFonts w:hint="eastAsia"/>
        </w:rPr>
        <w:t>后会自动弹出登录窗口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:rsidR="00DF3681" w:rsidRDefault="00DF3681">
      <w:pPr>
        <w:rPr>
          <w:rFonts w:hint="eastAsia"/>
        </w:rPr>
      </w:pPr>
      <w:r>
        <w:rPr>
          <w:rFonts w:hint="eastAsia"/>
        </w:rPr>
        <w:lastRenderedPageBreak/>
        <w:t xml:space="preserve">(1) </w:t>
      </w:r>
      <w:r>
        <w:rPr>
          <w:rFonts w:hint="eastAsia"/>
        </w:rPr>
        <w:t>在红色框标记的地方输入您的用户名</w:t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在绿色框标记的地方输入您的密码</w:t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如果点选的蓝色框标记的地方，再点击粉色标记的确定按钮就会直接进入检查更新模式，之后除非您的网络学堂数据有更新，否则是不会有任何本程序的窗口出现的。</w:t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如果点选棕色框标记的地方，再点击确定按钮，下次运行程序的时候，用户名和密码会直接被填好，不需要您进行填写。</w:t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如果点击橙色框标记的退出按钮，就会退出程序</w:t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点击粉色标记的确定按钮，就可以进行登录网络学堂，获取网络学堂的信息了。</w:t>
      </w:r>
    </w:p>
    <w:p w:rsidR="00DF3681" w:rsidRDefault="00DF3681">
      <w:pPr>
        <w:rPr>
          <w:rFonts w:hint="eastAsia"/>
        </w:rPr>
      </w:pPr>
    </w:p>
    <w:p w:rsidR="00DF3681" w:rsidRDefault="00DF3681">
      <w:pPr>
        <w:rPr>
          <w:rFonts w:hint="eastAsia"/>
        </w:rPr>
      </w:pPr>
    </w:p>
    <w:p w:rsidR="00DF3681" w:rsidRDefault="00DF36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主页面</w:t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如果没有点选”直接后台运行“的话，</w:t>
      </w:r>
      <w:r w:rsidR="00BE2BE5">
        <w:rPr>
          <w:rFonts w:hint="eastAsia"/>
        </w:rPr>
        <w:t>并且账号密码正确，</w:t>
      </w:r>
      <w:r>
        <w:rPr>
          <w:rFonts w:hint="eastAsia"/>
        </w:rPr>
        <w:t>就可以进入到主页面，一开始是这样子：</w:t>
      </w:r>
    </w:p>
    <w:p w:rsidR="00DF3681" w:rsidRDefault="00DF36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58360"/>
            <wp:effectExtent l="19050" t="0" r="2540" b="0"/>
            <wp:docPr id="5" name="图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81" w:rsidRDefault="00DF3681">
      <w:pPr>
        <w:rPr>
          <w:rFonts w:hint="eastAsia"/>
        </w:rPr>
      </w:pPr>
      <w:r>
        <w:rPr>
          <w:rFonts w:hint="eastAsia"/>
        </w:rPr>
        <w:t xml:space="preserve">(2) </w:t>
      </w:r>
      <w:r w:rsidR="00BE2BE5">
        <w:rPr>
          <w:rFonts w:hint="eastAsia"/>
        </w:rPr>
        <w:t>点击课程表中的栏目可以查看课程的通告，课件，作业。</w:t>
      </w:r>
    </w:p>
    <w:p w:rsidR="00BE2BE5" w:rsidRDefault="00BE2BE5">
      <w:pPr>
        <w:rPr>
          <w:rFonts w:hint="eastAsia"/>
        </w:rPr>
      </w:pPr>
      <w:r>
        <w:rPr>
          <w:rFonts w:hint="eastAsia"/>
        </w:rPr>
        <w:t>点击通告，课件或作业表中的栏目的话，可以在详细信息中看到该项目的更多信息。</w:t>
      </w:r>
    </w:p>
    <w:p w:rsidR="00BE2BE5" w:rsidRDefault="00BE2BE5">
      <w:pPr>
        <w:rPr>
          <w:rFonts w:hint="eastAsia"/>
        </w:rPr>
      </w:pPr>
    </w:p>
    <w:p w:rsidR="00BE2BE5" w:rsidRDefault="00BE2BE5">
      <w:pPr>
        <w:rPr>
          <w:rFonts w:hint="eastAsia"/>
        </w:rPr>
      </w:pPr>
    </w:p>
    <w:p w:rsidR="00BE2BE5" w:rsidRDefault="00BE2BE5">
      <w:pPr>
        <w:rPr>
          <w:rFonts w:hint="eastAsia"/>
        </w:rPr>
      </w:pPr>
    </w:p>
    <w:p w:rsidR="00BE2BE5" w:rsidRDefault="00BE2BE5">
      <w:pPr>
        <w:rPr>
          <w:rFonts w:hint="eastAsia"/>
        </w:rPr>
      </w:pPr>
    </w:p>
    <w:p w:rsidR="00BE2BE5" w:rsidRDefault="00BE2BE5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下载文件</w:t>
      </w:r>
    </w:p>
    <w:p w:rsidR="00BE2BE5" w:rsidRPr="00BE2BE5" w:rsidRDefault="00BE2BE5">
      <w:pPr>
        <w:rPr>
          <w:rFonts w:hint="eastAsia"/>
        </w:rPr>
      </w:pPr>
      <w:r>
        <w:rPr>
          <w:rFonts w:hint="eastAsia"/>
        </w:rPr>
        <w:lastRenderedPageBreak/>
        <w:t>点击课件表中的栏目可以让左下角出现下载文件按钮，点击下载文件按钮，即可下载该文件。</w:t>
      </w:r>
    </w:p>
    <w:p w:rsidR="00BE2BE5" w:rsidRDefault="00BE2B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56883" cy="3552825"/>
            <wp:effectExtent l="19050" t="0" r="767" b="0"/>
            <wp:docPr id="6" name="图片 5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186" cy="355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5" w:rsidRDefault="00BE2BE5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下载全部文件</w:t>
      </w:r>
      <w:r>
        <w:br/>
      </w:r>
      <w:r>
        <w:rPr>
          <w:rFonts w:hint="eastAsia"/>
        </w:rPr>
        <w:t>点击下载全部文件按钮，就尅下载网络学堂中的所有课程文件，不过会耗时较长。</w:t>
      </w:r>
    </w:p>
    <w:p w:rsidR="00BE2BE5" w:rsidRDefault="00BE2BE5">
      <w:pPr>
        <w:rPr>
          <w:rFonts w:hint="eastAsia"/>
        </w:rPr>
      </w:pPr>
    </w:p>
    <w:p w:rsidR="00BE2BE5" w:rsidRDefault="00BE2BE5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设置存储路径</w:t>
      </w:r>
    </w:p>
    <w:p w:rsidR="00BE2BE5" w:rsidRDefault="00BE2BE5">
      <w:pPr>
        <w:rPr>
          <w:rFonts w:hint="eastAsia"/>
        </w:rPr>
      </w:pPr>
      <w:r>
        <w:rPr>
          <w:rFonts w:hint="eastAsia"/>
        </w:rPr>
        <w:t>点击设置存储路径按钮，就可以打开文件管理器，您选择一个文件夹作为下载课程文件的根目录，也就是以后都把课程文件放在这个文件夹。</w:t>
      </w:r>
    </w:p>
    <w:p w:rsidR="00BE2BE5" w:rsidRDefault="00BE2B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14825" cy="3171825"/>
            <wp:effectExtent l="19050" t="0" r="0" b="0"/>
            <wp:docPr id="7" name="图片 6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142" cy="31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5" w:rsidRDefault="00BE2BE5">
      <w:pPr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隐藏页面</w:t>
      </w:r>
    </w:p>
    <w:p w:rsidR="00BE2BE5" w:rsidRDefault="00BE2BE5">
      <w:pPr>
        <w:rPr>
          <w:rFonts w:hint="eastAsia"/>
        </w:rPr>
      </w:pPr>
      <w:r>
        <w:rPr>
          <w:rFonts w:hint="eastAsia"/>
        </w:rPr>
        <w:t>点击隐藏页面按钮就可以将主页面隐藏</w:t>
      </w:r>
    </w:p>
    <w:p w:rsidR="00BE2BE5" w:rsidRDefault="00BE2BE5">
      <w:pPr>
        <w:rPr>
          <w:rFonts w:hint="eastAsia"/>
        </w:rPr>
      </w:pPr>
      <w:r>
        <w:rPr>
          <w:rFonts w:hint="eastAsia"/>
        </w:rPr>
        <w:lastRenderedPageBreak/>
        <w:t xml:space="preserve">(7) </w:t>
      </w:r>
      <w:r>
        <w:rPr>
          <w:rFonts w:hint="eastAsia"/>
        </w:rPr>
        <w:t>退出登录</w:t>
      </w:r>
    </w:p>
    <w:p w:rsidR="00BE2BE5" w:rsidRDefault="00BE2BE5">
      <w:pPr>
        <w:rPr>
          <w:rFonts w:hint="eastAsia"/>
        </w:rPr>
      </w:pPr>
      <w:r>
        <w:rPr>
          <w:rFonts w:hint="eastAsia"/>
        </w:rPr>
        <w:t>点击退出登录，可以回到登录界面。</w:t>
      </w:r>
    </w:p>
    <w:p w:rsidR="00BE2BE5" w:rsidRDefault="00BE2BE5">
      <w:pPr>
        <w:rPr>
          <w:rFonts w:hint="eastAsia"/>
        </w:rPr>
      </w:pPr>
    </w:p>
    <w:p w:rsidR="00BE2BE5" w:rsidRDefault="00BE2BE5">
      <w:pPr>
        <w:rPr>
          <w:rFonts w:hint="eastAsia"/>
        </w:rPr>
      </w:pPr>
    </w:p>
    <w:p w:rsidR="00BE2BE5" w:rsidRDefault="00BE2BE5">
      <w:pPr>
        <w:rPr>
          <w:rFonts w:hint="eastAsia"/>
        </w:rPr>
      </w:pPr>
      <w:r>
        <w:rPr>
          <w:rFonts w:hint="eastAsia"/>
        </w:rPr>
        <w:t>(8)</w:t>
      </w:r>
      <w:r>
        <w:rPr>
          <w:rFonts w:hint="eastAsia"/>
        </w:rPr>
        <w:t>更新检测</w:t>
      </w:r>
    </w:p>
    <w:p w:rsidR="00BE2BE5" w:rsidRDefault="00BE2BE5">
      <w:pPr>
        <w:rPr>
          <w:rFonts w:hint="eastAsia"/>
        </w:rPr>
      </w:pPr>
      <w:r>
        <w:rPr>
          <w:rFonts w:hint="eastAsia"/>
        </w:rPr>
        <w:t>程序启动之后，就会自动开始进行更新检测，每</w:t>
      </w:r>
      <w:r>
        <w:rPr>
          <w:rFonts w:hint="eastAsia"/>
        </w:rPr>
        <w:t>10</w:t>
      </w:r>
      <w:r>
        <w:rPr>
          <w:rFonts w:hint="eastAsia"/>
        </w:rPr>
        <w:t>分钟一次。如果检测到学堂有更新的话，就会弹出弹窗，进行提醒</w:t>
      </w:r>
      <w:r>
        <w:rPr>
          <w:noProof/>
        </w:rPr>
        <w:drawing>
          <wp:inline distT="0" distB="0" distL="0" distR="0">
            <wp:extent cx="5274310" cy="4680585"/>
            <wp:effectExtent l="19050" t="0" r="2540" b="0"/>
            <wp:docPr id="8" name="图片 7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E5" w:rsidRDefault="00BE2BE5">
      <w:pPr>
        <w:rPr>
          <w:rFonts w:hint="eastAsia"/>
        </w:rPr>
      </w:pPr>
    </w:p>
    <w:p w:rsidR="00BE2BE5" w:rsidRPr="00BE2BE5" w:rsidRDefault="00BE2BE5">
      <w:r>
        <w:rPr>
          <w:rFonts w:hint="eastAsia"/>
        </w:rPr>
        <w:t>祝使用愉快！</w:t>
      </w:r>
    </w:p>
    <w:sectPr w:rsidR="00BE2BE5" w:rsidRPr="00BE2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5AF" w:rsidRDefault="008E45AF" w:rsidP="00DF3681">
      <w:pPr>
        <w:pStyle w:val="a5"/>
      </w:pPr>
      <w:r>
        <w:separator/>
      </w:r>
    </w:p>
  </w:endnote>
  <w:endnote w:type="continuationSeparator" w:id="1">
    <w:p w:rsidR="008E45AF" w:rsidRDefault="008E45AF" w:rsidP="00DF3681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5AF" w:rsidRDefault="008E45AF" w:rsidP="00DF3681">
      <w:pPr>
        <w:pStyle w:val="a5"/>
      </w:pPr>
      <w:r>
        <w:separator/>
      </w:r>
    </w:p>
  </w:footnote>
  <w:footnote w:type="continuationSeparator" w:id="1">
    <w:p w:rsidR="008E45AF" w:rsidRDefault="008E45AF" w:rsidP="00DF3681">
      <w:pPr>
        <w:pStyle w:val="a5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3681"/>
    <w:rsid w:val="008E45AF"/>
    <w:rsid w:val="00BE2BE5"/>
    <w:rsid w:val="00DF3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36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36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36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36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2</cp:revision>
  <dcterms:created xsi:type="dcterms:W3CDTF">2014-01-02T14:53:00Z</dcterms:created>
  <dcterms:modified xsi:type="dcterms:W3CDTF">2014-01-02T15:23:00Z</dcterms:modified>
</cp:coreProperties>
</file>