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28"/>
          <w:szCs w:val="28"/>
        </w:rPr>
        <w:t xml:space="preserve">UNIVERSITY OF EASTERN AFRICA, BARATON</w:t>
      </w:r>
    </w:p>
    <w:p>
      <w:pPr>
        <w:spacing w:after="200"/>
        <w:jc w:val="center"/>
      </w:pPr>
      <w:r>
        <w:rPr>
          <w:rFonts w:ascii="Calibri" w:cs="Calibri" w:eastAsia="Calibri" w:hAnsi="Calibri"/>
          <w:b/>
          <w:bCs/>
          <w:sz w:val="24"/>
          <w:szCs w:val="24"/>
        </w:rPr>
        <w:t xml:space="preserve">SCHOOL OF SCIENCE AND TECHNOLOGY</w:t>
      </w:r>
    </w:p>
    <w:p>
      <w:pPr>
        <w:spacing w:after="800"/>
        <w:jc w:val="center"/>
      </w:pPr>
      <w:r>
        <w:rPr>
          <w:rFonts w:ascii="Calibri" w:cs="Calibri" w:eastAsia="Calibri" w:hAnsi="Calibri"/>
          <w:b/>
          <w:bCs/>
          <w:sz w:val="24"/>
          <w:szCs w:val="24"/>
        </w:rPr>
        <w:t xml:space="preserve">DEPARTMENT OF COMPUTING</w:t>
      </w:r>
    </w:p>
    <w:p>
      <w:pPr>
        <w:spacing w:after="100"/>
        <w:jc w:val="center"/>
      </w:pPr>
      <w:r>
        <w:rPr>
          <w:rFonts w:ascii="Calibri" w:cs="Calibri" w:eastAsia="Calibri" w:hAnsi="Calibri"/>
          <w:b/>
          <w:bCs/>
          <w:sz w:val="32"/>
          <w:szCs w:val="32"/>
        </w:rPr>
        <w:t xml:space="preserve">SMART ACADEMIC COMPANION</w:t>
      </w:r>
    </w:p>
    <w:p>
      <w:pPr>
        <w:spacing w:after="800"/>
        <w:jc w:val="center"/>
      </w:pPr>
      <w:r>
        <w:rPr>
          <w:rFonts w:ascii="Calibri" w:cs="Calibri" w:eastAsia="Calibri" w:hAnsi="Calibri"/>
          <w:i/>
          <w:iCs/>
          <w:sz w:val="24"/>
          <w:szCs w:val="24"/>
        </w:rPr>
        <w:t xml:space="preserve">A WhatsApp-Integrated Student Academic Management and Collaborative Revision Platform</w:t>
      </w:r>
    </w:p>
    <w:p>
      <w:pPr>
        <w:spacing w:after="800"/>
        <w:jc w:val="center"/>
      </w:pPr>
      <w:r>
        <w:rPr>
          <w:rFonts w:ascii="Calibri" w:cs="Calibri" w:eastAsia="Calibri" w:hAnsi="Calibri"/>
          <w:sz w:val="22"/>
          <w:szCs w:val="22"/>
        </w:rPr>
        <w:t xml:space="preserve">A Project Proposal Submitted in Partial Fulfillment of the Requirements for the Award of the Degree of Bachelor of Business Information Technology (BBIT)</w:t>
      </w:r>
    </w:p>
    <w:p>
      <w:pPr>
        <w:spacing w:after="80"/>
        <w:jc w:val="center"/>
      </w:pPr>
      <w:r>
        <w:rPr>
          <w:rFonts w:ascii="Calibri" w:cs="Calibri" w:eastAsia="Calibri" w:hAnsi="Calibri"/>
          <w:b/>
          <w:bCs/>
          <w:sz w:val="22"/>
          <w:szCs w:val="22"/>
        </w:rPr>
        <w:t xml:space="preserve">Presented by: Paul</w:t>
      </w:r>
    </w:p>
    <w:p>
      <w:pPr>
        <w:spacing w:after="80"/>
        <w:jc w:val="center"/>
      </w:pPr>
      <w:r>
        <w:rPr>
          <w:rFonts w:ascii="Calibri" w:cs="Calibri" w:eastAsia="Calibri" w:hAnsi="Calibri"/>
          <w:sz w:val="22"/>
          <w:szCs w:val="22"/>
        </w:rPr>
        <w:t xml:space="preserve">Student ID: SPAUOD2411</w:t>
      </w:r>
    </w:p>
    <w:p>
      <w:pPr>
        <w:spacing w:after="800"/>
        <w:jc w:val="center"/>
      </w:pPr>
      <w:r>
        <w:rPr>
          <w:rFonts w:ascii="Calibri" w:cs="Calibri" w:eastAsia="Calibri" w:hAnsi="Calibri"/>
          <w:sz w:val="22"/>
          <w:szCs w:val="22"/>
        </w:rPr>
        <w:t xml:space="preserve">Expected Graduation: December 2027</w:t>
      </w:r>
    </w:p>
    <w:p>
      <w:pPr>
        <w:spacing w:after="1200"/>
        <w:jc w:val="center"/>
      </w:pPr>
      <w:r>
        <w:rPr>
          <w:rFonts w:ascii="Calibri" w:cs="Calibri" w:eastAsia="Calibri" w:hAnsi="Calibri"/>
          <w:sz w:val="22"/>
          <w:szCs w:val="22"/>
        </w:rPr>
        <w:t xml:space="preserve">Supervisor: _______________________________</w:t>
      </w:r>
    </w:p>
    <w:p>
      <w:pPr>
        <w:jc w:val="center"/>
      </w:pPr>
      <w:r>
        <w:rPr>
          <w:rFonts w:ascii="Calibri" w:cs="Calibri" w:eastAsia="Calibri" w:hAnsi="Calibri"/>
          <w:sz w:val="22"/>
          <w:szCs w:val="22"/>
        </w:rPr>
        <w:t xml:space="preserve">September 2026</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CHAPTER ONE: INTRODUCTION</w:t>
      </w:r>
    </w:p>
    <w:p>
      <w:pPr>
        <w:pStyle w:val="Heading2"/>
        <w:spacing w:after="120" w:before="240"/>
      </w:pPr>
      <w:r>
        <w:t xml:space="preserve">1.1 Background of the Study</w:t>
      </w:r>
    </w:p>
    <w:p>
      <w:pPr>
        <w:spacing w:after="160" w:line="276"/>
        <w:jc w:val="both"/>
      </w:pPr>
      <w:r>
        <w:rPr>
          <w:rFonts w:ascii="Calibri" w:cs="Calibri" w:eastAsia="Calibri" w:hAnsi="Calibri"/>
          <w:sz w:val="22"/>
          <w:szCs w:val="22"/>
        </w:rPr>
        <w:t xml:space="preserve">University students today manage academic life across a fragmented set of tools: printed timetables, scattered lecture notes in different file formats, WhatsApp class groups for announcements, and informal peer networks for revision help. At the University of Eastern Africa, Baraton (UEAB), as in most Kenyan institutions, WhatsApp has become the de-facto channel for course announcements, CAT (Continuous Assessment Test) schedules, and venue changes. However, this information is buried within high-volume group chats, is not searchable in a structured way, and is easily missed once a message scrolls past.</w:t>
      </w:r>
    </w:p>
    <w:p>
      <w:pPr>
        <w:spacing w:after="160" w:line="276"/>
        <w:jc w:val="both"/>
      </w:pPr>
      <w:r>
        <w:rPr>
          <w:rFonts w:ascii="Calibri" w:cs="Calibri" w:eastAsia="Calibri" w:hAnsi="Calibri"/>
          <w:sz w:val="22"/>
          <w:szCs w:val="22"/>
        </w:rPr>
        <w:t xml:space="preserve">At the same time, students receive course material in inconsistent formats — lecturer slides in PowerPoint, handouts in Word, data sheets in Excel, and scanned notes in PDF — with no single platform that organizes this material into a coherent revision resource. Peer collaboration, while valuable, remains informal and unstructured, often limited to ad-hoc WhatsApp threads rather than a dedicated academic space.</w:t>
      </w:r>
    </w:p>
    <w:p>
      <w:pPr>
        <w:spacing w:after="160" w:line="276"/>
        <w:jc w:val="both"/>
      </w:pPr>
      <w:r>
        <w:rPr>
          <w:rFonts w:ascii="Calibri" w:cs="Calibri" w:eastAsia="Calibri" w:hAnsi="Calibri"/>
          <w:sz w:val="22"/>
          <w:szCs w:val="22"/>
        </w:rPr>
        <w:t xml:space="preserve">This project proposes Smart Academic Companion, a web-based platform that consolidates scheduling, multi-format study material processing, WhatsApp-sourced event capture, and peer collaboration into a single, purpose-built system for students.</w:t>
      </w:r>
    </w:p>
    <w:p>
      <w:pPr>
        <w:pStyle w:val="Heading2"/>
        <w:spacing w:after="120" w:before="240"/>
      </w:pPr>
      <w:r>
        <w:t xml:space="preserve">1.2 Problem Statement</w:t>
      </w:r>
    </w:p>
    <w:p>
      <w:pPr>
        <w:spacing w:after="160" w:line="276"/>
        <w:jc w:val="both"/>
      </w:pPr>
      <w:r>
        <w:rPr>
          <w:rFonts w:ascii="Calibri" w:cs="Calibri" w:eastAsia="Calibri" w:hAnsi="Calibri"/>
          <w:sz w:val="22"/>
          <w:szCs w:val="22"/>
        </w:rPr>
        <w:t xml:space="preserve">Students currently rely on disconnected tools to manage their academic responsibilities: a mental or paper timetable, a WhatsApp group for announcements, individually stored notes in varying formats, and informal peer contact for revision support. This fragmentation leads to missed deadlines, overlooked venue or schedule changes, disorganized or unused study material, and limited collaborative revision. There is no existing platform accessible to UEAB students that unifies scheduling, automated capture of WhatsApp-announced events, structured processing of uploaded course material, and peer/course-based collaboration in one system.</w:t>
      </w:r>
    </w:p>
    <w:p>
      <w:pPr>
        <w:pStyle w:val="Heading2"/>
        <w:spacing w:after="120" w:before="240"/>
      </w:pPr>
      <w:r>
        <w:t xml:space="preserve">1.3 Objectives</w:t>
      </w:r>
    </w:p>
    <w:p>
      <w:pPr>
        <w:spacing w:after="100" w:before="120"/>
      </w:pPr>
      <w:r>
        <w:rPr>
          <w:rFonts w:ascii="Calibri" w:cs="Calibri" w:eastAsia="Calibri" w:hAnsi="Calibri"/>
          <w:b/>
          <w:bCs/>
          <w:sz w:val="22"/>
          <w:szCs w:val="22"/>
        </w:rPr>
        <w:t xml:space="preserve">1.3.1 General Objective</w:t>
      </w:r>
    </w:p>
    <w:p>
      <w:pPr>
        <w:spacing w:after="160" w:line="276"/>
        <w:jc w:val="both"/>
      </w:pPr>
      <w:r>
        <w:rPr>
          <w:rFonts w:ascii="Calibri" w:cs="Calibri" w:eastAsia="Calibri" w:hAnsi="Calibri"/>
          <w:sz w:val="22"/>
          <w:szCs w:val="22"/>
        </w:rPr>
        <w:t xml:space="preserve">To design and develop a web-based student academic management platform that integrates scheduling, automated WhatsApp event capture, multi-format study material processing, and peer collaboration for students at UEAB.</w:t>
      </w:r>
    </w:p>
    <w:p>
      <w:pPr>
        <w:spacing w:after="100" w:before="120"/>
      </w:pPr>
      <w:r>
        <w:rPr>
          <w:rFonts w:ascii="Calibri" w:cs="Calibri" w:eastAsia="Calibri" w:hAnsi="Calibri"/>
          <w:b/>
          <w:bCs/>
          <w:sz w:val="22"/>
          <w:szCs w:val="22"/>
        </w:rPr>
        <w:t xml:space="preserve">1.3.2 Specific Objectives</w:t>
      </w:r>
    </w:p>
    <w:p>
      <w:pPr>
        <w:pStyle w:val="ListParagraph"/>
        <w:numPr>
          <w:ilvl w:val="0"/>
          <w:numId w:val="2"/>
        </w:numPr>
        <w:spacing w:after="80"/>
      </w:pPr>
      <w:r>
        <w:rPr>
          <w:rFonts w:ascii="Calibri" w:cs="Calibri" w:eastAsia="Calibri" w:hAnsi="Calibri"/>
          <w:sz w:val="22"/>
          <w:szCs w:val="22"/>
        </w:rPr>
        <w:t xml:space="preserve">To design a schedule management module for timetables, examinations, and Continuous Assessment Tests (CATs).</w:t>
      </w:r>
    </w:p>
    <w:p>
      <w:pPr>
        <w:pStyle w:val="ListParagraph"/>
        <w:numPr>
          <w:ilvl w:val="0"/>
          <w:numId w:val="2"/>
        </w:numPr>
        <w:spacing w:after="80"/>
      </w:pPr>
      <w:r>
        <w:rPr>
          <w:rFonts w:ascii="Calibri" w:cs="Calibri" w:eastAsia="Calibri" w:hAnsi="Calibri"/>
          <w:sz w:val="22"/>
          <w:szCs w:val="22"/>
        </w:rPr>
        <w:t xml:space="preserve">To develop a revision engine capable of ingesting course material in Word, PowerPoint, Excel, and PDF formats and structuring it into usable study material.</w:t>
      </w:r>
    </w:p>
    <w:p>
      <w:pPr>
        <w:pStyle w:val="ListParagraph"/>
        <w:numPr>
          <w:ilvl w:val="0"/>
          <w:numId w:val="2"/>
        </w:numPr>
        <w:spacing w:after="80"/>
      </w:pPr>
      <w:r>
        <w:rPr>
          <w:rFonts w:ascii="Calibri" w:cs="Calibri" w:eastAsia="Calibri" w:hAnsi="Calibri"/>
          <w:sz w:val="22"/>
          <w:szCs w:val="22"/>
        </w:rPr>
        <w:t xml:space="preserve">To implement a WhatsApp integration component that detects academically relevant messages (dates, venues, events) and automatically populates the student's calendar.</w:t>
      </w:r>
    </w:p>
    <w:p>
      <w:pPr>
        <w:pStyle w:val="ListParagraph"/>
        <w:numPr>
          <w:ilvl w:val="0"/>
          <w:numId w:val="2"/>
        </w:numPr>
        <w:spacing w:after="80"/>
      </w:pPr>
      <w:r>
        <w:rPr>
          <w:rFonts w:ascii="Calibri" w:cs="Calibri" w:eastAsia="Calibri" w:hAnsi="Calibri"/>
          <w:sz w:val="22"/>
          <w:szCs w:val="22"/>
        </w:rPr>
        <w:t xml:space="preserve">To build a course-based cohort network that connects students registered for the same units.</w:t>
      </w:r>
    </w:p>
    <w:p>
      <w:pPr>
        <w:pStyle w:val="ListParagraph"/>
        <w:numPr>
          <w:ilvl w:val="0"/>
          <w:numId w:val="2"/>
        </w:numPr>
        <w:spacing w:after="80"/>
      </w:pPr>
      <w:r>
        <w:rPr>
          <w:rFonts w:ascii="Calibri" w:cs="Calibri" w:eastAsia="Calibri" w:hAnsi="Calibri"/>
          <w:sz w:val="22"/>
          <w:szCs w:val="22"/>
        </w:rPr>
        <w:t xml:space="preserve">To develop a study session feature allowing students to share notes and resources within a course group.</w:t>
      </w:r>
    </w:p>
    <w:p>
      <w:pPr>
        <w:pStyle w:val="ListParagraph"/>
        <w:numPr>
          <w:ilvl w:val="0"/>
          <w:numId w:val="2"/>
        </w:numPr>
        <w:spacing w:after="80"/>
      </w:pPr>
      <w:r>
        <w:rPr>
          <w:rFonts w:ascii="Calibri" w:cs="Calibri" w:eastAsia="Calibri" w:hAnsi="Calibri"/>
          <w:sz w:val="22"/>
          <w:szCs w:val="22"/>
        </w:rPr>
        <w:t xml:space="preserve">To implement a course-specific question-and-answer (Q&amp;A) discussion module.</w:t>
      </w:r>
    </w:p>
    <w:p>
      <w:pPr>
        <w:pStyle w:val="ListParagraph"/>
        <w:numPr>
          <w:ilvl w:val="0"/>
          <w:numId w:val="2"/>
        </w:numPr>
        <w:spacing w:after="80"/>
      </w:pPr>
      <w:r>
        <w:rPr>
          <w:rFonts w:ascii="Calibri" w:cs="Calibri" w:eastAsia="Calibri" w:hAnsi="Calibri"/>
          <w:sz w:val="22"/>
          <w:szCs w:val="22"/>
        </w:rPr>
        <w:t xml:space="preserve">To test and evaluate the system's usability, accuracy of WhatsApp event extraction, and overall performance.</w:t>
      </w:r>
    </w:p>
    <w:p>
      <w:pPr>
        <w:pStyle w:val="Heading2"/>
        <w:spacing w:after="120" w:before="240"/>
      </w:pPr>
      <w:r>
        <w:t xml:space="preserve">1.4 Justification of the Study</w:t>
      </w:r>
    </w:p>
    <w:p>
      <w:pPr>
        <w:spacing w:after="160" w:line="276"/>
        <w:jc w:val="both"/>
      </w:pPr>
      <w:r>
        <w:rPr>
          <w:rFonts w:ascii="Calibri" w:cs="Calibri" w:eastAsia="Calibri" w:hAnsi="Calibri"/>
          <w:sz w:val="22"/>
          <w:szCs w:val="22"/>
        </w:rPr>
        <w:t xml:space="preserve">This project is justified on both academic and practical grounds. Academically, it demonstrates competencies expected of a BBIT graduate: database design, web application development, third-party API integration, and file-processing techniques. Practically, it addresses a genuine and widely felt problem among UEAB students — the loss of academic information within WhatsApp groups and the absence of a unified revision and collaboration space. A working prototype also has direct relevance beyond the classroom, as the same concept can be pitched as an innovation project, since it addresses a scalable problem applicable to any institution where WhatsApp is the primary informal communication channel.</w:t>
      </w:r>
    </w:p>
    <w:p>
      <w:pPr>
        <w:pStyle w:val="Heading2"/>
        <w:spacing w:after="120" w:before="240"/>
      </w:pPr>
      <w:r>
        <w:t xml:space="preserve">1.5 Scope of the Project</w:t>
      </w:r>
    </w:p>
    <w:p>
      <w:pPr>
        <w:spacing w:after="160" w:line="276"/>
        <w:jc w:val="both"/>
      </w:pPr>
      <w:r>
        <w:rPr>
          <w:rFonts w:ascii="Calibri" w:cs="Calibri" w:eastAsia="Calibri" w:hAnsi="Calibri"/>
          <w:sz w:val="22"/>
          <w:szCs w:val="22"/>
        </w:rPr>
        <w:t xml:space="preserve">The system will be developed as a web application accessible via desktop and mobile browsers, targeting university students as the primary user group. The scope covers six core modules: Schedule Core, Revision Engine, WhatsApp Auto-Sync, Course Cohort Network, Study Sessions, and Q&amp;A Chatbox. The WhatsApp integration will be limited to a designated group/number monitored through a WhatsApp Business API or bot library, and the revision engine's material-structuring feature will use an AI text-processing service for summarization. The project will be piloted with a limited group of students from selected courses rather than the entire university population.</w:t>
      </w:r>
    </w:p>
    <w:p>
      <w:pPr>
        <w:pStyle w:val="Heading2"/>
        <w:spacing w:after="120" w:before="240"/>
      </w:pPr>
      <w:r>
        <w:t xml:space="preserve">1.6 Limitations of the Study</w:t>
      </w:r>
    </w:p>
    <w:p>
      <w:pPr>
        <w:pStyle w:val="ListParagraph"/>
        <w:numPr>
          <w:ilvl w:val="0"/>
          <w:numId w:val="2"/>
        </w:numPr>
        <w:spacing w:after="80"/>
      </w:pPr>
      <w:r>
        <w:rPr>
          <w:rFonts w:ascii="Calibri" w:cs="Calibri" w:eastAsia="Calibri" w:hAnsi="Calibri"/>
          <w:sz w:val="22"/>
          <w:szCs w:val="22"/>
        </w:rPr>
        <w:t xml:space="preserve">WhatsApp message extraction accuracy depends on message phrasing and may require manual confirmation for ambiguous entries.</w:t>
      </w:r>
    </w:p>
    <w:p>
      <w:pPr>
        <w:pStyle w:val="ListParagraph"/>
        <w:numPr>
          <w:ilvl w:val="0"/>
          <w:numId w:val="2"/>
        </w:numPr>
        <w:spacing w:after="80"/>
      </w:pPr>
      <w:r>
        <w:rPr>
          <w:rFonts w:ascii="Calibri" w:cs="Calibri" w:eastAsia="Calibri" w:hAnsi="Calibri"/>
          <w:sz w:val="22"/>
          <w:szCs w:val="22"/>
        </w:rPr>
        <w:t xml:space="preserve">The AI-assisted structuring of notes depends on the quality and clarity of uploaded material.</w:t>
      </w:r>
    </w:p>
    <w:p>
      <w:pPr>
        <w:pStyle w:val="ListParagraph"/>
        <w:numPr>
          <w:ilvl w:val="0"/>
          <w:numId w:val="2"/>
        </w:numPr>
        <w:spacing w:after="80"/>
      </w:pPr>
      <w:r>
        <w:rPr>
          <w:rFonts w:ascii="Calibri" w:cs="Calibri" w:eastAsia="Calibri" w:hAnsi="Calibri"/>
          <w:sz w:val="22"/>
          <w:szCs w:val="22"/>
        </w:rPr>
        <w:t xml:space="preserve">The system will be piloted on a limited scale due to time and resource constraints of a final year project.</w:t>
      </w:r>
    </w:p>
    <w:p>
      <w:pPr>
        <w:pStyle w:val="ListParagraph"/>
        <w:numPr>
          <w:ilvl w:val="0"/>
          <w:numId w:val="2"/>
        </w:numPr>
        <w:spacing w:after="80"/>
      </w:pPr>
      <w:r>
        <w:rPr>
          <w:rFonts w:ascii="Calibri" w:cs="Calibri" w:eastAsia="Calibri" w:hAnsi="Calibri"/>
          <w:sz w:val="22"/>
          <w:szCs w:val="22"/>
        </w:rPr>
        <w:t xml:space="preserve">Full WhatsApp Business API access may require verification processes that are time-limited; a bot-based alternative will be used if necessary.</w:t>
      </w:r>
    </w:p>
    <w:p>
      <w:r>
        <w:br w:type="page"/>
      </w:r>
    </w:p>
    <w:p>
      <w:pPr>
        <w:pStyle w:val="Heading1"/>
        <w:spacing w:after="160" w:before="320"/>
      </w:pPr>
      <w:r>
        <w:t xml:space="preserve">CHAPTER TWO: LITERATURE REVIEW</w:t>
      </w:r>
    </w:p>
    <w:p>
      <w:pPr>
        <w:pStyle w:val="Heading2"/>
        <w:spacing w:after="120" w:before="240"/>
      </w:pPr>
      <w:r>
        <w:t xml:space="preserve">2.1 Introduction</w:t>
      </w:r>
    </w:p>
    <w:p>
      <w:pPr>
        <w:spacing w:after="160" w:line="276"/>
        <w:jc w:val="both"/>
      </w:pPr>
      <w:r>
        <w:rPr>
          <w:rFonts w:ascii="Calibri" w:cs="Calibri" w:eastAsia="Calibri" w:hAnsi="Calibri"/>
          <w:sz w:val="22"/>
          <w:szCs w:val="22"/>
        </w:rPr>
        <w:t xml:space="preserve">This chapter reviews existing literature and systems related to student academic management platforms, learning management systems (LMS), and the use of messaging platforms in informal educational communication, in order to identify gaps that this project addresses.</w:t>
      </w:r>
    </w:p>
    <w:p>
      <w:pPr>
        <w:pStyle w:val="Heading2"/>
        <w:spacing w:after="120" w:before="240"/>
      </w:pPr>
      <w:r>
        <w:t xml:space="preserve">2.2 Learning Management Systems and Their Limitations</w:t>
      </w:r>
    </w:p>
    <w:p>
      <w:pPr>
        <w:spacing w:after="160" w:line="276"/>
        <w:jc w:val="both"/>
      </w:pPr>
      <w:r>
        <w:rPr>
          <w:rFonts w:ascii="Calibri" w:cs="Calibri" w:eastAsia="Calibri" w:hAnsi="Calibri"/>
          <w:sz w:val="22"/>
          <w:szCs w:val="22"/>
        </w:rPr>
        <w:t xml:space="preserve">Conventional Learning Management Systems (LMS) such as Moodle and Google Classroom provide structured repositories for course content and assignments. However, adoption in many institutions remains inconsistent, and lecturers frequently continue to rely on informal channels, particularly WhatsApp, for time-sensitive announcements. This creates a gap between the official LMS and the actual channel through which students receive urgent academic information.</w:t>
      </w:r>
    </w:p>
    <w:p>
      <w:pPr>
        <w:pStyle w:val="Heading2"/>
        <w:spacing w:after="120" w:before="240"/>
      </w:pPr>
      <w:r>
        <w:t xml:space="preserve">2.3 WhatsApp as an Informal Educational Communication Tool</w:t>
      </w:r>
    </w:p>
    <w:p>
      <w:pPr>
        <w:spacing w:after="160" w:line="276"/>
        <w:jc w:val="both"/>
      </w:pPr>
      <w:r>
        <w:rPr>
          <w:rFonts w:ascii="Calibri" w:cs="Calibri" w:eastAsia="Calibri" w:hAnsi="Calibri"/>
          <w:sz w:val="22"/>
          <w:szCs w:val="22"/>
        </w:rPr>
        <w:t xml:space="preserve">Studies on mobile learning in African higher education institutions consistently note the dominance of WhatsApp as a communication tool due to its low data cost, familiarity, and near-universal adoption among students. Despite this, WhatsApp was not designed for structured academic information management, resulting in important messages being lost in high-volume group conversations.</w:t>
      </w:r>
    </w:p>
    <w:p>
      <w:pPr>
        <w:pStyle w:val="Heading2"/>
        <w:spacing w:after="120" w:before="240"/>
      </w:pPr>
      <w:r>
        <w:t xml:space="preserve">2.4 Automated Content Extraction and Summarization</w:t>
      </w:r>
    </w:p>
    <w:p>
      <w:pPr>
        <w:spacing w:after="160" w:line="276"/>
        <w:jc w:val="both"/>
      </w:pPr>
      <w:r>
        <w:rPr>
          <w:rFonts w:ascii="Calibri" w:cs="Calibri" w:eastAsia="Calibri" w:hAnsi="Calibri"/>
          <w:sz w:val="22"/>
          <w:szCs w:val="22"/>
        </w:rPr>
        <w:t xml:space="preserve">Recent advances in natural language processing and large language model (LLM) APIs have made it feasible to extract structured information (dates, entities, action items) from unstructured text, and to generate summaries from lengthy documents. This project leverages such capabilities to power both the WhatsApp event-extraction component and the revision engine's note-structuring feature.</w:t>
      </w:r>
    </w:p>
    <w:p>
      <w:pPr>
        <w:pStyle w:val="Heading2"/>
        <w:spacing w:after="120" w:before="240"/>
      </w:pPr>
      <w:r>
        <w:t xml:space="preserve">2.5 Peer Collaboration Platforms</w:t>
      </w:r>
    </w:p>
    <w:p>
      <w:pPr>
        <w:spacing w:after="160" w:line="276"/>
        <w:jc w:val="both"/>
      </w:pPr>
      <w:r>
        <w:rPr>
          <w:rFonts w:ascii="Calibri" w:cs="Calibri" w:eastAsia="Calibri" w:hAnsi="Calibri"/>
          <w:sz w:val="22"/>
          <w:szCs w:val="22"/>
        </w:rPr>
        <w:t xml:space="preserve">Peer-to-peer learning platforms and study group applications have been shown to improve academic performance by enabling resource sharing and collaborative problem solving. However, most existing solutions are either generic social platforms not tailored to coursework, or standalone tools that do not integrate with scheduling and content management. This project's cohort network and study session modules are designed to close that gap by tying collaboration directly to specific courses and their associated material.</w:t>
      </w:r>
    </w:p>
    <w:p>
      <w:pPr>
        <w:pStyle w:val="Heading2"/>
        <w:spacing w:after="120" w:before="240"/>
      </w:pPr>
      <w:r>
        <w:t xml:space="preserve">2.6 Identified Gap</w:t>
      </w:r>
    </w:p>
    <w:p>
      <w:pPr>
        <w:spacing w:after="160" w:line="276"/>
        <w:jc w:val="both"/>
      </w:pPr>
      <w:r>
        <w:rPr>
          <w:rFonts w:ascii="Calibri" w:cs="Calibri" w:eastAsia="Calibri" w:hAnsi="Calibri"/>
          <w:sz w:val="22"/>
          <w:szCs w:val="22"/>
        </w:rPr>
        <w:t xml:space="preserve">No single existing platform accessible to UEAB students combines schedule management, automated WhatsApp-sourced event capture, multi-format material processing, and course-based peer collaboration. This project addresses that gap directly.</w:t>
      </w:r>
    </w:p>
    <w:p>
      <w:r>
        <w:br w:type="page"/>
      </w:r>
    </w:p>
    <w:p>
      <w:pPr>
        <w:pStyle w:val="Heading1"/>
        <w:spacing w:after="160" w:before="320"/>
      </w:pPr>
      <w:r>
        <w:t xml:space="preserve">CHAPTER THREE: METHODOLOGY AND SYSTEM DESIGN</w:t>
      </w:r>
    </w:p>
    <w:p>
      <w:pPr>
        <w:pStyle w:val="Heading2"/>
        <w:spacing w:after="120" w:before="240"/>
      </w:pPr>
      <w:r>
        <w:t xml:space="preserve">3.1 Development Methodology</w:t>
      </w:r>
    </w:p>
    <w:p>
      <w:pPr>
        <w:spacing w:after="160" w:line="276"/>
        <w:jc w:val="both"/>
      </w:pPr>
      <w:r>
        <w:rPr>
          <w:rFonts w:ascii="Calibri" w:cs="Calibri" w:eastAsia="Calibri" w:hAnsi="Calibri"/>
          <w:sz w:val="22"/>
          <w:szCs w:val="22"/>
        </w:rPr>
        <w:t xml:space="preserve">The system will be developed using the Agile methodology, with iterative sprints covering design, implementation, testing, and review for each module. This approach allows each of the six modules to be built and tested incrementally, and permits scope adjustments as feedback is gathered during development and pilot testing.</w:t>
      </w:r>
    </w:p>
    <w:p>
      <w:pPr>
        <w:pStyle w:val="Heading2"/>
        <w:spacing w:after="120" w:before="240"/>
      </w:pPr>
      <w:r>
        <w:t xml:space="preserve">3.2 System Modules</w:t>
      </w:r>
    </w:p>
    <w:p>
      <w:pPr>
        <w:pStyle w:val="ListParagraph"/>
        <w:numPr>
          <w:ilvl w:val="0"/>
          <w:numId w:val="2"/>
        </w:numPr>
        <w:spacing w:after="80"/>
      </w:pPr>
      <w:r>
        <w:rPr>
          <w:rFonts w:ascii="Calibri" w:cs="Calibri" w:eastAsia="Calibri" w:hAnsi="Calibri"/>
          <w:sz w:val="22"/>
          <w:szCs w:val="22"/>
        </w:rPr>
        <w:t xml:space="preserve">Schedule Core — timetable, examination, and CAT date management with calendar view.</w:t>
      </w:r>
    </w:p>
    <w:p>
      <w:pPr>
        <w:pStyle w:val="ListParagraph"/>
        <w:numPr>
          <w:ilvl w:val="0"/>
          <w:numId w:val="2"/>
        </w:numPr>
        <w:spacing w:after="80"/>
      </w:pPr>
      <w:r>
        <w:rPr>
          <w:rFonts w:ascii="Calibri" w:cs="Calibri" w:eastAsia="Calibri" w:hAnsi="Calibri"/>
          <w:sz w:val="22"/>
          <w:szCs w:val="22"/>
        </w:rPr>
        <w:t xml:space="preserve">Revision Engine — multi-format (Word, PPT, Excel, PDF) content ingestion and AI-assisted structuring into study material.</w:t>
      </w:r>
    </w:p>
    <w:p>
      <w:pPr>
        <w:pStyle w:val="ListParagraph"/>
        <w:numPr>
          <w:ilvl w:val="0"/>
          <w:numId w:val="2"/>
        </w:numPr>
        <w:spacing w:after="80"/>
      </w:pPr>
      <w:r>
        <w:rPr>
          <w:rFonts w:ascii="Calibri" w:cs="Calibri" w:eastAsia="Calibri" w:hAnsi="Calibri"/>
          <w:sz w:val="22"/>
          <w:szCs w:val="22"/>
        </w:rPr>
        <w:t xml:space="preserve">WhatsApp Auto-Sync — monitors a designated WhatsApp group/number and extracts date/event information to auto-populate the calendar.</w:t>
      </w:r>
    </w:p>
    <w:p>
      <w:pPr>
        <w:pStyle w:val="ListParagraph"/>
        <w:numPr>
          <w:ilvl w:val="0"/>
          <w:numId w:val="2"/>
        </w:numPr>
        <w:spacing w:after="80"/>
      </w:pPr>
      <w:r>
        <w:rPr>
          <w:rFonts w:ascii="Calibri" w:cs="Calibri" w:eastAsia="Calibri" w:hAnsi="Calibri"/>
          <w:sz w:val="22"/>
          <w:szCs w:val="22"/>
        </w:rPr>
        <w:t xml:space="preserve">Course Cohort Network — automatically groups students registered on the same course/unit.</w:t>
      </w:r>
    </w:p>
    <w:p>
      <w:pPr>
        <w:pStyle w:val="ListParagraph"/>
        <w:numPr>
          <w:ilvl w:val="0"/>
          <w:numId w:val="2"/>
        </w:numPr>
        <w:spacing w:after="80"/>
      </w:pPr>
      <w:r>
        <w:rPr>
          <w:rFonts w:ascii="Calibri" w:cs="Calibri" w:eastAsia="Calibri" w:hAnsi="Calibri"/>
          <w:sz w:val="22"/>
          <w:szCs w:val="22"/>
        </w:rPr>
        <w:t xml:space="preserve">Study Sessions — scheduled or ad-hoc sessions where students share notes and resources, processed through the Revision Engine.</w:t>
      </w:r>
    </w:p>
    <w:p>
      <w:pPr>
        <w:pStyle w:val="ListParagraph"/>
        <w:numPr>
          <w:ilvl w:val="0"/>
          <w:numId w:val="2"/>
        </w:numPr>
        <w:spacing w:after="80"/>
      </w:pPr>
      <w:r>
        <w:rPr>
          <w:rFonts w:ascii="Calibri" w:cs="Calibri" w:eastAsia="Calibri" w:hAnsi="Calibri"/>
          <w:sz w:val="22"/>
          <w:szCs w:val="22"/>
        </w:rPr>
        <w:t xml:space="preserve">Q&amp;A Chatbox — course- and session-specific discussion space for student questions and peer answers.</w:t>
      </w:r>
    </w:p>
    <w:p>
      <w:pPr>
        <w:pStyle w:val="Heading2"/>
        <w:spacing w:after="120" w:before="240"/>
      </w:pPr>
      <w:r>
        <w:t xml:space="preserve">3.3 System Architecture (Overview)</w:t>
      </w:r>
    </w:p>
    <w:p>
      <w:pPr>
        <w:spacing w:after="160" w:line="276"/>
        <w:jc w:val="both"/>
      </w:pPr>
      <w:r>
        <w:rPr>
          <w:rFonts w:ascii="Calibri" w:cs="Calibri" w:eastAsia="Calibri" w:hAnsi="Calibri"/>
          <w:sz w:val="22"/>
          <w:szCs w:val="22"/>
        </w:rPr>
        <w:t xml:space="preserve">The system follows a three-tier architecture. The presentation layer is a responsive web interface built with Laravel Blade (or a JavaScript frontend consuming a Laravel API). The application layer, built in Laravel (PHP), handles business logic including file parsing, WhatsApp message processing, and coordination with an external AI API for summarization. The data layer uses a MySQL relational database. The WhatsApp integration connects via a WhatsApp Business API client (or a bot library such as Baileys) that forwards messages from a monitored group to the application's webhook endpoint for processing.</w:t>
      </w:r>
    </w:p>
    <w:p>
      <w:pPr>
        <w:pStyle w:val="Heading2"/>
        <w:spacing w:after="120" w:before="240"/>
      </w:pPr>
      <w:r>
        <w:t xml:space="preserve">3.4 Entity-Relationship Overview</w:t>
      </w:r>
    </w:p>
    <w:p>
      <w:pPr>
        <w:spacing w:after="160" w:line="276"/>
        <w:jc w:val="both"/>
      </w:pPr>
      <w:r>
        <w:rPr>
          <w:rFonts w:ascii="Calibri" w:cs="Calibri" w:eastAsia="Calibri" w:hAnsi="Calibri"/>
          <w:sz w:val="22"/>
          <w:szCs w:val="22"/>
        </w:rPr>
        <w:t xml:space="preserve">Core entities in the system include: Student, Course, Enrollment (linking Student and Course), Timetable Entry, Exam/CAT, Note/Resource (with file type and parsed content), Study Session, Session Participant, Question, Answer, and WhatsApp Event Log. Enrollment is the central relationship connecting a student to their courses, from which cohort grouping, study sessions, and the Q&amp;A module are derived.</w:t>
      </w:r>
    </w:p>
    <w:p>
      <w:pPr>
        <w:pStyle w:val="Heading2"/>
        <w:spacing w:after="120" w:before="240"/>
      </w:pPr>
      <w:r>
        <w:t xml:space="preserve">3.5 Tools and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438"/>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Framework</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Laravel (PHP)</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MySQL</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File Parsing</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PHPWord, PHPPresentation, PhpSpreadsheet, PDF parser libraries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AI Text Processing</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LLM API for summarization/structuring of notes and WhatsApp text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WhatsApp Integration</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WhatsApp Business API or a bot library (e.g. Baileys)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Laravel Blade / Bootstrap or a JS framework</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 Control</w:t>
            </w:r>
          </w:p>
        </w:tc>
        <w:tc>
          <w:tcPr>
            <w:tcW w:type="dxa" w:w="6438"/>
            <w:tcMar>
              <w:top w:type="dxa" w:w="80"/>
              <w:left w:type="dxa" w:w="100"/>
              <w:bottom w:type="dxa" w:w="80"/>
              <w:right w:type="dxa" w:w="100"/>
            </w:tcMar>
          </w:tcPr>
          <w:p>
            <w:r>
              <w:rPr>
                <w:rFonts w:ascii="Calibri" w:cs="Calibri" w:eastAsia="Calibri" w:hAnsi="Calibri"/>
                <w:b w:val="false"/>
                <w:bCs w:val="false"/>
                <w:color w:val="000000"/>
                <w:sz w:val="20"/>
                <w:szCs w:val="20"/>
              </w:rPr>
              <w:t xml:space="preserve">Git and GitHub</w:t>
            </w:r>
          </w:p>
        </w:tc>
      </w:tr>
    </w:tbl>
    <w:p>
      <w:r>
        <w:br w:type="page"/>
      </w:r>
    </w:p>
    <w:p>
      <w:pPr>
        <w:pStyle w:val="Heading1"/>
        <w:spacing w:after="160" w:before="320"/>
      </w:pPr>
      <w:r>
        <w:t xml:space="preserve">CHAPTER FOUR: PROJECT WORK PLAN</w:t>
      </w:r>
    </w:p>
    <w:p>
      <w:pPr>
        <w:pStyle w:val="Heading2"/>
        <w:spacing w:after="120" w:before="240"/>
      </w:pPr>
      <w:r>
        <w:t xml:space="preserve">4.1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738"/>
        <w:gridCol w:w="3500"/>
      </w:tblGrid>
      <w:tr>
        <w:tc>
          <w:tcPr>
            <w:tcW w:type="dxa" w:w="1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4738"/>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Activity</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Duration</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Requirements gathering and proposal approval</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 design (database, architecture, UI mockups)</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Schedule Core and Course Cohort Network development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3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Revision Engine (multi-format parsing + AI structuring)</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3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WhatsApp Auto-Sync integration</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3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Study Sessions and Q&amp;A Chatbox development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Integration testing and bug fixing</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Pilot testing with student group and evaluation</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4738"/>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Documentation and final report writing</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2 weeks</w:t>
            </w:r>
          </w:p>
        </w:tc>
      </w:tr>
    </w:tbl>
    <w:p>
      <w:r>
        <w:br w:type="page"/>
      </w:r>
    </w:p>
    <w:p>
      <w:pPr>
        <w:pStyle w:val="Heading1"/>
        <w:spacing w:after="160" w:before="320"/>
      </w:pPr>
      <w:r>
        <w:t xml:space="preserve">CHAPTER FIVE: EXPECTED OUTCOMES AND CONCLUSION</w:t>
      </w:r>
    </w:p>
    <w:p>
      <w:pPr>
        <w:pStyle w:val="Heading2"/>
        <w:spacing w:after="120" w:before="240"/>
      </w:pPr>
      <w:r>
        <w:t xml:space="preserve">5.1 Expected Outcomes</w:t>
      </w:r>
    </w:p>
    <w:p>
      <w:pPr>
        <w:pStyle w:val="ListParagraph"/>
        <w:numPr>
          <w:ilvl w:val="0"/>
          <w:numId w:val="2"/>
        </w:numPr>
        <w:spacing w:after="80"/>
      </w:pPr>
      <w:r>
        <w:rPr>
          <w:rFonts w:ascii="Calibri" w:cs="Calibri" w:eastAsia="Calibri" w:hAnsi="Calibri"/>
          <w:sz w:val="22"/>
          <w:szCs w:val="22"/>
        </w:rPr>
        <w:t xml:space="preserve">A functional web-based platform integrating scheduling, revision material processing, WhatsApp event capture, and peer collaboration.</w:t>
      </w:r>
    </w:p>
    <w:p>
      <w:pPr>
        <w:pStyle w:val="ListParagraph"/>
        <w:numPr>
          <w:ilvl w:val="0"/>
          <w:numId w:val="2"/>
        </w:numPr>
        <w:spacing w:after="80"/>
      </w:pPr>
      <w:r>
        <w:rPr>
          <w:rFonts w:ascii="Calibri" w:cs="Calibri" w:eastAsia="Calibri" w:hAnsi="Calibri"/>
          <w:sz w:val="22"/>
          <w:szCs w:val="22"/>
        </w:rPr>
        <w:t xml:space="preserve">Demonstrated automated extraction of academic events from WhatsApp messages into a calendar.</w:t>
      </w:r>
    </w:p>
    <w:p>
      <w:pPr>
        <w:pStyle w:val="ListParagraph"/>
        <w:numPr>
          <w:ilvl w:val="0"/>
          <w:numId w:val="2"/>
        </w:numPr>
        <w:spacing w:after="80"/>
      </w:pPr>
      <w:r>
        <w:rPr>
          <w:rFonts w:ascii="Calibri" w:cs="Calibri" w:eastAsia="Calibri" w:hAnsi="Calibri"/>
          <w:sz w:val="22"/>
          <w:szCs w:val="22"/>
        </w:rPr>
        <w:t xml:space="preserve">A working revision engine capable of processing Word, PowerPoint, Excel, and PDF course material.</w:t>
      </w:r>
    </w:p>
    <w:p>
      <w:pPr>
        <w:pStyle w:val="ListParagraph"/>
        <w:numPr>
          <w:ilvl w:val="0"/>
          <w:numId w:val="2"/>
        </w:numPr>
        <w:spacing w:after="80"/>
      </w:pPr>
      <w:r>
        <w:rPr>
          <w:rFonts w:ascii="Calibri" w:cs="Calibri" w:eastAsia="Calibri" w:hAnsi="Calibri"/>
          <w:sz w:val="22"/>
          <w:szCs w:val="22"/>
        </w:rPr>
        <w:t xml:space="preserve">A pilot deployment with measurable feedback from a student user group.</w:t>
      </w:r>
    </w:p>
    <w:p>
      <w:pPr>
        <w:pStyle w:val="ListParagraph"/>
        <w:numPr>
          <w:ilvl w:val="0"/>
          <w:numId w:val="2"/>
        </w:numPr>
        <w:spacing w:after="80"/>
      </w:pPr>
      <w:r>
        <w:rPr>
          <w:rFonts w:ascii="Calibri" w:cs="Calibri" w:eastAsia="Calibri" w:hAnsi="Calibri"/>
          <w:sz w:val="22"/>
          <w:szCs w:val="22"/>
        </w:rPr>
        <w:t xml:space="preserve">A complete project report and system documentation suitable for academic evaluation and future extension.</w:t>
      </w:r>
    </w:p>
    <w:p>
      <w:pPr>
        <w:pStyle w:val="Heading2"/>
        <w:spacing w:after="120" w:before="240"/>
      </w:pPr>
      <w:r>
        <w:t xml:space="preserve">5.2 Conclusion</w:t>
      </w:r>
    </w:p>
    <w:p>
      <w:pPr>
        <w:spacing w:after="160" w:line="276"/>
        <w:jc w:val="both"/>
      </w:pPr>
      <w:r>
        <w:rPr>
          <w:rFonts w:ascii="Calibri" w:cs="Calibri" w:eastAsia="Calibri" w:hAnsi="Calibri"/>
          <w:sz w:val="22"/>
          <w:szCs w:val="22"/>
        </w:rPr>
        <w:t xml:space="preserve">Smart Academic Companion addresses a real and persistent problem faced by university students: the fragmentation of scheduling information, study material, and peer collaboration across disconnected tools and informal channels. By combining schedule management, automated WhatsApp event extraction, multi-format revision processing, and course-based collaboration into a single platform, this project offers both a strong academic demonstration of BBIT competencies and a practical tool with real-world value and further development potential.</w:t>
      </w:r>
    </w:p>
    <w:p>
      <w:r>
        <w:br w:type="page"/>
      </w:r>
    </w:p>
    <w:p>
      <w:pPr>
        <w:pStyle w:val="Heading1"/>
        <w:spacing w:after="160" w:before="320"/>
      </w:pPr>
      <w:r>
        <w:t xml:space="preserve">REFERENCES</w:t>
      </w:r>
    </w:p>
    <w:p>
      <w:pPr>
        <w:spacing w:after="160" w:line="276"/>
        <w:jc w:val="both"/>
      </w:pPr>
      <w:r>
        <w:rPr>
          <w:rFonts w:ascii="Calibri" w:cs="Calibri" w:eastAsia="Calibri" w:hAnsi="Calibri"/>
          <w:sz w:val="22"/>
          <w:szCs w:val="22"/>
        </w:rPr>
        <w:t xml:space="preserve">(To be completed in APA format with sources on LMS adoption, mobile learning in African higher education, WhatsApp use in educational settings, and NLP-based text summarization.)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2026-09-14T08:37:34.828Z</dcterms:created>
  <dcterms:modified xsi:type="dcterms:W3CDTF">2026-09-14T08:37:34.838Z</dcterms:modified>
</cp:coreProperties>
</file>

<file path=docProps/custom.xml><?xml version="1.0" encoding="utf-8"?>
<Properties xmlns="http://schemas.openxmlformats.org/officeDocument/2006/custom-properties" xmlns:vt="http://schemas.openxmlformats.org/officeDocument/2006/docPropsVTypes"/>
</file>