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BF9A73" w14:textId="5A880DFD" w:rsidR="005E147B" w:rsidRPr="00B02E77" w:rsidRDefault="005E147B" w:rsidP="00476ABE">
      <w:pPr>
        <w:rPr>
          <w:rFonts w:ascii="Garamond" w:hAnsi="Garamond"/>
          <w:sz w:val="24"/>
          <w:szCs w:val="24"/>
          <w:lang w:val="en-US"/>
        </w:rPr>
      </w:pPr>
      <w:r w:rsidRPr="00B02E77">
        <w:rPr>
          <w:rFonts w:ascii="Garamond" w:hAnsi="Garamond"/>
          <w:sz w:val="24"/>
          <w:szCs w:val="24"/>
          <w:lang w:val="en-US"/>
        </w:rPr>
        <w:t>Paul Saves</w:t>
      </w:r>
    </w:p>
    <w:p w14:paraId="3C58801E" w14:textId="4FC535EC" w:rsidR="005E147B" w:rsidRPr="00B02E77" w:rsidRDefault="005E147B" w:rsidP="00476ABE">
      <w:pPr>
        <w:rPr>
          <w:rFonts w:ascii="Garamond" w:hAnsi="Garamond"/>
          <w:sz w:val="24"/>
          <w:szCs w:val="24"/>
          <w:lang w:val="en-US"/>
        </w:rPr>
      </w:pPr>
      <w:r w:rsidRPr="00B02E77">
        <w:rPr>
          <w:rFonts w:ascii="Garamond" w:hAnsi="Garamond"/>
          <w:sz w:val="24"/>
          <w:szCs w:val="24"/>
          <w:lang w:val="en-US"/>
        </w:rPr>
        <w:t xml:space="preserve">PhD: </w:t>
      </w:r>
      <w:r w:rsidR="00B270BE">
        <w:rPr>
          <w:rFonts w:ascii="Garamond" w:hAnsi="Garamond"/>
          <w:sz w:val="24"/>
          <w:szCs w:val="24"/>
          <w:lang w:val="en-US"/>
        </w:rPr>
        <w:t>High-dimensional</w:t>
      </w:r>
      <w:r w:rsidRPr="00B02E77">
        <w:rPr>
          <w:rFonts w:ascii="Garamond" w:hAnsi="Garamond"/>
          <w:sz w:val="24"/>
          <w:szCs w:val="24"/>
          <w:lang w:val="en-US"/>
        </w:rPr>
        <w:t xml:space="preserve"> multidisciplinary design optimization for aircraft eco-design</w:t>
      </w:r>
    </w:p>
    <w:p w14:paraId="396BF463" w14:textId="77777777" w:rsidR="005E147B" w:rsidRPr="00B02E77" w:rsidRDefault="005E147B" w:rsidP="00476ABE">
      <w:pPr>
        <w:pStyle w:val="Corpsdetexte"/>
        <w:rPr>
          <w:rFonts w:ascii="Garamond" w:hAnsi="Garamond"/>
          <w:sz w:val="24"/>
          <w:szCs w:val="24"/>
          <w:lang w:val="en-US"/>
        </w:rPr>
      </w:pPr>
      <w:r w:rsidRPr="00B02E77">
        <w:rPr>
          <w:rFonts w:ascii="Garamond" w:hAnsi="Garamond"/>
          <w:sz w:val="24"/>
          <w:szCs w:val="24"/>
          <w:lang w:val="en-US"/>
        </w:rPr>
        <w:t xml:space="preserve">Defended: 19, </w:t>
      </w:r>
      <w:proofErr w:type="gramStart"/>
      <w:r w:rsidRPr="00B02E77">
        <w:rPr>
          <w:rFonts w:ascii="Garamond" w:hAnsi="Garamond"/>
          <w:sz w:val="24"/>
          <w:szCs w:val="24"/>
          <w:lang w:val="en-US"/>
        </w:rPr>
        <w:t>January,</w:t>
      </w:r>
      <w:proofErr w:type="gramEnd"/>
      <w:r w:rsidRPr="00B02E77">
        <w:rPr>
          <w:rFonts w:ascii="Garamond" w:hAnsi="Garamond"/>
          <w:sz w:val="24"/>
          <w:szCs w:val="24"/>
          <w:lang w:val="en-US"/>
        </w:rPr>
        <w:t xml:space="preserve"> 2024</w:t>
      </w:r>
    </w:p>
    <w:p w14:paraId="7D8B529A" w14:textId="5AE36506" w:rsidR="005E147B" w:rsidRPr="00B02E77" w:rsidRDefault="005E147B" w:rsidP="00476ABE">
      <w:pPr>
        <w:pStyle w:val="Corpsdetexte"/>
        <w:rPr>
          <w:rFonts w:ascii="Garamond" w:hAnsi="Garamond"/>
          <w:sz w:val="24"/>
          <w:szCs w:val="24"/>
          <w:lang w:val="en-US"/>
        </w:rPr>
      </w:pPr>
      <w:hyperlink r:id="rId8" w:history="1">
        <w:r w:rsidRPr="00B02E77">
          <w:rPr>
            <w:rStyle w:val="Lienhypertexte"/>
            <w:rFonts w:ascii="Garamond" w:hAnsi="Garamond"/>
            <w:sz w:val="24"/>
            <w:szCs w:val="24"/>
            <w:lang w:val="en-US"/>
          </w:rPr>
          <w:t>https://www.researchgate.net/publication/377974200_High-dimensional_multidisciplinary_design_optimization_for_aircraft_eco-design</w:t>
        </w:r>
      </w:hyperlink>
      <w:r w:rsidRPr="00B02E77">
        <w:rPr>
          <w:rFonts w:ascii="Garamond" w:hAnsi="Garamond"/>
          <w:sz w:val="24"/>
          <w:szCs w:val="24"/>
          <w:lang w:val="en-US"/>
        </w:rPr>
        <w:t xml:space="preserve">  </w:t>
      </w:r>
    </w:p>
    <w:p w14:paraId="64ECD993" w14:textId="4688D23C" w:rsidR="005E147B" w:rsidRPr="000118F6" w:rsidRDefault="005E147B" w:rsidP="00476ABE">
      <w:pPr>
        <w:pStyle w:val="Corpsdetexte"/>
        <w:rPr>
          <w:rFonts w:ascii="Garamond" w:hAnsi="Garamond"/>
          <w:sz w:val="24"/>
          <w:szCs w:val="24"/>
        </w:rPr>
      </w:pPr>
      <w:proofErr w:type="gramStart"/>
      <w:r w:rsidRPr="000118F6">
        <w:rPr>
          <w:rFonts w:ascii="Garamond" w:hAnsi="Garamond"/>
          <w:sz w:val="24"/>
          <w:szCs w:val="24"/>
        </w:rPr>
        <w:t>Mail:</w:t>
      </w:r>
      <w:proofErr w:type="gramEnd"/>
      <w:r w:rsidRPr="000118F6">
        <w:rPr>
          <w:rFonts w:ascii="Garamond" w:hAnsi="Garamond"/>
          <w:sz w:val="24"/>
          <w:szCs w:val="24"/>
        </w:rPr>
        <w:t xml:space="preserve"> paul.saves@alumni.enac.fr</w:t>
      </w:r>
    </w:p>
    <w:p w14:paraId="6C675A99" w14:textId="3D9B12F9" w:rsidR="008F6A49" w:rsidRPr="000118F6" w:rsidRDefault="005E207D" w:rsidP="00476ABE">
      <w:pPr>
        <w:pStyle w:val="Corpsdetexte"/>
        <w:rPr>
          <w:rFonts w:ascii="Garamond" w:hAnsi="Garamond"/>
          <w:b/>
          <w:sz w:val="20"/>
          <w:szCs w:val="20"/>
        </w:rPr>
      </w:pPr>
      <w:r w:rsidRPr="000118F6">
        <w:rPr>
          <w:rFonts w:ascii="Garamond" w:hAnsi="Garamond"/>
          <w:b/>
          <w:sz w:val="20"/>
          <w:szCs w:val="20"/>
        </w:rPr>
        <w:t xml:space="preserve">List of </w:t>
      </w:r>
      <w:r w:rsidR="00D071F2" w:rsidRPr="000118F6">
        <w:rPr>
          <w:rFonts w:ascii="Garamond" w:hAnsi="Garamond"/>
          <w:b/>
          <w:sz w:val="20"/>
          <w:szCs w:val="20"/>
        </w:rPr>
        <w:t>Awards</w:t>
      </w:r>
    </w:p>
    <w:p w14:paraId="7BB7E821" w14:textId="490BEF54" w:rsidR="00F55252" w:rsidRPr="00B02E77" w:rsidRDefault="00723D63" w:rsidP="00476ABE">
      <w:pPr>
        <w:pStyle w:val="Paragraphedeliste"/>
        <w:numPr>
          <w:ilvl w:val="0"/>
          <w:numId w:val="26"/>
        </w:numPr>
        <w:rPr>
          <w:rFonts w:ascii="Garamond" w:hAnsi="Garamond"/>
          <w:sz w:val="20"/>
          <w:szCs w:val="20"/>
          <w:lang w:val="en-US"/>
        </w:rPr>
      </w:pPr>
      <w:r w:rsidRPr="00B02E77">
        <w:rPr>
          <w:rFonts w:ascii="Garamond" w:hAnsi="Garamond"/>
          <w:sz w:val="20"/>
          <w:szCs w:val="20"/>
          <w:lang w:val="en-US"/>
        </w:rPr>
        <w:t xml:space="preserve">WORLD </w:t>
      </w:r>
      <w:r w:rsidR="00F55252" w:rsidRPr="00B02E77">
        <w:rPr>
          <w:rFonts w:ascii="Garamond" w:hAnsi="Garamond"/>
          <w:sz w:val="20"/>
          <w:szCs w:val="20"/>
          <w:lang w:val="en-US"/>
        </w:rPr>
        <w:t>BEST PAPER AWARD 2022</w:t>
      </w:r>
      <w:r w:rsidR="0057774E" w:rsidRPr="00B02E77">
        <w:rPr>
          <w:rFonts w:ascii="Garamond" w:hAnsi="Garamond"/>
          <w:sz w:val="20"/>
          <w:szCs w:val="20"/>
          <w:lang w:val="en-US"/>
        </w:rPr>
        <w:t xml:space="preserve"> – 1</w:t>
      </w:r>
      <w:r w:rsidR="0057774E" w:rsidRPr="00B02E77">
        <w:rPr>
          <w:rFonts w:ascii="Garamond" w:hAnsi="Garamond"/>
          <w:sz w:val="20"/>
          <w:szCs w:val="20"/>
          <w:vertAlign w:val="superscript"/>
          <w:lang w:val="en-US"/>
        </w:rPr>
        <w:t>st</w:t>
      </w:r>
      <w:r w:rsidR="00893D8D" w:rsidRPr="00B02E77">
        <w:rPr>
          <w:rFonts w:ascii="Garamond" w:hAnsi="Garamond"/>
          <w:sz w:val="20"/>
          <w:szCs w:val="20"/>
          <w:lang w:val="en-US"/>
        </w:rPr>
        <w:t xml:space="preserve"> Author</w:t>
      </w:r>
    </w:p>
    <w:p w14:paraId="1C079B0A" w14:textId="3283F112" w:rsidR="00C26AFD" w:rsidRPr="000118F6" w:rsidRDefault="00F55252" w:rsidP="00476ABE">
      <w:pPr>
        <w:pStyle w:val="Paragraphedeliste"/>
        <w:numPr>
          <w:ilvl w:val="0"/>
          <w:numId w:val="0"/>
        </w:numPr>
        <w:ind w:left="360"/>
        <w:rPr>
          <w:rFonts w:ascii="Garamond" w:hAnsi="Garamond"/>
          <w:sz w:val="20"/>
          <w:szCs w:val="20"/>
        </w:rPr>
      </w:pPr>
      <w:r w:rsidRPr="00B02E77">
        <w:rPr>
          <w:rFonts w:ascii="Garamond" w:hAnsi="Garamond"/>
          <w:sz w:val="20"/>
          <w:szCs w:val="20"/>
          <w:lang w:val="en-US"/>
        </w:rPr>
        <w:t>The SciTech paper “Multidisciplinary design optimization with mixed categorical variables for aircraft design” has been awarded the 2022 AIAA Multidisciplinary Design Optimization Best Paper Award</w:t>
      </w:r>
      <w:r w:rsidR="00723D63" w:rsidRPr="00B02E77">
        <w:rPr>
          <w:rFonts w:ascii="Garamond" w:hAnsi="Garamond"/>
          <w:sz w:val="20"/>
          <w:szCs w:val="20"/>
          <w:lang w:val="en-US"/>
        </w:rPr>
        <w:t xml:space="preserve"> by </w:t>
      </w:r>
      <w:r w:rsidR="00CA3126" w:rsidRPr="00B02E77">
        <w:rPr>
          <w:rFonts w:ascii="Garamond" w:hAnsi="Garamond"/>
          <w:sz w:val="20"/>
          <w:szCs w:val="20"/>
          <w:lang w:val="en-US"/>
        </w:rPr>
        <w:t xml:space="preserve">the </w:t>
      </w:r>
      <w:r w:rsidR="00723D63" w:rsidRPr="00B02E77">
        <w:rPr>
          <w:rFonts w:ascii="Garamond" w:hAnsi="Garamond"/>
          <w:sz w:val="20"/>
          <w:szCs w:val="20"/>
          <w:lang w:val="en-US"/>
        </w:rPr>
        <w:t xml:space="preserve">American Institute of Aeronautics and Astronautics.  </w:t>
      </w:r>
      <w:hyperlink r:id="rId9" w:history="1">
        <w:r w:rsidR="00B748B0" w:rsidRPr="000118F6">
          <w:rPr>
            <w:rStyle w:val="Lienhypertexte"/>
            <w:rFonts w:ascii="Garamond" w:hAnsi="Garamond"/>
            <w:sz w:val="20"/>
            <w:szCs w:val="20"/>
          </w:rPr>
          <w:t>https://arc.aiaa.org/doi/abs/10.2514/6.2022-0082</w:t>
        </w:r>
      </w:hyperlink>
    </w:p>
    <w:p w14:paraId="5F05449C" w14:textId="3A687A66" w:rsidR="00C94955" w:rsidRPr="000118F6" w:rsidRDefault="00C94955" w:rsidP="00476ABE">
      <w:pPr>
        <w:rPr>
          <w:rFonts w:ascii="Garamond" w:hAnsi="Garamond"/>
          <w:i/>
          <w:sz w:val="20"/>
          <w:szCs w:val="20"/>
        </w:rPr>
      </w:pPr>
    </w:p>
    <w:p w14:paraId="7EB8F246" w14:textId="233E7E36" w:rsidR="003425FE" w:rsidRPr="00B02E77" w:rsidRDefault="003425FE" w:rsidP="00476ABE">
      <w:pPr>
        <w:pStyle w:val="Paragraphedeliste"/>
        <w:numPr>
          <w:ilvl w:val="0"/>
          <w:numId w:val="26"/>
        </w:numPr>
        <w:rPr>
          <w:rFonts w:ascii="Garamond" w:hAnsi="Garamond"/>
          <w:sz w:val="20"/>
          <w:szCs w:val="20"/>
          <w:lang w:val="en-US"/>
        </w:rPr>
      </w:pPr>
      <w:r w:rsidRPr="00B02E77">
        <w:rPr>
          <w:rFonts w:ascii="Garamond" w:hAnsi="Garamond"/>
          <w:sz w:val="20"/>
          <w:szCs w:val="20"/>
          <w:lang w:val="en-US"/>
        </w:rPr>
        <w:t>AIAA BEST STUDENT PAPER AWARD 2024</w:t>
      </w:r>
      <w:r w:rsidR="0057774E" w:rsidRPr="00B02E77">
        <w:rPr>
          <w:rFonts w:ascii="Garamond" w:hAnsi="Garamond"/>
          <w:sz w:val="20"/>
          <w:szCs w:val="20"/>
          <w:lang w:val="en-US"/>
        </w:rPr>
        <w:t xml:space="preserve"> – </w:t>
      </w:r>
      <w:r w:rsidR="00893D8D" w:rsidRPr="00B02E77">
        <w:rPr>
          <w:rFonts w:ascii="Garamond" w:hAnsi="Garamond"/>
          <w:sz w:val="20"/>
          <w:szCs w:val="20"/>
          <w:lang w:val="en-US"/>
        </w:rPr>
        <w:t>2</w:t>
      </w:r>
      <w:r w:rsidR="00893D8D" w:rsidRPr="00B02E77">
        <w:rPr>
          <w:rFonts w:ascii="Garamond" w:hAnsi="Garamond"/>
          <w:sz w:val="20"/>
          <w:szCs w:val="20"/>
          <w:vertAlign w:val="superscript"/>
          <w:lang w:val="en-US"/>
        </w:rPr>
        <w:t>nd</w:t>
      </w:r>
      <w:r w:rsidR="0057774E" w:rsidRPr="00B02E77">
        <w:rPr>
          <w:rFonts w:ascii="Garamond" w:hAnsi="Garamond"/>
          <w:sz w:val="20"/>
          <w:szCs w:val="20"/>
          <w:lang w:val="en-US"/>
        </w:rPr>
        <w:t xml:space="preserve"> Author</w:t>
      </w:r>
    </w:p>
    <w:p w14:paraId="5937BEFC" w14:textId="3D9D194D" w:rsidR="003425FE" w:rsidRPr="000118F6" w:rsidRDefault="003425FE" w:rsidP="00476ABE">
      <w:pPr>
        <w:pStyle w:val="Paragraphedeliste"/>
        <w:numPr>
          <w:ilvl w:val="0"/>
          <w:numId w:val="0"/>
        </w:numPr>
        <w:ind w:left="360"/>
        <w:rPr>
          <w:rFonts w:ascii="Garamond" w:hAnsi="Garamond"/>
          <w:sz w:val="20"/>
          <w:szCs w:val="20"/>
        </w:rPr>
      </w:pPr>
      <w:r w:rsidRPr="00B02E77">
        <w:rPr>
          <w:rFonts w:ascii="Garamond" w:hAnsi="Garamond"/>
          <w:sz w:val="20"/>
          <w:szCs w:val="20"/>
          <w:lang w:val="en-US"/>
        </w:rPr>
        <w:t xml:space="preserve">The Aviation paper </w:t>
      </w:r>
      <w:r w:rsidR="00632D6A" w:rsidRPr="00B02E77">
        <w:rPr>
          <w:rFonts w:ascii="Garamond" w:hAnsi="Garamond"/>
          <w:sz w:val="20"/>
          <w:szCs w:val="20"/>
          <w:lang w:val="en-US"/>
        </w:rPr>
        <w:t>“Surrogate-Based Optimization of System Architectures Subject to Hidden Constraints” has been awarded the 2024</w:t>
      </w:r>
      <w:r w:rsidRPr="00B02E77">
        <w:rPr>
          <w:rFonts w:ascii="Garamond" w:hAnsi="Garamond"/>
          <w:sz w:val="20"/>
          <w:szCs w:val="20"/>
          <w:lang w:val="en-US"/>
        </w:rPr>
        <w:t xml:space="preserve"> AIAA Multidisciplinary Design Optimization Best</w:t>
      </w:r>
      <w:r w:rsidR="00632D6A" w:rsidRPr="00B02E77">
        <w:rPr>
          <w:rFonts w:ascii="Garamond" w:hAnsi="Garamond"/>
          <w:sz w:val="20"/>
          <w:szCs w:val="20"/>
          <w:lang w:val="en-US"/>
        </w:rPr>
        <w:t xml:space="preserve"> Student</w:t>
      </w:r>
      <w:r w:rsidRPr="00B02E77">
        <w:rPr>
          <w:rFonts w:ascii="Garamond" w:hAnsi="Garamond"/>
          <w:sz w:val="20"/>
          <w:szCs w:val="20"/>
          <w:lang w:val="en-US"/>
        </w:rPr>
        <w:t xml:space="preserve"> Paper </w:t>
      </w:r>
      <w:r w:rsidR="00CA3126" w:rsidRPr="00B02E77">
        <w:rPr>
          <w:rFonts w:ascii="Garamond" w:hAnsi="Garamond"/>
          <w:sz w:val="20"/>
          <w:szCs w:val="20"/>
          <w:lang w:val="en-US"/>
        </w:rPr>
        <w:t xml:space="preserve">Award by the American Institute of Aeronautics and </w:t>
      </w:r>
      <w:r w:rsidR="00C26F12" w:rsidRPr="00B02E77">
        <w:rPr>
          <w:rFonts w:ascii="Garamond" w:hAnsi="Garamond"/>
          <w:sz w:val="20"/>
          <w:szCs w:val="20"/>
          <w:lang w:val="en-US"/>
        </w:rPr>
        <w:t>Astronautics</w:t>
      </w:r>
      <w:r w:rsidR="00723D63" w:rsidRPr="00B02E77">
        <w:rPr>
          <w:rFonts w:ascii="Garamond" w:hAnsi="Garamond"/>
          <w:sz w:val="20"/>
          <w:szCs w:val="20"/>
          <w:lang w:val="en-US"/>
        </w:rPr>
        <w:t xml:space="preserve">. </w:t>
      </w:r>
      <w:hyperlink r:id="rId10" w:history="1">
        <w:r w:rsidR="00DE2BB5" w:rsidRPr="000118F6">
          <w:rPr>
            <w:rStyle w:val="Lienhypertexte"/>
            <w:rFonts w:ascii="Garamond" w:hAnsi="Garamond"/>
            <w:sz w:val="20"/>
            <w:szCs w:val="20"/>
          </w:rPr>
          <w:t>https://arc.aiaa.org/doi/10.2514/6.2024-4401</w:t>
        </w:r>
      </w:hyperlink>
    </w:p>
    <w:p w14:paraId="4AA69CA4" w14:textId="0908C1F3" w:rsidR="003425FE" w:rsidRPr="000118F6" w:rsidRDefault="003425FE" w:rsidP="00476ABE">
      <w:pPr>
        <w:rPr>
          <w:rFonts w:ascii="Garamond" w:hAnsi="Garamond"/>
          <w:i/>
          <w:sz w:val="20"/>
          <w:szCs w:val="20"/>
        </w:rPr>
      </w:pPr>
    </w:p>
    <w:p w14:paraId="52C2FA42" w14:textId="1F11FD7A" w:rsidR="00D441EA" w:rsidRPr="00B02E77" w:rsidRDefault="00D441EA" w:rsidP="00476ABE">
      <w:pPr>
        <w:pStyle w:val="Paragraphedeliste"/>
        <w:numPr>
          <w:ilvl w:val="0"/>
          <w:numId w:val="26"/>
        </w:numPr>
        <w:rPr>
          <w:rFonts w:ascii="Garamond" w:hAnsi="Garamond"/>
          <w:sz w:val="20"/>
          <w:szCs w:val="20"/>
          <w:lang w:val="en-US"/>
        </w:rPr>
      </w:pPr>
      <w:r w:rsidRPr="00B02E77">
        <w:rPr>
          <w:rFonts w:ascii="Garamond" w:hAnsi="Garamond"/>
          <w:sz w:val="20"/>
          <w:szCs w:val="20"/>
          <w:lang w:val="en-US"/>
        </w:rPr>
        <w:t>ISAE-SUPAERO BEST THESIS AWARD 2024</w:t>
      </w:r>
    </w:p>
    <w:p w14:paraId="6535FCB6" w14:textId="4DA42B51" w:rsidR="002F1686" w:rsidRPr="002F1686" w:rsidRDefault="00D441EA" w:rsidP="00476ABE">
      <w:pPr>
        <w:pStyle w:val="Paragraphedeliste"/>
        <w:numPr>
          <w:ilvl w:val="0"/>
          <w:numId w:val="0"/>
        </w:numPr>
        <w:ind w:left="360"/>
      </w:pPr>
      <w:r w:rsidRPr="00B02E77">
        <w:rPr>
          <w:rFonts w:ascii="Garamond" w:hAnsi="Garamond"/>
          <w:sz w:val="20"/>
          <w:szCs w:val="20"/>
          <w:lang w:val="en-US"/>
        </w:rPr>
        <w:t xml:space="preserve">The </w:t>
      </w:r>
      <w:r w:rsidR="00753102" w:rsidRPr="00B02E77">
        <w:rPr>
          <w:rFonts w:ascii="Garamond" w:hAnsi="Garamond"/>
          <w:sz w:val="20"/>
          <w:szCs w:val="20"/>
          <w:lang w:val="en-US"/>
        </w:rPr>
        <w:t xml:space="preserve">ISAE-SUPAERO PhD Award highlights years of research and collaboration in architecture optimization and the </w:t>
      </w:r>
      <w:r w:rsidRPr="00B02E77">
        <w:rPr>
          <w:rFonts w:ascii="Garamond" w:hAnsi="Garamond"/>
          <w:sz w:val="20"/>
          <w:szCs w:val="20"/>
          <w:lang w:val="en-US"/>
        </w:rPr>
        <w:t>development of innovative, low-carbon aircraft.</w:t>
      </w:r>
      <w:r w:rsidR="00723D63" w:rsidRPr="00B02E77">
        <w:rPr>
          <w:rFonts w:ascii="Garamond" w:hAnsi="Garamond"/>
          <w:sz w:val="20"/>
          <w:szCs w:val="20"/>
          <w:lang w:val="en-US"/>
        </w:rPr>
        <w:t xml:space="preserve"> </w:t>
      </w:r>
      <w:hyperlink r:id="rId11" w:history="1">
        <w:r w:rsidR="00E3122B" w:rsidRPr="000118F6">
          <w:rPr>
            <w:rStyle w:val="Lienhypertexte"/>
            <w:rFonts w:ascii="Garamond" w:hAnsi="Garamond"/>
            <w:sz w:val="20"/>
            <w:szCs w:val="20"/>
          </w:rPr>
          <w:t>https://youtu.be/bWrtZ0eiwNY</w:t>
        </w:r>
      </w:hyperlink>
    </w:p>
    <w:p w14:paraId="3F3400B5" w14:textId="77777777" w:rsidR="005E147B" w:rsidRPr="000118F6" w:rsidRDefault="005E147B" w:rsidP="00476ABE">
      <w:pPr>
        <w:rPr>
          <w:rFonts w:ascii="Garamond" w:hAnsi="Garamond"/>
          <w:sz w:val="20"/>
          <w:szCs w:val="20"/>
        </w:rPr>
      </w:pPr>
    </w:p>
    <w:p w14:paraId="1BB1F6B5" w14:textId="308D7E53" w:rsidR="00EF4CF2" w:rsidRPr="00B02E77" w:rsidRDefault="00EF4CF2" w:rsidP="00476ABE">
      <w:pPr>
        <w:pStyle w:val="Paragraphedeliste"/>
        <w:numPr>
          <w:ilvl w:val="0"/>
          <w:numId w:val="26"/>
        </w:numPr>
        <w:rPr>
          <w:rFonts w:ascii="Garamond" w:hAnsi="Garamond"/>
          <w:sz w:val="20"/>
          <w:szCs w:val="20"/>
          <w:lang w:val="en-US"/>
        </w:rPr>
      </w:pPr>
      <w:r w:rsidRPr="00B02E77">
        <w:rPr>
          <w:rFonts w:ascii="Garamond" w:hAnsi="Garamond"/>
          <w:sz w:val="20"/>
          <w:szCs w:val="20"/>
          <w:lang w:val="en-US"/>
        </w:rPr>
        <w:t xml:space="preserve">FRENCH MINISTRY OF RESEARCH </w:t>
      </w:r>
      <w:r w:rsidR="001263CF" w:rsidRPr="00B02E77">
        <w:rPr>
          <w:rFonts w:ascii="Garamond" w:hAnsi="Garamond"/>
          <w:sz w:val="20"/>
          <w:szCs w:val="20"/>
          <w:lang w:val="en-US"/>
        </w:rPr>
        <w:t>OPEN SCIENCE</w:t>
      </w:r>
      <w:r w:rsidRPr="00B02E77">
        <w:rPr>
          <w:rFonts w:ascii="Garamond" w:hAnsi="Garamond"/>
          <w:sz w:val="20"/>
          <w:szCs w:val="20"/>
          <w:lang w:val="en-US"/>
        </w:rPr>
        <w:t xml:space="preserve"> AWARD 202</w:t>
      </w:r>
      <w:r w:rsidR="001263CF" w:rsidRPr="00B02E77">
        <w:rPr>
          <w:rFonts w:ascii="Garamond" w:hAnsi="Garamond"/>
          <w:sz w:val="20"/>
          <w:szCs w:val="20"/>
          <w:lang w:val="en-US"/>
        </w:rPr>
        <w:t>5</w:t>
      </w:r>
    </w:p>
    <w:p w14:paraId="3CD8CED8" w14:textId="3153095F" w:rsidR="002F1686" w:rsidRPr="00D36D1E" w:rsidRDefault="00EF4CF2" w:rsidP="00476ABE">
      <w:pPr>
        <w:pStyle w:val="Paragraphedeliste"/>
        <w:numPr>
          <w:ilvl w:val="0"/>
          <w:numId w:val="0"/>
        </w:numPr>
        <w:ind w:left="360"/>
        <w:rPr>
          <w:lang w:val="en-US"/>
        </w:rPr>
      </w:pPr>
      <w:r w:rsidRPr="00B02E77">
        <w:rPr>
          <w:rFonts w:ascii="Garamond" w:hAnsi="Garamond"/>
          <w:sz w:val="20"/>
          <w:szCs w:val="20"/>
          <w:lang w:val="en-US"/>
        </w:rPr>
        <w:t xml:space="preserve">The </w:t>
      </w:r>
      <w:r w:rsidR="00D36D1E">
        <w:rPr>
          <w:rFonts w:ascii="Garamond" w:hAnsi="Garamond"/>
          <w:sz w:val="20"/>
          <w:szCs w:val="20"/>
          <w:lang w:val="en-US"/>
        </w:rPr>
        <w:t>Open Science</w:t>
      </w:r>
      <w:r w:rsidR="00B12A91" w:rsidRPr="00B02E77">
        <w:rPr>
          <w:rFonts w:ascii="Garamond" w:hAnsi="Garamond"/>
          <w:sz w:val="20"/>
          <w:szCs w:val="20"/>
          <w:lang w:val="en-US"/>
        </w:rPr>
        <w:t xml:space="preserve"> </w:t>
      </w:r>
      <w:r w:rsidRPr="00B02E77">
        <w:rPr>
          <w:rFonts w:ascii="Garamond" w:hAnsi="Garamond"/>
          <w:sz w:val="20"/>
          <w:szCs w:val="20"/>
          <w:lang w:val="en-US"/>
        </w:rPr>
        <w:t>Award highlights years of research and collaboration in open-source developments and open science contributions.</w:t>
      </w:r>
      <w:r w:rsidR="00723D63" w:rsidRPr="00B02E77">
        <w:rPr>
          <w:rFonts w:ascii="Garamond" w:hAnsi="Garamond"/>
          <w:sz w:val="20"/>
          <w:szCs w:val="20"/>
          <w:lang w:val="en-US"/>
        </w:rPr>
        <w:t xml:space="preserve"> </w:t>
      </w:r>
      <w:hyperlink r:id="rId12" w:history="1">
        <w:r w:rsidR="0098685C" w:rsidRPr="00B02E77">
          <w:rPr>
            <w:rStyle w:val="Lienhypertexte"/>
            <w:rFonts w:ascii="Garamond" w:hAnsi="Garamond"/>
            <w:sz w:val="20"/>
            <w:szCs w:val="20"/>
            <w:lang w:val="en-US"/>
          </w:rPr>
          <w:t xml:space="preserve">https://www.ouvrirlascience.fr/paul-saves/ </w:t>
        </w:r>
      </w:hyperlink>
    </w:p>
    <w:p w14:paraId="4595532A" w14:textId="77777777" w:rsidR="002F1686" w:rsidRPr="00D36D1E" w:rsidRDefault="002F1686" w:rsidP="00476ABE">
      <w:pPr>
        <w:pStyle w:val="Paragraphedeliste"/>
        <w:numPr>
          <w:ilvl w:val="0"/>
          <w:numId w:val="0"/>
        </w:numPr>
        <w:ind w:left="360"/>
        <w:rPr>
          <w:lang w:val="en-US"/>
        </w:rPr>
      </w:pPr>
    </w:p>
    <w:p w14:paraId="541C3453" w14:textId="27D84F9D" w:rsidR="002F1686" w:rsidRPr="00B02E77" w:rsidRDefault="00F46349" w:rsidP="00476ABE">
      <w:pPr>
        <w:pStyle w:val="Paragraphedeliste"/>
        <w:numPr>
          <w:ilvl w:val="0"/>
          <w:numId w:val="26"/>
        </w:numPr>
        <w:rPr>
          <w:rFonts w:ascii="Garamond" w:hAnsi="Garamond"/>
          <w:sz w:val="20"/>
          <w:szCs w:val="20"/>
          <w:lang w:val="en-US"/>
        </w:rPr>
      </w:pPr>
      <w:r>
        <w:rPr>
          <w:rFonts w:ascii="Garamond" w:hAnsi="Garamond"/>
          <w:sz w:val="20"/>
          <w:szCs w:val="20"/>
          <w:lang w:val="en-US"/>
        </w:rPr>
        <w:t xml:space="preserve">IDA FRONTIER PRIZE </w:t>
      </w:r>
      <w:r w:rsidR="002F1686" w:rsidRPr="00B02E77">
        <w:rPr>
          <w:rFonts w:ascii="Garamond" w:hAnsi="Garamond"/>
          <w:sz w:val="20"/>
          <w:szCs w:val="20"/>
          <w:lang w:val="en-US"/>
        </w:rPr>
        <w:t>– 2</w:t>
      </w:r>
      <w:r w:rsidR="002F1686" w:rsidRPr="00B02E77">
        <w:rPr>
          <w:rFonts w:ascii="Garamond" w:hAnsi="Garamond"/>
          <w:sz w:val="20"/>
          <w:szCs w:val="20"/>
          <w:vertAlign w:val="superscript"/>
          <w:lang w:val="en-US"/>
        </w:rPr>
        <w:t>nd</w:t>
      </w:r>
      <w:r w:rsidR="002F1686" w:rsidRPr="00B02E77">
        <w:rPr>
          <w:rFonts w:ascii="Garamond" w:hAnsi="Garamond"/>
          <w:sz w:val="20"/>
          <w:szCs w:val="20"/>
          <w:lang w:val="en-US"/>
        </w:rPr>
        <w:t xml:space="preserve"> Author</w:t>
      </w:r>
    </w:p>
    <w:p w14:paraId="59102FB7" w14:textId="150FBE68" w:rsidR="002F1686" w:rsidRDefault="002F1686" w:rsidP="00476ABE">
      <w:pPr>
        <w:pStyle w:val="Paragraphedeliste"/>
        <w:numPr>
          <w:ilvl w:val="0"/>
          <w:numId w:val="0"/>
        </w:numPr>
        <w:ind w:left="360"/>
        <w:rPr>
          <w:rFonts w:ascii="Garamond" w:hAnsi="Garamond"/>
          <w:sz w:val="20"/>
          <w:szCs w:val="20"/>
          <w:lang w:val="en-US"/>
        </w:rPr>
      </w:pPr>
      <w:r w:rsidRPr="00B02E77">
        <w:rPr>
          <w:rFonts w:ascii="Garamond" w:hAnsi="Garamond"/>
          <w:sz w:val="20"/>
          <w:szCs w:val="20"/>
          <w:lang w:val="en-US"/>
        </w:rPr>
        <w:t xml:space="preserve">The </w:t>
      </w:r>
      <w:r w:rsidR="00D67205">
        <w:rPr>
          <w:rFonts w:ascii="Garamond" w:hAnsi="Garamond"/>
          <w:sz w:val="20"/>
          <w:szCs w:val="20"/>
          <w:lang w:val="en-US"/>
        </w:rPr>
        <w:t>Intelligent Data Analysis</w:t>
      </w:r>
      <w:r w:rsidRPr="00B02E77">
        <w:rPr>
          <w:rFonts w:ascii="Garamond" w:hAnsi="Garamond"/>
          <w:sz w:val="20"/>
          <w:szCs w:val="20"/>
          <w:lang w:val="en-US"/>
        </w:rPr>
        <w:t xml:space="preserve"> paper “</w:t>
      </w:r>
      <w:r w:rsidR="00D67205" w:rsidRPr="00D67205">
        <w:rPr>
          <w:rFonts w:ascii="Garamond" w:hAnsi="Garamond"/>
          <w:sz w:val="20"/>
          <w:szCs w:val="20"/>
          <w:lang w:val="en-US"/>
        </w:rPr>
        <w:t>Analyzing Shapley Additive Explanations to Understand Anomaly Detection Algorithm Behaviors and Their Complementarity</w:t>
      </w:r>
      <w:r w:rsidRPr="00B02E77">
        <w:rPr>
          <w:rFonts w:ascii="Garamond" w:hAnsi="Garamond"/>
          <w:sz w:val="20"/>
          <w:szCs w:val="20"/>
          <w:lang w:val="en-US"/>
        </w:rPr>
        <w:t>” has been awarded the 202</w:t>
      </w:r>
      <w:r w:rsidR="00D67205">
        <w:rPr>
          <w:rFonts w:ascii="Garamond" w:hAnsi="Garamond"/>
          <w:sz w:val="20"/>
          <w:szCs w:val="20"/>
          <w:lang w:val="en-US"/>
        </w:rPr>
        <w:t>6</w:t>
      </w:r>
      <w:r w:rsidRPr="00B02E77">
        <w:rPr>
          <w:rFonts w:ascii="Garamond" w:hAnsi="Garamond"/>
          <w:sz w:val="20"/>
          <w:szCs w:val="20"/>
          <w:lang w:val="en-US"/>
        </w:rPr>
        <w:t xml:space="preserve"> </w:t>
      </w:r>
      <w:r w:rsidR="00D67205">
        <w:rPr>
          <w:rFonts w:ascii="Garamond" w:hAnsi="Garamond"/>
          <w:sz w:val="20"/>
          <w:szCs w:val="20"/>
          <w:lang w:val="en-US"/>
        </w:rPr>
        <w:t>Best paper Award at a Rank B conference in Springer Lecture Notes on Computer Science</w:t>
      </w:r>
      <w:r w:rsidR="00C93618">
        <w:rPr>
          <w:rFonts w:ascii="Garamond" w:hAnsi="Garamond"/>
          <w:sz w:val="20"/>
          <w:szCs w:val="20"/>
          <w:lang w:val="en-US"/>
        </w:rPr>
        <w:t xml:space="preserve">. </w:t>
      </w:r>
      <w:hyperlink r:id="rId13" w:history="1">
        <w:r w:rsidR="006D4CF7" w:rsidRPr="00673D22">
          <w:rPr>
            <w:rStyle w:val="Lienhypertexte"/>
            <w:rFonts w:ascii="Garamond" w:hAnsi="Garamond"/>
            <w:sz w:val="20"/>
            <w:szCs w:val="20"/>
            <w:lang w:val="en-US"/>
          </w:rPr>
          <w:t>https://link.springer.com/chapter/10.1007/978-3-032-23833-7_10</w:t>
        </w:r>
      </w:hyperlink>
      <w:r w:rsidR="006D4CF7">
        <w:rPr>
          <w:rFonts w:ascii="Garamond" w:hAnsi="Garamond"/>
          <w:sz w:val="20"/>
          <w:szCs w:val="20"/>
          <w:lang w:val="en-US"/>
        </w:rPr>
        <w:t xml:space="preserve"> </w:t>
      </w:r>
    </w:p>
    <w:p w14:paraId="1F3BC1BD" w14:textId="77777777" w:rsidR="000A67F1" w:rsidRDefault="000A67F1" w:rsidP="00476ABE">
      <w:pPr>
        <w:pStyle w:val="Paragraphedeliste"/>
        <w:numPr>
          <w:ilvl w:val="0"/>
          <w:numId w:val="0"/>
        </w:numPr>
        <w:ind w:left="360"/>
        <w:rPr>
          <w:rFonts w:ascii="Garamond" w:hAnsi="Garamond"/>
          <w:sz w:val="20"/>
          <w:szCs w:val="20"/>
          <w:lang w:val="en-US"/>
        </w:rPr>
      </w:pPr>
    </w:p>
    <w:p w14:paraId="111E62A5" w14:textId="7B5BF375" w:rsidR="000A67F1" w:rsidRPr="000A67F1" w:rsidRDefault="000A67F1" w:rsidP="00476ABE">
      <w:pPr>
        <w:pStyle w:val="Paragraphedeliste"/>
        <w:numPr>
          <w:ilvl w:val="0"/>
          <w:numId w:val="26"/>
        </w:numPr>
        <w:rPr>
          <w:rFonts w:ascii="Garamond" w:hAnsi="Garamond"/>
          <w:sz w:val="20"/>
          <w:szCs w:val="20"/>
          <w:lang w:val="en-US"/>
        </w:rPr>
      </w:pPr>
      <w:proofErr w:type="spellStart"/>
      <w:r w:rsidRPr="000A67F1">
        <w:rPr>
          <w:rFonts w:ascii="Garamond" w:hAnsi="Garamond"/>
          <w:sz w:val="20"/>
          <w:szCs w:val="20"/>
          <w:lang w:val="en-US"/>
        </w:rPr>
        <w:t>RéFIA</w:t>
      </w:r>
      <w:proofErr w:type="spellEnd"/>
      <w:r w:rsidRPr="000A67F1">
        <w:rPr>
          <w:rFonts w:ascii="Garamond" w:hAnsi="Garamond"/>
          <w:sz w:val="20"/>
          <w:szCs w:val="20"/>
          <w:lang w:val="en-US"/>
        </w:rPr>
        <w:t xml:space="preserve"> BEST THESIS AWARD IN ARTIFICIAL INTELLIGENCE 202</w:t>
      </w:r>
      <w:r w:rsidR="00D8274D">
        <w:rPr>
          <w:rFonts w:ascii="Garamond" w:hAnsi="Garamond"/>
          <w:sz w:val="20"/>
          <w:szCs w:val="20"/>
          <w:lang w:val="en-US"/>
        </w:rPr>
        <w:t>6</w:t>
      </w:r>
    </w:p>
    <w:p w14:paraId="17781C34" w14:textId="07F7D8AB" w:rsidR="002F1686" w:rsidRDefault="000A67F1" w:rsidP="00476ABE">
      <w:pPr>
        <w:pStyle w:val="Paragraphedeliste"/>
        <w:numPr>
          <w:ilvl w:val="0"/>
          <w:numId w:val="0"/>
        </w:numPr>
        <w:ind w:left="360"/>
        <w:rPr>
          <w:rFonts w:ascii="Garamond" w:hAnsi="Garamond"/>
          <w:sz w:val="20"/>
          <w:szCs w:val="20"/>
          <w:lang w:val="en-US"/>
        </w:rPr>
      </w:pPr>
      <w:r w:rsidRPr="000A67F1">
        <w:rPr>
          <w:rFonts w:ascii="Garamond" w:hAnsi="Garamond"/>
          <w:sz w:val="20"/>
          <w:szCs w:val="20"/>
          <w:lang w:val="en-US"/>
        </w:rPr>
        <w:t xml:space="preserve">The </w:t>
      </w:r>
      <w:proofErr w:type="spellStart"/>
      <w:r w:rsidRPr="000A67F1">
        <w:rPr>
          <w:rFonts w:ascii="Garamond" w:hAnsi="Garamond"/>
          <w:sz w:val="20"/>
          <w:szCs w:val="20"/>
          <w:lang w:val="en-US"/>
        </w:rPr>
        <w:t>RéFIA</w:t>
      </w:r>
      <w:proofErr w:type="spellEnd"/>
      <w:r w:rsidRPr="000A67F1">
        <w:rPr>
          <w:rFonts w:ascii="Garamond" w:hAnsi="Garamond"/>
          <w:sz w:val="20"/>
          <w:szCs w:val="20"/>
          <w:lang w:val="en-US"/>
        </w:rPr>
        <w:t xml:space="preserve"> AI Thesis Prize highlights the excellence and significant contributions of my doctoral research to the field of Artificial Intelligence within the Francophone space. Awarded by the Francophone Research Network on Artificial Intelligence (</w:t>
      </w:r>
      <w:proofErr w:type="spellStart"/>
      <w:r w:rsidRPr="000A67F1">
        <w:rPr>
          <w:rFonts w:ascii="Garamond" w:hAnsi="Garamond"/>
          <w:sz w:val="20"/>
          <w:szCs w:val="20"/>
          <w:lang w:val="en-US"/>
        </w:rPr>
        <w:t>RéFIA</w:t>
      </w:r>
      <w:proofErr w:type="spellEnd"/>
      <w:r w:rsidR="00502916">
        <w:rPr>
          <w:rFonts w:ascii="Garamond" w:hAnsi="Garamond"/>
          <w:sz w:val="20"/>
          <w:szCs w:val="20"/>
          <w:lang w:val="en-US"/>
        </w:rPr>
        <w:t xml:space="preserve">) – </w:t>
      </w:r>
      <w:r w:rsidR="004E3D87">
        <w:rPr>
          <w:rFonts w:ascii="Garamond" w:hAnsi="Garamond"/>
          <w:sz w:val="20"/>
          <w:szCs w:val="20"/>
          <w:lang w:val="en-US"/>
        </w:rPr>
        <w:t xml:space="preserve">French-speaking </w:t>
      </w:r>
      <w:r w:rsidR="00012B22">
        <w:rPr>
          <w:rFonts w:ascii="Garamond" w:hAnsi="Garamond"/>
          <w:sz w:val="20"/>
          <w:szCs w:val="20"/>
          <w:lang w:val="en-US"/>
        </w:rPr>
        <w:t xml:space="preserve">University </w:t>
      </w:r>
      <w:r w:rsidR="00502916">
        <w:rPr>
          <w:rFonts w:ascii="Garamond" w:hAnsi="Garamond"/>
          <w:sz w:val="20"/>
          <w:szCs w:val="20"/>
          <w:lang w:val="en-US"/>
        </w:rPr>
        <w:t xml:space="preserve">Institute. </w:t>
      </w:r>
      <w:hyperlink r:id="rId14" w:history="1">
        <w:r w:rsidR="00210547" w:rsidRPr="00E54D53">
          <w:rPr>
            <w:rStyle w:val="Lienhypertexte"/>
            <w:rFonts w:ascii="Garamond" w:hAnsi="Garamond"/>
            <w:sz w:val="20"/>
            <w:szCs w:val="20"/>
            <w:lang w:val="en-US"/>
          </w:rPr>
          <w:t>https://refia.net/prix-de-these-en-intelligence-artificielle-2025/</w:t>
        </w:r>
      </w:hyperlink>
      <w:r w:rsidR="00210547">
        <w:rPr>
          <w:rFonts w:ascii="Garamond" w:hAnsi="Garamond"/>
          <w:sz w:val="20"/>
          <w:szCs w:val="20"/>
          <w:lang w:val="en-US"/>
        </w:rPr>
        <w:t xml:space="preserve"> </w:t>
      </w:r>
    </w:p>
    <w:p w14:paraId="3420D143" w14:textId="77777777" w:rsidR="00595066" w:rsidRDefault="00595066" w:rsidP="00476ABE">
      <w:pPr>
        <w:pStyle w:val="Paragraphedeliste"/>
        <w:numPr>
          <w:ilvl w:val="0"/>
          <w:numId w:val="0"/>
        </w:numPr>
        <w:ind w:left="360"/>
        <w:rPr>
          <w:rFonts w:ascii="Garamond" w:hAnsi="Garamond"/>
          <w:sz w:val="20"/>
          <w:szCs w:val="20"/>
          <w:lang w:val="en-US"/>
        </w:rPr>
      </w:pPr>
    </w:p>
    <w:p w14:paraId="4ECBFBDD" w14:textId="26B341D3" w:rsidR="00595066" w:rsidRPr="00B02E77" w:rsidRDefault="00595066" w:rsidP="00476ABE">
      <w:pPr>
        <w:pStyle w:val="Paragraphedeliste"/>
        <w:numPr>
          <w:ilvl w:val="0"/>
          <w:numId w:val="26"/>
        </w:numPr>
        <w:rPr>
          <w:rFonts w:ascii="Garamond" w:hAnsi="Garamond"/>
          <w:sz w:val="20"/>
          <w:szCs w:val="20"/>
          <w:lang w:val="en-US"/>
        </w:rPr>
      </w:pPr>
      <w:r>
        <w:rPr>
          <w:rFonts w:ascii="Garamond" w:hAnsi="Garamond"/>
          <w:sz w:val="20"/>
          <w:szCs w:val="20"/>
          <w:lang w:val="en-US"/>
        </w:rPr>
        <w:t xml:space="preserve">JFSMA </w:t>
      </w:r>
      <w:r w:rsidRPr="00B02E77">
        <w:rPr>
          <w:rFonts w:ascii="Garamond" w:hAnsi="Garamond"/>
          <w:sz w:val="20"/>
          <w:szCs w:val="20"/>
          <w:lang w:val="en-US"/>
        </w:rPr>
        <w:t xml:space="preserve">BEST </w:t>
      </w:r>
      <w:r w:rsidR="008E6461">
        <w:rPr>
          <w:rFonts w:ascii="Garamond" w:hAnsi="Garamond"/>
          <w:sz w:val="20"/>
          <w:szCs w:val="20"/>
          <w:lang w:val="en-US"/>
        </w:rPr>
        <w:t>AI</w:t>
      </w:r>
      <w:r>
        <w:rPr>
          <w:rFonts w:ascii="Garamond" w:hAnsi="Garamond"/>
          <w:sz w:val="20"/>
          <w:szCs w:val="20"/>
          <w:lang w:val="en-US"/>
        </w:rPr>
        <w:t xml:space="preserve"> PA</w:t>
      </w:r>
      <w:r w:rsidRPr="00B02E77">
        <w:rPr>
          <w:rFonts w:ascii="Garamond" w:hAnsi="Garamond"/>
          <w:sz w:val="20"/>
          <w:szCs w:val="20"/>
          <w:lang w:val="en-US"/>
        </w:rPr>
        <w:t xml:space="preserve">PER AWARD 2024 – </w:t>
      </w:r>
      <w:r w:rsidR="0086203C">
        <w:rPr>
          <w:rFonts w:ascii="Garamond" w:hAnsi="Garamond"/>
          <w:sz w:val="20"/>
          <w:szCs w:val="20"/>
          <w:lang w:val="en-US"/>
        </w:rPr>
        <w:t>2</w:t>
      </w:r>
      <w:r w:rsidR="0086203C">
        <w:rPr>
          <w:rFonts w:ascii="Garamond" w:hAnsi="Garamond"/>
          <w:sz w:val="20"/>
          <w:szCs w:val="20"/>
          <w:vertAlign w:val="superscript"/>
          <w:lang w:val="en-US"/>
        </w:rPr>
        <w:t xml:space="preserve">nd </w:t>
      </w:r>
      <w:r w:rsidRPr="00B02E77">
        <w:rPr>
          <w:rFonts w:ascii="Garamond" w:hAnsi="Garamond"/>
          <w:sz w:val="20"/>
          <w:szCs w:val="20"/>
          <w:lang w:val="en-US"/>
        </w:rPr>
        <w:t>Author</w:t>
      </w:r>
    </w:p>
    <w:p w14:paraId="7D7C29BD" w14:textId="2BC8C9AD" w:rsidR="00872019" w:rsidRDefault="00595066" w:rsidP="00476ABE">
      <w:pPr>
        <w:pStyle w:val="Paragraphedeliste"/>
        <w:numPr>
          <w:ilvl w:val="0"/>
          <w:numId w:val="0"/>
        </w:numPr>
        <w:ind w:left="360"/>
        <w:rPr>
          <w:rFonts w:ascii="Garamond" w:hAnsi="Garamond"/>
          <w:sz w:val="20"/>
          <w:szCs w:val="20"/>
        </w:rPr>
      </w:pPr>
      <w:r w:rsidRPr="00155F26">
        <w:rPr>
          <w:rFonts w:ascii="Garamond" w:hAnsi="Garamond"/>
          <w:sz w:val="20"/>
          <w:szCs w:val="20"/>
        </w:rPr>
        <w:t xml:space="preserve">The </w:t>
      </w:r>
      <w:r w:rsidR="00155F26" w:rsidRPr="00155F26">
        <w:rPr>
          <w:rFonts w:ascii="Garamond" w:hAnsi="Garamond"/>
          <w:sz w:val="20"/>
          <w:szCs w:val="20"/>
        </w:rPr>
        <w:t xml:space="preserve">AI </w:t>
      </w:r>
      <w:proofErr w:type="spellStart"/>
      <w:r w:rsidR="00155F26" w:rsidRPr="00155F26">
        <w:rPr>
          <w:rFonts w:ascii="Garamond" w:hAnsi="Garamond"/>
          <w:sz w:val="20"/>
          <w:szCs w:val="20"/>
        </w:rPr>
        <w:t>p</w:t>
      </w:r>
      <w:r w:rsidRPr="00155F26">
        <w:rPr>
          <w:rFonts w:ascii="Garamond" w:hAnsi="Garamond"/>
          <w:sz w:val="20"/>
          <w:szCs w:val="20"/>
        </w:rPr>
        <w:t>aper</w:t>
      </w:r>
      <w:proofErr w:type="spellEnd"/>
      <w:r w:rsidRPr="00155F26">
        <w:rPr>
          <w:rFonts w:ascii="Garamond" w:hAnsi="Garamond"/>
          <w:sz w:val="20"/>
          <w:szCs w:val="20"/>
        </w:rPr>
        <w:t xml:space="preserve"> “</w:t>
      </w:r>
      <w:r w:rsidR="00155F26" w:rsidRPr="00155F26">
        <w:rPr>
          <w:rFonts w:ascii="Garamond" w:hAnsi="Garamond"/>
          <w:sz w:val="20"/>
          <w:szCs w:val="20"/>
        </w:rPr>
        <w:t>Agents adaptatifs dans des marchés spatialisés à double enchère pour la modélisation de l'émergence de symbioses industrielles</w:t>
      </w:r>
      <w:r w:rsidRPr="00155F26">
        <w:rPr>
          <w:rFonts w:ascii="Garamond" w:hAnsi="Garamond"/>
          <w:sz w:val="20"/>
          <w:szCs w:val="20"/>
        </w:rPr>
        <w:t xml:space="preserve">” has been </w:t>
      </w:r>
      <w:proofErr w:type="spellStart"/>
      <w:r w:rsidRPr="00155F26">
        <w:rPr>
          <w:rFonts w:ascii="Garamond" w:hAnsi="Garamond"/>
          <w:sz w:val="20"/>
          <w:szCs w:val="20"/>
        </w:rPr>
        <w:t>awarded</w:t>
      </w:r>
      <w:proofErr w:type="spellEnd"/>
      <w:r w:rsidRPr="00155F26">
        <w:rPr>
          <w:rFonts w:ascii="Garamond" w:hAnsi="Garamond"/>
          <w:sz w:val="20"/>
          <w:szCs w:val="20"/>
        </w:rPr>
        <w:t xml:space="preserve"> the 202</w:t>
      </w:r>
      <w:r w:rsidR="00155F26" w:rsidRPr="00155F26">
        <w:rPr>
          <w:rFonts w:ascii="Garamond" w:hAnsi="Garamond"/>
          <w:sz w:val="20"/>
          <w:szCs w:val="20"/>
        </w:rPr>
        <w:t>6</w:t>
      </w:r>
      <w:r w:rsidRPr="00155F26">
        <w:rPr>
          <w:rFonts w:ascii="Garamond" w:hAnsi="Garamond"/>
          <w:sz w:val="20"/>
          <w:szCs w:val="20"/>
        </w:rPr>
        <w:t xml:space="preserve"> </w:t>
      </w:r>
      <w:r w:rsidR="00155F26" w:rsidRPr="00155F26">
        <w:rPr>
          <w:rFonts w:ascii="Garamond" w:hAnsi="Garamond"/>
          <w:sz w:val="20"/>
          <w:szCs w:val="20"/>
        </w:rPr>
        <w:t xml:space="preserve">JFSMA AFIA Best Paper </w:t>
      </w:r>
      <w:proofErr w:type="spellStart"/>
      <w:r w:rsidR="00155F26" w:rsidRPr="00155F26">
        <w:rPr>
          <w:rFonts w:ascii="Garamond" w:hAnsi="Garamond"/>
          <w:sz w:val="20"/>
          <w:szCs w:val="20"/>
        </w:rPr>
        <w:t>Award</w:t>
      </w:r>
      <w:proofErr w:type="spellEnd"/>
      <w:r w:rsidRPr="00155F26">
        <w:rPr>
          <w:rFonts w:ascii="Garamond" w:hAnsi="Garamond"/>
          <w:sz w:val="20"/>
          <w:szCs w:val="20"/>
        </w:rPr>
        <w:t xml:space="preserve"> by the </w:t>
      </w:r>
      <w:r w:rsidR="00155F26" w:rsidRPr="00155F26">
        <w:rPr>
          <w:rFonts w:ascii="Garamond" w:hAnsi="Garamond"/>
          <w:sz w:val="20"/>
          <w:szCs w:val="20"/>
        </w:rPr>
        <w:t xml:space="preserve">Francophone Multi Agent </w:t>
      </w:r>
      <w:proofErr w:type="spellStart"/>
      <w:r w:rsidR="00155F26" w:rsidRPr="00155F26">
        <w:rPr>
          <w:rFonts w:ascii="Garamond" w:hAnsi="Garamond"/>
          <w:sz w:val="20"/>
          <w:szCs w:val="20"/>
        </w:rPr>
        <w:t>Systems</w:t>
      </w:r>
      <w:proofErr w:type="spellEnd"/>
      <w:r w:rsidR="00155F26">
        <w:rPr>
          <w:rFonts w:ascii="Garamond" w:hAnsi="Garamond"/>
          <w:sz w:val="20"/>
          <w:szCs w:val="20"/>
        </w:rPr>
        <w:t xml:space="preserve"> &amp;</w:t>
      </w:r>
      <w:r w:rsidR="00155F26" w:rsidRPr="00155F26">
        <w:rPr>
          <w:rFonts w:ascii="Garamond" w:hAnsi="Garamond"/>
          <w:sz w:val="20"/>
          <w:szCs w:val="20"/>
        </w:rPr>
        <w:t xml:space="preserve"> French Association for </w:t>
      </w:r>
      <w:proofErr w:type="spellStart"/>
      <w:r w:rsidR="00155F26" w:rsidRPr="00155F26">
        <w:rPr>
          <w:rFonts w:ascii="Garamond" w:hAnsi="Garamond"/>
          <w:sz w:val="20"/>
          <w:szCs w:val="20"/>
        </w:rPr>
        <w:t>Artificial</w:t>
      </w:r>
      <w:proofErr w:type="spellEnd"/>
      <w:r w:rsidR="00155F26" w:rsidRPr="00155F26">
        <w:rPr>
          <w:rFonts w:ascii="Garamond" w:hAnsi="Garamond"/>
          <w:sz w:val="20"/>
          <w:szCs w:val="20"/>
        </w:rPr>
        <w:t xml:space="preserve"> Intelligence.</w:t>
      </w:r>
      <w:r w:rsidR="00155F26">
        <w:rPr>
          <w:rFonts w:ascii="Garamond" w:hAnsi="Garamond"/>
          <w:sz w:val="20"/>
          <w:szCs w:val="20"/>
        </w:rPr>
        <w:t xml:space="preserve"> </w:t>
      </w:r>
      <w:hyperlink r:id="rId15" w:history="1">
        <w:r w:rsidR="00155F26" w:rsidRPr="0094511D">
          <w:rPr>
            <w:rStyle w:val="Lienhypertexte"/>
            <w:rFonts w:ascii="Garamond" w:hAnsi="Garamond"/>
            <w:sz w:val="20"/>
            <w:szCs w:val="20"/>
          </w:rPr>
          <w:t>https://www.researchgate.net/publication/408369762_Agents_adaptatifs_dans_des_marches_spatialises_a_double_enchere_pour_la_modelisation_de_l'emergence_de_symbioses_industrielles</w:t>
        </w:r>
      </w:hyperlink>
      <w:r w:rsidR="00155F26">
        <w:rPr>
          <w:rFonts w:ascii="Garamond" w:hAnsi="Garamond"/>
          <w:sz w:val="20"/>
          <w:szCs w:val="20"/>
        </w:rPr>
        <w:t xml:space="preserve"> </w:t>
      </w:r>
    </w:p>
    <w:p w14:paraId="0E0F674B" w14:textId="77777777" w:rsidR="00872019" w:rsidRDefault="00872019" w:rsidP="00476ABE">
      <w:pPr>
        <w:pStyle w:val="Paragraphedeliste"/>
        <w:numPr>
          <w:ilvl w:val="0"/>
          <w:numId w:val="0"/>
        </w:numPr>
        <w:ind w:left="360"/>
        <w:rPr>
          <w:rFonts w:ascii="Garamond" w:hAnsi="Garamond"/>
          <w:sz w:val="20"/>
          <w:szCs w:val="20"/>
        </w:rPr>
      </w:pPr>
    </w:p>
    <w:p w14:paraId="606AAD6D" w14:textId="76D230EA" w:rsidR="00872019" w:rsidRPr="00B02E77" w:rsidRDefault="00872019" w:rsidP="00476ABE">
      <w:pPr>
        <w:pStyle w:val="Paragraphedeliste"/>
        <w:numPr>
          <w:ilvl w:val="0"/>
          <w:numId w:val="26"/>
        </w:numPr>
        <w:rPr>
          <w:rFonts w:ascii="Garamond" w:hAnsi="Garamond"/>
          <w:sz w:val="20"/>
          <w:szCs w:val="20"/>
          <w:lang w:val="en-US"/>
        </w:rPr>
      </w:pPr>
      <w:r>
        <w:rPr>
          <w:rFonts w:ascii="Garamond" w:hAnsi="Garamond"/>
          <w:sz w:val="20"/>
          <w:szCs w:val="20"/>
          <w:lang w:val="en-US"/>
        </w:rPr>
        <w:t xml:space="preserve">ABERTIS FRANCE </w:t>
      </w:r>
      <w:r w:rsidRPr="00B02E77">
        <w:rPr>
          <w:rFonts w:ascii="Garamond" w:hAnsi="Garamond"/>
          <w:sz w:val="20"/>
          <w:szCs w:val="20"/>
          <w:lang w:val="en-US"/>
        </w:rPr>
        <w:t xml:space="preserve">BEST </w:t>
      </w:r>
      <w:r>
        <w:rPr>
          <w:rFonts w:ascii="Garamond" w:hAnsi="Garamond"/>
          <w:sz w:val="20"/>
          <w:szCs w:val="20"/>
          <w:lang w:val="en-US"/>
        </w:rPr>
        <w:t>THESIS</w:t>
      </w:r>
      <w:r w:rsidRPr="00B02E77">
        <w:rPr>
          <w:rFonts w:ascii="Garamond" w:hAnsi="Garamond"/>
          <w:sz w:val="20"/>
          <w:szCs w:val="20"/>
          <w:lang w:val="en-US"/>
        </w:rPr>
        <w:t xml:space="preserve"> AWARD 202</w:t>
      </w:r>
      <w:r>
        <w:rPr>
          <w:rFonts w:ascii="Garamond" w:hAnsi="Garamond"/>
          <w:sz w:val="20"/>
          <w:szCs w:val="20"/>
          <w:lang w:val="en-US"/>
        </w:rPr>
        <w:t>6</w:t>
      </w:r>
      <w:r w:rsidRPr="00B02E77">
        <w:rPr>
          <w:rFonts w:ascii="Garamond" w:hAnsi="Garamond"/>
          <w:sz w:val="20"/>
          <w:szCs w:val="20"/>
          <w:lang w:val="en-US"/>
        </w:rPr>
        <w:t xml:space="preserve"> – </w:t>
      </w:r>
      <w:proofErr w:type="gramStart"/>
      <w:r>
        <w:rPr>
          <w:rFonts w:ascii="Garamond" w:hAnsi="Garamond"/>
          <w:sz w:val="20"/>
          <w:szCs w:val="20"/>
          <w:lang w:val="en-US"/>
        </w:rPr>
        <w:t>2</w:t>
      </w:r>
      <w:r>
        <w:rPr>
          <w:rFonts w:ascii="Garamond" w:hAnsi="Garamond"/>
          <w:sz w:val="20"/>
          <w:szCs w:val="20"/>
          <w:vertAlign w:val="superscript"/>
          <w:lang w:val="en-US"/>
        </w:rPr>
        <w:t>rd</w:t>
      </w:r>
      <w:proofErr w:type="gramEnd"/>
      <w:r w:rsidRPr="00B02E77">
        <w:rPr>
          <w:rFonts w:ascii="Garamond" w:hAnsi="Garamond"/>
          <w:sz w:val="20"/>
          <w:szCs w:val="20"/>
          <w:lang w:val="en-US"/>
        </w:rPr>
        <w:t xml:space="preserve"> </w:t>
      </w:r>
      <w:r>
        <w:rPr>
          <w:rFonts w:ascii="Garamond" w:hAnsi="Garamond"/>
          <w:sz w:val="20"/>
          <w:szCs w:val="20"/>
          <w:lang w:val="en-US"/>
        </w:rPr>
        <w:t>Place</w:t>
      </w:r>
    </w:p>
    <w:p w14:paraId="778C1E16" w14:textId="0FEC3915" w:rsidR="00872019" w:rsidRPr="00872019" w:rsidRDefault="00872019" w:rsidP="00476ABE">
      <w:pPr>
        <w:pStyle w:val="Paragraphedeliste"/>
        <w:numPr>
          <w:ilvl w:val="0"/>
          <w:numId w:val="0"/>
        </w:numPr>
        <w:ind w:left="360"/>
        <w:rPr>
          <w:rFonts w:ascii="Garamond" w:hAnsi="Garamond"/>
          <w:sz w:val="20"/>
          <w:szCs w:val="20"/>
          <w:lang w:val="en-US"/>
        </w:rPr>
      </w:pPr>
      <w:r w:rsidRPr="00872019">
        <w:rPr>
          <w:rFonts w:ascii="Garamond" w:hAnsi="Garamond"/>
          <w:sz w:val="20"/>
          <w:szCs w:val="20"/>
          <w:lang w:val="en-US"/>
        </w:rPr>
        <w:t xml:space="preserve">2nd Place PhD Award for </w:t>
      </w:r>
      <w:r w:rsidR="00211AFA">
        <w:rPr>
          <w:rFonts w:ascii="Garamond" w:hAnsi="Garamond"/>
          <w:sz w:val="20"/>
          <w:szCs w:val="20"/>
          <w:lang w:val="en-US"/>
        </w:rPr>
        <w:t>Sustainable Mobility</w:t>
      </w:r>
      <w:r w:rsidR="00D34516">
        <w:rPr>
          <w:rFonts w:ascii="Garamond" w:hAnsi="Garamond"/>
          <w:sz w:val="20"/>
          <w:szCs w:val="20"/>
          <w:lang w:val="en-US"/>
        </w:rPr>
        <w:t>,</w:t>
      </w:r>
      <w:r w:rsidRPr="00872019">
        <w:rPr>
          <w:rFonts w:ascii="Garamond" w:hAnsi="Garamond"/>
          <w:sz w:val="20"/>
          <w:szCs w:val="20"/>
          <w:lang w:val="en-US"/>
        </w:rPr>
        <w:t xml:space="preserve"> recognizing outstanding research in sustainable mobility and Innovative transportation systems by the Abertis Chair at École </w:t>
      </w:r>
      <w:proofErr w:type="spellStart"/>
      <w:r w:rsidRPr="00872019">
        <w:rPr>
          <w:rFonts w:ascii="Garamond" w:hAnsi="Garamond"/>
          <w:sz w:val="20"/>
          <w:szCs w:val="20"/>
          <w:lang w:val="en-US"/>
        </w:rPr>
        <w:t>nationale</w:t>
      </w:r>
      <w:proofErr w:type="spellEnd"/>
      <w:r w:rsidRPr="00872019">
        <w:rPr>
          <w:rFonts w:ascii="Garamond" w:hAnsi="Garamond"/>
          <w:sz w:val="20"/>
          <w:szCs w:val="20"/>
          <w:lang w:val="en-US"/>
        </w:rPr>
        <w:t xml:space="preserve"> des Ponts et Chaussées.</w:t>
      </w:r>
    </w:p>
    <w:p w14:paraId="7485A394" w14:textId="77777777" w:rsidR="003B1213" w:rsidRPr="00872019" w:rsidRDefault="003B1213" w:rsidP="00476ABE">
      <w:pPr>
        <w:rPr>
          <w:rFonts w:ascii="Garamond" w:hAnsi="Garamond"/>
          <w:sz w:val="20"/>
          <w:szCs w:val="20"/>
          <w:lang w:val="en-US"/>
        </w:rPr>
      </w:pPr>
    </w:p>
    <w:p w14:paraId="4B146828" w14:textId="042AC0D9" w:rsidR="00730860" w:rsidRPr="00B02E77" w:rsidRDefault="00730860" w:rsidP="00476ABE">
      <w:pPr>
        <w:pStyle w:val="Corpsdetexte"/>
        <w:rPr>
          <w:rFonts w:ascii="Garamond" w:hAnsi="Garamond"/>
          <w:b/>
          <w:sz w:val="20"/>
          <w:szCs w:val="20"/>
          <w:lang w:val="en-US"/>
        </w:rPr>
      </w:pPr>
      <w:r w:rsidRPr="00B02E77">
        <w:rPr>
          <w:rFonts w:ascii="Garamond" w:hAnsi="Garamond"/>
          <w:b/>
          <w:sz w:val="20"/>
          <w:szCs w:val="20"/>
          <w:lang w:val="en-US"/>
        </w:rPr>
        <w:t>List of grants</w:t>
      </w:r>
      <w:r w:rsidR="002172B2" w:rsidRPr="00B02E77">
        <w:rPr>
          <w:rFonts w:ascii="Garamond" w:hAnsi="Garamond"/>
          <w:b/>
          <w:sz w:val="20"/>
          <w:szCs w:val="20"/>
          <w:lang w:val="en-US"/>
        </w:rPr>
        <w:t xml:space="preserve"> and funding sources</w:t>
      </w:r>
    </w:p>
    <w:p w14:paraId="45FB974E" w14:textId="2073D287" w:rsidR="00481343" w:rsidRPr="000118F6" w:rsidRDefault="00481343" w:rsidP="00476ABE">
      <w:pPr>
        <w:pStyle w:val="Corpsdetexte"/>
        <w:rPr>
          <w:rFonts w:ascii="Garamond" w:hAnsi="Garamond"/>
          <w:b/>
          <w:sz w:val="20"/>
          <w:szCs w:val="20"/>
        </w:rPr>
      </w:pPr>
      <w:r w:rsidRPr="00B02E77">
        <w:rPr>
          <w:rFonts w:ascii="Garamond" w:hAnsi="Garamond"/>
          <w:b/>
          <w:sz w:val="20"/>
          <w:szCs w:val="20"/>
          <w:lang w:val="en-US"/>
        </w:rPr>
        <w:t xml:space="preserve">  </w:t>
      </w:r>
      <w:r w:rsidRPr="000118F6">
        <w:rPr>
          <w:rFonts w:ascii="Garamond" w:hAnsi="Garamond"/>
          <w:b/>
          <w:sz w:val="20"/>
          <w:szCs w:val="20"/>
        </w:rPr>
        <w:t xml:space="preserve">For </w:t>
      </w:r>
      <w:proofErr w:type="spellStart"/>
      <w:proofErr w:type="gramStart"/>
      <w:r w:rsidRPr="000118F6">
        <w:rPr>
          <w:rFonts w:ascii="Garamond" w:hAnsi="Garamond"/>
          <w:b/>
          <w:sz w:val="20"/>
          <w:szCs w:val="20"/>
        </w:rPr>
        <w:t>myself</w:t>
      </w:r>
      <w:proofErr w:type="spellEnd"/>
      <w:r w:rsidRPr="000118F6">
        <w:rPr>
          <w:rFonts w:ascii="Garamond" w:hAnsi="Garamond"/>
          <w:b/>
          <w:sz w:val="20"/>
          <w:szCs w:val="20"/>
        </w:rPr>
        <w:t>:</w:t>
      </w:r>
      <w:proofErr w:type="gramEnd"/>
      <w:r w:rsidRPr="000118F6">
        <w:rPr>
          <w:rFonts w:ascii="Garamond" w:hAnsi="Garamond"/>
          <w:b/>
          <w:sz w:val="20"/>
          <w:szCs w:val="20"/>
        </w:rPr>
        <w:t xml:space="preserve"> </w:t>
      </w:r>
    </w:p>
    <w:p w14:paraId="2717359B" w14:textId="15A2E544" w:rsidR="00086FC7" w:rsidRPr="000118F6" w:rsidRDefault="00086FC7" w:rsidP="00476ABE">
      <w:pPr>
        <w:pStyle w:val="Paragraphedeliste"/>
        <w:numPr>
          <w:ilvl w:val="0"/>
          <w:numId w:val="23"/>
        </w:numPr>
        <w:rPr>
          <w:rFonts w:ascii="Garamond" w:hAnsi="Garamond"/>
          <w:sz w:val="20"/>
          <w:szCs w:val="20"/>
        </w:rPr>
      </w:pPr>
      <w:proofErr w:type="spellStart"/>
      <w:r w:rsidRPr="000118F6">
        <w:rPr>
          <w:rFonts w:ascii="Garamond" w:hAnsi="Garamond"/>
          <w:sz w:val="20"/>
          <w:szCs w:val="20"/>
        </w:rPr>
        <w:t>Master’s</w:t>
      </w:r>
      <w:proofErr w:type="spellEnd"/>
      <w:r w:rsidRPr="000118F6">
        <w:rPr>
          <w:rFonts w:ascii="Garamond" w:hAnsi="Garamond"/>
          <w:sz w:val="20"/>
          <w:szCs w:val="20"/>
        </w:rPr>
        <w:t xml:space="preserve"> </w:t>
      </w:r>
      <w:proofErr w:type="spellStart"/>
      <w:r w:rsidRPr="000118F6">
        <w:rPr>
          <w:rFonts w:ascii="Garamond" w:hAnsi="Garamond"/>
          <w:sz w:val="20"/>
          <w:szCs w:val="20"/>
        </w:rPr>
        <w:t>thesis</w:t>
      </w:r>
      <w:proofErr w:type="spellEnd"/>
      <w:r w:rsidRPr="000118F6">
        <w:rPr>
          <w:rFonts w:ascii="Garamond" w:hAnsi="Garamond"/>
          <w:sz w:val="20"/>
          <w:szCs w:val="20"/>
        </w:rPr>
        <w:t xml:space="preserve"> </w:t>
      </w:r>
      <w:proofErr w:type="spellStart"/>
      <w:proofErr w:type="gramStart"/>
      <w:r w:rsidRPr="000118F6">
        <w:rPr>
          <w:rFonts w:ascii="Garamond" w:hAnsi="Garamond"/>
          <w:sz w:val="20"/>
          <w:szCs w:val="20"/>
        </w:rPr>
        <w:t>grant</w:t>
      </w:r>
      <w:proofErr w:type="spellEnd"/>
      <w:r w:rsidRPr="000118F6">
        <w:rPr>
          <w:rFonts w:ascii="Garamond" w:hAnsi="Garamond"/>
          <w:sz w:val="20"/>
          <w:szCs w:val="20"/>
        </w:rPr>
        <w:t>:</w:t>
      </w:r>
      <w:proofErr w:type="gramEnd"/>
      <w:r w:rsidRPr="000118F6">
        <w:rPr>
          <w:rFonts w:ascii="Garamond" w:hAnsi="Garamond"/>
          <w:sz w:val="20"/>
          <w:szCs w:val="20"/>
        </w:rPr>
        <w:t xml:space="preserve"> </w:t>
      </w:r>
      <w:proofErr w:type="spellStart"/>
      <w:r w:rsidRPr="000118F6">
        <w:rPr>
          <w:rFonts w:ascii="Garamond" w:hAnsi="Garamond"/>
          <w:sz w:val="20"/>
          <w:szCs w:val="20"/>
        </w:rPr>
        <w:t>European</w:t>
      </w:r>
      <w:proofErr w:type="spellEnd"/>
      <w:r w:rsidRPr="000118F6">
        <w:rPr>
          <w:rFonts w:ascii="Garamond" w:hAnsi="Garamond"/>
          <w:sz w:val="20"/>
          <w:szCs w:val="20"/>
        </w:rPr>
        <w:t xml:space="preserve"> Commission AGILE 4.0 Project. Grant ID 815122</w:t>
      </w:r>
    </w:p>
    <w:p w14:paraId="1D319F70" w14:textId="585D1F96" w:rsidR="00B05281" w:rsidRPr="007A11D7" w:rsidRDefault="00086FC7" w:rsidP="00476ABE">
      <w:pPr>
        <w:pStyle w:val="Paragraphedeliste"/>
        <w:numPr>
          <w:ilvl w:val="0"/>
          <w:numId w:val="23"/>
        </w:numPr>
        <w:rPr>
          <w:rFonts w:ascii="Garamond" w:hAnsi="Garamond"/>
          <w:sz w:val="20"/>
          <w:szCs w:val="20"/>
          <w:lang w:val="en-US"/>
        </w:rPr>
      </w:pPr>
      <w:r w:rsidRPr="007A11D7">
        <w:rPr>
          <w:rFonts w:ascii="Garamond" w:hAnsi="Garamond"/>
          <w:sz w:val="20"/>
          <w:szCs w:val="20"/>
          <w:lang w:val="en-US"/>
        </w:rPr>
        <w:t>PhD thesis grant: ENAC/ISAE/ONERA Research Federation (50%) and ONERA (50%)</w:t>
      </w:r>
    </w:p>
    <w:p w14:paraId="6207C724" w14:textId="4E126D3A" w:rsidR="00B265C5" w:rsidRPr="007A11D7" w:rsidRDefault="00B265C5" w:rsidP="00476ABE">
      <w:pPr>
        <w:pStyle w:val="Paragraphedeliste"/>
        <w:numPr>
          <w:ilvl w:val="1"/>
          <w:numId w:val="23"/>
        </w:numPr>
        <w:rPr>
          <w:rFonts w:ascii="Garamond" w:hAnsi="Garamond"/>
          <w:sz w:val="20"/>
          <w:szCs w:val="20"/>
          <w:lang w:val="en-US"/>
        </w:rPr>
      </w:pPr>
      <w:r w:rsidRPr="007A11D7">
        <w:rPr>
          <w:rFonts w:ascii="Garamond" w:hAnsi="Garamond"/>
          <w:sz w:val="20"/>
          <w:szCs w:val="20"/>
          <w:lang w:val="en-US"/>
        </w:rPr>
        <w:t xml:space="preserve">Mobility grant: ISAE-SUPAERO (50%) and ONERA (50%). Grant for 4 months </w:t>
      </w:r>
      <w:r w:rsidR="009A76BE" w:rsidRPr="007A11D7">
        <w:rPr>
          <w:rFonts w:ascii="Garamond" w:hAnsi="Garamond"/>
          <w:sz w:val="20"/>
          <w:szCs w:val="20"/>
          <w:lang w:val="en-US"/>
        </w:rPr>
        <w:t>at</w:t>
      </w:r>
      <w:r w:rsidRPr="007A11D7">
        <w:rPr>
          <w:rFonts w:ascii="Garamond" w:hAnsi="Garamond"/>
          <w:sz w:val="20"/>
          <w:szCs w:val="20"/>
          <w:lang w:val="en-US"/>
        </w:rPr>
        <w:t xml:space="preserve"> the GERAD Research Lab in Montréal.</w:t>
      </w:r>
    </w:p>
    <w:p w14:paraId="72EC638C" w14:textId="10DCDB15" w:rsidR="00086FC7" w:rsidRPr="000118F6" w:rsidRDefault="00086FC7" w:rsidP="00476ABE">
      <w:pPr>
        <w:pStyle w:val="Paragraphedeliste"/>
        <w:numPr>
          <w:ilvl w:val="0"/>
          <w:numId w:val="23"/>
        </w:numPr>
        <w:rPr>
          <w:rFonts w:ascii="Garamond" w:hAnsi="Garamond"/>
          <w:sz w:val="20"/>
          <w:szCs w:val="20"/>
        </w:rPr>
      </w:pPr>
      <w:proofErr w:type="spellStart"/>
      <w:r w:rsidRPr="000118F6">
        <w:rPr>
          <w:rFonts w:ascii="Garamond" w:hAnsi="Garamond"/>
          <w:sz w:val="20"/>
          <w:szCs w:val="20"/>
        </w:rPr>
        <w:t>Post-doctoral</w:t>
      </w:r>
      <w:proofErr w:type="spellEnd"/>
      <w:r w:rsidRPr="000118F6">
        <w:rPr>
          <w:rFonts w:ascii="Garamond" w:hAnsi="Garamond"/>
          <w:sz w:val="20"/>
          <w:szCs w:val="20"/>
        </w:rPr>
        <w:t xml:space="preserve"> </w:t>
      </w:r>
      <w:proofErr w:type="spellStart"/>
      <w:proofErr w:type="gramStart"/>
      <w:r w:rsidRPr="000118F6">
        <w:rPr>
          <w:rFonts w:ascii="Garamond" w:hAnsi="Garamond"/>
          <w:sz w:val="20"/>
          <w:szCs w:val="20"/>
        </w:rPr>
        <w:t>grant</w:t>
      </w:r>
      <w:proofErr w:type="spellEnd"/>
      <w:r w:rsidRPr="000118F6">
        <w:rPr>
          <w:rFonts w:ascii="Garamond" w:hAnsi="Garamond"/>
          <w:sz w:val="20"/>
          <w:szCs w:val="20"/>
        </w:rPr>
        <w:t>:</w:t>
      </w:r>
      <w:proofErr w:type="gramEnd"/>
      <w:r w:rsidRPr="000118F6">
        <w:rPr>
          <w:rFonts w:ascii="Garamond" w:hAnsi="Garamond"/>
          <w:sz w:val="20"/>
          <w:szCs w:val="20"/>
        </w:rPr>
        <w:t xml:space="preserve"> </w:t>
      </w:r>
      <w:proofErr w:type="spellStart"/>
      <w:r w:rsidRPr="000118F6">
        <w:rPr>
          <w:rFonts w:ascii="Garamond" w:hAnsi="Garamond"/>
          <w:sz w:val="20"/>
          <w:szCs w:val="20"/>
        </w:rPr>
        <w:t>European</w:t>
      </w:r>
      <w:proofErr w:type="spellEnd"/>
      <w:r w:rsidRPr="000118F6">
        <w:rPr>
          <w:rFonts w:ascii="Garamond" w:hAnsi="Garamond"/>
          <w:sz w:val="20"/>
          <w:szCs w:val="20"/>
        </w:rPr>
        <w:t xml:space="preserve"> Commission COLOSSUS Project. Grant ID 101097120</w:t>
      </w:r>
    </w:p>
    <w:p w14:paraId="73C3B835" w14:textId="3BBA723C" w:rsidR="00FF1180" w:rsidRPr="000118F6" w:rsidRDefault="00086FC7" w:rsidP="00476ABE">
      <w:pPr>
        <w:pStyle w:val="Paragraphedeliste"/>
        <w:numPr>
          <w:ilvl w:val="0"/>
          <w:numId w:val="23"/>
        </w:numPr>
        <w:rPr>
          <w:rFonts w:ascii="Garamond" w:hAnsi="Garamond"/>
          <w:sz w:val="20"/>
          <w:szCs w:val="20"/>
        </w:rPr>
      </w:pPr>
      <w:r w:rsidRPr="007A11D7">
        <w:rPr>
          <w:rFonts w:ascii="Garamond" w:hAnsi="Garamond"/>
          <w:sz w:val="20"/>
          <w:szCs w:val="20"/>
          <w:lang w:val="en-US"/>
        </w:rPr>
        <w:t xml:space="preserve">Post-doctoral grant: French Research Agency MIMICO Project. </w:t>
      </w:r>
      <w:r w:rsidRPr="000118F6">
        <w:rPr>
          <w:rFonts w:ascii="Garamond" w:hAnsi="Garamond"/>
          <w:sz w:val="20"/>
          <w:szCs w:val="20"/>
        </w:rPr>
        <w:t>Grant ID ANR-24-CE23-0380</w:t>
      </w:r>
    </w:p>
    <w:p w14:paraId="28D51B41" w14:textId="17430135" w:rsidR="000F327A" w:rsidRPr="007A11D7" w:rsidRDefault="005242AB" w:rsidP="00476ABE">
      <w:pPr>
        <w:pStyle w:val="Paragraphedeliste"/>
        <w:numPr>
          <w:ilvl w:val="0"/>
          <w:numId w:val="23"/>
        </w:numPr>
        <w:rPr>
          <w:rFonts w:ascii="Garamond" w:hAnsi="Garamond"/>
          <w:sz w:val="20"/>
          <w:szCs w:val="20"/>
          <w:lang w:val="en-US"/>
        </w:rPr>
      </w:pPr>
      <w:proofErr w:type="spellStart"/>
      <w:r w:rsidRPr="000118F6">
        <w:rPr>
          <w:rFonts w:ascii="Garamond" w:hAnsi="Garamond"/>
          <w:sz w:val="20"/>
          <w:szCs w:val="20"/>
        </w:rPr>
        <w:t>Mobility</w:t>
      </w:r>
      <w:proofErr w:type="spellEnd"/>
      <w:r w:rsidRPr="000118F6">
        <w:rPr>
          <w:rFonts w:ascii="Garamond" w:hAnsi="Garamond"/>
          <w:sz w:val="20"/>
          <w:szCs w:val="20"/>
        </w:rPr>
        <w:t xml:space="preserve"> </w:t>
      </w:r>
      <w:proofErr w:type="spellStart"/>
      <w:proofErr w:type="gramStart"/>
      <w:r w:rsidRPr="000118F6">
        <w:rPr>
          <w:rFonts w:ascii="Garamond" w:hAnsi="Garamond"/>
          <w:sz w:val="20"/>
          <w:szCs w:val="20"/>
        </w:rPr>
        <w:t>grant</w:t>
      </w:r>
      <w:proofErr w:type="spellEnd"/>
      <w:r w:rsidRPr="000118F6">
        <w:rPr>
          <w:rFonts w:ascii="Garamond" w:hAnsi="Garamond"/>
          <w:sz w:val="20"/>
          <w:szCs w:val="20"/>
        </w:rPr>
        <w:t>:</w:t>
      </w:r>
      <w:proofErr w:type="gramEnd"/>
      <w:r w:rsidRPr="000118F6">
        <w:rPr>
          <w:rFonts w:ascii="Garamond" w:hAnsi="Garamond"/>
          <w:sz w:val="20"/>
          <w:szCs w:val="20"/>
        </w:rPr>
        <w:t xml:space="preserve"> CIMI (50%) and </w:t>
      </w:r>
      <w:r w:rsidR="009A76BE" w:rsidRPr="000118F6">
        <w:rPr>
          <w:rFonts w:ascii="Garamond" w:hAnsi="Garamond"/>
          <w:sz w:val="20"/>
          <w:szCs w:val="20"/>
        </w:rPr>
        <w:t>Bonus Qualité Recherche</w:t>
      </w:r>
      <w:r w:rsidRPr="000118F6">
        <w:rPr>
          <w:rFonts w:ascii="Garamond" w:hAnsi="Garamond"/>
          <w:sz w:val="20"/>
          <w:szCs w:val="20"/>
        </w:rPr>
        <w:t xml:space="preserve"> (50%). </w:t>
      </w:r>
      <w:r w:rsidRPr="007A11D7">
        <w:rPr>
          <w:rFonts w:ascii="Garamond" w:hAnsi="Garamond"/>
          <w:sz w:val="20"/>
          <w:szCs w:val="20"/>
          <w:lang w:val="en-US"/>
        </w:rPr>
        <w:t xml:space="preserve">Grant for </w:t>
      </w:r>
      <w:r w:rsidR="009A76BE" w:rsidRPr="007A11D7">
        <w:rPr>
          <w:rFonts w:ascii="Garamond" w:hAnsi="Garamond"/>
          <w:sz w:val="20"/>
          <w:szCs w:val="20"/>
          <w:lang w:val="en-US"/>
        </w:rPr>
        <w:t>1</w:t>
      </w:r>
      <w:r w:rsidRPr="007A11D7">
        <w:rPr>
          <w:rFonts w:ascii="Garamond" w:hAnsi="Garamond"/>
          <w:sz w:val="20"/>
          <w:szCs w:val="20"/>
          <w:lang w:val="en-US"/>
        </w:rPr>
        <w:t xml:space="preserve"> month </w:t>
      </w:r>
      <w:r w:rsidR="009A76BE" w:rsidRPr="007A11D7">
        <w:rPr>
          <w:rFonts w:ascii="Garamond" w:hAnsi="Garamond"/>
          <w:sz w:val="20"/>
          <w:szCs w:val="20"/>
          <w:lang w:val="en-US"/>
        </w:rPr>
        <w:t>at the University of Montréal</w:t>
      </w:r>
      <w:r w:rsidRPr="007A11D7">
        <w:rPr>
          <w:rFonts w:ascii="Garamond" w:hAnsi="Garamond"/>
          <w:sz w:val="20"/>
          <w:szCs w:val="20"/>
          <w:lang w:val="en-US"/>
        </w:rPr>
        <w:t>.</w:t>
      </w:r>
    </w:p>
    <w:p w14:paraId="7C33D649" w14:textId="19990A25" w:rsidR="000F327A" w:rsidRDefault="00CE5A69" w:rsidP="00476ABE">
      <w:pPr>
        <w:pStyle w:val="Paragraphedeliste"/>
        <w:numPr>
          <w:ilvl w:val="0"/>
          <w:numId w:val="23"/>
        </w:numPr>
        <w:rPr>
          <w:rFonts w:ascii="Garamond" w:hAnsi="Garamond"/>
          <w:sz w:val="20"/>
          <w:szCs w:val="20"/>
          <w:lang w:val="en-US"/>
        </w:rPr>
      </w:pPr>
      <w:r w:rsidRPr="007A11D7">
        <w:rPr>
          <w:rFonts w:ascii="Garamond" w:hAnsi="Garamond"/>
          <w:sz w:val="20"/>
          <w:szCs w:val="20"/>
          <w:lang w:val="en-US"/>
        </w:rPr>
        <w:t xml:space="preserve">British </w:t>
      </w:r>
      <w:r w:rsidR="00BA3AD5" w:rsidRPr="007A11D7">
        <w:rPr>
          <w:rFonts w:ascii="Garamond" w:hAnsi="Garamond"/>
          <w:sz w:val="20"/>
          <w:szCs w:val="20"/>
          <w:lang w:val="en-US"/>
        </w:rPr>
        <w:t>Council</w:t>
      </w:r>
      <w:r w:rsidRPr="007A11D7">
        <w:rPr>
          <w:rFonts w:ascii="Garamond" w:hAnsi="Garamond"/>
          <w:sz w:val="20"/>
          <w:szCs w:val="20"/>
          <w:lang w:val="en-US"/>
        </w:rPr>
        <w:t xml:space="preserve"> -</w:t>
      </w:r>
      <w:r w:rsidR="007A3182" w:rsidRPr="007A11D7">
        <w:rPr>
          <w:rFonts w:ascii="Garamond" w:hAnsi="Garamond"/>
          <w:sz w:val="20"/>
          <w:szCs w:val="20"/>
          <w:lang w:val="en-US"/>
        </w:rPr>
        <w:t>Springboard meeting granted</w:t>
      </w:r>
      <w:r w:rsidRPr="007A11D7">
        <w:rPr>
          <w:rFonts w:ascii="Garamond" w:hAnsi="Garamond"/>
          <w:sz w:val="20"/>
          <w:szCs w:val="20"/>
          <w:lang w:val="en-US"/>
        </w:rPr>
        <w:t xml:space="preserve"> as PI.</w:t>
      </w:r>
      <w:r w:rsidR="007A3182" w:rsidRPr="007A11D7">
        <w:rPr>
          <w:rFonts w:ascii="Garamond" w:hAnsi="Garamond"/>
          <w:sz w:val="20"/>
          <w:szCs w:val="20"/>
          <w:lang w:val="en-US"/>
        </w:rPr>
        <w:t xml:space="preserve"> I am co-PI with my colleague Hossein Mohammadi at the University of Exeter.</w:t>
      </w:r>
    </w:p>
    <w:p w14:paraId="56C48758" w14:textId="7B98663B" w:rsidR="00994231" w:rsidRPr="00994231" w:rsidRDefault="00994231" w:rsidP="00476ABE">
      <w:pPr>
        <w:pStyle w:val="Paragraphedeliste"/>
        <w:numPr>
          <w:ilvl w:val="0"/>
          <w:numId w:val="23"/>
        </w:numPr>
        <w:rPr>
          <w:rFonts w:ascii="Garamond" w:hAnsi="Garamond"/>
          <w:sz w:val="20"/>
          <w:szCs w:val="20"/>
          <w:lang w:val="en-US"/>
        </w:rPr>
      </w:pPr>
      <w:r w:rsidRPr="00994231">
        <w:rPr>
          <w:rFonts w:ascii="Garamond" w:hAnsi="Garamond"/>
          <w:sz w:val="20"/>
          <w:szCs w:val="20"/>
          <w:lang w:val="en-US"/>
        </w:rPr>
        <w:t xml:space="preserve">Mobility grant: </w:t>
      </w:r>
      <w:r>
        <w:rPr>
          <w:rFonts w:ascii="Garamond" w:hAnsi="Garamond"/>
          <w:sz w:val="20"/>
          <w:szCs w:val="20"/>
          <w:lang w:val="en-US"/>
        </w:rPr>
        <w:t xml:space="preserve">French Embassy in Indonesia and </w:t>
      </w:r>
      <w:proofErr w:type="spellStart"/>
      <w:r>
        <w:rPr>
          <w:rFonts w:ascii="Garamond" w:hAnsi="Garamond"/>
          <w:sz w:val="20"/>
          <w:szCs w:val="20"/>
          <w:lang w:val="en-US"/>
        </w:rPr>
        <w:t>Institut</w:t>
      </w:r>
      <w:proofErr w:type="spellEnd"/>
      <w:r>
        <w:rPr>
          <w:rFonts w:ascii="Garamond" w:hAnsi="Garamond"/>
          <w:sz w:val="20"/>
          <w:szCs w:val="20"/>
          <w:lang w:val="en-US"/>
        </w:rPr>
        <w:t xml:space="preserve"> Français </w:t>
      </w:r>
      <w:proofErr w:type="spellStart"/>
      <w:r>
        <w:rPr>
          <w:rFonts w:ascii="Garamond" w:hAnsi="Garamond"/>
          <w:sz w:val="20"/>
          <w:szCs w:val="20"/>
          <w:lang w:val="en-US"/>
        </w:rPr>
        <w:t>d’Indonésie</w:t>
      </w:r>
      <w:proofErr w:type="spellEnd"/>
      <w:r>
        <w:rPr>
          <w:rFonts w:ascii="Garamond" w:hAnsi="Garamond"/>
          <w:sz w:val="20"/>
          <w:szCs w:val="20"/>
          <w:lang w:val="en-US"/>
        </w:rPr>
        <w:t xml:space="preserve">. </w:t>
      </w:r>
      <w:r w:rsidRPr="00994231">
        <w:rPr>
          <w:rFonts w:ascii="Garamond" w:hAnsi="Garamond"/>
          <w:sz w:val="20"/>
          <w:szCs w:val="20"/>
          <w:lang w:val="en-US"/>
        </w:rPr>
        <w:t xml:space="preserve"> Grant for 1 month at </w:t>
      </w:r>
      <w:r>
        <w:rPr>
          <w:rFonts w:ascii="Garamond" w:hAnsi="Garamond"/>
          <w:sz w:val="20"/>
          <w:szCs w:val="20"/>
          <w:lang w:val="en-US"/>
        </w:rPr>
        <w:t xml:space="preserve">the Institute of </w:t>
      </w:r>
      <w:r w:rsidR="00232D57">
        <w:rPr>
          <w:rFonts w:ascii="Garamond" w:hAnsi="Garamond"/>
          <w:sz w:val="20"/>
          <w:szCs w:val="20"/>
          <w:lang w:val="en-US"/>
        </w:rPr>
        <w:t>Technology</w:t>
      </w:r>
      <w:r>
        <w:rPr>
          <w:rFonts w:ascii="Garamond" w:hAnsi="Garamond"/>
          <w:sz w:val="20"/>
          <w:szCs w:val="20"/>
          <w:lang w:val="en-US"/>
        </w:rPr>
        <w:t xml:space="preserve"> in Bandung (ITB)</w:t>
      </w:r>
      <w:r w:rsidRPr="00994231">
        <w:rPr>
          <w:rFonts w:ascii="Garamond" w:hAnsi="Garamond"/>
          <w:sz w:val="20"/>
          <w:szCs w:val="20"/>
          <w:lang w:val="en-US"/>
        </w:rPr>
        <w:t>.</w:t>
      </w:r>
      <w:r w:rsidR="00457828">
        <w:rPr>
          <w:rFonts w:ascii="Garamond" w:hAnsi="Garamond"/>
          <w:sz w:val="20"/>
          <w:szCs w:val="20"/>
          <w:lang w:val="en-US"/>
        </w:rPr>
        <w:t xml:space="preserve"> </w:t>
      </w:r>
      <w:r w:rsidR="000000A5">
        <w:rPr>
          <w:rFonts w:ascii="Garamond" w:hAnsi="Garamond"/>
          <w:sz w:val="20"/>
          <w:szCs w:val="20"/>
          <w:lang w:val="en-US"/>
        </w:rPr>
        <w:t>I coordinate a</w:t>
      </w:r>
      <w:r w:rsidR="00457828">
        <w:rPr>
          <w:rFonts w:ascii="Garamond" w:hAnsi="Garamond"/>
          <w:sz w:val="20"/>
          <w:szCs w:val="20"/>
          <w:lang w:val="en-US"/>
        </w:rPr>
        <w:t xml:space="preserve"> Science and Impact project</w:t>
      </w:r>
      <w:r w:rsidR="000000A5">
        <w:rPr>
          <w:rFonts w:ascii="Garamond" w:hAnsi="Garamond"/>
          <w:sz w:val="20"/>
          <w:szCs w:val="20"/>
          <w:lang w:val="en-US"/>
        </w:rPr>
        <w:t xml:space="preserve"> as P.I</w:t>
      </w:r>
      <w:r w:rsidR="00457828">
        <w:rPr>
          <w:rFonts w:ascii="Garamond" w:hAnsi="Garamond"/>
          <w:sz w:val="20"/>
          <w:szCs w:val="20"/>
          <w:lang w:val="en-US"/>
        </w:rPr>
        <w:t>.</w:t>
      </w:r>
    </w:p>
    <w:p w14:paraId="539D485C" w14:textId="3F28FCD4" w:rsidR="00481343" w:rsidRPr="000118F6" w:rsidRDefault="00481343" w:rsidP="00476ABE">
      <w:pPr>
        <w:pStyle w:val="Corpsdetexte"/>
        <w:rPr>
          <w:rFonts w:ascii="Garamond" w:hAnsi="Garamond"/>
          <w:b/>
          <w:sz w:val="20"/>
          <w:szCs w:val="20"/>
        </w:rPr>
      </w:pPr>
      <w:r w:rsidRPr="000118F6">
        <w:rPr>
          <w:rFonts w:ascii="Garamond" w:hAnsi="Garamond"/>
          <w:b/>
          <w:sz w:val="20"/>
          <w:szCs w:val="20"/>
        </w:rPr>
        <w:t xml:space="preserve">For </w:t>
      </w:r>
      <w:proofErr w:type="spellStart"/>
      <w:proofErr w:type="gramStart"/>
      <w:r w:rsidR="0032286C" w:rsidRPr="000118F6">
        <w:rPr>
          <w:rFonts w:ascii="Garamond" w:hAnsi="Garamond"/>
          <w:b/>
          <w:sz w:val="20"/>
          <w:szCs w:val="20"/>
        </w:rPr>
        <w:t>hiring</w:t>
      </w:r>
      <w:proofErr w:type="spellEnd"/>
      <w:r w:rsidRPr="000118F6">
        <w:rPr>
          <w:rFonts w:ascii="Garamond" w:hAnsi="Garamond"/>
          <w:b/>
          <w:sz w:val="20"/>
          <w:szCs w:val="20"/>
        </w:rPr>
        <w:t>:</w:t>
      </w:r>
      <w:proofErr w:type="gramEnd"/>
      <w:r w:rsidRPr="000118F6">
        <w:rPr>
          <w:rFonts w:ascii="Garamond" w:hAnsi="Garamond"/>
          <w:b/>
          <w:sz w:val="20"/>
          <w:szCs w:val="20"/>
        </w:rPr>
        <w:t xml:space="preserve"> </w:t>
      </w:r>
    </w:p>
    <w:p w14:paraId="2BA7A8E0" w14:textId="318F9F39" w:rsidR="0032286C" w:rsidRPr="00AB5832" w:rsidRDefault="0032286C" w:rsidP="00476ABE">
      <w:pPr>
        <w:pStyle w:val="Paragraphedeliste"/>
        <w:numPr>
          <w:ilvl w:val="0"/>
          <w:numId w:val="23"/>
        </w:numPr>
        <w:rPr>
          <w:rFonts w:ascii="Garamond" w:hAnsi="Garamond"/>
          <w:sz w:val="20"/>
          <w:szCs w:val="20"/>
          <w:lang w:val="en-US"/>
        </w:rPr>
      </w:pPr>
      <w:r w:rsidRPr="007A11D7">
        <w:rPr>
          <w:rFonts w:ascii="Garamond" w:hAnsi="Garamond"/>
          <w:sz w:val="20"/>
          <w:szCs w:val="20"/>
          <w:lang w:val="en-US"/>
        </w:rPr>
        <w:t xml:space="preserve">Grant for hiring a </w:t>
      </w:r>
      <w:r w:rsidR="00186A2D" w:rsidRPr="007A11D7">
        <w:rPr>
          <w:rFonts w:ascii="Garamond" w:hAnsi="Garamond"/>
          <w:sz w:val="20"/>
          <w:szCs w:val="20"/>
          <w:lang w:val="en-US"/>
        </w:rPr>
        <w:t xml:space="preserve">PhD </w:t>
      </w:r>
      <w:r w:rsidRPr="007A11D7">
        <w:rPr>
          <w:rFonts w:ascii="Garamond" w:hAnsi="Garamond"/>
          <w:sz w:val="20"/>
          <w:szCs w:val="20"/>
          <w:lang w:val="en-US"/>
        </w:rPr>
        <w:t xml:space="preserve">student in frugal AI applied to the reduction of </w:t>
      </w:r>
      <w:r w:rsidR="00AB5832">
        <w:rPr>
          <w:rFonts w:ascii="Garamond" w:hAnsi="Garamond"/>
          <w:sz w:val="20"/>
          <w:szCs w:val="20"/>
          <w:lang w:val="en-US"/>
        </w:rPr>
        <w:t xml:space="preserve">the </w:t>
      </w:r>
      <w:r w:rsidR="003D3F83">
        <w:rPr>
          <w:rFonts w:ascii="Garamond" w:hAnsi="Garamond"/>
          <w:sz w:val="20"/>
          <w:szCs w:val="20"/>
          <w:lang w:val="en-US"/>
        </w:rPr>
        <w:t xml:space="preserve">climatic </w:t>
      </w:r>
      <w:r w:rsidR="003D3F83" w:rsidRPr="007A11D7">
        <w:rPr>
          <w:rFonts w:ascii="Garamond" w:hAnsi="Garamond"/>
          <w:sz w:val="20"/>
          <w:szCs w:val="20"/>
          <w:lang w:val="en-US"/>
        </w:rPr>
        <w:t>impact</w:t>
      </w:r>
      <w:r w:rsidRPr="007A11D7">
        <w:rPr>
          <w:rFonts w:ascii="Garamond" w:hAnsi="Garamond"/>
          <w:sz w:val="20"/>
          <w:szCs w:val="20"/>
          <w:lang w:val="en-US"/>
        </w:rPr>
        <w:t xml:space="preserve"> of high-performance computing. </w:t>
      </w:r>
      <w:r w:rsidRPr="00AB5832">
        <w:rPr>
          <w:rFonts w:ascii="Garamond" w:hAnsi="Garamond"/>
          <w:sz w:val="20"/>
          <w:szCs w:val="20"/>
          <w:lang w:val="en-US"/>
        </w:rPr>
        <w:t>ENAC/ISAE/ONERA Research Federation (50%) and ONERA (50%).</w:t>
      </w:r>
    </w:p>
    <w:p w14:paraId="43D2A26C" w14:textId="0E06C15F" w:rsidR="0032286C" w:rsidRPr="000118F6" w:rsidRDefault="0032286C" w:rsidP="00476ABE">
      <w:pPr>
        <w:pStyle w:val="Paragraphedeliste"/>
        <w:numPr>
          <w:ilvl w:val="0"/>
          <w:numId w:val="23"/>
        </w:numPr>
        <w:rPr>
          <w:rFonts w:ascii="Garamond" w:hAnsi="Garamond"/>
          <w:sz w:val="20"/>
          <w:szCs w:val="20"/>
        </w:rPr>
      </w:pPr>
      <w:r w:rsidRPr="007A11D7">
        <w:rPr>
          <w:rFonts w:ascii="Garamond" w:hAnsi="Garamond"/>
          <w:sz w:val="20"/>
          <w:szCs w:val="20"/>
          <w:lang w:val="en-US"/>
        </w:rPr>
        <w:lastRenderedPageBreak/>
        <w:t xml:space="preserve">Grant for hiring an intern for eco-material discovery applied to batteries. </w:t>
      </w:r>
      <w:r w:rsidRPr="000118F6">
        <w:rPr>
          <w:rFonts w:ascii="Garamond" w:hAnsi="Garamond"/>
          <w:sz w:val="20"/>
          <w:szCs w:val="20"/>
        </w:rPr>
        <w:t>PEPR DIADEM. France 2030.</w:t>
      </w:r>
    </w:p>
    <w:p w14:paraId="419E77D8" w14:textId="1B24A184" w:rsidR="0032286C" w:rsidRPr="000118F6" w:rsidRDefault="0032286C" w:rsidP="00476ABE">
      <w:pPr>
        <w:pStyle w:val="Paragraphedeliste"/>
        <w:numPr>
          <w:ilvl w:val="0"/>
          <w:numId w:val="23"/>
        </w:numPr>
        <w:rPr>
          <w:rFonts w:ascii="Garamond" w:hAnsi="Garamond"/>
          <w:sz w:val="20"/>
          <w:szCs w:val="20"/>
        </w:rPr>
      </w:pPr>
      <w:r w:rsidRPr="007A11D7">
        <w:rPr>
          <w:rFonts w:ascii="Garamond" w:hAnsi="Garamond"/>
          <w:sz w:val="20"/>
          <w:szCs w:val="20"/>
          <w:lang w:val="en-US"/>
        </w:rPr>
        <w:t xml:space="preserve">Grant for hiring an intern for Multi-objective Bayesian optimization. </w:t>
      </w:r>
      <w:r w:rsidRPr="000118F6">
        <w:rPr>
          <w:rFonts w:ascii="Garamond" w:hAnsi="Garamond"/>
          <w:sz w:val="20"/>
          <w:szCs w:val="20"/>
        </w:rPr>
        <w:t>ISAE-SUPAERO.</w:t>
      </w:r>
    </w:p>
    <w:p w14:paraId="61FF690B" w14:textId="6D468488" w:rsidR="0032286C" w:rsidRPr="000118F6" w:rsidRDefault="0032286C" w:rsidP="00476ABE">
      <w:pPr>
        <w:pStyle w:val="Paragraphedeliste"/>
        <w:numPr>
          <w:ilvl w:val="0"/>
          <w:numId w:val="23"/>
        </w:numPr>
        <w:rPr>
          <w:rFonts w:ascii="Garamond" w:hAnsi="Garamond"/>
          <w:sz w:val="20"/>
          <w:szCs w:val="20"/>
        </w:rPr>
      </w:pPr>
      <w:r w:rsidRPr="007A11D7">
        <w:rPr>
          <w:rFonts w:ascii="Garamond" w:hAnsi="Garamond"/>
          <w:sz w:val="20"/>
          <w:szCs w:val="20"/>
          <w:lang w:val="en-US"/>
        </w:rPr>
        <w:t xml:space="preserve">Grant for hiring an intern for time-frequency kernel engineering. </w:t>
      </w:r>
      <w:r w:rsidRPr="000118F6">
        <w:rPr>
          <w:rFonts w:ascii="Garamond" w:hAnsi="Garamond"/>
          <w:sz w:val="20"/>
          <w:szCs w:val="20"/>
        </w:rPr>
        <w:t>ONERA.</w:t>
      </w:r>
    </w:p>
    <w:p w14:paraId="58A289A4" w14:textId="3BC89E06" w:rsidR="00D870D2" w:rsidRPr="00D870D2" w:rsidRDefault="00B91193" w:rsidP="00476ABE">
      <w:pPr>
        <w:pStyle w:val="Paragraphedeliste"/>
        <w:numPr>
          <w:ilvl w:val="0"/>
          <w:numId w:val="23"/>
        </w:numPr>
        <w:rPr>
          <w:rFonts w:ascii="Garamond" w:hAnsi="Garamond"/>
          <w:b/>
          <w:sz w:val="20"/>
          <w:szCs w:val="20"/>
          <w:lang w:val="en-US"/>
        </w:rPr>
      </w:pPr>
      <w:r w:rsidRPr="00B91193">
        <w:rPr>
          <w:rFonts w:ascii="Garamond" w:hAnsi="Garamond"/>
          <w:sz w:val="20"/>
          <w:szCs w:val="20"/>
          <w:lang w:val="en-US"/>
        </w:rPr>
        <w:t>Grant for hiring a PhD student in Statistics applied to</w:t>
      </w:r>
      <w:r w:rsidR="00224FBD">
        <w:rPr>
          <w:rFonts w:ascii="Garamond" w:hAnsi="Garamond"/>
          <w:sz w:val="20"/>
          <w:szCs w:val="20"/>
          <w:lang w:val="en-US"/>
        </w:rPr>
        <w:t xml:space="preserve"> </w:t>
      </w:r>
      <w:r w:rsidRPr="00B91193">
        <w:rPr>
          <w:rFonts w:ascii="Garamond" w:hAnsi="Garamond"/>
          <w:sz w:val="20"/>
          <w:szCs w:val="20"/>
          <w:lang w:val="en-US"/>
        </w:rPr>
        <w:t>climate change impact quantification (British Council)</w:t>
      </w:r>
    </w:p>
    <w:p w14:paraId="6E87363C" w14:textId="0DAFBAB1" w:rsidR="00D870D2" w:rsidRPr="00E925ED" w:rsidRDefault="00D870D2" w:rsidP="00476ABE">
      <w:pPr>
        <w:pStyle w:val="Default"/>
        <w:numPr>
          <w:ilvl w:val="0"/>
          <w:numId w:val="23"/>
        </w:numPr>
        <w:jc w:val="both"/>
        <w:rPr>
          <w:sz w:val="20"/>
          <w:szCs w:val="20"/>
          <w:lang w:val="en-US"/>
        </w:rPr>
      </w:pPr>
      <w:r w:rsidRPr="00247A2A">
        <w:rPr>
          <w:sz w:val="20"/>
          <w:szCs w:val="20"/>
          <w:lang w:val="en-US"/>
        </w:rPr>
        <w:t xml:space="preserve">Grant for hiring a PhD student in Applied </w:t>
      </w:r>
      <w:proofErr w:type="spellStart"/>
      <w:r w:rsidRPr="00247A2A">
        <w:rPr>
          <w:sz w:val="20"/>
          <w:szCs w:val="20"/>
          <w:lang w:val="en-US"/>
        </w:rPr>
        <w:t>Maths</w:t>
      </w:r>
      <w:proofErr w:type="spellEnd"/>
      <w:r w:rsidRPr="00247A2A">
        <w:rPr>
          <w:sz w:val="20"/>
          <w:szCs w:val="20"/>
          <w:lang w:val="en-US"/>
        </w:rPr>
        <w:t xml:space="preserve"> for Food Security Modelling with climate change constraints in </w:t>
      </w:r>
      <w:r w:rsidR="00E925ED">
        <w:rPr>
          <w:sz w:val="20"/>
          <w:szCs w:val="20"/>
          <w:lang w:val="en-US"/>
        </w:rPr>
        <w:t>Indonesia</w:t>
      </w:r>
      <w:r w:rsidRPr="00247A2A">
        <w:rPr>
          <w:sz w:val="20"/>
          <w:szCs w:val="20"/>
          <w:lang w:val="en-US"/>
        </w:rPr>
        <w:t xml:space="preserve"> (Ministry of Research of Indonesia) </w:t>
      </w:r>
    </w:p>
    <w:p w14:paraId="0E85CFC7" w14:textId="77777777" w:rsidR="00D870D2" w:rsidRPr="00B91193" w:rsidRDefault="00D870D2" w:rsidP="00476ABE">
      <w:pPr>
        <w:pStyle w:val="Paragraphedeliste"/>
        <w:numPr>
          <w:ilvl w:val="0"/>
          <w:numId w:val="0"/>
        </w:numPr>
        <w:ind w:left="720"/>
        <w:rPr>
          <w:rFonts w:ascii="Garamond" w:hAnsi="Garamond"/>
          <w:b/>
          <w:sz w:val="20"/>
          <w:szCs w:val="20"/>
          <w:lang w:val="en-US"/>
        </w:rPr>
      </w:pPr>
    </w:p>
    <w:p w14:paraId="4A82C25B" w14:textId="77777777" w:rsidR="00B91193" w:rsidRPr="00B91193" w:rsidRDefault="00B91193" w:rsidP="00476ABE">
      <w:pPr>
        <w:pStyle w:val="Paragraphedeliste"/>
        <w:numPr>
          <w:ilvl w:val="0"/>
          <w:numId w:val="0"/>
        </w:numPr>
        <w:ind w:left="720"/>
        <w:rPr>
          <w:rFonts w:ascii="Garamond" w:hAnsi="Garamond"/>
          <w:b/>
          <w:sz w:val="20"/>
          <w:szCs w:val="20"/>
          <w:lang w:val="en-US"/>
        </w:rPr>
      </w:pPr>
    </w:p>
    <w:p w14:paraId="32149591" w14:textId="6457970F" w:rsidR="008F6A49" w:rsidRPr="007A11D7" w:rsidRDefault="00BC18EF" w:rsidP="00476ABE">
      <w:pPr>
        <w:pStyle w:val="Corpsdetexte"/>
        <w:rPr>
          <w:rFonts w:ascii="Garamond" w:hAnsi="Garamond"/>
          <w:b/>
          <w:sz w:val="20"/>
          <w:szCs w:val="20"/>
          <w:lang w:val="en-US"/>
        </w:rPr>
      </w:pPr>
      <w:r w:rsidRPr="007A11D7">
        <w:rPr>
          <w:rFonts w:ascii="Garamond" w:hAnsi="Garamond"/>
          <w:b/>
          <w:sz w:val="20"/>
          <w:szCs w:val="20"/>
          <w:lang w:val="en-US"/>
        </w:rPr>
        <w:t xml:space="preserve">List of </w:t>
      </w:r>
      <w:r w:rsidR="008F6A49" w:rsidRPr="007A11D7">
        <w:rPr>
          <w:rFonts w:ascii="Garamond" w:hAnsi="Garamond"/>
          <w:b/>
          <w:sz w:val="20"/>
          <w:szCs w:val="20"/>
          <w:lang w:val="en-US"/>
        </w:rPr>
        <w:t>publi</w:t>
      </w:r>
      <w:r w:rsidRPr="007A11D7">
        <w:rPr>
          <w:rFonts w:ascii="Garamond" w:hAnsi="Garamond"/>
          <w:b/>
          <w:sz w:val="20"/>
          <w:szCs w:val="20"/>
          <w:lang w:val="en-US"/>
        </w:rPr>
        <w:t xml:space="preserve">shed research in Journals </w:t>
      </w:r>
    </w:p>
    <w:p w14:paraId="44EE4D58" w14:textId="1B3D55A6" w:rsidR="00694970" w:rsidRPr="007A11D7" w:rsidRDefault="005E6A3B" w:rsidP="00476ABE">
      <w:pPr>
        <w:rPr>
          <w:rFonts w:ascii="Garamond" w:hAnsi="Garamond"/>
          <w:sz w:val="20"/>
          <w:szCs w:val="20"/>
          <w:lang w:val="en-US"/>
        </w:rPr>
      </w:pPr>
      <w:r w:rsidRPr="007A11D7">
        <w:rPr>
          <w:rFonts w:ascii="Garamond" w:hAnsi="Garamond"/>
          <w:b/>
          <w:sz w:val="20"/>
          <w:szCs w:val="20"/>
          <w:lang w:val="en-US"/>
        </w:rPr>
        <w:t>Published</w:t>
      </w:r>
      <w:r w:rsidR="00B166C6" w:rsidRPr="007A11D7">
        <w:rPr>
          <w:rFonts w:ascii="Garamond" w:hAnsi="Garamond"/>
          <w:sz w:val="20"/>
          <w:szCs w:val="20"/>
          <w:lang w:val="en-US"/>
        </w:rPr>
        <w:t>:</w:t>
      </w:r>
      <w:r w:rsidR="008F6A49" w:rsidRPr="007A11D7">
        <w:rPr>
          <w:rFonts w:ascii="Garamond" w:hAnsi="Garamond"/>
          <w:sz w:val="20"/>
          <w:szCs w:val="20"/>
          <w:lang w:val="en-US"/>
        </w:rPr>
        <w:t xml:space="preserve"> 2023 – Saves, P., Diouane, Y., Bartoli, N., Lefebvre, T., </w:t>
      </w:r>
      <w:proofErr w:type="spellStart"/>
      <w:r w:rsidR="008F6A49" w:rsidRPr="007A11D7">
        <w:rPr>
          <w:rFonts w:ascii="Garamond" w:hAnsi="Garamond"/>
          <w:sz w:val="20"/>
          <w:szCs w:val="20"/>
          <w:lang w:val="en-US"/>
        </w:rPr>
        <w:t>Morlier</w:t>
      </w:r>
      <w:proofErr w:type="spellEnd"/>
      <w:r w:rsidR="008F6A49" w:rsidRPr="007A11D7">
        <w:rPr>
          <w:rFonts w:ascii="Garamond" w:hAnsi="Garamond"/>
          <w:sz w:val="20"/>
          <w:szCs w:val="20"/>
          <w:lang w:val="en-US"/>
        </w:rPr>
        <w:t>, J., “A mixed-categorical correlation kernel for Gaussian process”, Neurocomputing, 2023</w:t>
      </w:r>
      <w:r w:rsidR="006F5280" w:rsidRPr="007A11D7">
        <w:rPr>
          <w:rFonts w:ascii="Garamond" w:hAnsi="Garamond"/>
          <w:sz w:val="20"/>
          <w:szCs w:val="20"/>
          <w:lang w:val="en-US"/>
        </w:rPr>
        <w:t xml:space="preserve"> </w:t>
      </w:r>
      <w:hyperlink r:id="rId16" w:history="1">
        <w:r w:rsidR="006F5280" w:rsidRPr="007A11D7">
          <w:rPr>
            <w:rStyle w:val="Lienhypertexte"/>
            <w:rFonts w:ascii="Garamond" w:hAnsi="Garamond"/>
            <w:sz w:val="20"/>
            <w:szCs w:val="20"/>
            <w:lang w:val="en-US"/>
          </w:rPr>
          <w:t>https://doi.org/10.1016/j.neucom.2023.126472</w:t>
        </w:r>
      </w:hyperlink>
      <w:r w:rsidR="006F5280" w:rsidRPr="007A11D7">
        <w:rPr>
          <w:rFonts w:ascii="Garamond" w:hAnsi="Garamond"/>
          <w:sz w:val="20"/>
          <w:szCs w:val="20"/>
          <w:lang w:val="en-US"/>
        </w:rPr>
        <w:t xml:space="preserve"> </w:t>
      </w:r>
    </w:p>
    <w:p w14:paraId="5910F475" w14:textId="672970EC" w:rsidR="000573E4" w:rsidRPr="007A11D7" w:rsidRDefault="00035F89" w:rsidP="00476ABE">
      <w:pPr>
        <w:rPr>
          <w:rFonts w:ascii="Garamond" w:hAnsi="Garamond"/>
          <w:sz w:val="20"/>
          <w:szCs w:val="20"/>
          <w:lang w:val="en-US"/>
        </w:rPr>
      </w:pPr>
      <w:r w:rsidRPr="007A11D7">
        <w:rPr>
          <w:rFonts w:ascii="Garamond" w:hAnsi="Garamond"/>
          <w:b/>
          <w:sz w:val="20"/>
          <w:szCs w:val="20"/>
          <w:lang w:val="en-US"/>
        </w:rPr>
        <w:t>Published</w:t>
      </w:r>
      <w:r w:rsidR="005B752F" w:rsidRPr="007A11D7">
        <w:rPr>
          <w:rFonts w:ascii="Garamond" w:hAnsi="Garamond"/>
          <w:sz w:val="20"/>
          <w:szCs w:val="20"/>
          <w:lang w:val="en-US"/>
        </w:rPr>
        <w:t>: 202</w:t>
      </w:r>
      <w:r w:rsidRPr="007A11D7">
        <w:rPr>
          <w:rFonts w:ascii="Garamond" w:hAnsi="Garamond"/>
          <w:sz w:val="20"/>
          <w:szCs w:val="20"/>
          <w:lang w:val="en-US"/>
        </w:rPr>
        <w:t>4</w:t>
      </w:r>
      <w:r w:rsidR="005B752F" w:rsidRPr="007A11D7">
        <w:rPr>
          <w:rFonts w:ascii="Garamond" w:hAnsi="Garamond"/>
          <w:sz w:val="20"/>
          <w:szCs w:val="20"/>
          <w:lang w:val="en-US"/>
        </w:rPr>
        <w:t xml:space="preserve"> – Saves, P., </w:t>
      </w:r>
      <w:proofErr w:type="spellStart"/>
      <w:r w:rsidR="005B752F" w:rsidRPr="007A11D7">
        <w:rPr>
          <w:rFonts w:ascii="Garamond" w:hAnsi="Garamond"/>
          <w:sz w:val="20"/>
          <w:szCs w:val="20"/>
          <w:lang w:val="en-US"/>
        </w:rPr>
        <w:t>Lafage</w:t>
      </w:r>
      <w:proofErr w:type="spellEnd"/>
      <w:r w:rsidR="005B752F" w:rsidRPr="007A11D7">
        <w:rPr>
          <w:rFonts w:ascii="Garamond" w:hAnsi="Garamond"/>
          <w:sz w:val="20"/>
          <w:szCs w:val="20"/>
          <w:lang w:val="en-US"/>
        </w:rPr>
        <w:t>, R</w:t>
      </w:r>
      <w:r w:rsidR="005403B0" w:rsidRPr="007A11D7">
        <w:rPr>
          <w:rFonts w:ascii="Garamond" w:hAnsi="Garamond"/>
          <w:sz w:val="20"/>
          <w:szCs w:val="20"/>
          <w:lang w:val="en-US"/>
        </w:rPr>
        <w:t>.</w:t>
      </w:r>
      <w:r w:rsidR="005B752F" w:rsidRPr="007A11D7">
        <w:rPr>
          <w:rFonts w:ascii="Garamond" w:hAnsi="Garamond"/>
          <w:sz w:val="20"/>
          <w:szCs w:val="20"/>
          <w:lang w:val="en-US"/>
        </w:rPr>
        <w:t xml:space="preserve">, Bartoli, N., Diouane, Y., </w:t>
      </w:r>
      <w:proofErr w:type="spellStart"/>
      <w:r w:rsidR="006E0251" w:rsidRPr="007A11D7">
        <w:rPr>
          <w:rFonts w:ascii="Garamond" w:hAnsi="Garamond"/>
          <w:sz w:val="20"/>
          <w:szCs w:val="20"/>
          <w:lang w:val="en-US"/>
        </w:rPr>
        <w:t>Bussemaker</w:t>
      </w:r>
      <w:proofErr w:type="spellEnd"/>
      <w:r w:rsidR="006E0251" w:rsidRPr="007A11D7">
        <w:rPr>
          <w:rFonts w:ascii="Garamond" w:hAnsi="Garamond"/>
          <w:sz w:val="20"/>
          <w:szCs w:val="20"/>
          <w:lang w:val="en-US"/>
        </w:rPr>
        <w:t xml:space="preserve">, J., </w:t>
      </w:r>
      <w:r w:rsidR="005B752F" w:rsidRPr="007A11D7">
        <w:rPr>
          <w:rFonts w:ascii="Garamond" w:hAnsi="Garamond"/>
          <w:sz w:val="20"/>
          <w:szCs w:val="20"/>
          <w:lang w:val="en-US"/>
        </w:rPr>
        <w:t xml:space="preserve">Lefebvre, T., </w:t>
      </w:r>
      <w:proofErr w:type="spellStart"/>
      <w:r w:rsidR="005B752F" w:rsidRPr="007A11D7">
        <w:rPr>
          <w:rFonts w:ascii="Garamond" w:hAnsi="Garamond"/>
          <w:sz w:val="20"/>
          <w:szCs w:val="20"/>
          <w:lang w:val="en-US"/>
        </w:rPr>
        <w:t>Morlier</w:t>
      </w:r>
      <w:proofErr w:type="spellEnd"/>
      <w:r w:rsidR="005B752F" w:rsidRPr="007A11D7">
        <w:rPr>
          <w:rFonts w:ascii="Garamond" w:hAnsi="Garamond"/>
          <w:sz w:val="20"/>
          <w:szCs w:val="20"/>
          <w:lang w:val="en-US"/>
        </w:rPr>
        <w:t>, J., Hwang</w:t>
      </w:r>
      <w:r w:rsidR="00370627" w:rsidRPr="007A11D7">
        <w:rPr>
          <w:rFonts w:ascii="Garamond" w:hAnsi="Garamond"/>
          <w:sz w:val="20"/>
          <w:szCs w:val="20"/>
          <w:lang w:val="en-US"/>
        </w:rPr>
        <w:t xml:space="preserve">, </w:t>
      </w:r>
      <w:r w:rsidR="005B752F" w:rsidRPr="007A11D7">
        <w:rPr>
          <w:rFonts w:ascii="Garamond" w:hAnsi="Garamond"/>
          <w:sz w:val="20"/>
          <w:szCs w:val="20"/>
          <w:lang w:val="en-US"/>
        </w:rPr>
        <w:t>J. T.,</w:t>
      </w:r>
      <w:r w:rsidR="00370627" w:rsidRPr="007A11D7">
        <w:rPr>
          <w:rFonts w:ascii="Garamond" w:hAnsi="Garamond"/>
          <w:sz w:val="20"/>
          <w:szCs w:val="20"/>
          <w:lang w:val="en-US"/>
        </w:rPr>
        <w:t xml:space="preserve"> </w:t>
      </w:r>
      <w:r w:rsidR="005B752F" w:rsidRPr="007A11D7">
        <w:rPr>
          <w:rFonts w:ascii="Garamond" w:hAnsi="Garamond"/>
          <w:sz w:val="20"/>
          <w:szCs w:val="20"/>
          <w:lang w:val="en-US"/>
        </w:rPr>
        <w:t>Martins</w:t>
      </w:r>
      <w:r w:rsidR="00965055" w:rsidRPr="007A11D7">
        <w:rPr>
          <w:rFonts w:ascii="Garamond" w:hAnsi="Garamond"/>
          <w:sz w:val="20"/>
          <w:szCs w:val="20"/>
          <w:lang w:val="en-US"/>
        </w:rPr>
        <w:t>,</w:t>
      </w:r>
      <w:r w:rsidR="005B752F" w:rsidRPr="007A11D7">
        <w:rPr>
          <w:rFonts w:ascii="Garamond" w:hAnsi="Garamond"/>
          <w:sz w:val="20"/>
          <w:szCs w:val="20"/>
          <w:lang w:val="en-US"/>
        </w:rPr>
        <w:t xml:space="preserve"> J. R. R. A.</w:t>
      </w:r>
      <w:r w:rsidR="00233E41" w:rsidRPr="007A11D7">
        <w:rPr>
          <w:rFonts w:ascii="Garamond" w:hAnsi="Garamond"/>
          <w:sz w:val="20"/>
          <w:szCs w:val="20"/>
          <w:lang w:val="en-US"/>
        </w:rPr>
        <w:t>,</w:t>
      </w:r>
      <w:r w:rsidR="005B752F" w:rsidRPr="007A11D7">
        <w:rPr>
          <w:rFonts w:ascii="Garamond" w:hAnsi="Garamond"/>
          <w:sz w:val="20"/>
          <w:szCs w:val="20"/>
          <w:lang w:val="en-US"/>
        </w:rPr>
        <w:t xml:space="preserve"> “</w:t>
      </w:r>
      <w:r w:rsidR="00893367" w:rsidRPr="007A11D7">
        <w:rPr>
          <w:rFonts w:ascii="Garamond" w:hAnsi="Garamond"/>
          <w:sz w:val="20"/>
          <w:szCs w:val="20"/>
          <w:lang w:val="en-US"/>
        </w:rPr>
        <w:t>SMT 2.0: A Surrogate Modeling Toolbox with Hierarchical and Mixed Variables Gaussian Processes</w:t>
      </w:r>
      <w:r w:rsidR="00CB71F9" w:rsidRPr="007A11D7">
        <w:rPr>
          <w:rFonts w:ascii="Garamond" w:hAnsi="Garamond"/>
          <w:sz w:val="20"/>
          <w:szCs w:val="20"/>
          <w:lang w:val="en-US"/>
        </w:rPr>
        <w:t xml:space="preserve">”, Advances in Engineering </w:t>
      </w:r>
      <w:r w:rsidR="00480083" w:rsidRPr="007A11D7">
        <w:rPr>
          <w:rFonts w:ascii="Garamond" w:hAnsi="Garamond"/>
          <w:sz w:val="20"/>
          <w:szCs w:val="20"/>
          <w:lang w:val="en-US"/>
        </w:rPr>
        <w:t>Software</w:t>
      </w:r>
      <w:r w:rsidRPr="007A11D7">
        <w:rPr>
          <w:rFonts w:ascii="Garamond" w:hAnsi="Garamond"/>
          <w:sz w:val="20"/>
          <w:szCs w:val="20"/>
          <w:lang w:val="en-US"/>
        </w:rPr>
        <w:t>, 2024</w:t>
      </w:r>
      <w:r w:rsidR="00827434" w:rsidRPr="007A11D7">
        <w:rPr>
          <w:rFonts w:ascii="Garamond" w:hAnsi="Garamond"/>
          <w:sz w:val="20"/>
          <w:szCs w:val="20"/>
          <w:lang w:val="en-US"/>
        </w:rPr>
        <w:t xml:space="preserve"> </w:t>
      </w:r>
      <w:hyperlink r:id="rId17" w:history="1">
        <w:r w:rsidR="00827434" w:rsidRPr="007A11D7">
          <w:rPr>
            <w:rStyle w:val="Lienhypertexte"/>
            <w:rFonts w:ascii="Garamond" w:hAnsi="Garamond"/>
            <w:sz w:val="20"/>
            <w:szCs w:val="20"/>
            <w:lang w:val="en-US"/>
          </w:rPr>
          <w:t>https://doi.org/10.1016/j.advengsoft.2023.103571</w:t>
        </w:r>
      </w:hyperlink>
      <w:r w:rsidR="00827434" w:rsidRPr="007A11D7">
        <w:rPr>
          <w:rFonts w:ascii="Garamond" w:hAnsi="Garamond"/>
          <w:sz w:val="20"/>
          <w:szCs w:val="20"/>
          <w:lang w:val="en-US"/>
        </w:rPr>
        <w:t xml:space="preserve"> </w:t>
      </w:r>
    </w:p>
    <w:p w14:paraId="71212993" w14:textId="697ED397" w:rsidR="00035F89" w:rsidRPr="007A11D7" w:rsidRDefault="00035F89" w:rsidP="00476ABE">
      <w:pPr>
        <w:rPr>
          <w:rFonts w:ascii="Garamond" w:hAnsi="Garamond"/>
          <w:sz w:val="20"/>
          <w:szCs w:val="20"/>
          <w:lang w:val="en-US"/>
        </w:rPr>
      </w:pPr>
      <w:r w:rsidRPr="007A11D7">
        <w:rPr>
          <w:rFonts w:ascii="Garamond" w:hAnsi="Garamond"/>
          <w:b/>
          <w:sz w:val="20"/>
          <w:szCs w:val="20"/>
          <w:lang w:val="en-US"/>
        </w:rPr>
        <w:t>Published</w:t>
      </w:r>
      <w:r w:rsidR="00B166C6" w:rsidRPr="007A11D7">
        <w:rPr>
          <w:rFonts w:ascii="Garamond" w:hAnsi="Garamond"/>
          <w:sz w:val="20"/>
          <w:szCs w:val="20"/>
          <w:lang w:val="en-US"/>
        </w:rPr>
        <w:t>:</w:t>
      </w:r>
      <w:r w:rsidR="00413809" w:rsidRPr="007A11D7">
        <w:rPr>
          <w:rFonts w:ascii="Garamond" w:hAnsi="Garamond"/>
          <w:sz w:val="20"/>
          <w:szCs w:val="20"/>
          <w:lang w:val="en-US"/>
        </w:rPr>
        <w:t> 202</w:t>
      </w:r>
      <w:r w:rsidR="0079417A" w:rsidRPr="007A11D7">
        <w:rPr>
          <w:rFonts w:ascii="Garamond" w:hAnsi="Garamond"/>
          <w:sz w:val="20"/>
          <w:szCs w:val="20"/>
          <w:lang w:val="en-US"/>
        </w:rPr>
        <w:t>4</w:t>
      </w:r>
      <w:r w:rsidR="00413809" w:rsidRPr="007A11D7">
        <w:rPr>
          <w:rFonts w:ascii="Garamond" w:hAnsi="Garamond"/>
          <w:sz w:val="20"/>
          <w:szCs w:val="20"/>
          <w:lang w:val="en-US"/>
        </w:rPr>
        <w:t xml:space="preserve"> – Saves, P., Diouane, Y., Bartoli, N., Lefebvre, T., </w:t>
      </w:r>
      <w:proofErr w:type="spellStart"/>
      <w:r w:rsidR="00413809" w:rsidRPr="007A11D7">
        <w:rPr>
          <w:rFonts w:ascii="Garamond" w:hAnsi="Garamond"/>
          <w:sz w:val="20"/>
          <w:szCs w:val="20"/>
          <w:lang w:val="en-US"/>
        </w:rPr>
        <w:t>Morlier</w:t>
      </w:r>
      <w:proofErr w:type="spellEnd"/>
      <w:r w:rsidR="00413809" w:rsidRPr="007A11D7">
        <w:rPr>
          <w:rFonts w:ascii="Garamond" w:hAnsi="Garamond"/>
          <w:sz w:val="20"/>
          <w:szCs w:val="20"/>
          <w:lang w:val="en-US"/>
        </w:rPr>
        <w:t>, J.,</w:t>
      </w:r>
      <w:r w:rsidR="00B60219" w:rsidRPr="007A11D7">
        <w:rPr>
          <w:rFonts w:ascii="Garamond" w:hAnsi="Garamond"/>
          <w:sz w:val="20"/>
          <w:szCs w:val="20"/>
          <w:lang w:val="en-US"/>
        </w:rPr>
        <w:t xml:space="preserve"> “</w:t>
      </w:r>
      <w:r w:rsidR="0066569B" w:rsidRPr="007A11D7">
        <w:rPr>
          <w:rFonts w:ascii="Garamond" w:hAnsi="Garamond"/>
          <w:sz w:val="20"/>
          <w:szCs w:val="20"/>
          <w:lang w:val="en-US"/>
        </w:rPr>
        <w:t>High-dimensional mixed-categorical Gaussian processes with application to multidisciplinary design optimization for a green aircraft</w:t>
      </w:r>
      <w:r w:rsidR="000F66DE" w:rsidRPr="007A11D7">
        <w:rPr>
          <w:rFonts w:ascii="Garamond" w:hAnsi="Garamond"/>
          <w:sz w:val="20"/>
          <w:szCs w:val="20"/>
          <w:lang w:val="en-US"/>
        </w:rPr>
        <w:t>”,</w:t>
      </w:r>
      <w:r w:rsidR="00A36E6A" w:rsidRPr="007A11D7">
        <w:rPr>
          <w:rFonts w:ascii="Garamond" w:hAnsi="Garamond"/>
          <w:sz w:val="20"/>
          <w:szCs w:val="20"/>
          <w:lang w:val="en-US"/>
        </w:rPr>
        <w:t xml:space="preserve"> Structural and Multidisciplinary Optimization, </w:t>
      </w:r>
      <w:r w:rsidR="00595F48" w:rsidRPr="007A11D7">
        <w:rPr>
          <w:rFonts w:ascii="Garamond" w:hAnsi="Garamond"/>
          <w:sz w:val="20"/>
          <w:szCs w:val="20"/>
          <w:lang w:val="en-US"/>
        </w:rPr>
        <w:t>202</w:t>
      </w:r>
      <w:r w:rsidR="000F66DE" w:rsidRPr="007A11D7">
        <w:rPr>
          <w:rFonts w:ascii="Garamond" w:hAnsi="Garamond"/>
          <w:sz w:val="20"/>
          <w:szCs w:val="20"/>
          <w:lang w:val="en-US"/>
        </w:rPr>
        <w:t>4</w:t>
      </w:r>
      <w:r w:rsidR="005403B0" w:rsidRPr="007A11D7">
        <w:rPr>
          <w:rFonts w:ascii="Garamond" w:hAnsi="Garamond"/>
          <w:sz w:val="20"/>
          <w:szCs w:val="20"/>
          <w:lang w:val="en-US"/>
        </w:rPr>
        <w:t xml:space="preserve"> </w:t>
      </w:r>
      <w:hyperlink r:id="rId18" w:history="1">
        <w:r w:rsidR="005403B0" w:rsidRPr="007A11D7">
          <w:rPr>
            <w:rStyle w:val="Lienhypertexte"/>
            <w:rFonts w:ascii="Garamond" w:hAnsi="Garamond"/>
            <w:sz w:val="20"/>
            <w:szCs w:val="20"/>
            <w:lang w:val="en-US"/>
          </w:rPr>
          <w:t>https://doi.org/10.1007/s00158-024-03785-z</w:t>
        </w:r>
      </w:hyperlink>
      <w:r w:rsidR="005403B0" w:rsidRPr="007A11D7">
        <w:rPr>
          <w:rFonts w:ascii="Garamond" w:hAnsi="Garamond"/>
          <w:sz w:val="20"/>
          <w:szCs w:val="20"/>
          <w:lang w:val="en-US"/>
        </w:rPr>
        <w:t xml:space="preserve"> </w:t>
      </w:r>
    </w:p>
    <w:p w14:paraId="0467A3AC" w14:textId="7DA20A36" w:rsidR="001A6589" w:rsidRPr="007A11D7" w:rsidRDefault="005D0256" w:rsidP="00476ABE">
      <w:pPr>
        <w:rPr>
          <w:rFonts w:ascii="Garamond" w:hAnsi="Garamond"/>
          <w:sz w:val="20"/>
          <w:szCs w:val="20"/>
          <w:lang w:val="en-US"/>
        </w:rPr>
      </w:pPr>
      <w:r w:rsidRPr="007A11D7">
        <w:rPr>
          <w:rFonts w:ascii="Garamond" w:hAnsi="Garamond"/>
          <w:b/>
          <w:sz w:val="20"/>
          <w:szCs w:val="20"/>
          <w:lang w:val="en-US"/>
        </w:rPr>
        <w:t>Published</w:t>
      </w:r>
      <w:r w:rsidRPr="007A11D7">
        <w:rPr>
          <w:rFonts w:ascii="Garamond" w:hAnsi="Garamond"/>
          <w:sz w:val="20"/>
          <w:szCs w:val="20"/>
          <w:lang w:val="en-US"/>
        </w:rPr>
        <w:t xml:space="preserve">: 2024 – </w:t>
      </w:r>
      <w:proofErr w:type="spellStart"/>
      <w:r w:rsidRPr="007A11D7">
        <w:rPr>
          <w:rFonts w:ascii="Garamond" w:hAnsi="Garamond"/>
          <w:sz w:val="20"/>
          <w:szCs w:val="20"/>
          <w:lang w:val="en-US"/>
        </w:rPr>
        <w:t>Bussemaker</w:t>
      </w:r>
      <w:proofErr w:type="spellEnd"/>
      <w:r w:rsidRPr="007A11D7">
        <w:rPr>
          <w:rFonts w:ascii="Garamond" w:hAnsi="Garamond"/>
          <w:sz w:val="20"/>
          <w:szCs w:val="20"/>
          <w:lang w:val="en-US"/>
        </w:rPr>
        <w:t>, J.H., Saves, P., Bartoli, N., Lefebvre</w:t>
      </w:r>
      <w:r w:rsidR="00BA382E" w:rsidRPr="007A11D7">
        <w:rPr>
          <w:rFonts w:ascii="Garamond" w:hAnsi="Garamond"/>
          <w:sz w:val="20"/>
          <w:szCs w:val="20"/>
          <w:lang w:val="en-US"/>
        </w:rPr>
        <w:t>,</w:t>
      </w:r>
      <w:r w:rsidRPr="007A11D7">
        <w:rPr>
          <w:rFonts w:ascii="Garamond" w:hAnsi="Garamond"/>
          <w:sz w:val="20"/>
          <w:szCs w:val="20"/>
          <w:lang w:val="en-US"/>
        </w:rPr>
        <w:t xml:space="preserve"> T., </w:t>
      </w:r>
      <w:proofErr w:type="spellStart"/>
      <w:r w:rsidRPr="007A11D7">
        <w:rPr>
          <w:rFonts w:ascii="Garamond" w:hAnsi="Garamond"/>
          <w:sz w:val="20"/>
          <w:szCs w:val="20"/>
          <w:lang w:val="en-US"/>
        </w:rPr>
        <w:t>Lafage</w:t>
      </w:r>
      <w:proofErr w:type="spellEnd"/>
      <w:r w:rsidRPr="007A11D7">
        <w:rPr>
          <w:rFonts w:ascii="Garamond" w:hAnsi="Garamond"/>
          <w:sz w:val="20"/>
          <w:szCs w:val="20"/>
          <w:lang w:val="en-US"/>
        </w:rPr>
        <w:t xml:space="preserve">, R., “System Architecture Optimization Strategies: Dealing with Expensive Hierarchical Problems”, </w:t>
      </w:r>
      <w:r w:rsidR="00F0645F" w:rsidRPr="007A11D7">
        <w:rPr>
          <w:rFonts w:ascii="Garamond" w:hAnsi="Garamond"/>
          <w:sz w:val="20"/>
          <w:szCs w:val="20"/>
          <w:lang w:val="en-US"/>
        </w:rPr>
        <w:t>Journal of Global</w:t>
      </w:r>
      <w:r w:rsidRPr="007A11D7">
        <w:rPr>
          <w:rFonts w:ascii="Garamond" w:hAnsi="Garamond"/>
          <w:sz w:val="20"/>
          <w:szCs w:val="20"/>
          <w:lang w:val="en-US"/>
        </w:rPr>
        <w:t xml:space="preserve"> Optimization, </w:t>
      </w:r>
      <w:r w:rsidR="00862383" w:rsidRPr="007A11D7">
        <w:rPr>
          <w:rFonts w:ascii="Garamond" w:hAnsi="Garamond"/>
          <w:sz w:val="20"/>
          <w:szCs w:val="20"/>
          <w:lang w:val="en-US"/>
        </w:rPr>
        <w:t xml:space="preserve">2024 </w:t>
      </w:r>
      <w:hyperlink r:id="rId19" w:history="1">
        <w:r w:rsidR="00204523" w:rsidRPr="007A11D7">
          <w:rPr>
            <w:rStyle w:val="Lienhypertexte"/>
            <w:rFonts w:ascii="Garamond" w:hAnsi="Garamond"/>
            <w:sz w:val="20"/>
            <w:szCs w:val="20"/>
            <w:lang w:val="en-US"/>
          </w:rPr>
          <w:t xml:space="preserve"> https://doi.org/10.1007/s10898-024-01443-8</w:t>
        </w:r>
      </w:hyperlink>
      <w:r w:rsidRPr="007A11D7">
        <w:rPr>
          <w:rFonts w:ascii="Garamond" w:hAnsi="Garamond"/>
          <w:sz w:val="20"/>
          <w:szCs w:val="20"/>
          <w:lang w:val="en-US"/>
        </w:rPr>
        <w:t xml:space="preserve"> </w:t>
      </w:r>
    </w:p>
    <w:p w14:paraId="6CC5507F" w14:textId="5DC2AE71" w:rsidR="00CB1BC3" w:rsidRPr="007A11D7" w:rsidRDefault="00926CB2" w:rsidP="00476ABE">
      <w:pPr>
        <w:rPr>
          <w:rFonts w:ascii="Garamond" w:hAnsi="Garamond"/>
          <w:sz w:val="20"/>
          <w:szCs w:val="20"/>
          <w:lang w:val="en-US"/>
        </w:rPr>
      </w:pPr>
      <w:r w:rsidRPr="007A11D7">
        <w:rPr>
          <w:rFonts w:ascii="Garamond" w:hAnsi="Garamond"/>
          <w:b/>
          <w:sz w:val="20"/>
          <w:szCs w:val="20"/>
          <w:lang w:val="en-US"/>
        </w:rPr>
        <w:t>Published</w:t>
      </w:r>
      <w:r w:rsidR="00CB431C" w:rsidRPr="007A11D7">
        <w:rPr>
          <w:rFonts w:ascii="Garamond" w:hAnsi="Garamond"/>
          <w:sz w:val="20"/>
          <w:szCs w:val="20"/>
          <w:lang w:val="en-US"/>
        </w:rPr>
        <w:t xml:space="preserve">: </w:t>
      </w:r>
      <w:r w:rsidR="00CB5CB2" w:rsidRPr="007A11D7">
        <w:rPr>
          <w:rFonts w:ascii="Garamond" w:hAnsi="Garamond"/>
          <w:sz w:val="20"/>
          <w:szCs w:val="20"/>
          <w:lang w:val="en-US"/>
        </w:rPr>
        <w:t xml:space="preserve">2024 – Priem, R., Diouane, Y., Bartoli, N., Dubreuil, S., Saves, P., “High-dimensional </w:t>
      </w:r>
      <w:r w:rsidR="00CB3849" w:rsidRPr="007A11D7">
        <w:rPr>
          <w:rFonts w:ascii="Garamond" w:hAnsi="Garamond"/>
          <w:sz w:val="20"/>
          <w:szCs w:val="20"/>
          <w:lang w:val="en-US"/>
        </w:rPr>
        <w:t>Bayesian</w:t>
      </w:r>
      <w:r w:rsidR="00CB5CB2" w:rsidRPr="007A11D7">
        <w:rPr>
          <w:rFonts w:ascii="Garamond" w:hAnsi="Garamond"/>
          <w:sz w:val="20"/>
          <w:szCs w:val="20"/>
          <w:lang w:val="en-US"/>
        </w:rPr>
        <w:t xml:space="preserve"> optimization using both random and supervised embeddings”, </w:t>
      </w:r>
      <w:r w:rsidR="00CB431C" w:rsidRPr="007A11D7">
        <w:rPr>
          <w:rFonts w:ascii="Garamond" w:hAnsi="Garamond"/>
          <w:sz w:val="20"/>
          <w:szCs w:val="20"/>
          <w:lang w:val="en-US"/>
        </w:rPr>
        <w:t>AIAA Journal</w:t>
      </w:r>
      <w:r w:rsidR="00CB5CB2" w:rsidRPr="007A11D7">
        <w:rPr>
          <w:rFonts w:ascii="Garamond" w:hAnsi="Garamond"/>
          <w:sz w:val="20"/>
          <w:szCs w:val="20"/>
          <w:lang w:val="en-US"/>
        </w:rPr>
        <w:t xml:space="preserve">, 2024 </w:t>
      </w:r>
      <w:hyperlink r:id="rId20" w:history="1">
        <w:r w:rsidR="004A2D48" w:rsidRPr="007A11D7">
          <w:rPr>
            <w:rStyle w:val="Lienhypertexte"/>
            <w:rFonts w:ascii="Garamond" w:hAnsi="Garamond"/>
            <w:sz w:val="20"/>
            <w:szCs w:val="20"/>
            <w:lang w:val="en-US"/>
          </w:rPr>
          <w:t>https://doi.org/10.2514/1.J063488</w:t>
        </w:r>
      </w:hyperlink>
      <w:r w:rsidR="004A2D48" w:rsidRPr="007A11D7">
        <w:rPr>
          <w:rFonts w:ascii="Garamond" w:hAnsi="Garamond"/>
          <w:sz w:val="20"/>
          <w:szCs w:val="20"/>
          <w:lang w:val="en-US"/>
        </w:rPr>
        <w:t xml:space="preserve"> </w:t>
      </w:r>
    </w:p>
    <w:p w14:paraId="18E8B280" w14:textId="3CC68671" w:rsidR="008F6A49" w:rsidRPr="007A11D7" w:rsidRDefault="0082365B" w:rsidP="00476ABE">
      <w:pPr>
        <w:rPr>
          <w:rFonts w:ascii="Garamond" w:hAnsi="Garamond"/>
          <w:sz w:val="20"/>
          <w:szCs w:val="20"/>
          <w:lang w:val="en-US"/>
        </w:rPr>
      </w:pPr>
      <w:r w:rsidRPr="007A11D7">
        <w:rPr>
          <w:rFonts w:ascii="Garamond" w:hAnsi="Garamond"/>
          <w:b/>
          <w:sz w:val="20"/>
          <w:szCs w:val="20"/>
          <w:lang w:val="en-US"/>
        </w:rPr>
        <w:t>Published</w:t>
      </w:r>
      <w:r w:rsidR="005B752F" w:rsidRPr="007A11D7">
        <w:rPr>
          <w:rFonts w:ascii="Garamond" w:hAnsi="Garamond"/>
          <w:sz w:val="20"/>
          <w:szCs w:val="20"/>
          <w:lang w:val="en-US"/>
        </w:rPr>
        <w:t>:</w:t>
      </w:r>
      <w:r w:rsidR="008F6A49" w:rsidRPr="007A11D7">
        <w:rPr>
          <w:rFonts w:ascii="Garamond" w:hAnsi="Garamond"/>
          <w:sz w:val="20"/>
          <w:szCs w:val="20"/>
          <w:lang w:val="en-US"/>
        </w:rPr>
        <w:t> 202</w:t>
      </w:r>
      <w:r w:rsidR="00235348" w:rsidRPr="007A11D7">
        <w:rPr>
          <w:rFonts w:ascii="Garamond" w:hAnsi="Garamond"/>
          <w:sz w:val="20"/>
          <w:szCs w:val="20"/>
          <w:lang w:val="en-US"/>
        </w:rPr>
        <w:t>5</w:t>
      </w:r>
      <w:r w:rsidR="008F6A49" w:rsidRPr="007A11D7">
        <w:rPr>
          <w:rFonts w:ascii="Garamond" w:hAnsi="Garamond"/>
          <w:sz w:val="20"/>
          <w:szCs w:val="20"/>
          <w:lang w:val="en-US"/>
        </w:rPr>
        <w:t xml:space="preserve"> </w:t>
      </w:r>
      <w:r w:rsidR="00B9045A" w:rsidRPr="007A11D7">
        <w:rPr>
          <w:rFonts w:ascii="Garamond" w:hAnsi="Garamond"/>
          <w:sz w:val="20"/>
          <w:szCs w:val="20"/>
          <w:lang w:val="en-US"/>
        </w:rPr>
        <w:t>– Hallé</w:t>
      </w:r>
      <w:r w:rsidR="008F6A49" w:rsidRPr="007A11D7">
        <w:rPr>
          <w:rFonts w:ascii="Garamond" w:hAnsi="Garamond"/>
          <w:sz w:val="20"/>
          <w:szCs w:val="20"/>
          <w:lang w:val="en-US"/>
        </w:rPr>
        <w:t>-Hannan, E.,</w:t>
      </w:r>
      <w:r w:rsidR="00775294" w:rsidRPr="007A11D7">
        <w:rPr>
          <w:rFonts w:ascii="Garamond" w:hAnsi="Garamond"/>
          <w:sz w:val="20"/>
          <w:szCs w:val="20"/>
          <w:lang w:val="en-US"/>
        </w:rPr>
        <w:t xml:space="preserve"> Audet, C.,</w:t>
      </w:r>
      <w:r w:rsidR="008F6A49" w:rsidRPr="007A11D7">
        <w:rPr>
          <w:rFonts w:ascii="Garamond" w:hAnsi="Garamond"/>
          <w:sz w:val="20"/>
          <w:szCs w:val="20"/>
          <w:lang w:val="en-US"/>
        </w:rPr>
        <w:t xml:space="preserve"> Diouane, Y., Le </w:t>
      </w:r>
      <w:proofErr w:type="spellStart"/>
      <w:r w:rsidR="008F6A49" w:rsidRPr="007A11D7">
        <w:rPr>
          <w:rFonts w:ascii="Garamond" w:hAnsi="Garamond"/>
          <w:sz w:val="20"/>
          <w:szCs w:val="20"/>
          <w:lang w:val="en-US"/>
        </w:rPr>
        <w:t>Digabel</w:t>
      </w:r>
      <w:proofErr w:type="spellEnd"/>
      <w:r w:rsidR="008F6A49" w:rsidRPr="007A11D7">
        <w:rPr>
          <w:rFonts w:ascii="Garamond" w:hAnsi="Garamond"/>
          <w:sz w:val="20"/>
          <w:szCs w:val="20"/>
          <w:lang w:val="en-US"/>
        </w:rPr>
        <w:t>, S.,</w:t>
      </w:r>
      <w:r w:rsidR="00775294" w:rsidRPr="007A11D7">
        <w:rPr>
          <w:rFonts w:ascii="Garamond" w:hAnsi="Garamond"/>
          <w:sz w:val="20"/>
          <w:szCs w:val="20"/>
          <w:lang w:val="en-US"/>
        </w:rPr>
        <w:t xml:space="preserve"> Saves, P.</w:t>
      </w:r>
      <w:r w:rsidR="00FF2877" w:rsidRPr="007A11D7">
        <w:rPr>
          <w:rFonts w:ascii="Garamond" w:hAnsi="Garamond"/>
          <w:sz w:val="20"/>
          <w:szCs w:val="20"/>
          <w:lang w:val="en-US"/>
        </w:rPr>
        <w:t>,</w:t>
      </w:r>
      <w:r w:rsidR="00775294" w:rsidRPr="007A11D7">
        <w:rPr>
          <w:rFonts w:ascii="Garamond" w:hAnsi="Garamond"/>
          <w:sz w:val="20"/>
          <w:szCs w:val="20"/>
          <w:lang w:val="en-US"/>
        </w:rPr>
        <w:t xml:space="preserve"> </w:t>
      </w:r>
      <w:r w:rsidR="008F6A49" w:rsidRPr="007A11D7">
        <w:rPr>
          <w:rFonts w:ascii="Garamond" w:hAnsi="Garamond"/>
          <w:sz w:val="20"/>
          <w:szCs w:val="20"/>
          <w:lang w:val="en-US"/>
        </w:rPr>
        <w:t>“</w:t>
      </w:r>
      <w:r w:rsidR="00A47C0A" w:rsidRPr="007A11D7">
        <w:rPr>
          <w:rFonts w:ascii="Garamond" w:hAnsi="Garamond"/>
          <w:sz w:val="20"/>
          <w:szCs w:val="20"/>
          <w:lang w:val="en-US"/>
        </w:rPr>
        <w:t>A distance for mixed-variable and hierarchical domains with meta variables</w:t>
      </w:r>
      <w:r w:rsidR="008F6A49" w:rsidRPr="007A11D7">
        <w:rPr>
          <w:rFonts w:ascii="Garamond" w:hAnsi="Garamond"/>
          <w:sz w:val="20"/>
          <w:szCs w:val="20"/>
          <w:lang w:val="en-US"/>
        </w:rPr>
        <w:t>”</w:t>
      </w:r>
      <w:r w:rsidR="009E23E1" w:rsidRPr="007A11D7">
        <w:rPr>
          <w:rFonts w:ascii="Garamond" w:hAnsi="Garamond"/>
          <w:sz w:val="20"/>
          <w:szCs w:val="20"/>
          <w:lang w:val="en-US"/>
        </w:rPr>
        <w:t xml:space="preserve">, </w:t>
      </w:r>
      <w:r w:rsidR="00A50A8B" w:rsidRPr="007A11D7">
        <w:rPr>
          <w:rFonts w:ascii="Garamond" w:hAnsi="Garamond"/>
          <w:sz w:val="20"/>
          <w:szCs w:val="20"/>
          <w:lang w:val="en-US"/>
        </w:rPr>
        <w:t>Neurocomputing</w:t>
      </w:r>
      <w:r w:rsidR="00956A2C" w:rsidRPr="007A11D7">
        <w:rPr>
          <w:rFonts w:ascii="Garamond" w:hAnsi="Garamond"/>
          <w:sz w:val="20"/>
          <w:szCs w:val="20"/>
          <w:lang w:val="en-US"/>
        </w:rPr>
        <w:t xml:space="preserve">, </w:t>
      </w:r>
      <w:r w:rsidR="009E23E1" w:rsidRPr="007A11D7">
        <w:rPr>
          <w:rFonts w:ascii="Garamond" w:hAnsi="Garamond"/>
          <w:sz w:val="20"/>
          <w:szCs w:val="20"/>
          <w:lang w:val="en-US"/>
        </w:rPr>
        <w:t>202</w:t>
      </w:r>
      <w:r w:rsidR="001C2199" w:rsidRPr="007A11D7">
        <w:rPr>
          <w:rFonts w:ascii="Garamond" w:hAnsi="Garamond"/>
          <w:sz w:val="20"/>
          <w:szCs w:val="20"/>
          <w:lang w:val="en-US"/>
        </w:rPr>
        <w:t>5</w:t>
      </w:r>
      <w:r w:rsidR="00956A2C" w:rsidRPr="007A11D7">
        <w:rPr>
          <w:rFonts w:ascii="Garamond" w:hAnsi="Garamond"/>
          <w:sz w:val="20"/>
          <w:szCs w:val="20"/>
          <w:lang w:val="en-US"/>
        </w:rPr>
        <w:t xml:space="preserve"> </w:t>
      </w:r>
      <w:hyperlink r:id="rId21" w:tgtFrame="_blank" w:tooltip="Persistent link using digital object identifier" w:history="1">
        <w:r w:rsidR="00C61395" w:rsidRPr="007A11D7">
          <w:rPr>
            <w:rStyle w:val="Lienhypertexte"/>
            <w:rFonts w:ascii="Garamond" w:hAnsi="Garamond"/>
            <w:sz w:val="20"/>
            <w:szCs w:val="20"/>
            <w:lang w:val="en-US"/>
          </w:rPr>
          <w:t>https://doi.org/10.1016/j.neucom.2025.131208</w:t>
        </w:r>
      </w:hyperlink>
      <w:r w:rsidR="00C61395" w:rsidRPr="007A11D7">
        <w:rPr>
          <w:rFonts w:ascii="Garamond" w:hAnsi="Garamond"/>
          <w:sz w:val="20"/>
          <w:szCs w:val="20"/>
          <w:lang w:val="en-US"/>
        </w:rPr>
        <w:t xml:space="preserve"> </w:t>
      </w:r>
    </w:p>
    <w:p w14:paraId="18FF26BE" w14:textId="2599B062" w:rsidR="00210068" w:rsidRPr="007A11D7" w:rsidRDefault="00D759AB" w:rsidP="00476ABE">
      <w:pPr>
        <w:rPr>
          <w:rFonts w:ascii="Garamond" w:hAnsi="Garamond"/>
          <w:sz w:val="20"/>
          <w:szCs w:val="20"/>
          <w:lang w:val="en-US"/>
        </w:rPr>
      </w:pPr>
      <w:r w:rsidRPr="007A11D7">
        <w:rPr>
          <w:rFonts w:ascii="Garamond" w:hAnsi="Garamond"/>
          <w:b/>
          <w:sz w:val="20"/>
          <w:szCs w:val="20"/>
          <w:lang w:val="en-US"/>
        </w:rPr>
        <w:t>Published</w:t>
      </w:r>
      <w:r w:rsidR="00210068" w:rsidRPr="007A11D7">
        <w:rPr>
          <w:rFonts w:ascii="Garamond" w:hAnsi="Garamond"/>
          <w:sz w:val="20"/>
          <w:szCs w:val="20"/>
          <w:lang w:val="en-US"/>
        </w:rPr>
        <w:t>: 202</w:t>
      </w:r>
      <w:r w:rsidR="00BB1DF4" w:rsidRPr="007A11D7">
        <w:rPr>
          <w:rFonts w:ascii="Garamond" w:hAnsi="Garamond"/>
          <w:sz w:val="20"/>
          <w:szCs w:val="20"/>
          <w:lang w:val="en-US"/>
        </w:rPr>
        <w:t>6</w:t>
      </w:r>
      <w:r w:rsidR="00210068" w:rsidRPr="007A11D7">
        <w:rPr>
          <w:rFonts w:ascii="Garamond" w:hAnsi="Garamond"/>
          <w:sz w:val="20"/>
          <w:szCs w:val="20"/>
          <w:lang w:val="en-US"/>
        </w:rPr>
        <w:t xml:space="preserve"> – Saves, P., Hallé-Hannan</w:t>
      </w:r>
      <w:r w:rsidR="00C240FC" w:rsidRPr="007A11D7">
        <w:rPr>
          <w:rFonts w:ascii="Garamond" w:hAnsi="Garamond"/>
          <w:sz w:val="20"/>
          <w:szCs w:val="20"/>
          <w:lang w:val="en-US"/>
        </w:rPr>
        <w:t>,</w:t>
      </w:r>
      <w:r w:rsidR="00210068" w:rsidRPr="007A11D7">
        <w:rPr>
          <w:rFonts w:ascii="Garamond" w:hAnsi="Garamond"/>
          <w:sz w:val="20"/>
          <w:szCs w:val="20"/>
          <w:lang w:val="en-US"/>
        </w:rPr>
        <w:t xml:space="preserve"> E., </w:t>
      </w:r>
      <w:proofErr w:type="spellStart"/>
      <w:r w:rsidR="00210068" w:rsidRPr="007A11D7">
        <w:rPr>
          <w:rFonts w:ascii="Garamond" w:hAnsi="Garamond"/>
          <w:sz w:val="20"/>
          <w:szCs w:val="20"/>
          <w:lang w:val="en-US"/>
        </w:rPr>
        <w:t>Bussemaker</w:t>
      </w:r>
      <w:proofErr w:type="spellEnd"/>
      <w:r w:rsidR="00C240FC" w:rsidRPr="007A11D7">
        <w:rPr>
          <w:rFonts w:ascii="Garamond" w:hAnsi="Garamond"/>
          <w:sz w:val="20"/>
          <w:szCs w:val="20"/>
          <w:lang w:val="en-US"/>
        </w:rPr>
        <w:t>,</w:t>
      </w:r>
      <w:r w:rsidR="00210068" w:rsidRPr="007A11D7">
        <w:rPr>
          <w:rFonts w:ascii="Garamond" w:hAnsi="Garamond"/>
          <w:sz w:val="20"/>
          <w:szCs w:val="20"/>
          <w:lang w:val="en-US"/>
        </w:rPr>
        <w:t xml:space="preserve"> J., Diouane</w:t>
      </w:r>
      <w:r w:rsidR="00C240FC" w:rsidRPr="007A11D7">
        <w:rPr>
          <w:rFonts w:ascii="Garamond" w:hAnsi="Garamond"/>
          <w:sz w:val="20"/>
          <w:szCs w:val="20"/>
          <w:lang w:val="en-US"/>
        </w:rPr>
        <w:t>,</w:t>
      </w:r>
      <w:r w:rsidR="00210068" w:rsidRPr="007A11D7">
        <w:rPr>
          <w:rFonts w:ascii="Garamond" w:hAnsi="Garamond"/>
          <w:sz w:val="20"/>
          <w:szCs w:val="20"/>
          <w:lang w:val="en-US"/>
        </w:rPr>
        <w:t xml:space="preserve"> Y., Bartoli, N., “</w:t>
      </w:r>
      <w:r w:rsidR="00AE4102" w:rsidRPr="009C17D0">
        <w:rPr>
          <w:rFonts w:ascii="Garamond" w:hAnsi="Garamond"/>
          <w:sz w:val="20"/>
          <w:szCs w:val="20"/>
          <w:lang w:val="en-US"/>
        </w:rPr>
        <w:t>Modeling Hierarchical Spaces: A Review and Unified Framework for Surrogate-Based Architecture Design</w:t>
      </w:r>
      <w:r w:rsidR="00210068" w:rsidRPr="007A11D7">
        <w:rPr>
          <w:rFonts w:ascii="Garamond" w:hAnsi="Garamond"/>
          <w:sz w:val="20"/>
          <w:szCs w:val="20"/>
          <w:lang w:val="en-US"/>
        </w:rPr>
        <w:t xml:space="preserve">”, Structural and Multidisciplinary Optimization, </w:t>
      </w:r>
      <w:hyperlink r:id="rId22" w:history="1">
        <w:r w:rsidR="007A11D7" w:rsidRPr="007A11D7">
          <w:rPr>
            <w:rStyle w:val="Lienhypertexte"/>
            <w:rFonts w:ascii="Garamond" w:hAnsi="Garamond"/>
            <w:sz w:val="20"/>
            <w:szCs w:val="20"/>
            <w:lang w:val="en-US"/>
          </w:rPr>
          <w:t>https://doi.org/10.1007/s00158-026-04249-2</w:t>
        </w:r>
      </w:hyperlink>
      <w:r w:rsidR="007A11D7" w:rsidRPr="007A11D7">
        <w:rPr>
          <w:rFonts w:ascii="Garamond" w:hAnsi="Garamond"/>
          <w:sz w:val="20"/>
          <w:szCs w:val="20"/>
          <w:lang w:val="en-US"/>
        </w:rPr>
        <w:t xml:space="preserve"> </w:t>
      </w:r>
    </w:p>
    <w:p w14:paraId="6807A09E" w14:textId="596FD912" w:rsidR="00D34A21" w:rsidRPr="0056582C" w:rsidRDefault="000E4991" w:rsidP="00476ABE">
      <w:pPr>
        <w:rPr>
          <w:rFonts w:ascii="Garamond" w:hAnsi="Garamond"/>
          <w:sz w:val="20"/>
          <w:szCs w:val="20"/>
          <w:lang w:val="en-US"/>
        </w:rPr>
      </w:pPr>
      <w:r w:rsidRPr="007A11D7">
        <w:rPr>
          <w:rFonts w:ascii="Garamond" w:hAnsi="Garamond"/>
          <w:b/>
          <w:sz w:val="20"/>
          <w:szCs w:val="20"/>
          <w:lang w:val="en-US"/>
        </w:rPr>
        <w:t>Published</w:t>
      </w:r>
      <w:r w:rsidR="00D34A21" w:rsidRPr="0056582C">
        <w:rPr>
          <w:rFonts w:ascii="Garamond" w:hAnsi="Garamond"/>
          <w:sz w:val="20"/>
          <w:szCs w:val="20"/>
          <w:lang w:val="en-US"/>
        </w:rPr>
        <w:t>: 2026 – Palar, P.S., Saves, P., Regis, R., Shimoyama, K., Obayashi, S.,</w:t>
      </w:r>
      <w:r w:rsidR="00D937CE" w:rsidRPr="0056582C">
        <w:rPr>
          <w:rFonts w:ascii="Garamond" w:hAnsi="Garamond"/>
          <w:sz w:val="20"/>
          <w:szCs w:val="20"/>
          <w:lang w:val="en-US"/>
        </w:rPr>
        <w:t xml:space="preserve"> </w:t>
      </w:r>
      <w:proofErr w:type="spellStart"/>
      <w:r w:rsidR="00D937CE" w:rsidRPr="0056582C">
        <w:rPr>
          <w:rFonts w:ascii="Garamond" w:hAnsi="Garamond"/>
          <w:sz w:val="20"/>
          <w:szCs w:val="20"/>
          <w:lang w:val="en-US"/>
        </w:rPr>
        <w:t>Verstaevel</w:t>
      </w:r>
      <w:proofErr w:type="spellEnd"/>
      <w:r w:rsidR="00D937CE" w:rsidRPr="0056582C">
        <w:rPr>
          <w:rFonts w:ascii="Garamond" w:hAnsi="Garamond"/>
          <w:sz w:val="20"/>
          <w:szCs w:val="20"/>
          <w:lang w:val="en-US"/>
        </w:rPr>
        <w:t>, N.,</w:t>
      </w:r>
      <w:r w:rsidR="00D34A21" w:rsidRPr="0056582C">
        <w:rPr>
          <w:rFonts w:ascii="Garamond" w:hAnsi="Garamond"/>
          <w:sz w:val="20"/>
          <w:szCs w:val="20"/>
          <w:lang w:val="en-US"/>
        </w:rPr>
        <w:t xml:space="preserve"> </w:t>
      </w:r>
      <w:proofErr w:type="spellStart"/>
      <w:r w:rsidR="00D34A21" w:rsidRPr="0056582C">
        <w:rPr>
          <w:rFonts w:ascii="Garamond" w:hAnsi="Garamond"/>
          <w:sz w:val="20"/>
          <w:szCs w:val="20"/>
          <w:lang w:val="en-US"/>
        </w:rPr>
        <w:t>Morlier</w:t>
      </w:r>
      <w:proofErr w:type="spellEnd"/>
      <w:r w:rsidR="00D34A21" w:rsidRPr="0056582C">
        <w:rPr>
          <w:rFonts w:ascii="Garamond" w:hAnsi="Garamond"/>
          <w:sz w:val="20"/>
          <w:szCs w:val="20"/>
          <w:lang w:val="en-US"/>
        </w:rPr>
        <w:t>, J., “</w:t>
      </w:r>
      <w:r w:rsidR="009B1BEF" w:rsidRPr="009B1BEF">
        <w:rPr>
          <w:rFonts w:ascii="Garamond" w:hAnsi="Garamond"/>
          <w:sz w:val="20"/>
          <w:szCs w:val="20"/>
          <w:lang w:val="en-US"/>
        </w:rPr>
        <w:t>Global Sensitivity Analysis for Engineering Design Based on Individual Conditional Expectations</w:t>
      </w:r>
      <w:r w:rsidR="00D34A21" w:rsidRPr="0056582C">
        <w:rPr>
          <w:rFonts w:ascii="Garamond" w:hAnsi="Garamond"/>
          <w:sz w:val="20"/>
          <w:szCs w:val="20"/>
          <w:lang w:val="en-US"/>
        </w:rPr>
        <w:t xml:space="preserve">”, Aerospace Science and Technology, </w:t>
      </w:r>
      <w:r w:rsidR="0056582C" w:rsidRPr="0056582C">
        <w:rPr>
          <w:rFonts w:ascii="Garamond" w:hAnsi="Garamond"/>
          <w:sz w:val="20"/>
          <w:szCs w:val="20"/>
          <w:lang w:val="en-US"/>
        </w:rPr>
        <w:t xml:space="preserve"> </w:t>
      </w:r>
      <w:hyperlink r:id="rId23" w:history="1">
        <w:r w:rsidR="005B4ABE" w:rsidRPr="0016450F">
          <w:rPr>
            <w:rStyle w:val="Lienhypertexte"/>
            <w:rFonts w:ascii="Garamond" w:hAnsi="Garamond"/>
            <w:sz w:val="20"/>
            <w:szCs w:val="20"/>
            <w:lang w:val="en-US"/>
          </w:rPr>
          <w:t>https://doi.org/10.1016/j.ast.2026.112091</w:t>
        </w:r>
      </w:hyperlink>
      <w:r w:rsidR="0056582C">
        <w:rPr>
          <w:rFonts w:ascii="Garamond" w:hAnsi="Garamond"/>
          <w:sz w:val="20"/>
          <w:szCs w:val="20"/>
          <w:lang w:val="en-US"/>
        </w:rPr>
        <w:t xml:space="preserve"> </w:t>
      </w:r>
    </w:p>
    <w:p w14:paraId="2802AFA9" w14:textId="23E20B29" w:rsidR="00F567DC" w:rsidRPr="00B8476D" w:rsidRDefault="00ED0000" w:rsidP="00476ABE">
      <w:pPr>
        <w:rPr>
          <w:rFonts w:ascii="Garamond" w:hAnsi="Garamond"/>
          <w:sz w:val="20"/>
          <w:szCs w:val="20"/>
          <w:lang w:val="en-US"/>
        </w:rPr>
      </w:pPr>
      <w:r w:rsidRPr="007A11D7">
        <w:rPr>
          <w:rFonts w:ascii="Garamond" w:hAnsi="Garamond"/>
          <w:b/>
          <w:sz w:val="20"/>
          <w:szCs w:val="20"/>
          <w:lang w:val="en-US"/>
        </w:rPr>
        <w:t>Published</w:t>
      </w:r>
      <w:r w:rsidR="00440FED" w:rsidRPr="007A11D7">
        <w:rPr>
          <w:rFonts w:ascii="Garamond" w:hAnsi="Garamond"/>
          <w:sz w:val="20"/>
          <w:szCs w:val="20"/>
          <w:lang w:val="en-US"/>
        </w:rPr>
        <w:t>: 202</w:t>
      </w:r>
      <w:r w:rsidR="00BB1DF4" w:rsidRPr="007A11D7">
        <w:rPr>
          <w:rFonts w:ascii="Garamond" w:hAnsi="Garamond"/>
          <w:sz w:val="20"/>
          <w:szCs w:val="20"/>
          <w:lang w:val="en-US"/>
        </w:rPr>
        <w:t>6</w:t>
      </w:r>
      <w:r w:rsidR="00440FED" w:rsidRPr="007A11D7">
        <w:rPr>
          <w:rFonts w:ascii="Garamond" w:hAnsi="Garamond"/>
          <w:sz w:val="20"/>
          <w:szCs w:val="20"/>
          <w:lang w:val="en-US"/>
        </w:rPr>
        <w:t xml:space="preserve"> – Palar, P.S., Saves, P., Robani, M.D, </w:t>
      </w:r>
      <w:proofErr w:type="spellStart"/>
      <w:r w:rsidR="00440FED" w:rsidRPr="007A11D7">
        <w:rPr>
          <w:rFonts w:ascii="Garamond" w:hAnsi="Garamond"/>
          <w:sz w:val="20"/>
          <w:szCs w:val="20"/>
          <w:lang w:val="en-US"/>
        </w:rPr>
        <w:t>Garouani</w:t>
      </w:r>
      <w:proofErr w:type="spellEnd"/>
      <w:r w:rsidR="00440FED" w:rsidRPr="007A11D7">
        <w:rPr>
          <w:rFonts w:ascii="Garamond" w:hAnsi="Garamond"/>
          <w:sz w:val="20"/>
          <w:szCs w:val="20"/>
          <w:lang w:val="en-US"/>
        </w:rPr>
        <w:t xml:space="preserve">, M., </w:t>
      </w:r>
      <w:proofErr w:type="spellStart"/>
      <w:r w:rsidR="00440FED" w:rsidRPr="007A11D7">
        <w:rPr>
          <w:rFonts w:ascii="Garamond" w:hAnsi="Garamond"/>
          <w:sz w:val="20"/>
          <w:szCs w:val="20"/>
          <w:lang w:val="en-US"/>
        </w:rPr>
        <w:t>Verstaevel</w:t>
      </w:r>
      <w:proofErr w:type="spellEnd"/>
      <w:r w:rsidR="00440FED" w:rsidRPr="007A11D7">
        <w:rPr>
          <w:rFonts w:ascii="Garamond" w:hAnsi="Garamond"/>
          <w:sz w:val="20"/>
          <w:szCs w:val="20"/>
          <w:lang w:val="en-US"/>
        </w:rPr>
        <w:t xml:space="preserve">, N., </w:t>
      </w:r>
      <w:proofErr w:type="spellStart"/>
      <w:r w:rsidR="00440FED" w:rsidRPr="007A11D7">
        <w:rPr>
          <w:rFonts w:ascii="Garamond" w:hAnsi="Garamond"/>
          <w:sz w:val="20"/>
          <w:szCs w:val="20"/>
          <w:lang w:val="en-US"/>
        </w:rPr>
        <w:t>Aligon</w:t>
      </w:r>
      <w:proofErr w:type="spellEnd"/>
      <w:r w:rsidR="00440FED" w:rsidRPr="007A11D7">
        <w:rPr>
          <w:rFonts w:ascii="Garamond" w:hAnsi="Garamond"/>
          <w:sz w:val="20"/>
          <w:szCs w:val="20"/>
          <w:lang w:val="en-US"/>
        </w:rPr>
        <w:t xml:space="preserve">, J., Shimoyama, K., </w:t>
      </w:r>
      <w:proofErr w:type="spellStart"/>
      <w:r w:rsidR="00440FED" w:rsidRPr="007A11D7">
        <w:rPr>
          <w:rFonts w:ascii="Garamond" w:hAnsi="Garamond"/>
          <w:sz w:val="20"/>
          <w:szCs w:val="20"/>
          <w:lang w:val="en-US"/>
        </w:rPr>
        <w:t>Gaudou</w:t>
      </w:r>
      <w:proofErr w:type="spellEnd"/>
      <w:r w:rsidR="00440FED" w:rsidRPr="007A11D7">
        <w:rPr>
          <w:rFonts w:ascii="Garamond" w:hAnsi="Garamond"/>
          <w:sz w:val="20"/>
          <w:szCs w:val="20"/>
          <w:lang w:val="en-US"/>
        </w:rPr>
        <w:t xml:space="preserve">, B., </w:t>
      </w:r>
      <w:proofErr w:type="spellStart"/>
      <w:r w:rsidR="00440FED" w:rsidRPr="007A11D7">
        <w:rPr>
          <w:rFonts w:ascii="Garamond" w:hAnsi="Garamond"/>
          <w:sz w:val="20"/>
          <w:szCs w:val="20"/>
          <w:lang w:val="en-US"/>
        </w:rPr>
        <w:t>Morlier</w:t>
      </w:r>
      <w:proofErr w:type="spellEnd"/>
      <w:r w:rsidR="00440FED" w:rsidRPr="007A11D7">
        <w:rPr>
          <w:rFonts w:ascii="Garamond" w:hAnsi="Garamond"/>
          <w:sz w:val="20"/>
          <w:szCs w:val="20"/>
          <w:lang w:val="en-US"/>
        </w:rPr>
        <w:t>, J., “</w:t>
      </w:r>
      <w:r w:rsidR="003F2BF4" w:rsidRPr="003F2BF4">
        <w:rPr>
          <w:rFonts w:ascii="Garamond" w:hAnsi="Garamond"/>
          <w:sz w:val="20"/>
          <w:szCs w:val="20"/>
          <w:lang w:val="en-US"/>
        </w:rPr>
        <w:t>Interpretable and Explainable Surrogate Modeling for Simulations: A State-of-the-Art Survey and Perspectives on Explainable AI for Decision-Making</w:t>
      </w:r>
      <w:r w:rsidR="00440FED" w:rsidRPr="007A11D7">
        <w:rPr>
          <w:rFonts w:ascii="Garamond" w:hAnsi="Garamond"/>
          <w:sz w:val="20"/>
          <w:szCs w:val="20"/>
          <w:lang w:val="en-US"/>
        </w:rPr>
        <w:t>”, Archives on Computational Methods in Engineering</w:t>
      </w:r>
      <w:r w:rsidR="002F1269">
        <w:rPr>
          <w:rFonts w:ascii="Garamond" w:hAnsi="Garamond"/>
          <w:sz w:val="20"/>
          <w:szCs w:val="20"/>
          <w:lang w:val="en-US"/>
        </w:rPr>
        <w:t xml:space="preserve">, </w:t>
      </w:r>
      <w:hyperlink r:id="rId24" w:history="1">
        <w:r w:rsidRPr="00DA1D03">
          <w:rPr>
            <w:rStyle w:val="Lienhypertexte"/>
            <w:rFonts w:ascii="Garamond" w:hAnsi="Garamond"/>
            <w:sz w:val="20"/>
            <w:szCs w:val="20"/>
            <w:lang w:val="en-US"/>
          </w:rPr>
          <w:t>https://doi.org/10.1007/s11831-026-10600-z</w:t>
        </w:r>
      </w:hyperlink>
      <w:r>
        <w:rPr>
          <w:rFonts w:ascii="Garamond" w:hAnsi="Garamond"/>
          <w:sz w:val="20"/>
          <w:szCs w:val="20"/>
          <w:lang w:val="en-US"/>
        </w:rPr>
        <w:t xml:space="preserve"> </w:t>
      </w:r>
      <w:r w:rsidR="002F1269">
        <w:rPr>
          <w:rFonts w:ascii="Garamond" w:hAnsi="Garamond"/>
          <w:sz w:val="20"/>
          <w:szCs w:val="20"/>
          <w:lang w:val="en-US"/>
        </w:rPr>
        <w:t xml:space="preserve"> </w:t>
      </w:r>
    </w:p>
    <w:p w14:paraId="133A8D8C" w14:textId="3FFC5569" w:rsidR="00D67F17" w:rsidRDefault="00005437" w:rsidP="00476ABE">
      <w:pPr>
        <w:rPr>
          <w:rFonts w:ascii="Garamond" w:hAnsi="Garamond"/>
          <w:sz w:val="20"/>
          <w:szCs w:val="20"/>
          <w:lang w:val="en-US"/>
        </w:rPr>
      </w:pPr>
      <w:r w:rsidRPr="007A11D7">
        <w:rPr>
          <w:rFonts w:ascii="Garamond" w:hAnsi="Garamond"/>
          <w:i/>
          <w:sz w:val="20"/>
          <w:szCs w:val="20"/>
          <w:lang w:val="en-US"/>
        </w:rPr>
        <w:t>Under review</w:t>
      </w:r>
      <w:r w:rsidR="00107B14">
        <w:rPr>
          <w:rFonts w:ascii="Garamond" w:hAnsi="Garamond"/>
          <w:sz w:val="20"/>
          <w:szCs w:val="20"/>
          <w:lang w:val="en-US"/>
        </w:rPr>
        <w:t>:</w:t>
      </w:r>
      <w:r w:rsidRPr="007A11D7">
        <w:rPr>
          <w:rFonts w:ascii="Garamond" w:hAnsi="Garamond"/>
          <w:sz w:val="20"/>
          <w:szCs w:val="20"/>
          <w:lang w:val="en-US"/>
        </w:rPr>
        <w:t>  202</w:t>
      </w:r>
      <w:r w:rsidR="007B1E89" w:rsidRPr="007A11D7">
        <w:rPr>
          <w:rFonts w:ascii="Garamond" w:hAnsi="Garamond"/>
          <w:sz w:val="20"/>
          <w:szCs w:val="20"/>
          <w:lang w:val="en-US"/>
        </w:rPr>
        <w:t>6</w:t>
      </w:r>
      <w:r w:rsidRPr="007A11D7">
        <w:rPr>
          <w:rFonts w:ascii="Garamond" w:hAnsi="Garamond"/>
          <w:sz w:val="20"/>
          <w:szCs w:val="20"/>
          <w:lang w:val="en-US"/>
        </w:rPr>
        <w:t xml:space="preserve"> – Saves, P., Palar, </w:t>
      </w:r>
      <w:r w:rsidR="008C71A8" w:rsidRPr="007A11D7">
        <w:rPr>
          <w:rFonts w:ascii="Garamond" w:hAnsi="Garamond"/>
          <w:sz w:val="20"/>
          <w:szCs w:val="20"/>
          <w:lang w:val="en-US"/>
        </w:rPr>
        <w:t>P.S.</w:t>
      </w:r>
      <w:r w:rsidRPr="007A11D7">
        <w:rPr>
          <w:rFonts w:ascii="Garamond" w:hAnsi="Garamond"/>
          <w:sz w:val="20"/>
          <w:szCs w:val="20"/>
          <w:lang w:val="en-US"/>
        </w:rPr>
        <w:t xml:space="preserve">, Robani, M.D, </w:t>
      </w:r>
      <w:proofErr w:type="spellStart"/>
      <w:r w:rsidRPr="007A11D7">
        <w:rPr>
          <w:rFonts w:ascii="Garamond" w:hAnsi="Garamond"/>
          <w:sz w:val="20"/>
          <w:szCs w:val="20"/>
          <w:lang w:val="en-US"/>
        </w:rPr>
        <w:t>Garouani</w:t>
      </w:r>
      <w:proofErr w:type="spellEnd"/>
      <w:r w:rsidRPr="007A11D7">
        <w:rPr>
          <w:rFonts w:ascii="Garamond" w:hAnsi="Garamond"/>
          <w:sz w:val="20"/>
          <w:szCs w:val="20"/>
          <w:lang w:val="en-US"/>
        </w:rPr>
        <w:t xml:space="preserve">, M., </w:t>
      </w:r>
      <w:proofErr w:type="spellStart"/>
      <w:r w:rsidRPr="007A11D7">
        <w:rPr>
          <w:rFonts w:ascii="Garamond" w:hAnsi="Garamond"/>
          <w:sz w:val="20"/>
          <w:szCs w:val="20"/>
          <w:lang w:val="en-US"/>
        </w:rPr>
        <w:t>Verstaevel</w:t>
      </w:r>
      <w:proofErr w:type="spellEnd"/>
      <w:r w:rsidRPr="007A11D7">
        <w:rPr>
          <w:rFonts w:ascii="Garamond" w:hAnsi="Garamond"/>
          <w:sz w:val="20"/>
          <w:szCs w:val="20"/>
          <w:lang w:val="en-US"/>
        </w:rPr>
        <w:t>,</w:t>
      </w:r>
      <w:r w:rsidR="005F73E1" w:rsidRPr="007A11D7">
        <w:rPr>
          <w:rFonts w:ascii="Garamond" w:hAnsi="Garamond"/>
          <w:sz w:val="20"/>
          <w:szCs w:val="20"/>
          <w:lang w:val="en-US"/>
        </w:rPr>
        <w:t xml:space="preserve"> </w:t>
      </w:r>
      <w:r w:rsidRPr="007A11D7">
        <w:rPr>
          <w:rFonts w:ascii="Garamond" w:hAnsi="Garamond"/>
          <w:sz w:val="20"/>
          <w:szCs w:val="20"/>
          <w:lang w:val="en-US"/>
        </w:rPr>
        <w:t>N.</w:t>
      </w:r>
      <w:r w:rsidR="0061325C" w:rsidRPr="007A11D7">
        <w:rPr>
          <w:rFonts w:ascii="Garamond" w:hAnsi="Garamond"/>
          <w:sz w:val="20"/>
          <w:szCs w:val="20"/>
          <w:lang w:val="en-US"/>
        </w:rPr>
        <w:t xml:space="preserve">, </w:t>
      </w:r>
      <w:proofErr w:type="spellStart"/>
      <w:r w:rsidR="0061325C" w:rsidRPr="007A11D7">
        <w:rPr>
          <w:rFonts w:ascii="Garamond" w:hAnsi="Garamond"/>
          <w:sz w:val="20"/>
          <w:szCs w:val="20"/>
          <w:lang w:val="en-US"/>
        </w:rPr>
        <w:t>Aligon</w:t>
      </w:r>
      <w:proofErr w:type="spellEnd"/>
      <w:r w:rsidRPr="007A11D7">
        <w:rPr>
          <w:rFonts w:ascii="Garamond" w:hAnsi="Garamond"/>
          <w:sz w:val="20"/>
          <w:szCs w:val="20"/>
          <w:lang w:val="en-US"/>
        </w:rPr>
        <w:t xml:space="preserve">, J., Shimoyama, K., </w:t>
      </w:r>
      <w:proofErr w:type="spellStart"/>
      <w:r w:rsidRPr="007A11D7">
        <w:rPr>
          <w:rFonts w:ascii="Garamond" w:hAnsi="Garamond"/>
          <w:sz w:val="20"/>
          <w:szCs w:val="20"/>
          <w:lang w:val="en-US"/>
        </w:rPr>
        <w:t>Gaudou</w:t>
      </w:r>
      <w:proofErr w:type="spellEnd"/>
      <w:r w:rsidRPr="007A11D7">
        <w:rPr>
          <w:rFonts w:ascii="Garamond" w:hAnsi="Garamond"/>
          <w:sz w:val="20"/>
          <w:szCs w:val="20"/>
          <w:lang w:val="en-US"/>
        </w:rPr>
        <w:t xml:space="preserve">, B., </w:t>
      </w:r>
      <w:proofErr w:type="spellStart"/>
      <w:r w:rsidRPr="007A11D7">
        <w:rPr>
          <w:rFonts w:ascii="Garamond" w:hAnsi="Garamond"/>
          <w:sz w:val="20"/>
          <w:szCs w:val="20"/>
          <w:lang w:val="en-US"/>
        </w:rPr>
        <w:t>Morlier</w:t>
      </w:r>
      <w:proofErr w:type="spellEnd"/>
      <w:r w:rsidRPr="007A11D7">
        <w:rPr>
          <w:rFonts w:ascii="Garamond" w:hAnsi="Garamond"/>
          <w:sz w:val="20"/>
          <w:szCs w:val="20"/>
          <w:lang w:val="en-US"/>
        </w:rPr>
        <w:t>, J.</w:t>
      </w:r>
      <w:r w:rsidR="00757907" w:rsidRPr="007A11D7">
        <w:rPr>
          <w:rFonts w:ascii="Garamond" w:hAnsi="Garamond"/>
          <w:sz w:val="20"/>
          <w:szCs w:val="20"/>
          <w:lang w:val="en-US"/>
        </w:rPr>
        <w:t>,</w:t>
      </w:r>
      <w:r w:rsidRPr="007A11D7">
        <w:rPr>
          <w:rFonts w:ascii="Garamond" w:hAnsi="Garamond"/>
          <w:sz w:val="20"/>
          <w:szCs w:val="20"/>
          <w:lang w:val="en-US"/>
        </w:rPr>
        <w:t xml:space="preserve"> “</w:t>
      </w:r>
      <w:r w:rsidR="007B2489" w:rsidRPr="007A11D7">
        <w:rPr>
          <w:rFonts w:ascii="Garamond" w:hAnsi="Garamond"/>
          <w:sz w:val="20"/>
          <w:szCs w:val="20"/>
          <w:lang w:val="en-US"/>
        </w:rPr>
        <w:t>Surrogate Modeling and Explainable Artificial Intelligence for Complex Systems: A Workflow for Automated Simulation Exploration</w:t>
      </w:r>
      <w:r w:rsidR="0018210D" w:rsidRPr="007A11D7">
        <w:rPr>
          <w:rFonts w:ascii="Garamond" w:hAnsi="Garamond"/>
          <w:sz w:val="20"/>
          <w:szCs w:val="20"/>
          <w:lang w:val="en-US"/>
        </w:rPr>
        <w:t>”, Advanced</w:t>
      </w:r>
      <w:r w:rsidR="0086385D">
        <w:rPr>
          <w:rFonts w:ascii="Garamond" w:hAnsi="Garamond"/>
          <w:sz w:val="20"/>
          <w:szCs w:val="20"/>
          <w:lang w:val="en-US"/>
        </w:rPr>
        <w:t xml:space="preserve"> Engineering Informatics,</w:t>
      </w:r>
      <w:r w:rsidR="00626E21" w:rsidRPr="007A11D7">
        <w:rPr>
          <w:rFonts w:ascii="Garamond" w:hAnsi="Garamond"/>
          <w:sz w:val="20"/>
          <w:szCs w:val="20"/>
          <w:lang w:val="en-US"/>
        </w:rPr>
        <w:t xml:space="preserve">  </w:t>
      </w:r>
      <w:hyperlink r:id="rId25" w:history="1">
        <w:r w:rsidR="00201573" w:rsidRPr="007A11D7">
          <w:rPr>
            <w:rStyle w:val="Lienhypertexte"/>
            <w:rFonts w:ascii="Garamond" w:hAnsi="Garamond"/>
            <w:sz w:val="20"/>
            <w:szCs w:val="20"/>
            <w:lang w:val="en-US"/>
          </w:rPr>
          <w:t>https://arxiv.org/abs/2510.16742</w:t>
        </w:r>
      </w:hyperlink>
      <w:r w:rsidR="00201573" w:rsidRPr="007A11D7">
        <w:rPr>
          <w:rFonts w:ascii="Garamond" w:hAnsi="Garamond"/>
          <w:sz w:val="20"/>
          <w:szCs w:val="20"/>
          <w:lang w:val="en-US"/>
        </w:rPr>
        <w:t xml:space="preserve"> </w:t>
      </w:r>
    </w:p>
    <w:p w14:paraId="650EA428" w14:textId="5862204F" w:rsidR="00B07D0F" w:rsidRDefault="00904B40" w:rsidP="00476ABE">
      <w:pPr>
        <w:rPr>
          <w:rFonts w:ascii="Garamond" w:hAnsi="Garamond"/>
          <w:sz w:val="20"/>
          <w:szCs w:val="20"/>
          <w:lang w:val="en-US"/>
        </w:rPr>
      </w:pPr>
      <w:r w:rsidRPr="007A11D7">
        <w:rPr>
          <w:rFonts w:ascii="Garamond" w:hAnsi="Garamond"/>
          <w:i/>
          <w:sz w:val="20"/>
          <w:szCs w:val="20"/>
          <w:lang w:val="en-US"/>
        </w:rPr>
        <w:t>Under review</w:t>
      </w:r>
      <w:r>
        <w:rPr>
          <w:rFonts w:ascii="Garamond" w:hAnsi="Garamond"/>
          <w:sz w:val="20"/>
          <w:szCs w:val="20"/>
          <w:lang w:val="en-US"/>
        </w:rPr>
        <w:t>:</w:t>
      </w:r>
      <w:r w:rsidRPr="007A11D7">
        <w:rPr>
          <w:rFonts w:ascii="Garamond" w:hAnsi="Garamond"/>
          <w:sz w:val="20"/>
          <w:szCs w:val="20"/>
          <w:lang w:val="en-US"/>
        </w:rPr>
        <w:t> </w:t>
      </w:r>
      <w:r w:rsidR="00B07D0F" w:rsidRPr="007A11D7">
        <w:rPr>
          <w:rFonts w:ascii="Garamond" w:hAnsi="Garamond"/>
          <w:sz w:val="20"/>
          <w:szCs w:val="20"/>
          <w:lang w:val="en-US"/>
        </w:rPr>
        <w:t xml:space="preserve"> 2026 – Saves, P., Lefebvre, T., </w:t>
      </w:r>
      <w:r w:rsidR="00CB732F" w:rsidRPr="007A11D7">
        <w:rPr>
          <w:rFonts w:ascii="Garamond" w:hAnsi="Garamond"/>
          <w:sz w:val="20"/>
          <w:szCs w:val="20"/>
          <w:lang w:val="en-US"/>
        </w:rPr>
        <w:t>Bartoli, N.,</w:t>
      </w:r>
      <w:r w:rsidR="00CB732F">
        <w:rPr>
          <w:rFonts w:ascii="Garamond" w:hAnsi="Garamond"/>
          <w:sz w:val="20"/>
          <w:szCs w:val="20"/>
          <w:lang w:val="en-US"/>
        </w:rPr>
        <w:t xml:space="preserve"> </w:t>
      </w:r>
      <w:proofErr w:type="spellStart"/>
      <w:r w:rsidR="00CB732F" w:rsidRPr="007A11D7">
        <w:rPr>
          <w:rFonts w:ascii="Garamond" w:hAnsi="Garamond"/>
          <w:sz w:val="20"/>
          <w:szCs w:val="20"/>
          <w:lang w:val="en-US"/>
        </w:rPr>
        <w:t>Bussemaker</w:t>
      </w:r>
      <w:proofErr w:type="spellEnd"/>
      <w:r w:rsidR="00CB732F" w:rsidRPr="007A11D7">
        <w:rPr>
          <w:rFonts w:ascii="Garamond" w:hAnsi="Garamond"/>
          <w:sz w:val="20"/>
          <w:szCs w:val="20"/>
          <w:lang w:val="en-US"/>
        </w:rPr>
        <w:t>, J. H.,</w:t>
      </w:r>
      <w:r w:rsidR="00CB732F">
        <w:rPr>
          <w:rFonts w:ascii="Garamond" w:hAnsi="Garamond"/>
          <w:sz w:val="20"/>
          <w:szCs w:val="20"/>
          <w:lang w:val="en-US"/>
        </w:rPr>
        <w:t xml:space="preserve"> </w:t>
      </w:r>
      <w:proofErr w:type="spellStart"/>
      <w:r w:rsidR="00CB732F" w:rsidRPr="007A11D7">
        <w:rPr>
          <w:rFonts w:ascii="Garamond" w:hAnsi="Garamond"/>
          <w:sz w:val="20"/>
          <w:szCs w:val="20"/>
          <w:lang w:val="en-US"/>
        </w:rPr>
        <w:t>Kalliantakis</w:t>
      </w:r>
      <w:proofErr w:type="spellEnd"/>
      <w:r w:rsidR="00CB732F" w:rsidRPr="007A11D7">
        <w:rPr>
          <w:rFonts w:ascii="Garamond" w:hAnsi="Garamond"/>
          <w:sz w:val="20"/>
          <w:szCs w:val="20"/>
          <w:lang w:val="en-US"/>
        </w:rPr>
        <w:t>, N.,</w:t>
      </w:r>
      <w:r w:rsidR="00CB732F">
        <w:rPr>
          <w:rFonts w:ascii="Garamond" w:hAnsi="Garamond"/>
          <w:sz w:val="20"/>
          <w:szCs w:val="20"/>
          <w:lang w:val="en-US"/>
        </w:rPr>
        <w:t xml:space="preserve"> </w:t>
      </w:r>
      <w:r w:rsidR="00B07D0F" w:rsidRPr="007A11D7">
        <w:rPr>
          <w:rFonts w:ascii="Garamond" w:hAnsi="Garamond"/>
          <w:sz w:val="20"/>
          <w:szCs w:val="20"/>
          <w:lang w:val="en-US"/>
        </w:rPr>
        <w:t>Naeem, N.</w:t>
      </w:r>
      <w:r w:rsidR="006C7863" w:rsidRPr="007A11D7">
        <w:rPr>
          <w:rFonts w:ascii="Garamond" w:hAnsi="Garamond"/>
          <w:sz w:val="20"/>
          <w:szCs w:val="20"/>
          <w:lang w:val="en-US"/>
        </w:rPr>
        <w:t xml:space="preserve">, </w:t>
      </w:r>
      <w:r w:rsidR="006C7863">
        <w:rPr>
          <w:rFonts w:ascii="Garamond" w:hAnsi="Garamond"/>
          <w:sz w:val="20"/>
          <w:szCs w:val="20"/>
          <w:lang w:val="en-US"/>
        </w:rPr>
        <w:t>Prakasha</w:t>
      </w:r>
      <w:r w:rsidR="00CB732F" w:rsidRPr="007A11D7">
        <w:rPr>
          <w:rFonts w:ascii="Garamond" w:hAnsi="Garamond"/>
          <w:sz w:val="20"/>
          <w:szCs w:val="20"/>
          <w:lang w:val="en-US"/>
        </w:rPr>
        <w:t xml:space="preserve">, P.S., </w:t>
      </w:r>
      <w:r w:rsidR="00B07D0F" w:rsidRPr="007A11D7">
        <w:rPr>
          <w:rFonts w:ascii="Garamond" w:hAnsi="Garamond"/>
          <w:sz w:val="20"/>
          <w:szCs w:val="20"/>
          <w:lang w:val="en-US"/>
        </w:rPr>
        <w:t>“</w:t>
      </w:r>
      <w:r w:rsidR="00B32B35" w:rsidRPr="00B32B35">
        <w:rPr>
          <w:rFonts w:ascii="Garamond" w:hAnsi="Garamond"/>
          <w:sz w:val="20"/>
          <w:szCs w:val="20"/>
          <w:lang w:val="en-US"/>
        </w:rPr>
        <w:t>Hierarchical Bayesian optimization of an aircraft-based multi-agent system-of-systems</w:t>
      </w:r>
      <w:r w:rsidR="00B07D0F" w:rsidRPr="007A11D7">
        <w:rPr>
          <w:rFonts w:ascii="Garamond" w:hAnsi="Garamond"/>
          <w:sz w:val="20"/>
          <w:szCs w:val="20"/>
          <w:lang w:val="en-US"/>
        </w:rPr>
        <w:t>”, CEAS Aeronautical Journal</w:t>
      </w:r>
      <w:r w:rsidR="006C7863">
        <w:rPr>
          <w:rFonts w:ascii="Garamond" w:hAnsi="Garamond"/>
          <w:sz w:val="20"/>
          <w:szCs w:val="20"/>
          <w:lang w:val="en-US"/>
        </w:rPr>
        <w:t xml:space="preserve">, </w:t>
      </w:r>
      <w:hyperlink r:id="rId26" w:history="1">
        <w:r w:rsidR="006C7863" w:rsidRPr="001D51B9">
          <w:rPr>
            <w:rStyle w:val="Lienhypertexte"/>
            <w:rFonts w:ascii="Garamond" w:hAnsi="Garamond"/>
            <w:sz w:val="20"/>
            <w:szCs w:val="20"/>
            <w:lang w:val="en-US"/>
          </w:rPr>
          <w:t>https://doi.org/10.21203/rs.3.rs-10496293/v1</w:t>
        </w:r>
      </w:hyperlink>
      <w:r w:rsidR="006C7863">
        <w:rPr>
          <w:rFonts w:ascii="Garamond" w:hAnsi="Garamond"/>
          <w:sz w:val="20"/>
          <w:szCs w:val="20"/>
          <w:lang w:val="en-US"/>
        </w:rPr>
        <w:t xml:space="preserve">  </w:t>
      </w:r>
    </w:p>
    <w:p w14:paraId="4C6EFE57" w14:textId="741F77FD" w:rsidR="00B7088F" w:rsidRPr="008906C2" w:rsidRDefault="00B7088F" w:rsidP="00B7088F">
      <w:pPr>
        <w:rPr>
          <w:rFonts w:ascii="Garamond" w:hAnsi="Garamond"/>
          <w:sz w:val="20"/>
          <w:szCs w:val="20"/>
          <w:lang w:val="en-US"/>
        </w:rPr>
      </w:pPr>
      <w:r w:rsidRPr="008906C2">
        <w:rPr>
          <w:rFonts w:ascii="Garamond" w:hAnsi="Garamond"/>
          <w:i/>
          <w:sz w:val="20"/>
          <w:szCs w:val="20"/>
          <w:lang w:val="en-US"/>
        </w:rPr>
        <w:t>Under review</w:t>
      </w:r>
      <w:r w:rsidRPr="008906C2">
        <w:rPr>
          <w:rFonts w:ascii="Garamond" w:hAnsi="Garamond"/>
          <w:sz w:val="20"/>
          <w:szCs w:val="20"/>
          <w:lang w:val="en-US"/>
        </w:rPr>
        <w:t xml:space="preserve">: 2026 – </w:t>
      </w:r>
      <w:r>
        <w:rPr>
          <w:rFonts w:ascii="Garamond" w:hAnsi="Garamond"/>
          <w:sz w:val="20"/>
          <w:szCs w:val="20"/>
          <w:lang w:val="en-US"/>
        </w:rPr>
        <w:t xml:space="preserve">Levy, J., Saves, P., Garouani, M., </w:t>
      </w:r>
      <w:proofErr w:type="spellStart"/>
      <w:r>
        <w:rPr>
          <w:rFonts w:ascii="Garamond" w:hAnsi="Garamond"/>
          <w:sz w:val="20"/>
          <w:szCs w:val="20"/>
          <w:lang w:val="en-US"/>
        </w:rPr>
        <w:t>Verstaevel</w:t>
      </w:r>
      <w:proofErr w:type="spellEnd"/>
      <w:r>
        <w:rPr>
          <w:rFonts w:ascii="Garamond" w:hAnsi="Garamond"/>
          <w:sz w:val="20"/>
          <w:szCs w:val="20"/>
          <w:lang w:val="en-US"/>
        </w:rPr>
        <w:t xml:space="preserve">, N., </w:t>
      </w:r>
      <w:proofErr w:type="spellStart"/>
      <w:r>
        <w:rPr>
          <w:rFonts w:ascii="Garamond" w:hAnsi="Garamond"/>
          <w:sz w:val="20"/>
          <w:szCs w:val="20"/>
          <w:lang w:val="en-US"/>
        </w:rPr>
        <w:t>Gaudou</w:t>
      </w:r>
      <w:proofErr w:type="spellEnd"/>
      <w:r>
        <w:rPr>
          <w:rFonts w:ascii="Garamond" w:hAnsi="Garamond"/>
          <w:sz w:val="20"/>
          <w:szCs w:val="20"/>
          <w:lang w:val="en-US"/>
        </w:rPr>
        <w:t>, B., Talon, V., “</w:t>
      </w:r>
      <w:r w:rsidRPr="008906C2">
        <w:rPr>
          <w:rFonts w:ascii="Garamond" w:hAnsi="Garamond"/>
          <w:sz w:val="20"/>
          <w:szCs w:val="20"/>
          <w:lang w:val="en-US"/>
        </w:rPr>
        <w:t>Explainability-Guided Diversity for Unsupervised Anomaly Detection Ensemble</w:t>
      </w:r>
      <w:r>
        <w:rPr>
          <w:rFonts w:ascii="Garamond" w:hAnsi="Garamond"/>
          <w:sz w:val="20"/>
          <w:szCs w:val="20"/>
          <w:lang w:val="en-US"/>
        </w:rPr>
        <w:t>s</w:t>
      </w:r>
      <w:r w:rsidRPr="007A11D7">
        <w:rPr>
          <w:rFonts w:ascii="Garamond" w:hAnsi="Garamond"/>
          <w:sz w:val="20"/>
          <w:szCs w:val="20"/>
          <w:lang w:val="en-US"/>
        </w:rPr>
        <w:t>”</w:t>
      </w:r>
      <w:r w:rsidR="00B32B35">
        <w:rPr>
          <w:rFonts w:ascii="Garamond" w:hAnsi="Garamond"/>
          <w:sz w:val="20"/>
          <w:szCs w:val="20"/>
          <w:lang w:val="en-US"/>
        </w:rPr>
        <w:t>,</w:t>
      </w:r>
      <w:r>
        <w:rPr>
          <w:rFonts w:ascii="Garamond" w:hAnsi="Garamond"/>
          <w:sz w:val="20"/>
          <w:szCs w:val="20"/>
          <w:lang w:val="en-US"/>
        </w:rPr>
        <w:t xml:space="preserve"> </w:t>
      </w:r>
      <w:r w:rsidR="00382FAB">
        <w:rPr>
          <w:rFonts w:ascii="Garamond" w:hAnsi="Garamond"/>
          <w:sz w:val="20"/>
          <w:szCs w:val="20"/>
          <w:lang w:val="en-US"/>
        </w:rPr>
        <w:t>Expert Systems with Applications</w:t>
      </w:r>
    </w:p>
    <w:p w14:paraId="63CFB9CA" w14:textId="1382FD09" w:rsidR="00274C50" w:rsidRDefault="00B83BDB" w:rsidP="00476ABE">
      <w:pPr>
        <w:rPr>
          <w:rFonts w:ascii="Garamond" w:hAnsi="Garamond"/>
          <w:sz w:val="20"/>
          <w:szCs w:val="20"/>
          <w:lang w:val="en-US"/>
        </w:rPr>
      </w:pPr>
      <w:r w:rsidRPr="008906C2">
        <w:rPr>
          <w:rFonts w:ascii="Garamond" w:hAnsi="Garamond"/>
          <w:i/>
          <w:sz w:val="20"/>
          <w:szCs w:val="20"/>
          <w:lang w:val="en-US"/>
        </w:rPr>
        <w:t>Under review</w:t>
      </w:r>
      <w:r w:rsidRPr="008906C2">
        <w:rPr>
          <w:rFonts w:ascii="Garamond" w:hAnsi="Garamond"/>
          <w:sz w:val="20"/>
          <w:szCs w:val="20"/>
          <w:lang w:val="en-US"/>
        </w:rPr>
        <w:t xml:space="preserve">: 2026 – </w:t>
      </w:r>
      <w:r w:rsidR="00834042">
        <w:rPr>
          <w:rFonts w:ascii="Garamond" w:hAnsi="Garamond"/>
          <w:sz w:val="20"/>
          <w:szCs w:val="20"/>
          <w:lang w:val="en-US"/>
        </w:rPr>
        <w:t>Saves, P., “</w:t>
      </w:r>
      <w:r w:rsidR="00274C50" w:rsidRPr="00274C50">
        <w:rPr>
          <w:rFonts w:ascii="Garamond" w:hAnsi="Garamond"/>
          <w:sz w:val="20"/>
          <w:szCs w:val="20"/>
          <w:lang w:val="en-CA"/>
        </w:rPr>
        <w:t>Development of Partial Least Squares Regression for Correlation Matrices: Theory and Applications</w:t>
      </w:r>
      <w:r w:rsidR="00DD0831">
        <w:rPr>
          <w:rFonts w:ascii="Garamond" w:hAnsi="Garamond"/>
          <w:sz w:val="20"/>
          <w:szCs w:val="20"/>
          <w:lang w:val="en-CA"/>
        </w:rPr>
        <w:t xml:space="preserve">”, </w:t>
      </w:r>
      <w:r w:rsidR="00DD0831">
        <w:rPr>
          <w:rFonts w:ascii="Garamond" w:hAnsi="Garamond"/>
          <w:sz w:val="20"/>
          <w:szCs w:val="20"/>
          <w:lang w:val="en-US"/>
        </w:rPr>
        <w:t>Statistics</w:t>
      </w:r>
      <w:r w:rsidR="00834042" w:rsidRPr="00834042">
        <w:rPr>
          <w:rFonts w:ascii="Garamond" w:hAnsi="Garamond"/>
          <w:sz w:val="20"/>
          <w:szCs w:val="20"/>
          <w:lang w:val="en-US"/>
        </w:rPr>
        <w:t xml:space="preserve"> and Computing</w:t>
      </w:r>
      <w:r w:rsidR="00834042">
        <w:rPr>
          <w:rFonts w:ascii="Garamond" w:hAnsi="Garamond"/>
          <w:sz w:val="20"/>
          <w:szCs w:val="20"/>
          <w:lang w:val="en-US"/>
        </w:rPr>
        <w:t>, 2026</w:t>
      </w:r>
      <w:r w:rsidR="00274C50">
        <w:rPr>
          <w:rFonts w:ascii="Garamond" w:hAnsi="Garamond"/>
          <w:sz w:val="20"/>
          <w:szCs w:val="20"/>
          <w:lang w:val="en-US"/>
        </w:rPr>
        <w:t xml:space="preserve">, </w:t>
      </w:r>
      <w:hyperlink r:id="rId27" w:history="1">
        <w:r w:rsidR="00274C50" w:rsidRPr="0064062E">
          <w:rPr>
            <w:rStyle w:val="Lienhypertexte"/>
            <w:rFonts w:ascii="Garamond" w:hAnsi="Garamond"/>
            <w:sz w:val="20"/>
            <w:szCs w:val="20"/>
            <w:lang w:val="en-US"/>
          </w:rPr>
          <w:t>https://doi.org/10.13140/RG.2.2.16959.06569/1</w:t>
        </w:r>
      </w:hyperlink>
      <w:r w:rsidR="00274C50">
        <w:rPr>
          <w:rFonts w:ascii="Garamond" w:hAnsi="Garamond"/>
          <w:sz w:val="20"/>
          <w:szCs w:val="20"/>
          <w:lang w:val="en-US"/>
        </w:rPr>
        <w:t xml:space="preserve"> </w:t>
      </w:r>
    </w:p>
    <w:p w14:paraId="71A72C58" w14:textId="77777777" w:rsidR="008B26AF" w:rsidRDefault="008B26AF" w:rsidP="00476ABE">
      <w:pPr>
        <w:rPr>
          <w:rFonts w:ascii="Garamond" w:hAnsi="Garamond"/>
          <w:sz w:val="20"/>
          <w:szCs w:val="20"/>
          <w:lang w:val="en-US"/>
        </w:rPr>
      </w:pPr>
    </w:p>
    <w:p w14:paraId="7DBC8312" w14:textId="758754DE" w:rsidR="00B07D0F" w:rsidRPr="007A11D7" w:rsidRDefault="00B07D0F" w:rsidP="00476ABE">
      <w:pPr>
        <w:rPr>
          <w:rFonts w:ascii="Garamond" w:hAnsi="Garamond"/>
          <w:sz w:val="20"/>
          <w:szCs w:val="20"/>
          <w:lang w:val="en-US"/>
        </w:rPr>
      </w:pPr>
      <w:r w:rsidRPr="007A11D7">
        <w:rPr>
          <w:rFonts w:ascii="Garamond" w:hAnsi="Garamond"/>
          <w:i/>
          <w:sz w:val="20"/>
          <w:szCs w:val="20"/>
          <w:lang w:val="en-US"/>
        </w:rPr>
        <w:t>In Progress</w:t>
      </w:r>
      <w:r w:rsidRPr="007A11D7">
        <w:rPr>
          <w:rFonts w:ascii="Garamond" w:hAnsi="Garamond"/>
          <w:sz w:val="20"/>
          <w:szCs w:val="20"/>
          <w:lang w:val="en-US"/>
        </w:rPr>
        <w:t>:  2026 – “Multi-objective Design Exploration via Partial Dependence Plot and Individual Conditional Expectations”</w:t>
      </w:r>
    </w:p>
    <w:p w14:paraId="33173124" w14:textId="5CEAD1C3" w:rsidR="00444CFB" w:rsidRDefault="00444CFB" w:rsidP="00476ABE">
      <w:pPr>
        <w:rPr>
          <w:rFonts w:ascii="Garamond" w:hAnsi="Garamond"/>
          <w:sz w:val="20"/>
          <w:szCs w:val="20"/>
        </w:rPr>
      </w:pPr>
      <w:r w:rsidRPr="00444CFB">
        <w:rPr>
          <w:rFonts w:ascii="Garamond" w:hAnsi="Garamond"/>
          <w:i/>
          <w:sz w:val="20"/>
          <w:szCs w:val="20"/>
        </w:rPr>
        <w:t xml:space="preserve">In </w:t>
      </w:r>
      <w:proofErr w:type="gramStart"/>
      <w:r w:rsidRPr="00444CFB">
        <w:rPr>
          <w:rFonts w:ascii="Garamond" w:hAnsi="Garamond"/>
          <w:i/>
          <w:sz w:val="20"/>
          <w:szCs w:val="20"/>
        </w:rPr>
        <w:t>Progress</w:t>
      </w:r>
      <w:r w:rsidRPr="00444CFB">
        <w:rPr>
          <w:rFonts w:ascii="Garamond" w:hAnsi="Garamond"/>
          <w:sz w:val="20"/>
          <w:szCs w:val="20"/>
        </w:rPr>
        <w:t>:</w:t>
      </w:r>
      <w:proofErr w:type="gramEnd"/>
      <w:r w:rsidRPr="00444CFB">
        <w:rPr>
          <w:rFonts w:ascii="Garamond" w:hAnsi="Garamond"/>
          <w:sz w:val="20"/>
          <w:szCs w:val="20"/>
        </w:rPr>
        <w:t xml:space="preserve">  2026 – papier </w:t>
      </w:r>
      <w:r>
        <w:rPr>
          <w:rFonts w:ascii="Garamond" w:hAnsi="Garamond"/>
          <w:sz w:val="20"/>
          <w:szCs w:val="20"/>
        </w:rPr>
        <w:t>proie-</w:t>
      </w:r>
      <w:proofErr w:type="spellStart"/>
      <w:r>
        <w:rPr>
          <w:rFonts w:ascii="Garamond" w:hAnsi="Garamond"/>
          <w:sz w:val="20"/>
          <w:szCs w:val="20"/>
        </w:rPr>
        <w:t>pred</w:t>
      </w:r>
      <w:proofErr w:type="spellEnd"/>
      <w:r>
        <w:rPr>
          <w:rFonts w:ascii="Garamond" w:hAnsi="Garamond"/>
          <w:sz w:val="20"/>
          <w:szCs w:val="20"/>
        </w:rPr>
        <w:t xml:space="preserve"> étendu</w:t>
      </w:r>
    </w:p>
    <w:p w14:paraId="0595A7DB" w14:textId="77777777" w:rsidR="00E96E76" w:rsidRDefault="00E96E76" w:rsidP="00E96E76">
      <w:pPr>
        <w:rPr>
          <w:rFonts w:ascii="Garamond" w:hAnsi="Garamond"/>
          <w:sz w:val="20"/>
          <w:szCs w:val="20"/>
          <w:lang w:val="en-US"/>
        </w:rPr>
      </w:pPr>
      <w:r w:rsidRPr="000F7503">
        <w:rPr>
          <w:rFonts w:ascii="Garamond" w:hAnsi="Garamond"/>
          <w:i/>
          <w:sz w:val="20"/>
          <w:szCs w:val="20"/>
          <w:lang w:val="en-US"/>
        </w:rPr>
        <w:t>In Progress</w:t>
      </w:r>
      <w:r w:rsidRPr="000F7503">
        <w:rPr>
          <w:rFonts w:ascii="Garamond" w:hAnsi="Garamond"/>
          <w:sz w:val="20"/>
          <w:szCs w:val="20"/>
          <w:lang w:val="en-US"/>
        </w:rPr>
        <w:t>:  202</w:t>
      </w:r>
      <w:r>
        <w:rPr>
          <w:rFonts w:ascii="Garamond" w:hAnsi="Garamond"/>
          <w:sz w:val="20"/>
          <w:szCs w:val="20"/>
          <w:lang w:val="en-US"/>
        </w:rPr>
        <w:t>6</w:t>
      </w:r>
      <w:r w:rsidRPr="000F7503">
        <w:rPr>
          <w:rFonts w:ascii="Garamond" w:hAnsi="Garamond"/>
          <w:sz w:val="20"/>
          <w:szCs w:val="20"/>
          <w:lang w:val="en-US"/>
        </w:rPr>
        <w:t xml:space="preserve"> – Blanco-Volle, C., Saves, P., </w:t>
      </w:r>
      <w:proofErr w:type="spellStart"/>
      <w:r w:rsidRPr="000F7503">
        <w:rPr>
          <w:rFonts w:ascii="Garamond" w:hAnsi="Garamond"/>
          <w:sz w:val="20"/>
          <w:szCs w:val="20"/>
          <w:lang w:val="en-US"/>
        </w:rPr>
        <w:t>Verstaevel</w:t>
      </w:r>
      <w:proofErr w:type="spellEnd"/>
      <w:r w:rsidRPr="000F7503">
        <w:rPr>
          <w:rFonts w:ascii="Garamond" w:hAnsi="Garamond"/>
          <w:sz w:val="20"/>
          <w:szCs w:val="20"/>
          <w:lang w:val="en-US"/>
        </w:rPr>
        <w:t xml:space="preserve">, N., </w:t>
      </w:r>
      <w:proofErr w:type="spellStart"/>
      <w:r>
        <w:rPr>
          <w:rFonts w:ascii="Garamond" w:hAnsi="Garamond"/>
          <w:sz w:val="20"/>
          <w:szCs w:val="20"/>
          <w:lang w:val="en-US"/>
        </w:rPr>
        <w:t>Combettes</w:t>
      </w:r>
      <w:proofErr w:type="spellEnd"/>
      <w:r>
        <w:rPr>
          <w:rFonts w:ascii="Garamond" w:hAnsi="Garamond"/>
          <w:sz w:val="20"/>
          <w:szCs w:val="20"/>
          <w:lang w:val="en-US"/>
        </w:rPr>
        <w:t xml:space="preserve">, S., </w:t>
      </w:r>
      <w:r w:rsidRPr="000F7503">
        <w:rPr>
          <w:rFonts w:ascii="Garamond" w:hAnsi="Garamond"/>
          <w:sz w:val="20"/>
          <w:szCs w:val="20"/>
          <w:lang w:val="en-US"/>
        </w:rPr>
        <w:t>“Gaussian Process for contextual learning”</w:t>
      </w:r>
    </w:p>
    <w:p w14:paraId="619FD9A2" w14:textId="77777777" w:rsidR="00444CFB" w:rsidRPr="00E96E76" w:rsidRDefault="00444CFB" w:rsidP="00476ABE">
      <w:pPr>
        <w:rPr>
          <w:rFonts w:ascii="Garamond" w:hAnsi="Garamond"/>
          <w:sz w:val="20"/>
          <w:szCs w:val="20"/>
          <w:lang w:val="en-CA"/>
        </w:rPr>
      </w:pPr>
    </w:p>
    <w:p w14:paraId="32E1BE6C" w14:textId="27A01CE2" w:rsidR="00456A61" w:rsidRPr="007A11D7" w:rsidRDefault="00824138" w:rsidP="00476ABE">
      <w:pPr>
        <w:rPr>
          <w:rFonts w:ascii="Garamond" w:hAnsi="Garamond"/>
          <w:b/>
          <w:sz w:val="20"/>
          <w:szCs w:val="20"/>
          <w:lang w:val="en-US"/>
        </w:rPr>
      </w:pPr>
      <w:r w:rsidRPr="007A11D7">
        <w:rPr>
          <w:rFonts w:ascii="Garamond" w:hAnsi="Garamond"/>
          <w:b/>
          <w:sz w:val="20"/>
          <w:szCs w:val="20"/>
          <w:lang w:val="en-US"/>
        </w:rPr>
        <w:t xml:space="preserve">List of </w:t>
      </w:r>
      <w:r w:rsidR="001E1CE7" w:rsidRPr="007A11D7">
        <w:rPr>
          <w:rFonts w:ascii="Garamond" w:hAnsi="Garamond"/>
          <w:b/>
          <w:sz w:val="20"/>
          <w:szCs w:val="20"/>
          <w:lang w:val="en-US"/>
        </w:rPr>
        <w:t xml:space="preserve">communications or </w:t>
      </w:r>
      <w:r w:rsidRPr="007A11D7">
        <w:rPr>
          <w:rFonts w:ascii="Garamond" w:hAnsi="Garamond"/>
          <w:b/>
          <w:sz w:val="20"/>
          <w:szCs w:val="20"/>
          <w:lang w:val="en-US"/>
        </w:rPr>
        <w:t xml:space="preserve">conferences </w:t>
      </w:r>
      <w:r w:rsidR="00DA2EAA" w:rsidRPr="007A11D7">
        <w:rPr>
          <w:rFonts w:ascii="Garamond" w:hAnsi="Garamond"/>
          <w:b/>
          <w:sz w:val="20"/>
          <w:szCs w:val="20"/>
          <w:lang w:val="en-US"/>
        </w:rPr>
        <w:t>associated with proceedings papers</w:t>
      </w:r>
    </w:p>
    <w:p w14:paraId="545AD0CF" w14:textId="77777777" w:rsidR="00DA2EAA" w:rsidRPr="007A11D7" w:rsidRDefault="00DA2EAA" w:rsidP="00476ABE">
      <w:pPr>
        <w:rPr>
          <w:rFonts w:ascii="Garamond" w:hAnsi="Garamond"/>
          <w:b/>
          <w:sz w:val="20"/>
          <w:szCs w:val="20"/>
          <w:lang w:val="en-US"/>
        </w:rPr>
      </w:pPr>
    </w:p>
    <w:p w14:paraId="43346950" w14:textId="256E8195" w:rsidR="005E323E" w:rsidRPr="007A11D7" w:rsidRDefault="00824138" w:rsidP="00476ABE">
      <w:pPr>
        <w:rPr>
          <w:rFonts w:ascii="Garamond" w:hAnsi="Garamond"/>
          <w:sz w:val="20"/>
          <w:szCs w:val="20"/>
          <w:lang w:val="en-US"/>
        </w:rPr>
      </w:pPr>
      <w:r w:rsidRPr="007A11D7">
        <w:rPr>
          <w:rFonts w:ascii="Garamond" w:hAnsi="Garamond"/>
          <w:b/>
          <w:sz w:val="20"/>
          <w:szCs w:val="20"/>
          <w:lang w:val="en-US"/>
        </w:rPr>
        <w:t>Published</w:t>
      </w:r>
      <w:r w:rsidR="00456A61" w:rsidRPr="007A11D7">
        <w:rPr>
          <w:rFonts w:ascii="Garamond" w:hAnsi="Garamond"/>
          <w:sz w:val="20"/>
          <w:szCs w:val="20"/>
          <w:lang w:val="en-US"/>
        </w:rPr>
        <w:t>: 2020 – Saves, P., “On adapting the Super-Efficient Global Optimization solver to handle mixed-variables, with applications in aircraft design”. Master’s th</w:t>
      </w:r>
      <w:r w:rsidR="002E149E" w:rsidRPr="007A11D7">
        <w:rPr>
          <w:rFonts w:ascii="Garamond" w:hAnsi="Garamond"/>
          <w:sz w:val="20"/>
          <w:szCs w:val="20"/>
          <w:lang w:val="en-US"/>
        </w:rPr>
        <w:t>esis. ISAE–SUPAERO - ONERA, 2020</w:t>
      </w:r>
      <w:r w:rsidR="00456A61" w:rsidRPr="007A11D7">
        <w:rPr>
          <w:rFonts w:ascii="Garamond" w:hAnsi="Garamond"/>
          <w:sz w:val="20"/>
          <w:szCs w:val="20"/>
          <w:lang w:val="en-US"/>
        </w:rPr>
        <w:t xml:space="preserve"> </w:t>
      </w:r>
      <w:hyperlink r:id="rId28" w:history="1">
        <w:r w:rsidR="00456A61" w:rsidRPr="007A11D7">
          <w:rPr>
            <w:rStyle w:val="Lienhypertexte"/>
            <w:rFonts w:ascii="Garamond" w:hAnsi="Garamond"/>
            <w:sz w:val="20"/>
            <w:szCs w:val="20"/>
            <w:lang w:val="en-US"/>
          </w:rPr>
          <w:t>https://www.agile4.eu/cloud/index.php/s/XFxGFZitiqqZ8rm</w:t>
        </w:r>
      </w:hyperlink>
      <w:r w:rsidR="00456A61" w:rsidRPr="007A11D7">
        <w:rPr>
          <w:rFonts w:ascii="Garamond" w:hAnsi="Garamond"/>
          <w:sz w:val="20"/>
          <w:szCs w:val="20"/>
          <w:lang w:val="en-US"/>
        </w:rPr>
        <w:t xml:space="preserve">   </w:t>
      </w:r>
    </w:p>
    <w:p w14:paraId="71A167B2" w14:textId="1B6E0414" w:rsidR="005E323E" w:rsidRPr="007A11D7" w:rsidRDefault="00824138" w:rsidP="00476ABE">
      <w:pPr>
        <w:rPr>
          <w:rFonts w:ascii="Garamond" w:hAnsi="Garamond"/>
          <w:sz w:val="20"/>
          <w:szCs w:val="20"/>
          <w:lang w:val="en-US"/>
        </w:rPr>
      </w:pPr>
      <w:r w:rsidRPr="007A11D7">
        <w:rPr>
          <w:rFonts w:ascii="Garamond" w:hAnsi="Garamond"/>
          <w:b/>
          <w:sz w:val="20"/>
          <w:szCs w:val="20"/>
          <w:lang w:val="en-US"/>
        </w:rPr>
        <w:t>Published</w:t>
      </w:r>
      <w:r w:rsidR="00456A61" w:rsidRPr="007A11D7">
        <w:rPr>
          <w:rFonts w:ascii="Garamond" w:hAnsi="Garamond"/>
          <w:sz w:val="20"/>
          <w:szCs w:val="20"/>
          <w:lang w:val="en-US"/>
        </w:rPr>
        <w:t>: </w:t>
      </w:r>
      <w:r w:rsidR="003313C2" w:rsidRPr="007A11D7">
        <w:rPr>
          <w:rFonts w:ascii="Garamond" w:hAnsi="Garamond"/>
          <w:sz w:val="20"/>
          <w:szCs w:val="20"/>
          <w:lang w:val="en-US"/>
        </w:rPr>
        <w:t xml:space="preserve"> 2021 </w:t>
      </w:r>
      <w:r w:rsidR="00090AEB" w:rsidRPr="007A11D7">
        <w:rPr>
          <w:rFonts w:ascii="Garamond" w:hAnsi="Garamond"/>
          <w:sz w:val="20"/>
          <w:szCs w:val="20"/>
          <w:lang w:val="en-US"/>
        </w:rPr>
        <w:t>– Saves</w:t>
      </w:r>
      <w:r w:rsidR="00456A61" w:rsidRPr="007A11D7">
        <w:rPr>
          <w:rFonts w:ascii="Garamond" w:hAnsi="Garamond"/>
          <w:sz w:val="20"/>
          <w:szCs w:val="20"/>
          <w:lang w:val="en-US"/>
        </w:rPr>
        <w:t xml:space="preserve">, P., Bartoli, N., Diouane, Y., Lefebvre, T., </w:t>
      </w:r>
      <w:proofErr w:type="spellStart"/>
      <w:r w:rsidR="00456A61" w:rsidRPr="007A11D7">
        <w:rPr>
          <w:rFonts w:ascii="Garamond" w:hAnsi="Garamond"/>
          <w:sz w:val="20"/>
          <w:szCs w:val="20"/>
          <w:lang w:val="en-US"/>
        </w:rPr>
        <w:t>Morlier</w:t>
      </w:r>
      <w:proofErr w:type="spellEnd"/>
      <w:r w:rsidR="00456A61" w:rsidRPr="007A11D7">
        <w:rPr>
          <w:rFonts w:ascii="Garamond" w:hAnsi="Garamond"/>
          <w:sz w:val="20"/>
          <w:szCs w:val="20"/>
          <w:lang w:val="en-US"/>
        </w:rPr>
        <w:t xml:space="preserve">, J., David, C., Nguyen Van, E., and Defoort, S., “Constrained Bayesian optimization over mixed categorical variables, with application to aircraft design”. </w:t>
      </w:r>
      <w:r w:rsidR="008F7522" w:rsidRPr="007A11D7">
        <w:rPr>
          <w:rFonts w:ascii="Garamond" w:hAnsi="Garamond"/>
          <w:sz w:val="20"/>
          <w:szCs w:val="20"/>
          <w:lang w:val="en-US"/>
        </w:rPr>
        <w:t>I</w:t>
      </w:r>
      <w:r w:rsidR="00456A61" w:rsidRPr="007A11D7">
        <w:rPr>
          <w:rFonts w:ascii="Garamond" w:hAnsi="Garamond"/>
          <w:sz w:val="20"/>
          <w:szCs w:val="20"/>
          <w:lang w:val="en-US"/>
        </w:rPr>
        <w:t xml:space="preserve">n: ECCOMAS </w:t>
      </w:r>
      <w:proofErr w:type="spellStart"/>
      <w:r w:rsidR="00456A61" w:rsidRPr="007A11D7">
        <w:rPr>
          <w:rFonts w:ascii="Garamond" w:hAnsi="Garamond"/>
          <w:sz w:val="20"/>
          <w:szCs w:val="20"/>
          <w:lang w:val="en-US"/>
        </w:rPr>
        <w:t>Aerobest</w:t>
      </w:r>
      <w:proofErr w:type="spellEnd"/>
      <w:r w:rsidR="00456A61" w:rsidRPr="007A11D7">
        <w:rPr>
          <w:rFonts w:ascii="Garamond" w:hAnsi="Garamond"/>
          <w:sz w:val="20"/>
          <w:szCs w:val="20"/>
          <w:lang w:val="en-US"/>
        </w:rPr>
        <w:t>, 2021, Lisbo</w:t>
      </w:r>
      <w:r w:rsidR="009D6974" w:rsidRPr="007A11D7">
        <w:rPr>
          <w:rFonts w:ascii="Garamond" w:hAnsi="Garamond"/>
          <w:sz w:val="20"/>
          <w:szCs w:val="20"/>
          <w:lang w:val="en-US"/>
        </w:rPr>
        <w:t>a</w:t>
      </w:r>
      <w:r w:rsidR="00456A61" w:rsidRPr="007A11D7">
        <w:rPr>
          <w:rFonts w:ascii="Garamond" w:hAnsi="Garamond"/>
          <w:sz w:val="20"/>
          <w:szCs w:val="20"/>
          <w:lang w:val="en-US"/>
        </w:rPr>
        <w:t xml:space="preserve"> (Portugal), </w:t>
      </w:r>
      <w:hyperlink r:id="rId29" w:history="1">
        <w:r w:rsidR="00D20866" w:rsidRPr="007A11D7">
          <w:rPr>
            <w:rStyle w:val="Lienhypertexte"/>
            <w:rFonts w:ascii="Garamond" w:hAnsi="Garamond"/>
            <w:sz w:val="20"/>
            <w:szCs w:val="20"/>
            <w:lang w:val="en-US"/>
          </w:rPr>
          <w:t>https://hal.archives-ouvertes.fr/hal-03346341/</w:t>
        </w:r>
      </w:hyperlink>
      <w:r w:rsidR="00D20866" w:rsidRPr="007A11D7">
        <w:rPr>
          <w:rFonts w:ascii="Garamond" w:hAnsi="Garamond"/>
          <w:sz w:val="20"/>
          <w:szCs w:val="20"/>
          <w:lang w:val="en-US"/>
        </w:rPr>
        <w:t xml:space="preserve"> </w:t>
      </w:r>
    </w:p>
    <w:p w14:paraId="6BBD733A" w14:textId="275F0D77" w:rsidR="00E2253C" w:rsidRPr="007A11D7" w:rsidRDefault="00824138" w:rsidP="00476ABE">
      <w:pPr>
        <w:rPr>
          <w:rFonts w:ascii="Garamond" w:hAnsi="Garamond"/>
          <w:sz w:val="20"/>
          <w:szCs w:val="20"/>
          <w:lang w:val="en-US"/>
        </w:rPr>
      </w:pPr>
      <w:r w:rsidRPr="007A11D7">
        <w:rPr>
          <w:rFonts w:ascii="Garamond" w:hAnsi="Garamond"/>
          <w:b/>
          <w:sz w:val="20"/>
          <w:szCs w:val="20"/>
          <w:lang w:val="en-US"/>
        </w:rPr>
        <w:t>Published</w:t>
      </w:r>
      <w:r w:rsidR="00441E79" w:rsidRPr="007A11D7">
        <w:rPr>
          <w:rFonts w:ascii="Garamond" w:hAnsi="Garamond"/>
          <w:sz w:val="20"/>
          <w:szCs w:val="20"/>
          <w:lang w:val="en-US"/>
        </w:rPr>
        <w:t>:  </w:t>
      </w:r>
      <w:r w:rsidR="003313C2" w:rsidRPr="007A11D7">
        <w:rPr>
          <w:rFonts w:ascii="Garamond" w:hAnsi="Garamond"/>
          <w:sz w:val="20"/>
          <w:szCs w:val="20"/>
          <w:lang w:val="en-US"/>
        </w:rPr>
        <w:t xml:space="preserve">2022 – </w:t>
      </w:r>
      <w:r w:rsidR="00441E79" w:rsidRPr="007A11D7">
        <w:rPr>
          <w:rFonts w:ascii="Garamond" w:hAnsi="Garamond"/>
          <w:sz w:val="20"/>
          <w:szCs w:val="20"/>
          <w:lang w:val="en-US"/>
        </w:rPr>
        <w:t xml:space="preserve">Saves, P., Diouane, Y., Bartoli, N., Lefebvre, T., </w:t>
      </w:r>
      <w:proofErr w:type="spellStart"/>
      <w:r w:rsidR="00441E79" w:rsidRPr="007A11D7">
        <w:rPr>
          <w:rFonts w:ascii="Garamond" w:hAnsi="Garamond"/>
          <w:sz w:val="20"/>
          <w:szCs w:val="20"/>
          <w:lang w:val="en-US"/>
        </w:rPr>
        <w:t>Morlier</w:t>
      </w:r>
      <w:proofErr w:type="spellEnd"/>
      <w:r w:rsidR="00441E79" w:rsidRPr="007A11D7">
        <w:rPr>
          <w:rFonts w:ascii="Garamond" w:hAnsi="Garamond"/>
          <w:sz w:val="20"/>
          <w:szCs w:val="20"/>
          <w:lang w:val="en-US"/>
        </w:rPr>
        <w:t xml:space="preserve">, J., “A general square exponential kernel to handle mixed-categorical variables for Gaussian process”. </w:t>
      </w:r>
      <w:r w:rsidR="00DF3C2A" w:rsidRPr="007A11D7">
        <w:rPr>
          <w:rFonts w:ascii="Garamond" w:hAnsi="Garamond"/>
          <w:sz w:val="20"/>
          <w:szCs w:val="20"/>
          <w:lang w:val="en-US"/>
        </w:rPr>
        <w:t>I</w:t>
      </w:r>
      <w:r w:rsidR="00441E79" w:rsidRPr="007A11D7">
        <w:rPr>
          <w:rFonts w:ascii="Garamond" w:hAnsi="Garamond"/>
          <w:sz w:val="20"/>
          <w:szCs w:val="20"/>
          <w:lang w:val="en-US"/>
        </w:rPr>
        <w:t>n: AIAA Aviation 2022, 2022, Chicago (USA)</w:t>
      </w:r>
      <w:r w:rsidR="006D1677" w:rsidRPr="007A11D7">
        <w:rPr>
          <w:rFonts w:ascii="Garamond" w:hAnsi="Garamond"/>
          <w:sz w:val="20"/>
          <w:szCs w:val="20"/>
          <w:lang w:val="en-US"/>
        </w:rPr>
        <w:t xml:space="preserve"> </w:t>
      </w:r>
      <w:hyperlink r:id="rId30" w:history="1">
        <w:r w:rsidR="00BE3852" w:rsidRPr="007A11D7">
          <w:rPr>
            <w:rStyle w:val="Lienhypertexte"/>
            <w:rFonts w:ascii="Garamond" w:hAnsi="Garamond"/>
            <w:sz w:val="20"/>
            <w:szCs w:val="20"/>
            <w:lang w:val="en-US"/>
          </w:rPr>
          <w:t>https://arc.aiaa.org/doi/abs/10.2514/6.2022-3870</w:t>
        </w:r>
      </w:hyperlink>
      <w:r w:rsidR="00BE3852" w:rsidRPr="007A11D7">
        <w:rPr>
          <w:rFonts w:ascii="Garamond" w:hAnsi="Garamond"/>
          <w:sz w:val="20"/>
          <w:szCs w:val="20"/>
          <w:lang w:val="en-US"/>
        </w:rPr>
        <w:t xml:space="preserve"> </w:t>
      </w:r>
    </w:p>
    <w:p w14:paraId="1234498E" w14:textId="34F4968C" w:rsidR="000205F0" w:rsidRPr="007A11D7" w:rsidRDefault="00824138" w:rsidP="00476ABE">
      <w:pPr>
        <w:rPr>
          <w:rFonts w:ascii="Garamond" w:hAnsi="Garamond"/>
          <w:sz w:val="20"/>
          <w:szCs w:val="20"/>
          <w:lang w:val="en-US"/>
        </w:rPr>
      </w:pPr>
      <w:r w:rsidRPr="007A11D7">
        <w:rPr>
          <w:rFonts w:ascii="Garamond" w:hAnsi="Garamond"/>
          <w:b/>
          <w:sz w:val="20"/>
          <w:szCs w:val="20"/>
          <w:lang w:val="en-US"/>
        </w:rPr>
        <w:t>Published</w:t>
      </w:r>
      <w:r w:rsidR="000205F0" w:rsidRPr="007A11D7">
        <w:rPr>
          <w:rFonts w:ascii="Garamond" w:hAnsi="Garamond"/>
          <w:sz w:val="20"/>
          <w:szCs w:val="20"/>
          <w:lang w:val="en-US"/>
        </w:rPr>
        <w:t>:  </w:t>
      </w:r>
      <w:r w:rsidR="003313C2" w:rsidRPr="007A11D7">
        <w:rPr>
          <w:rFonts w:ascii="Garamond" w:hAnsi="Garamond"/>
          <w:sz w:val="20"/>
          <w:szCs w:val="20"/>
          <w:lang w:val="en-US"/>
        </w:rPr>
        <w:t xml:space="preserve">2022 – </w:t>
      </w:r>
      <w:proofErr w:type="spellStart"/>
      <w:r w:rsidR="000205F0" w:rsidRPr="007A11D7">
        <w:rPr>
          <w:rFonts w:ascii="Garamond" w:hAnsi="Garamond"/>
          <w:sz w:val="20"/>
          <w:szCs w:val="20"/>
          <w:lang w:val="en-US"/>
        </w:rPr>
        <w:t>Grapin</w:t>
      </w:r>
      <w:proofErr w:type="spellEnd"/>
      <w:r w:rsidR="000205F0" w:rsidRPr="007A11D7">
        <w:rPr>
          <w:rFonts w:ascii="Garamond" w:hAnsi="Garamond"/>
          <w:sz w:val="20"/>
          <w:szCs w:val="20"/>
          <w:lang w:val="en-US"/>
        </w:rPr>
        <w:t>,</w:t>
      </w:r>
      <w:r w:rsidR="002D5903" w:rsidRPr="007A11D7">
        <w:rPr>
          <w:rFonts w:ascii="Garamond" w:hAnsi="Garamond"/>
          <w:sz w:val="20"/>
          <w:szCs w:val="20"/>
          <w:lang w:val="en-US"/>
        </w:rPr>
        <w:t xml:space="preserve"> R.,</w:t>
      </w:r>
      <w:r w:rsidR="000205F0" w:rsidRPr="007A11D7">
        <w:rPr>
          <w:rFonts w:ascii="Garamond" w:hAnsi="Garamond"/>
          <w:sz w:val="20"/>
          <w:szCs w:val="20"/>
          <w:lang w:val="en-US"/>
        </w:rPr>
        <w:t xml:space="preserve"> Diouane, Y., </w:t>
      </w:r>
      <w:proofErr w:type="spellStart"/>
      <w:r w:rsidR="000205F0" w:rsidRPr="007A11D7">
        <w:rPr>
          <w:rFonts w:ascii="Garamond" w:hAnsi="Garamond"/>
          <w:sz w:val="20"/>
          <w:szCs w:val="20"/>
          <w:lang w:val="en-US"/>
        </w:rPr>
        <w:t>Morlier</w:t>
      </w:r>
      <w:proofErr w:type="spellEnd"/>
      <w:r w:rsidR="000205F0" w:rsidRPr="007A11D7">
        <w:rPr>
          <w:rFonts w:ascii="Garamond" w:hAnsi="Garamond"/>
          <w:sz w:val="20"/>
          <w:szCs w:val="20"/>
          <w:lang w:val="en-US"/>
        </w:rPr>
        <w:t>, J., Bartoli, N., Lefebvre</w:t>
      </w:r>
      <w:r w:rsidR="0085681F" w:rsidRPr="007A11D7">
        <w:rPr>
          <w:rFonts w:ascii="Garamond" w:hAnsi="Garamond"/>
          <w:sz w:val="20"/>
          <w:szCs w:val="20"/>
          <w:lang w:val="en-US"/>
        </w:rPr>
        <w:t xml:space="preserve"> T.</w:t>
      </w:r>
      <w:r w:rsidR="000205F0" w:rsidRPr="007A11D7">
        <w:rPr>
          <w:rFonts w:ascii="Garamond" w:hAnsi="Garamond"/>
          <w:sz w:val="20"/>
          <w:szCs w:val="20"/>
          <w:lang w:val="en-US"/>
        </w:rPr>
        <w:t>, Saves</w:t>
      </w:r>
      <w:r w:rsidR="0085681F" w:rsidRPr="007A11D7">
        <w:rPr>
          <w:rFonts w:ascii="Garamond" w:hAnsi="Garamond"/>
          <w:sz w:val="20"/>
          <w:szCs w:val="20"/>
          <w:lang w:val="en-US"/>
        </w:rPr>
        <w:t>, P.</w:t>
      </w:r>
      <w:r w:rsidR="000205F0" w:rsidRPr="007A11D7">
        <w:rPr>
          <w:rFonts w:ascii="Garamond" w:hAnsi="Garamond"/>
          <w:sz w:val="20"/>
          <w:szCs w:val="20"/>
          <w:lang w:val="en-US"/>
        </w:rPr>
        <w:t xml:space="preserve">, </w:t>
      </w:r>
      <w:proofErr w:type="spellStart"/>
      <w:r w:rsidR="000205F0" w:rsidRPr="007A11D7">
        <w:rPr>
          <w:rFonts w:ascii="Garamond" w:hAnsi="Garamond"/>
          <w:sz w:val="20"/>
          <w:szCs w:val="20"/>
          <w:lang w:val="en-US"/>
        </w:rPr>
        <w:t>Bussemaker</w:t>
      </w:r>
      <w:proofErr w:type="spellEnd"/>
      <w:r w:rsidR="006D4CEA" w:rsidRPr="007A11D7">
        <w:rPr>
          <w:rFonts w:ascii="Garamond" w:hAnsi="Garamond"/>
          <w:sz w:val="20"/>
          <w:szCs w:val="20"/>
          <w:lang w:val="en-US"/>
        </w:rPr>
        <w:t>, J.H.</w:t>
      </w:r>
      <w:r w:rsidR="000205F0" w:rsidRPr="007A11D7">
        <w:rPr>
          <w:rFonts w:ascii="Garamond" w:hAnsi="Garamond"/>
          <w:sz w:val="20"/>
          <w:szCs w:val="20"/>
          <w:lang w:val="en-US"/>
        </w:rPr>
        <w:t>, “Regularized Infill Criteria for Multi-objective Bayesian Optimization with Ap</w:t>
      </w:r>
      <w:r w:rsidR="00944BAF" w:rsidRPr="007A11D7">
        <w:rPr>
          <w:rFonts w:ascii="Garamond" w:hAnsi="Garamond"/>
          <w:sz w:val="20"/>
          <w:szCs w:val="20"/>
          <w:lang w:val="en-US"/>
        </w:rPr>
        <w:t xml:space="preserve">plication to Aircraft Design”. </w:t>
      </w:r>
      <w:r w:rsidR="00357C29" w:rsidRPr="007A11D7">
        <w:rPr>
          <w:rFonts w:ascii="Garamond" w:hAnsi="Garamond"/>
          <w:sz w:val="20"/>
          <w:szCs w:val="20"/>
          <w:lang w:val="en-US"/>
        </w:rPr>
        <w:t>I</w:t>
      </w:r>
      <w:r w:rsidR="000205F0" w:rsidRPr="007A11D7">
        <w:rPr>
          <w:rFonts w:ascii="Garamond" w:hAnsi="Garamond"/>
          <w:sz w:val="20"/>
          <w:szCs w:val="20"/>
          <w:lang w:val="en-US"/>
        </w:rPr>
        <w:t>n: AIAA Aviation 2022, 2022, Chicago (USA)</w:t>
      </w:r>
      <w:r w:rsidR="003130AF" w:rsidRPr="007A11D7">
        <w:rPr>
          <w:rFonts w:ascii="Garamond" w:hAnsi="Garamond"/>
          <w:sz w:val="20"/>
          <w:szCs w:val="20"/>
          <w:lang w:val="en-US"/>
        </w:rPr>
        <w:t xml:space="preserve"> </w:t>
      </w:r>
      <w:hyperlink r:id="rId31" w:history="1">
        <w:r w:rsidR="00B24AC0" w:rsidRPr="007A11D7">
          <w:rPr>
            <w:rStyle w:val="Lienhypertexte"/>
            <w:rFonts w:ascii="Garamond" w:hAnsi="Garamond"/>
            <w:sz w:val="20"/>
            <w:szCs w:val="20"/>
            <w:lang w:val="en-US"/>
          </w:rPr>
          <w:t>https://arc.aiaa.org/doi/abs/10.2514/6.2022-4053</w:t>
        </w:r>
      </w:hyperlink>
      <w:r w:rsidR="00B24AC0" w:rsidRPr="007A11D7">
        <w:rPr>
          <w:rFonts w:ascii="Garamond" w:hAnsi="Garamond"/>
          <w:sz w:val="20"/>
          <w:szCs w:val="20"/>
          <w:lang w:val="en-US"/>
        </w:rPr>
        <w:t xml:space="preserve"> </w:t>
      </w:r>
    </w:p>
    <w:p w14:paraId="79DBBEDD" w14:textId="669F29A9" w:rsidR="00A23A0F" w:rsidRPr="007A11D7" w:rsidRDefault="00824138" w:rsidP="00476ABE">
      <w:pPr>
        <w:rPr>
          <w:rFonts w:ascii="Garamond" w:hAnsi="Garamond"/>
          <w:sz w:val="20"/>
          <w:szCs w:val="20"/>
          <w:lang w:val="en-US"/>
        </w:rPr>
      </w:pPr>
      <w:r w:rsidRPr="007A11D7">
        <w:rPr>
          <w:rFonts w:ascii="Garamond" w:hAnsi="Garamond"/>
          <w:b/>
          <w:sz w:val="20"/>
          <w:szCs w:val="20"/>
          <w:lang w:val="en-US"/>
        </w:rPr>
        <w:t>Published</w:t>
      </w:r>
      <w:r w:rsidR="00664D59" w:rsidRPr="007A11D7">
        <w:rPr>
          <w:rFonts w:ascii="Garamond" w:hAnsi="Garamond"/>
          <w:sz w:val="20"/>
          <w:szCs w:val="20"/>
          <w:lang w:val="en-US"/>
        </w:rPr>
        <w:t>: </w:t>
      </w:r>
      <w:r w:rsidR="007D0DB1" w:rsidRPr="007A11D7">
        <w:rPr>
          <w:rFonts w:ascii="Garamond" w:hAnsi="Garamond"/>
          <w:sz w:val="20"/>
          <w:szCs w:val="20"/>
          <w:lang w:val="en-US"/>
        </w:rPr>
        <w:t xml:space="preserve">2022 – </w:t>
      </w:r>
      <w:r w:rsidR="00664D59" w:rsidRPr="007A11D7">
        <w:rPr>
          <w:rFonts w:ascii="Garamond" w:hAnsi="Garamond"/>
          <w:sz w:val="20"/>
          <w:szCs w:val="20"/>
          <w:lang w:val="en-US"/>
        </w:rPr>
        <w:t xml:space="preserve">Saves, P., Bartoli, N., Diouane, Y., Lefebvre, T., </w:t>
      </w:r>
      <w:proofErr w:type="spellStart"/>
      <w:r w:rsidR="00664D59" w:rsidRPr="007A11D7">
        <w:rPr>
          <w:rFonts w:ascii="Garamond" w:hAnsi="Garamond"/>
          <w:sz w:val="20"/>
          <w:szCs w:val="20"/>
          <w:lang w:val="en-US"/>
        </w:rPr>
        <w:t>Morlier</w:t>
      </w:r>
      <w:proofErr w:type="spellEnd"/>
      <w:r w:rsidR="00664D59" w:rsidRPr="007A11D7">
        <w:rPr>
          <w:rFonts w:ascii="Garamond" w:hAnsi="Garamond"/>
          <w:sz w:val="20"/>
          <w:szCs w:val="20"/>
          <w:lang w:val="en-US"/>
        </w:rPr>
        <w:t>, J., David, C., Nguyen Van, E., and Defoort, S., “Bayesian optimization for mixed variables using an adaptive dimension reduction process: app</w:t>
      </w:r>
      <w:r w:rsidR="00357C29" w:rsidRPr="007A11D7">
        <w:rPr>
          <w:rFonts w:ascii="Garamond" w:hAnsi="Garamond"/>
          <w:sz w:val="20"/>
          <w:szCs w:val="20"/>
          <w:lang w:val="en-US"/>
        </w:rPr>
        <w:t>lications to aircraft design”. I</w:t>
      </w:r>
      <w:r w:rsidR="00664D59" w:rsidRPr="007A11D7">
        <w:rPr>
          <w:rFonts w:ascii="Garamond" w:hAnsi="Garamond"/>
          <w:sz w:val="20"/>
          <w:szCs w:val="20"/>
          <w:lang w:val="en-US"/>
        </w:rPr>
        <w:t xml:space="preserve">n: AIAA SciTech 2022, 2022, San Diego (USA) </w:t>
      </w:r>
      <w:hyperlink r:id="rId32" w:history="1">
        <w:r w:rsidR="0037149E" w:rsidRPr="007A11D7">
          <w:rPr>
            <w:rStyle w:val="Lienhypertexte"/>
            <w:rFonts w:ascii="Garamond" w:hAnsi="Garamond"/>
            <w:sz w:val="20"/>
            <w:szCs w:val="20"/>
            <w:lang w:val="en-US"/>
          </w:rPr>
          <w:t>https://arc.aiaa.org/doi/abs/10.2514/6.2022-0082</w:t>
        </w:r>
      </w:hyperlink>
      <w:r w:rsidR="0037149E" w:rsidRPr="007A11D7">
        <w:rPr>
          <w:rFonts w:ascii="Garamond" w:hAnsi="Garamond"/>
          <w:sz w:val="20"/>
          <w:szCs w:val="20"/>
          <w:lang w:val="en-US"/>
        </w:rPr>
        <w:t xml:space="preserve"> </w:t>
      </w:r>
    </w:p>
    <w:p w14:paraId="44BA76C7" w14:textId="0EA67B7F" w:rsidR="00C12C8B" w:rsidRPr="007A11D7" w:rsidRDefault="0041039D" w:rsidP="00476ABE">
      <w:pPr>
        <w:rPr>
          <w:rFonts w:ascii="Garamond" w:hAnsi="Garamond"/>
          <w:sz w:val="20"/>
          <w:szCs w:val="20"/>
          <w:lang w:val="en-US"/>
        </w:rPr>
      </w:pPr>
      <w:r w:rsidRPr="007A11D7">
        <w:rPr>
          <w:rFonts w:ascii="Garamond" w:hAnsi="Garamond"/>
          <w:b/>
          <w:sz w:val="20"/>
          <w:szCs w:val="20"/>
          <w:lang w:val="en-US"/>
        </w:rPr>
        <w:lastRenderedPageBreak/>
        <w:t>Published</w:t>
      </w:r>
      <w:r w:rsidR="00170EBF" w:rsidRPr="007A11D7">
        <w:rPr>
          <w:rFonts w:ascii="Garamond" w:hAnsi="Garamond"/>
          <w:sz w:val="20"/>
          <w:szCs w:val="20"/>
          <w:lang w:val="en-US"/>
        </w:rPr>
        <w:t xml:space="preserve">: 2023 – Priem, R., Diouane, Y., Bartoli, N., Dubreuil, S., Saves, P., “High-dimensional efficient global optimization using both random and supervised embeddings”. In: </w:t>
      </w:r>
      <w:r w:rsidR="00191AE4" w:rsidRPr="007A11D7">
        <w:rPr>
          <w:rFonts w:ascii="Garamond" w:hAnsi="Garamond"/>
          <w:sz w:val="20"/>
          <w:szCs w:val="20"/>
          <w:lang w:val="en-US"/>
        </w:rPr>
        <w:t xml:space="preserve">AIAA </w:t>
      </w:r>
      <w:r w:rsidR="00170EBF" w:rsidRPr="007A11D7">
        <w:rPr>
          <w:rFonts w:ascii="Garamond" w:hAnsi="Garamond"/>
          <w:sz w:val="20"/>
          <w:szCs w:val="20"/>
          <w:lang w:val="en-US"/>
        </w:rPr>
        <w:t>Aviation 2023, 2023, San Diego (USA)</w:t>
      </w:r>
      <w:r w:rsidR="000B731B" w:rsidRPr="007A11D7">
        <w:rPr>
          <w:rFonts w:ascii="Garamond" w:hAnsi="Garamond"/>
          <w:sz w:val="20"/>
          <w:szCs w:val="20"/>
          <w:lang w:val="en-US"/>
        </w:rPr>
        <w:t xml:space="preserve"> </w:t>
      </w:r>
      <w:hyperlink r:id="rId33" w:history="1">
        <w:r w:rsidR="00AE3167" w:rsidRPr="007A11D7">
          <w:rPr>
            <w:rStyle w:val="Lienhypertexte"/>
            <w:rFonts w:ascii="Garamond" w:hAnsi="Garamond"/>
            <w:sz w:val="20"/>
            <w:szCs w:val="20"/>
            <w:lang w:val="en-US"/>
          </w:rPr>
          <w:t>https://arc.aiaa.org/doi/abs/10.2514/6.2023-4448</w:t>
        </w:r>
      </w:hyperlink>
      <w:r w:rsidR="00066357" w:rsidRPr="007A11D7">
        <w:rPr>
          <w:rFonts w:ascii="Garamond" w:hAnsi="Garamond"/>
          <w:sz w:val="20"/>
          <w:szCs w:val="20"/>
          <w:lang w:val="en-US"/>
        </w:rPr>
        <w:t xml:space="preserve"> </w:t>
      </w:r>
      <w:r w:rsidR="00DF17AC" w:rsidRPr="007A11D7">
        <w:rPr>
          <w:rFonts w:ascii="Garamond" w:hAnsi="Garamond"/>
          <w:sz w:val="20"/>
          <w:szCs w:val="20"/>
          <w:lang w:val="en-US"/>
        </w:rPr>
        <w:t xml:space="preserve"> </w:t>
      </w:r>
      <w:r w:rsidR="009C2813" w:rsidRPr="007A11D7">
        <w:rPr>
          <w:rFonts w:ascii="Garamond" w:hAnsi="Garamond"/>
          <w:sz w:val="20"/>
          <w:szCs w:val="20"/>
          <w:lang w:val="en-US"/>
        </w:rPr>
        <w:t xml:space="preserve"> </w:t>
      </w:r>
    </w:p>
    <w:p w14:paraId="72F57D60" w14:textId="030E33A8" w:rsidR="00694970" w:rsidRPr="007A11D7" w:rsidRDefault="007F5FAF" w:rsidP="00476ABE">
      <w:pPr>
        <w:rPr>
          <w:rFonts w:ascii="Garamond" w:hAnsi="Garamond"/>
          <w:sz w:val="20"/>
          <w:szCs w:val="20"/>
          <w:lang w:val="en-US"/>
        </w:rPr>
      </w:pPr>
      <w:r w:rsidRPr="007A11D7">
        <w:rPr>
          <w:rFonts w:ascii="Garamond" w:hAnsi="Garamond"/>
          <w:b/>
          <w:sz w:val="20"/>
          <w:szCs w:val="20"/>
          <w:lang w:val="en-US"/>
        </w:rPr>
        <w:t>Published</w:t>
      </w:r>
      <w:r w:rsidR="00840DED" w:rsidRPr="007A11D7">
        <w:rPr>
          <w:rFonts w:ascii="Garamond" w:hAnsi="Garamond"/>
          <w:sz w:val="20"/>
          <w:szCs w:val="20"/>
          <w:lang w:val="en-US"/>
        </w:rPr>
        <w:t xml:space="preserve">: 2023 </w:t>
      </w:r>
      <w:r w:rsidR="004C52F0" w:rsidRPr="007A11D7">
        <w:rPr>
          <w:rFonts w:ascii="Garamond" w:hAnsi="Garamond"/>
          <w:sz w:val="20"/>
          <w:szCs w:val="20"/>
          <w:lang w:val="en-US"/>
        </w:rPr>
        <w:t>– Bartoli</w:t>
      </w:r>
      <w:r w:rsidR="00840DED" w:rsidRPr="007A11D7">
        <w:rPr>
          <w:rFonts w:ascii="Garamond" w:hAnsi="Garamond"/>
          <w:sz w:val="20"/>
          <w:szCs w:val="20"/>
          <w:lang w:val="en-US"/>
        </w:rPr>
        <w:t>, N., Lefebvre</w:t>
      </w:r>
      <w:r w:rsidR="00BA1EEA" w:rsidRPr="007A11D7">
        <w:rPr>
          <w:rFonts w:ascii="Garamond" w:hAnsi="Garamond"/>
          <w:sz w:val="20"/>
          <w:szCs w:val="20"/>
          <w:lang w:val="en-US"/>
        </w:rPr>
        <w:t>,</w:t>
      </w:r>
      <w:r w:rsidR="00840DED" w:rsidRPr="007A11D7">
        <w:rPr>
          <w:rFonts w:ascii="Garamond" w:hAnsi="Garamond"/>
          <w:sz w:val="20"/>
          <w:szCs w:val="20"/>
          <w:lang w:val="en-US"/>
        </w:rPr>
        <w:t xml:space="preserve"> T.,</w:t>
      </w:r>
      <w:r w:rsidR="00BA1EEA" w:rsidRPr="007A11D7">
        <w:rPr>
          <w:rFonts w:ascii="Garamond" w:hAnsi="Garamond"/>
          <w:sz w:val="20"/>
          <w:szCs w:val="20"/>
          <w:lang w:val="en-US"/>
        </w:rPr>
        <w:t xml:space="preserve"> </w:t>
      </w:r>
      <w:proofErr w:type="spellStart"/>
      <w:r w:rsidR="00BA1EEA" w:rsidRPr="007A11D7">
        <w:rPr>
          <w:rFonts w:ascii="Garamond" w:hAnsi="Garamond"/>
          <w:sz w:val="20"/>
          <w:szCs w:val="20"/>
          <w:lang w:val="en-US"/>
        </w:rPr>
        <w:t>Lafage</w:t>
      </w:r>
      <w:proofErr w:type="spellEnd"/>
      <w:r w:rsidR="00BA1EEA" w:rsidRPr="007A11D7">
        <w:rPr>
          <w:rFonts w:ascii="Garamond" w:hAnsi="Garamond"/>
          <w:sz w:val="20"/>
          <w:szCs w:val="20"/>
          <w:lang w:val="en-US"/>
        </w:rPr>
        <w:t>, R.,</w:t>
      </w:r>
      <w:r w:rsidR="00840DED" w:rsidRPr="007A11D7">
        <w:rPr>
          <w:rFonts w:ascii="Garamond" w:hAnsi="Garamond"/>
          <w:sz w:val="20"/>
          <w:szCs w:val="20"/>
          <w:lang w:val="en-US"/>
        </w:rPr>
        <w:t xml:space="preserve"> Saves, P.,</w:t>
      </w:r>
      <w:r w:rsidR="00D1581D" w:rsidRPr="007A11D7">
        <w:rPr>
          <w:rFonts w:ascii="Garamond" w:hAnsi="Garamond"/>
          <w:sz w:val="20"/>
          <w:szCs w:val="20"/>
          <w:lang w:val="en-US"/>
        </w:rPr>
        <w:t xml:space="preserve"> Diouane Y., </w:t>
      </w:r>
      <w:proofErr w:type="spellStart"/>
      <w:r w:rsidR="00D1581D" w:rsidRPr="007A11D7">
        <w:rPr>
          <w:rFonts w:ascii="Garamond" w:hAnsi="Garamond"/>
          <w:sz w:val="20"/>
          <w:szCs w:val="20"/>
          <w:lang w:val="en-US"/>
        </w:rPr>
        <w:t>Morlier</w:t>
      </w:r>
      <w:proofErr w:type="spellEnd"/>
      <w:r w:rsidR="00D1581D" w:rsidRPr="007A11D7">
        <w:rPr>
          <w:rFonts w:ascii="Garamond" w:hAnsi="Garamond"/>
          <w:sz w:val="20"/>
          <w:szCs w:val="20"/>
          <w:lang w:val="en-US"/>
        </w:rPr>
        <w:t xml:space="preserve"> J., </w:t>
      </w:r>
      <w:proofErr w:type="spellStart"/>
      <w:r w:rsidR="00D1581D" w:rsidRPr="007A11D7">
        <w:rPr>
          <w:rFonts w:ascii="Garamond" w:hAnsi="Garamond"/>
          <w:sz w:val="20"/>
          <w:szCs w:val="20"/>
          <w:lang w:val="en-US"/>
        </w:rPr>
        <w:t>Bussemaker</w:t>
      </w:r>
      <w:proofErr w:type="spellEnd"/>
      <w:r w:rsidR="00D1581D" w:rsidRPr="007A11D7">
        <w:rPr>
          <w:rFonts w:ascii="Garamond" w:hAnsi="Garamond"/>
          <w:sz w:val="20"/>
          <w:szCs w:val="20"/>
          <w:lang w:val="en-US"/>
        </w:rPr>
        <w:t xml:space="preserve">, J.H., </w:t>
      </w:r>
      <w:r w:rsidR="008D772A" w:rsidRPr="007A11D7">
        <w:rPr>
          <w:rFonts w:ascii="Garamond" w:hAnsi="Garamond"/>
          <w:sz w:val="20"/>
          <w:szCs w:val="20"/>
          <w:lang w:val="en-US"/>
        </w:rPr>
        <w:t>Do</w:t>
      </w:r>
      <w:r w:rsidR="003A59C8" w:rsidRPr="007A11D7">
        <w:rPr>
          <w:rFonts w:ascii="Garamond" w:hAnsi="Garamond"/>
          <w:sz w:val="20"/>
          <w:szCs w:val="20"/>
          <w:lang w:val="en-US"/>
        </w:rPr>
        <w:t>nelli G., Gomes de Mello, J.M.,</w:t>
      </w:r>
      <w:r w:rsidR="008D772A" w:rsidRPr="007A11D7">
        <w:rPr>
          <w:rFonts w:ascii="Garamond" w:hAnsi="Garamond"/>
          <w:sz w:val="20"/>
          <w:szCs w:val="20"/>
          <w:lang w:val="en-US"/>
        </w:rPr>
        <w:t xml:space="preserve"> </w:t>
      </w:r>
      <w:proofErr w:type="spellStart"/>
      <w:r w:rsidR="008D772A" w:rsidRPr="007A11D7">
        <w:rPr>
          <w:rFonts w:ascii="Garamond" w:hAnsi="Garamond"/>
          <w:sz w:val="20"/>
          <w:szCs w:val="20"/>
          <w:lang w:val="en-US"/>
        </w:rPr>
        <w:t>Mandorino</w:t>
      </w:r>
      <w:proofErr w:type="spellEnd"/>
      <w:r w:rsidR="008D772A" w:rsidRPr="007A11D7">
        <w:rPr>
          <w:rFonts w:ascii="Garamond" w:hAnsi="Garamond"/>
          <w:sz w:val="20"/>
          <w:szCs w:val="20"/>
          <w:lang w:val="en-US"/>
        </w:rPr>
        <w:t>,</w:t>
      </w:r>
      <w:r w:rsidR="003A59C8" w:rsidRPr="007A11D7">
        <w:rPr>
          <w:rFonts w:ascii="Garamond" w:hAnsi="Garamond"/>
          <w:sz w:val="20"/>
          <w:szCs w:val="20"/>
          <w:lang w:val="en-US"/>
        </w:rPr>
        <w:t xml:space="preserve"> M.,</w:t>
      </w:r>
      <w:r w:rsidR="008D772A" w:rsidRPr="007A11D7">
        <w:rPr>
          <w:rFonts w:ascii="Garamond" w:hAnsi="Garamond"/>
          <w:sz w:val="20"/>
          <w:szCs w:val="20"/>
          <w:lang w:val="en-US"/>
        </w:rPr>
        <w:t xml:space="preserve"> Della Vecchia</w:t>
      </w:r>
      <w:r w:rsidR="00C80846" w:rsidRPr="007A11D7">
        <w:rPr>
          <w:rFonts w:ascii="Garamond" w:hAnsi="Garamond"/>
          <w:sz w:val="20"/>
          <w:szCs w:val="20"/>
          <w:lang w:val="en-US"/>
        </w:rPr>
        <w:t>,</w:t>
      </w:r>
      <w:r w:rsidR="008D772A" w:rsidRPr="007A11D7">
        <w:rPr>
          <w:rFonts w:ascii="Garamond" w:hAnsi="Garamond"/>
          <w:sz w:val="20"/>
          <w:szCs w:val="20"/>
          <w:lang w:val="en-US"/>
        </w:rPr>
        <w:t xml:space="preserve"> P., </w:t>
      </w:r>
      <w:r w:rsidR="00840DED" w:rsidRPr="007A11D7">
        <w:rPr>
          <w:rFonts w:ascii="Garamond" w:hAnsi="Garamond"/>
          <w:sz w:val="20"/>
          <w:szCs w:val="20"/>
          <w:lang w:val="en-US"/>
        </w:rPr>
        <w:t>“</w:t>
      </w:r>
      <w:r w:rsidR="00B92866" w:rsidRPr="007A11D7">
        <w:rPr>
          <w:rFonts w:ascii="Garamond" w:hAnsi="Garamond"/>
          <w:sz w:val="20"/>
          <w:szCs w:val="20"/>
          <w:lang w:val="en-US"/>
        </w:rPr>
        <w:t xml:space="preserve">Multi-objective </w:t>
      </w:r>
      <w:r w:rsidR="0051587D" w:rsidRPr="007A11D7">
        <w:rPr>
          <w:rFonts w:ascii="Garamond" w:hAnsi="Garamond"/>
          <w:sz w:val="20"/>
          <w:szCs w:val="20"/>
          <w:lang w:val="en-US"/>
        </w:rPr>
        <w:t>B</w:t>
      </w:r>
      <w:r w:rsidR="00B92866" w:rsidRPr="007A11D7">
        <w:rPr>
          <w:rFonts w:ascii="Garamond" w:hAnsi="Garamond"/>
          <w:sz w:val="20"/>
          <w:szCs w:val="20"/>
          <w:lang w:val="en-US"/>
        </w:rPr>
        <w:t>ayesian optimization with mixed-categorical design variables for expensive-to-evaluate aeronautical applications</w:t>
      </w:r>
      <w:r w:rsidR="00521B8F" w:rsidRPr="007A11D7">
        <w:rPr>
          <w:rFonts w:ascii="Garamond" w:hAnsi="Garamond"/>
          <w:sz w:val="20"/>
          <w:szCs w:val="20"/>
          <w:lang w:val="en-US"/>
        </w:rPr>
        <w:t xml:space="preserve">”. In: </w:t>
      </w:r>
      <w:proofErr w:type="spellStart"/>
      <w:r w:rsidR="00521B8F" w:rsidRPr="007A11D7">
        <w:rPr>
          <w:rFonts w:ascii="Garamond" w:hAnsi="Garamond"/>
          <w:sz w:val="20"/>
          <w:szCs w:val="20"/>
          <w:lang w:val="en-US"/>
        </w:rPr>
        <w:t>Aerobest</w:t>
      </w:r>
      <w:proofErr w:type="spellEnd"/>
      <w:r w:rsidR="00521B8F" w:rsidRPr="007A11D7">
        <w:rPr>
          <w:rFonts w:ascii="Garamond" w:hAnsi="Garamond"/>
          <w:sz w:val="20"/>
          <w:szCs w:val="20"/>
          <w:lang w:val="en-US"/>
        </w:rPr>
        <w:t xml:space="preserve"> 2023, 2023, Lisboa (</w:t>
      </w:r>
      <w:r w:rsidR="00A466C3" w:rsidRPr="007A11D7">
        <w:rPr>
          <w:rFonts w:ascii="Garamond" w:hAnsi="Garamond"/>
          <w:sz w:val="20"/>
          <w:szCs w:val="20"/>
          <w:lang w:val="en-US"/>
        </w:rPr>
        <w:t>Portugal</w:t>
      </w:r>
      <w:r w:rsidR="00521B8F" w:rsidRPr="007A11D7">
        <w:rPr>
          <w:rFonts w:ascii="Garamond" w:hAnsi="Garamond"/>
          <w:sz w:val="20"/>
          <w:szCs w:val="20"/>
          <w:lang w:val="en-US"/>
        </w:rPr>
        <w:t>)</w:t>
      </w:r>
      <w:r w:rsidR="00314814" w:rsidRPr="007A11D7">
        <w:rPr>
          <w:rFonts w:ascii="Garamond" w:hAnsi="Garamond"/>
          <w:sz w:val="20"/>
          <w:szCs w:val="20"/>
          <w:lang w:val="en-US"/>
        </w:rPr>
        <w:t xml:space="preserve"> </w:t>
      </w:r>
      <w:hyperlink r:id="rId34" w:history="1">
        <w:r w:rsidR="00314814" w:rsidRPr="007A11D7">
          <w:rPr>
            <w:rStyle w:val="Lienhypertexte"/>
            <w:rFonts w:ascii="Garamond" w:hAnsi="Garamond"/>
            <w:sz w:val="20"/>
            <w:szCs w:val="20"/>
            <w:lang w:val="en-US"/>
          </w:rPr>
          <w:t>https://hal.science/hal-04170287</w:t>
        </w:r>
      </w:hyperlink>
      <w:r w:rsidR="00314814" w:rsidRPr="007A11D7">
        <w:rPr>
          <w:rFonts w:ascii="Garamond" w:hAnsi="Garamond"/>
          <w:sz w:val="20"/>
          <w:szCs w:val="20"/>
          <w:lang w:val="en-US"/>
        </w:rPr>
        <w:t xml:space="preserve"> </w:t>
      </w:r>
    </w:p>
    <w:p w14:paraId="22A0E89D" w14:textId="53485702" w:rsidR="00860843" w:rsidRPr="007A11D7" w:rsidRDefault="00726AD9" w:rsidP="00476ABE">
      <w:pPr>
        <w:rPr>
          <w:rFonts w:ascii="Garamond" w:hAnsi="Garamond"/>
          <w:b/>
          <w:sz w:val="20"/>
          <w:szCs w:val="20"/>
          <w:lang w:val="en-US"/>
        </w:rPr>
      </w:pPr>
      <w:r w:rsidRPr="007A11D7">
        <w:rPr>
          <w:rFonts w:ascii="Garamond" w:hAnsi="Garamond"/>
          <w:b/>
          <w:sz w:val="20"/>
          <w:szCs w:val="20"/>
          <w:lang w:val="en-US"/>
        </w:rPr>
        <w:t>Published</w:t>
      </w:r>
      <w:r w:rsidRPr="007A11D7">
        <w:rPr>
          <w:rFonts w:ascii="Garamond" w:hAnsi="Garamond"/>
          <w:sz w:val="20"/>
          <w:szCs w:val="20"/>
          <w:lang w:val="en-US"/>
        </w:rPr>
        <w:t xml:space="preserve">: 2024 </w:t>
      </w:r>
      <w:r w:rsidR="00860843" w:rsidRPr="007A11D7">
        <w:rPr>
          <w:rFonts w:ascii="Garamond" w:hAnsi="Garamond"/>
          <w:sz w:val="20"/>
          <w:szCs w:val="20"/>
          <w:lang w:val="en-US"/>
        </w:rPr>
        <w:t xml:space="preserve">– </w:t>
      </w:r>
      <w:proofErr w:type="spellStart"/>
      <w:r w:rsidR="00860843" w:rsidRPr="007A11D7">
        <w:rPr>
          <w:rFonts w:ascii="Garamond" w:hAnsi="Garamond"/>
          <w:sz w:val="20"/>
          <w:szCs w:val="20"/>
          <w:lang w:val="en-US"/>
        </w:rPr>
        <w:t>Bussemaker</w:t>
      </w:r>
      <w:proofErr w:type="spellEnd"/>
      <w:r w:rsidR="00C03BF7" w:rsidRPr="007A11D7">
        <w:rPr>
          <w:rFonts w:ascii="Garamond" w:hAnsi="Garamond"/>
          <w:sz w:val="20"/>
          <w:szCs w:val="20"/>
          <w:lang w:val="en-US"/>
        </w:rPr>
        <w:t>, J.H., Saves, P., Bartoli, N., Lefebvre</w:t>
      </w:r>
      <w:r w:rsidR="006413D6" w:rsidRPr="007A11D7">
        <w:rPr>
          <w:rFonts w:ascii="Garamond" w:hAnsi="Garamond"/>
          <w:sz w:val="20"/>
          <w:szCs w:val="20"/>
          <w:lang w:val="en-US"/>
        </w:rPr>
        <w:t>,</w:t>
      </w:r>
      <w:r w:rsidR="00C03BF7" w:rsidRPr="007A11D7">
        <w:rPr>
          <w:rFonts w:ascii="Garamond" w:hAnsi="Garamond"/>
          <w:sz w:val="20"/>
          <w:szCs w:val="20"/>
          <w:lang w:val="en-US"/>
        </w:rPr>
        <w:t xml:space="preserve"> T., Nagel, B., “Surrogate-Based Optimization of System Architectures Subject to Hidden Constraints”</w:t>
      </w:r>
      <w:r w:rsidR="00860843" w:rsidRPr="007A11D7">
        <w:rPr>
          <w:rFonts w:ascii="Garamond" w:hAnsi="Garamond"/>
          <w:sz w:val="20"/>
          <w:szCs w:val="20"/>
          <w:lang w:val="en-US"/>
        </w:rPr>
        <w:t xml:space="preserve">. In: </w:t>
      </w:r>
      <w:r w:rsidR="00191AE4" w:rsidRPr="007A11D7">
        <w:rPr>
          <w:rFonts w:ascii="Garamond" w:hAnsi="Garamond"/>
          <w:sz w:val="20"/>
          <w:szCs w:val="20"/>
          <w:lang w:val="en-US"/>
        </w:rPr>
        <w:t xml:space="preserve">AIAA </w:t>
      </w:r>
      <w:r w:rsidR="00860843" w:rsidRPr="007A11D7">
        <w:rPr>
          <w:rFonts w:ascii="Garamond" w:hAnsi="Garamond"/>
          <w:sz w:val="20"/>
          <w:szCs w:val="20"/>
          <w:lang w:val="en-US"/>
        </w:rPr>
        <w:t xml:space="preserve">Aviation 2024, 2024, </w:t>
      </w:r>
      <w:r w:rsidR="00AA10DD" w:rsidRPr="007A11D7">
        <w:rPr>
          <w:rFonts w:ascii="Garamond" w:hAnsi="Garamond"/>
          <w:sz w:val="20"/>
          <w:szCs w:val="20"/>
          <w:lang w:val="en-US"/>
        </w:rPr>
        <w:t>Las Vegas</w:t>
      </w:r>
      <w:r w:rsidR="00860843" w:rsidRPr="007A11D7">
        <w:rPr>
          <w:rFonts w:ascii="Garamond" w:hAnsi="Garamond"/>
          <w:sz w:val="20"/>
          <w:szCs w:val="20"/>
          <w:lang w:val="en-US"/>
        </w:rPr>
        <w:t xml:space="preserve"> (USA), </w:t>
      </w:r>
      <w:hyperlink r:id="rId35" w:history="1">
        <w:r w:rsidR="00315F33" w:rsidRPr="007A11D7">
          <w:rPr>
            <w:rStyle w:val="Lienhypertexte"/>
            <w:rFonts w:ascii="Garamond" w:hAnsi="Garamond"/>
            <w:sz w:val="20"/>
            <w:szCs w:val="20"/>
            <w:lang w:val="en-US"/>
          </w:rPr>
          <w:t>https://arc.aiaa.org/doi/10.2514/6.2024-4401</w:t>
        </w:r>
      </w:hyperlink>
      <w:r w:rsidR="00315F33" w:rsidRPr="007A11D7">
        <w:rPr>
          <w:rFonts w:ascii="Garamond" w:hAnsi="Garamond"/>
          <w:sz w:val="20"/>
          <w:szCs w:val="20"/>
          <w:lang w:val="en-US"/>
        </w:rPr>
        <w:t xml:space="preserve"> </w:t>
      </w:r>
    </w:p>
    <w:p w14:paraId="73E348F9" w14:textId="52E05FCA" w:rsidR="000A67FB" w:rsidRPr="007A11D7" w:rsidRDefault="00D51E27" w:rsidP="00476ABE">
      <w:pPr>
        <w:rPr>
          <w:rFonts w:ascii="Garamond" w:hAnsi="Garamond"/>
          <w:sz w:val="20"/>
          <w:szCs w:val="20"/>
          <w:lang w:val="en-US"/>
        </w:rPr>
      </w:pPr>
      <w:r w:rsidRPr="007A11D7">
        <w:rPr>
          <w:rFonts w:ascii="Garamond" w:hAnsi="Garamond"/>
          <w:b/>
          <w:sz w:val="20"/>
          <w:szCs w:val="20"/>
          <w:lang w:val="en-US"/>
        </w:rPr>
        <w:t>Published</w:t>
      </w:r>
      <w:r w:rsidR="0005389E" w:rsidRPr="007A11D7">
        <w:rPr>
          <w:rFonts w:ascii="Garamond" w:hAnsi="Garamond"/>
          <w:sz w:val="20"/>
          <w:szCs w:val="20"/>
          <w:lang w:val="en-US"/>
        </w:rPr>
        <w:t xml:space="preserve">: 2024 – Saves, P., </w:t>
      </w:r>
      <w:proofErr w:type="spellStart"/>
      <w:r w:rsidR="0005389E" w:rsidRPr="007A11D7">
        <w:rPr>
          <w:rFonts w:ascii="Garamond" w:hAnsi="Garamond"/>
          <w:sz w:val="20"/>
          <w:szCs w:val="20"/>
          <w:lang w:val="en-US"/>
        </w:rPr>
        <w:t>Bussemaker</w:t>
      </w:r>
      <w:proofErr w:type="spellEnd"/>
      <w:r w:rsidR="0005389E" w:rsidRPr="007A11D7">
        <w:rPr>
          <w:rFonts w:ascii="Garamond" w:hAnsi="Garamond"/>
          <w:sz w:val="20"/>
          <w:szCs w:val="20"/>
          <w:lang w:val="en-US"/>
        </w:rPr>
        <w:t xml:space="preserve">, J.H., </w:t>
      </w:r>
      <w:proofErr w:type="spellStart"/>
      <w:r w:rsidR="0005389E" w:rsidRPr="007A11D7">
        <w:rPr>
          <w:rFonts w:ascii="Garamond" w:hAnsi="Garamond"/>
          <w:sz w:val="20"/>
          <w:szCs w:val="20"/>
          <w:lang w:val="en-US"/>
        </w:rPr>
        <w:t>Lafage</w:t>
      </w:r>
      <w:proofErr w:type="spellEnd"/>
      <w:r w:rsidR="0005389E" w:rsidRPr="007A11D7">
        <w:rPr>
          <w:rFonts w:ascii="Garamond" w:hAnsi="Garamond"/>
          <w:sz w:val="20"/>
          <w:szCs w:val="20"/>
          <w:lang w:val="en-US"/>
        </w:rPr>
        <w:t>, R.</w:t>
      </w:r>
      <w:r w:rsidR="00840C5D" w:rsidRPr="007A11D7">
        <w:rPr>
          <w:rFonts w:ascii="Garamond" w:hAnsi="Garamond"/>
          <w:sz w:val="20"/>
          <w:szCs w:val="20"/>
          <w:lang w:val="en-US"/>
        </w:rPr>
        <w:t>,</w:t>
      </w:r>
      <w:r w:rsidR="0005389E" w:rsidRPr="007A11D7">
        <w:rPr>
          <w:rFonts w:ascii="Garamond" w:hAnsi="Garamond"/>
          <w:sz w:val="20"/>
          <w:szCs w:val="20"/>
          <w:lang w:val="en-US"/>
        </w:rPr>
        <w:t xml:space="preserve"> Bartoli, N., Diouane, Y.,</w:t>
      </w:r>
      <w:r w:rsidR="00840C5D" w:rsidRPr="007A11D7">
        <w:rPr>
          <w:rFonts w:ascii="Garamond" w:hAnsi="Garamond"/>
          <w:sz w:val="20"/>
          <w:szCs w:val="20"/>
          <w:lang w:val="en-US"/>
        </w:rPr>
        <w:t xml:space="preserve"> Lefebvre, T.,</w:t>
      </w:r>
      <w:r w:rsidR="0005389E" w:rsidRPr="007A11D7">
        <w:rPr>
          <w:rFonts w:ascii="Garamond" w:hAnsi="Garamond"/>
          <w:sz w:val="20"/>
          <w:szCs w:val="20"/>
          <w:lang w:val="en-US"/>
        </w:rPr>
        <w:t xml:space="preserve"> </w:t>
      </w:r>
      <w:proofErr w:type="spellStart"/>
      <w:r w:rsidR="0005389E" w:rsidRPr="007A11D7">
        <w:rPr>
          <w:rFonts w:ascii="Garamond" w:hAnsi="Garamond"/>
          <w:sz w:val="20"/>
          <w:szCs w:val="20"/>
          <w:lang w:val="en-US"/>
        </w:rPr>
        <w:t>Morlier</w:t>
      </w:r>
      <w:proofErr w:type="spellEnd"/>
      <w:r w:rsidR="0005389E" w:rsidRPr="007A11D7">
        <w:rPr>
          <w:rFonts w:ascii="Garamond" w:hAnsi="Garamond"/>
          <w:sz w:val="20"/>
          <w:szCs w:val="20"/>
          <w:lang w:val="en-US"/>
        </w:rPr>
        <w:t>, J., “</w:t>
      </w:r>
      <w:r w:rsidR="00674EFD" w:rsidRPr="007A11D7">
        <w:rPr>
          <w:rFonts w:ascii="Garamond" w:hAnsi="Garamond"/>
          <w:sz w:val="20"/>
          <w:szCs w:val="20"/>
          <w:lang w:val="en-US"/>
        </w:rPr>
        <w:t xml:space="preserve">Towards system-of-systems modeling and optimization coupling ONERA and DLR </w:t>
      </w:r>
      <w:proofErr w:type="spellStart"/>
      <w:r w:rsidR="00674EFD" w:rsidRPr="007A11D7">
        <w:rPr>
          <w:rFonts w:ascii="Garamond" w:hAnsi="Garamond"/>
          <w:sz w:val="20"/>
          <w:szCs w:val="20"/>
          <w:lang w:val="en-US"/>
        </w:rPr>
        <w:t>Softwares</w:t>
      </w:r>
      <w:proofErr w:type="spellEnd"/>
      <w:r w:rsidR="00674EFD" w:rsidRPr="007A11D7">
        <w:rPr>
          <w:rFonts w:ascii="Garamond" w:hAnsi="Garamond"/>
          <w:sz w:val="20"/>
          <w:szCs w:val="20"/>
          <w:lang w:val="en-US"/>
        </w:rPr>
        <w:t xml:space="preserve"> for intermodal mobility</w:t>
      </w:r>
      <w:r w:rsidR="0005389E" w:rsidRPr="007A11D7">
        <w:rPr>
          <w:rFonts w:ascii="Garamond" w:hAnsi="Garamond"/>
          <w:sz w:val="20"/>
          <w:szCs w:val="20"/>
          <w:lang w:val="en-US"/>
        </w:rPr>
        <w:t xml:space="preserve">”. In: </w:t>
      </w:r>
      <w:r w:rsidR="00674EFD" w:rsidRPr="007A11D7">
        <w:rPr>
          <w:rFonts w:ascii="Garamond" w:hAnsi="Garamond"/>
          <w:sz w:val="20"/>
          <w:szCs w:val="20"/>
          <w:lang w:val="en-US"/>
        </w:rPr>
        <w:t>24th joint ONERA-DLR Aerospace Symposium</w:t>
      </w:r>
      <w:r w:rsidR="0005389E" w:rsidRPr="007A11D7">
        <w:rPr>
          <w:rFonts w:ascii="Garamond" w:hAnsi="Garamond"/>
          <w:sz w:val="20"/>
          <w:szCs w:val="20"/>
          <w:lang w:val="en-US"/>
        </w:rPr>
        <w:t xml:space="preserve">, 2024, </w:t>
      </w:r>
      <w:r w:rsidR="00674EFD" w:rsidRPr="007A11D7">
        <w:rPr>
          <w:rFonts w:ascii="Garamond" w:hAnsi="Garamond"/>
          <w:sz w:val="20"/>
          <w:szCs w:val="20"/>
          <w:lang w:val="en-US"/>
        </w:rPr>
        <w:t>Braunschweig (Germany)</w:t>
      </w:r>
      <w:r w:rsidR="0005389E" w:rsidRPr="007A11D7">
        <w:rPr>
          <w:rFonts w:ascii="Garamond" w:hAnsi="Garamond"/>
          <w:sz w:val="20"/>
          <w:szCs w:val="20"/>
          <w:lang w:val="en-US"/>
        </w:rPr>
        <w:t xml:space="preserve">, </w:t>
      </w:r>
      <w:hyperlink r:id="rId36" w:history="1">
        <w:r w:rsidR="00C16B27" w:rsidRPr="007A11D7">
          <w:rPr>
            <w:rStyle w:val="Lienhypertexte"/>
            <w:rFonts w:ascii="Garamond" w:hAnsi="Garamond"/>
            <w:sz w:val="20"/>
            <w:szCs w:val="20"/>
            <w:lang w:val="en-US"/>
          </w:rPr>
          <w:t>https://hal.science/hal-04590323/</w:t>
        </w:r>
      </w:hyperlink>
      <w:r w:rsidR="00C16B27" w:rsidRPr="007A11D7">
        <w:rPr>
          <w:rFonts w:ascii="Garamond" w:hAnsi="Garamond"/>
          <w:sz w:val="20"/>
          <w:szCs w:val="20"/>
          <w:lang w:val="en-US"/>
        </w:rPr>
        <w:t xml:space="preserve"> </w:t>
      </w:r>
    </w:p>
    <w:p w14:paraId="6D984F84" w14:textId="7157A88B" w:rsidR="00EA11D5" w:rsidRPr="007A11D7" w:rsidRDefault="00544205" w:rsidP="00476ABE">
      <w:pPr>
        <w:rPr>
          <w:rFonts w:ascii="Garamond" w:hAnsi="Garamond"/>
          <w:sz w:val="20"/>
          <w:szCs w:val="20"/>
          <w:lang w:val="en-US"/>
        </w:rPr>
      </w:pPr>
      <w:r w:rsidRPr="007A11D7">
        <w:rPr>
          <w:rFonts w:ascii="Garamond" w:hAnsi="Garamond"/>
          <w:b/>
          <w:sz w:val="20"/>
          <w:szCs w:val="20"/>
          <w:lang w:val="en-US"/>
        </w:rPr>
        <w:t>Published:</w:t>
      </w:r>
      <w:r w:rsidR="00647206" w:rsidRPr="007A11D7">
        <w:rPr>
          <w:rFonts w:ascii="Garamond" w:hAnsi="Garamond"/>
          <w:sz w:val="20"/>
          <w:szCs w:val="20"/>
          <w:lang w:val="en-US"/>
        </w:rPr>
        <w:t> </w:t>
      </w:r>
      <w:r w:rsidR="00F731A5" w:rsidRPr="007A11D7">
        <w:rPr>
          <w:rFonts w:ascii="Garamond" w:hAnsi="Garamond"/>
          <w:sz w:val="20"/>
          <w:szCs w:val="20"/>
          <w:lang w:val="en-US"/>
        </w:rPr>
        <w:t>2025</w:t>
      </w:r>
      <w:r w:rsidR="00647206" w:rsidRPr="007A11D7">
        <w:rPr>
          <w:rFonts w:ascii="Garamond" w:hAnsi="Garamond"/>
          <w:sz w:val="20"/>
          <w:szCs w:val="20"/>
          <w:lang w:val="en-US"/>
        </w:rPr>
        <w:t xml:space="preserve"> –</w:t>
      </w:r>
      <w:r w:rsidR="00FD20F4" w:rsidRPr="007A11D7">
        <w:rPr>
          <w:rFonts w:ascii="Garamond" w:hAnsi="Garamond"/>
          <w:sz w:val="20"/>
          <w:szCs w:val="20"/>
          <w:lang w:val="en-US"/>
        </w:rPr>
        <w:t xml:space="preserve"> </w:t>
      </w:r>
      <w:proofErr w:type="spellStart"/>
      <w:r w:rsidR="006413D6" w:rsidRPr="007A11D7">
        <w:rPr>
          <w:rFonts w:ascii="Garamond" w:hAnsi="Garamond"/>
          <w:sz w:val="20"/>
          <w:szCs w:val="20"/>
          <w:lang w:val="en-US"/>
        </w:rPr>
        <w:t>Robani</w:t>
      </w:r>
      <w:proofErr w:type="spellEnd"/>
      <w:r w:rsidR="00647206" w:rsidRPr="007A11D7">
        <w:rPr>
          <w:rFonts w:ascii="Garamond" w:hAnsi="Garamond"/>
          <w:sz w:val="20"/>
          <w:szCs w:val="20"/>
          <w:lang w:val="en-US"/>
        </w:rPr>
        <w:t>,</w:t>
      </w:r>
      <w:r w:rsidR="006413D6" w:rsidRPr="007A11D7">
        <w:rPr>
          <w:rFonts w:ascii="Garamond" w:hAnsi="Garamond"/>
          <w:sz w:val="20"/>
          <w:szCs w:val="20"/>
          <w:lang w:val="en-US"/>
        </w:rPr>
        <w:t xml:space="preserve"> M.D</w:t>
      </w:r>
      <w:r w:rsidR="00647206" w:rsidRPr="007A11D7">
        <w:rPr>
          <w:rFonts w:ascii="Garamond" w:hAnsi="Garamond"/>
          <w:sz w:val="20"/>
          <w:szCs w:val="20"/>
          <w:lang w:val="en-US"/>
        </w:rPr>
        <w:t xml:space="preserve">., </w:t>
      </w:r>
      <w:r w:rsidR="00F763B7" w:rsidRPr="007A11D7">
        <w:rPr>
          <w:rFonts w:ascii="Garamond" w:hAnsi="Garamond"/>
          <w:sz w:val="20"/>
          <w:szCs w:val="20"/>
          <w:lang w:val="en-US"/>
        </w:rPr>
        <w:t xml:space="preserve">Saves, P., </w:t>
      </w:r>
      <w:r w:rsidR="006413D6" w:rsidRPr="007A11D7">
        <w:rPr>
          <w:rFonts w:ascii="Garamond" w:hAnsi="Garamond"/>
          <w:sz w:val="20"/>
          <w:szCs w:val="20"/>
          <w:lang w:val="en-US"/>
        </w:rPr>
        <w:t>Palar</w:t>
      </w:r>
      <w:r w:rsidR="00647206" w:rsidRPr="007A11D7">
        <w:rPr>
          <w:rFonts w:ascii="Garamond" w:hAnsi="Garamond"/>
          <w:sz w:val="20"/>
          <w:szCs w:val="20"/>
          <w:lang w:val="en-US"/>
        </w:rPr>
        <w:t>, P.</w:t>
      </w:r>
      <w:r w:rsidR="006413D6" w:rsidRPr="007A11D7">
        <w:rPr>
          <w:rFonts w:ascii="Garamond" w:hAnsi="Garamond"/>
          <w:sz w:val="20"/>
          <w:szCs w:val="20"/>
          <w:lang w:val="en-US"/>
        </w:rPr>
        <w:t>S.</w:t>
      </w:r>
      <w:r w:rsidR="00647206" w:rsidRPr="007A11D7">
        <w:rPr>
          <w:rFonts w:ascii="Garamond" w:hAnsi="Garamond"/>
          <w:sz w:val="20"/>
          <w:szCs w:val="20"/>
          <w:lang w:val="en-US"/>
        </w:rPr>
        <w:t xml:space="preserve">, </w:t>
      </w:r>
      <w:r w:rsidR="006413D6" w:rsidRPr="007A11D7">
        <w:rPr>
          <w:rFonts w:ascii="Garamond" w:hAnsi="Garamond"/>
          <w:sz w:val="20"/>
          <w:szCs w:val="20"/>
          <w:lang w:val="en-US"/>
        </w:rPr>
        <w:t>Zuhal</w:t>
      </w:r>
      <w:r w:rsidR="00647206" w:rsidRPr="007A11D7">
        <w:rPr>
          <w:rFonts w:ascii="Garamond" w:hAnsi="Garamond"/>
          <w:sz w:val="20"/>
          <w:szCs w:val="20"/>
          <w:lang w:val="en-US"/>
        </w:rPr>
        <w:t xml:space="preserve">, </w:t>
      </w:r>
      <w:r w:rsidR="006413D6" w:rsidRPr="007A11D7">
        <w:rPr>
          <w:rFonts w:ascii="Garamond" w:hAnsi="Garamond"/>
          <w:sz w:val="20"/>
          <w:szCs w:val="20"/>
          <w:lang w:val="en-US"/>
        </w:rPr>
        <w:t>L.R.</w:t>
      </w:r>
      <w:r w:rsidR="00647206" w:rsidRPr="007A11D7">
        <w:rPr>
          <w:rFonts w:ascii="Garamond" w:hAnsi="Garamond"/>
          <w:sz w:val="20"/>
          <w:szCs w:val="20"/>
          <w:lang w:val="en-US"/>
        </w:rPr>
        <w:t xml:space="preserve">, </w:t>
      </w:r>
      <w:proofErr w:type="spellStart"/>
      <w:r w:rsidR="00BB161D" w:rsidRPr="007A11D7">
        <w:rPr>
          <w:rFonts w:ascii="Garamond" w:hAnsi="Garamond"/>
          <w:sz w:val="20"/>
          <w:szCs w:val="20"/>
          <w:lang w:val="en-US"/>
        </w:rPr>
        <w:t>Morlier</w:t>
      </w:r>
      <w:proofErr w:type="spellEnd"/>
      <w:r w:rsidR="00BB161D" w:rsidRPr="007A11D7">
        <w:rPr>
          <w:rFonts w:ascii="Garamond" w:hAnsi="Garamond"/>
          <w:sz w:val="20"/>
          <w:szCs w:val="20"/>
          <w:lang w:val="en-US"/>
        </w:rPr>
        <w:t>, J.</w:t>
      </w:r>
      <w:r w:rsidR="00647206" w:rsidRPr="007A11D7">
        <w:rPr>
          <w:rFonts w:ascii="Garamond" w:hAnsi="Garamond"/>
          <w:sz w:val="20"/>
          <w:szCs w:val="20"/>
          <w:lang w:val="en-US"/>
        </w:rPr>
        <w:t>, “</w:t>
      </w:r>
      <w:r w:rsidR="00F731A5" w:rsidRPr="007A11D7">
        <w:rPr>
          <w:rFonts w:ascii="Garamond" w:hAnsi="Garamond"/>
          <w:sz w:val="20"/>
          <w:szCs w:val="20"/>
          <w:lang w:val="en-US"/>
        </w:rPr>
        <w:t>SMT-EX: An Explainable Surrogate Modeling Toolbox for Mixed-Variables Design Exploration</w:t>
      </w:r>
      <w:r w:rsidR="00647206" w:rsidRPr="007A11D7">
        <w:rPr>
          <w:rFonts w:ascii="Garamond" w:hAnsi="Garamond"/>
          <w:sz w:val="20"/>
          <w:szCs w:val="20"/>
          <w:lang w:val="en-US"/>
        </w:rPr>
        <w:t>”</w:t>
      </w:r>
      <w:r w:rsidR="009273DB" w:rsidRPr="007A11D7">
        <w:rPr>
          <w:rFonts w:ascii="Garamond" w:hAnsi="Garamond"/>
          <w:sz w:val="20"/>
          <w:szCs w:val="20"/>
          <w:lang w:val="en-US"/>
        </w:rPr>
        <w:t>,</w:t>
      </w:r>
      <w:r w:rsidR="00647206" w:rsidRPr="007A11D7">
        <w:rPr>
          <w:rFonts w:ascii="Garamond" w:hAnsi="Garamond"/>
          <w:sz w:val="20"/>
          <w:szCs w:val="20"/>
          <w:lang w:val="en-US"/>
        </w:rPr>
        <w:t xml:space="preserve"> In: </w:t>
      </w:r>
      <w:r w:rsidR="00A23347" w:rsidRPr="007A11D7">
        <w:rPr>
          <w:rFonts w:ascii="Garamond" w:hAnsi="Garamond"/>
          <w:sz w:val="20"/>
          <w:szCs w:val="20"/>
          <w:lang w:val="en-US"/>
        </w:rPr>
        <w:t xml:space="preserve">AIAA </w:t>
      </w:r>
      <w:r w:rsidR="00F731A5" w:rsidRPr="007A11D7">
        <w:rPr>
          <w:rFonts w:ascii="Garamond" w:hAnsi="Garamond"/>
          <w:sz w:val="20"/>
          <w:szCs w:val="20"/>
          <w:lang w:val="en-US"/>
        </w:rPr>
        <w:t>SciTech 2025</w:t>
      </w:r>
      <w:r w:rsidR="00647206" w:rsidRPr="007A11D7">
        <w:rPr>
          <w:rFonts w:ascii="Garamond" w:hAnsi="Garamond"/>
          <w:sz w:val="20"/>
          <w:szCs w:val="20"/>
          <w:lang w:val="en-US"/>
        </w:rPr>
        <w:t xml:space="preserve">, </w:t>
      </w:r>
      <w:r w:rsidR="00F731A5" w:rsidRPr="007A11D7">
        <w:rPr>
          <w:rFonts w:ascii="Garamond" w:hAnsi="Garamond"/>
          <w:sz w:val="20"/>
          <w:szCs w:val="20"/>
          <w:lang w:val="en-US"/>
        </w:rPr>
        <w:t>2025</w:t>
      </w:r>
      <w:r w:rsidR="00AA3597" w:rsidRPr="007A11D7">
        <w:rPr>
          <w:rFonts w:ascii="Garamond" w:hAnsi="Garamond"/>
          <w:sz w:val="20"/>
          <w:szCs w:val="20"/>
          <w:lang w:val="en-US"/>
        </w:rPr>
        <w:t xml:space="preserve">, Orlando </w:t>
      </w:r>
      <w:r w:rsidR="00647206" w:rsidRPr="007A11D7">
        <w:rPr>
          <w:rFonts w:ascii="Garamond" w:hAnsi="Garamond"/>
          <w:sz w:val="20"/>
          <w:szCs w:val="20"/>
          <w:lang w:val="en-US"/>
        </w:rPr>
        <w:t>(USA</w:t>
      </w:r>
      <w:r w:rsidR="00F731A5" w:rsidRPr="007A11D7">
        <w:rPr>
          <w:rFonts w:ascii="Garamond" w:hAnsi="Garamond"/>
          <w:sz w:val="20"/>
          <w:szCs w:val="20"/>
          <w:lang w:val="en-US"/>
        </w:rPr>
        <w:t>)</w:t>
      </w:r>
      <w:r w:rsidRPr="007A11D7">
        <w:rPr>
          <w:rFonts w:ascii="Garamond" w:hAnsi="Garamond"/>
          <w:sz w:val="20"/>
          <w:szCs w:val="20"/>
          <w:lang w:val="en-US"/>
        </w:rPr>
        <w:t xml:space="preserve">, </w:t>
      </w:r>
      <w:hyperlink r:id="rId37" w:history="1">
        <w:r w:rsidRPr="007A11D7">
          <w:rPr>
            <w:rStyle w:val="Lienhypertexte"/>
            <w:rFonts w:ascii="Garamond" w:hAnsi="Garamond"/>
            <w:sz w:val="20"/>
            <w:szCs w:val="20"/>
            <w:lang w:val="en-US"/>
          </w:rPr>
          <w:t>https://arc.aiaa.org/doi/10.2514/6.2025-0777</w:t>
        </w:r>
      </w:hyperlink>
      <w:r w:rsidRPr="007A11D7">
        <w:rPr>
          <w:rFonts w:ascii="Garamond" w:hAnsi="Garamond"/>
          <w:sz w:val="20"/>
          <w:szCs w:val="20"/>
          <w:lang w:val="en-US"/>
        </w:rPr>
        <w:t xml:space="preserve"> </w:t>
      </w:r>
    </w:p>
    <w:p w14:paraId="6663BFC9" w14:textId="24C623EF" w:rsidR="00BA6118" w:rsidRPr="007A11D7" w:rsidRDefault="00A620EF" w:rsidP="00476ABE">
      <w:pPr>
        <w:rPr>
          <w:rFonts w:ascii="Garamond" w:hAnsi="Garamond"/>
          <w:sz w:val="20"/>
          <w:szCs w:val="20"/>
          <w:lang w:val="en-US"/>
        </w:rPr>
      </w:pPr>
      <w:r w:rsidRPr="007A11D7">
        <w:rPr>
          <w:rFonts w:ascii="Garamond" w:hAnsi="Garamond"/>
          <w:b/>
          <w:sz w:val="20"/>
          <w:szCs w:val="20"/>
          <w:lang w:val="en-US"/>
        </w:rPr>
        <w:t>Published:</w:t>
      </w:r>
      <w:r w:rsidR="00331A67" w:rsidRPr="007A11D7">
        <w:rPr>
          <w:rFonts w:ascii="Garamond" w:hAnsi="Garamond"/>
          <w:sz w:val="20"/>
          <w:szCs w:val="20"/>
          <w:lang w:val="en-US"/>
        </w:rPr>
        <w:t xml:space="preserve">  2025 – </w:t>
      </w:r>
      <w:proofErr w:type="spellStart"/>
      <w:r w:rsidR="00331A67" w:rsidRPr="007A11D7">
        <w:rPr>
          <w:rFonts w:ascii="Garamond" w:hAnsi="Garamond"/>
          <w:sz w:val="20"/>
          <w:szCs w:val="20"/>
          <w:lang w:val="en-US"/>
        </w:rPr>
        <w:t>Gonel</w:t>
      </w:r>
      <w:proofErr w:type="spellEnd"/>
      <w:r w:rsidR="00331A67" w:rsidRPr="007A11D7">
        <w:rPr>
          <w:rFonts w:ascii="Garamond" w:hAnsi="Garamond"/>
          <w:sz w:val="20"/>
          <w:szCs w:val="20"/>
          <w:lang w:val="en-US"/>
        </w:rPr>
        <w:t xml:space="preserve">, N., Saves, P., </w:t>
      </w:r>
      <w:proofErr w:type="spellStart"/>
      <w:r w:rsidR="00331A67" w:rsidRPr="007A11D7">
        <w:rPr>
          <w:rFonts w:ascii="Garamond" w:hAnsi="Garamond"/>
          <w:sz w:val="20"/>
          <w:szCs w:val="20"/>
          <w:lang w:val="en-US"/>
        </w:rPr>
        <w:t>Morlier</w:t>
      </w:r>
      <w:proofErr w:type="spellEnd"/>
      <w:r w:rsidR="00331A67" w:rsidRPr="007A11D7">
        <w:rPr>
          <w:rFonts w:ascii="Garamond" w:hAnsi="Garamond"/>
          <w:sz w:val="20"/>
          <w:szCs w:val="20"/>
          <w:lang w:val="en-US"/>
        </w:rPr>
        <w:t>, J., “</w:t>
      </w:r>
      <w:r w:rsidR="000A0F6F" w:rsidRPr="007A11D7">
        <w:rPr>
          <w:rFonts w:ascii="Garamond" w:hAnsi="Garamond"/>
          <w:sz w:val="20"/>
          <w:szCs w:val="20"/>
          <w:lang w:val="en-US"/>
        </w:rPr>
        <w:t xml:space="preserve">Frequency-aware Surrogate Modeling </w:t>
      </w:r>
      <w:r w:rsidR="002E356B" w:rsidRPr="007A11D7">
        <w:rPr>
          <w:rFonts w:ascii="Garamond" w:hAnsi="Garamond"/>
          <w:sz w:val="20"/>
          <w:szCs w:val="20"/>
          <w:lang w:val="en-US"/>
        </w:rPr>
        <w:t>w</w:t>
      </w:r>
      <w:r w:rsidR="000A0F6F" w:rsidRPr="007A11D7">
        <w:rPr>
          <w:rFonts w:ascii="Garamond" w:hAnsi="Garamond"/>
          <w:sz w:val="20"/>
          <w:szCs w:val="20"/>
          <w:lang w:val="en-US"/>
        </w:rPr>
        <w:t>ith SMT Kernels For Advanced Data Forecasting</w:t>
      </w:r>
      <w:r w:rsidR="00331A67" w:rsidRPr="007A11D7">
        <w:rPr>
          <w:rFonts w:ascii="Garamond" w:hAnsi="Garamond"/>
          <w:sz w:val="20"/>
          <w:szCs w:val="20"/>
          <w:lang w:val="en-US"/>
        </w:rPr>
        <w:t xml:space="preserve">”, </w:t>
      </w:r>
      <w:r w:rsidR="009E07D5" w:rsidRPr="007A11D7">
        <w:rPr>
          <w:rFonts w:ascii="Garamond" w:hAnsi="Garamond"/>
          <w:sz w:val="20"/>
          <w:szCs w:val="20"/>
          <w:lang w:val="en-US"/>
        </w:rPr>
        <w:t xml:space="preserve">In: </w:t>
      </w:r>
      <w:proofErr w:type="spellStart"/>
      <w:r w:rsidR="00331A67" w:rsidRPr="007A11D7">
        <w:rPr>
          <w:rFonts w:ascii="Garamond" w:hAnsi="Garamond"/>
          <w:sz w:val="20"/>
          <w:szCs w:val="20"/>
          <w:lang w:val="en-US"/>
        </w:rPr>
        <w:t>AeroBest</w:t>
      </w:r>
      <w:proofErr w:type="spellEnd"/>
      <w:r w:rsidR="009E07D5" w:rsidRPr="007A11D7">
        <w:rPr>
          <w:rFonts w:ascii="Garamond" w:hAnsi="Garamond"/>
          <w:sz w:val="20"/>
          <w:szCs w:val="20"/>
          <w:lang w:val="en-US"/>
        </w:rPr>
        <w:t xml:space="preserve"> </w:t>
      </w:r>
      <w:r w:rsidR="00331A67" w:rsidRPr="007A11D7">
        <w:rPr>
          <w:rFonts w:ascii="Garamond" w:hAnsi="Garamond"/>
          <w:sz w:val="20"/>
          <w:szCs w:val="20"/>
          <w:lang w:val="en-US"/>
        </w:rPr>
        <w:t>2025</w:t>
      </w:r>
      <w:r w:rsidR="009E07D5" w:rsidRPr="007A11D7">
        <w:rPr>
          <w:rFonts w:ascii="Garamond" w:hAnsi="Garamond"/>
          <w:sz w:val="20"/>
          <w:szCs w:val="20"/>
          <w:lang w:val="en-US"/>
        </w:rPr>
        <w:t>, 2025, Lisboa (Portugal)</w:t>
      </w:r>
      <w:r w:rsidR="0023210C" w:rsidRPr="007A11D7">
        <w:rPr>
          <w:rFonts w:ascii="Garamond" w:hAnsi="Garamond"/>
          <w:sz w:val="20"/>
          <w:szCs w:val="20"/>
          <w:lang w:val="en-US"/>
        </w:rPr>
        <w:t xml:space="preserve"> </w:t>
      </w:r>
      <w:hyperlink r:id="rId38" w:history="1">
        <w:r w:rsidR="0023210C" w:rsidRPr="007A11D7">
          <w:rPr>
            <w:rStyle w:val="Lienhypertexte"/>
            <w:rFonts w:ascii="Garamond" w:hAnsi="Garamond"/>
            <w:sz w:val="20"/>
            <w:szCs w:val="20"/>
            <w:lang w:val="en-US"/>
          </w:rPr>
          <w:t>https://hal.science/hal-05014823</w:t>
        </w:r>
      </w:hyperlink>
      <w:r w:rsidR="0023210C" w:rsidRPr="007A11D7">
        <w:rPr>
          <w:rFonts w:ascii="Garamond" w:hAnsi="Garamond"/>
          <w:sz w:val="20"/>
          <w:szCs w:val="20"/>
          <w:lang w:val="en-US"/>
        </w:rPr>
        <w:t xml:space="preserve"> </w:t>
      </w:r>
    </w:p>
    <w:p w14:paraId="0811FD17" w14:textId="2768DF15" w:rsidR="00CA35C1" w:rsidRPr="000118F6" w:rsidRDefault="007255AC" w:rsidP="00476ABE">
      <w:pPr>
        <w:rPr>
          <w:rFonts w:ascii="Garamond" w:hAnsi="Garamond"/>
          <w:sz w:val="20"/>
          <w:szCs w:val="20"/>
        </w:rPr>
      </w:pPr>
      <w:proofErr w:type="spellStart"/>
      <w:proofErr w:type="gramStart"/>
      <w:r w:rsidRPr="000118F6">
        <w:rPr>
          <w:rFonts w:ascii="Garamond" w:hAnsi="Garamond"/>
          <w:b/>
          <w:sz w:val="20"/>
          <w:szCs w:val="20"/>
        </w:rPr>
        <w:t>Published</w:t>
      </w:r>
      <w:proofErr w:type="spellEnd"/>
      <w:r w:rsidR="00BA6118" w:rsidRPr="000118F6">
        <w:rPr>
          <w:rFonts w:ascii="Garamond" w:hAnsi="Garamond"/>
          <w:sz w:val="20"/>
          <w:szCs w:val="20"/>
        </w:rPr>
        <w:t>:</w:t>
      </w:r>
      <w:proofErr w:type="gramEnd"/>
      <w:r w:rsidR="00BA6118" w:rsidRPr="000118F6">
        <w:rPr>
          <w:rFonts w:ascii="Garamond" w:hAnsi="Garamond"/>
          <w:sz w:val="20"/>
          <w:szCs w:val="20"/>
        </w:rPr>
        <w:t xml:space="preserve"> 2025 – Saves, P., </w:t>
      </w:r>
      <w:proofErr w:type="spellStart"/>
      <w:r w:rsidR="00BA6118" w:rsidRPr="000118F6">
        <w:rPr>
          <w:rFonts w:ascii="Garamond" w:hAnsi="Garamond"/>
          <w:sz w:val="20"/>
          <w:szCs w:val="20"/>
        </w:rPr>
        <w:t>Verstaevel</w:t>
      </w:r>
      <w:proofErr w:type="spellEnd"/>
      <w:r w:rsidR="00BA6118" w:rsidRPr="000118F6">
        <w:rPr>
          <w:rFonts w:ascii="Garamond" w:hAnsi="Garamond"/>
          <w:sz w:val="20"/>
          <w:szCs w:val="20"/>
        </w:rPr>
        <w:t xml:space="preserve">, N., </w:t>
      </w:r>
      <w:proofErr w:type="spellStart"/>
      <w:r w:rsidR="00BA6118" w:rsidRPr="000118F6">
        <w:rPr>
          <w:rFonts w:ascii="Garamond" w:hAnsi="Garamond"/>
          <w:sz w:val="20"/>
          <w:szCs w:val="20"/>
        </w:rPr>
        <w:t>Gaudou</w:t>
      </w:r>
      <w:proofErr w:type="spellEnd"/>
      <w:r w:rsidR="00BA6118" w:rsidRPr="000118F6">
        <w:rPr>
          <w:rFonts w:ascii="Garamond" w:hAnsi="Garamond"/>
          <w:sz w:val="20"/>
          <w:szCs w:val="20"/>
        </w:rPr>
        <w:t xml:space="preserve">, B., “Modèles de Substitution pour les Modèles à base d'Agents : Enjeux, Méthodes et Applications”, </w:t>
      </w:r>
      <w:proofErr w:type="gramStart"/>
      <w:r w:rsidR="00BA6118" w:rsidRPr="000118F6">
        <w:rPr>
          <w:rFonts w:ascii="Garamond" w:hAnsi="Garamond"/>
          <w:sz w:val="20"/>
          <w:szCs w:val="20"/>
        </w:rPr>
        <w:t>In:</w:t>
      </w:r>
      <w:proofErr w:type="gramEnd"/>
      <w:r w:rsidR="00BA6118" w:rsidRPr="000118F6">
        <w:rPr>
          <w:rFonts w:ascii="Garamond" w:hAnsi="Garamond"/>
          <w:sz w:val="20"/>
          <w:szCs w:val="20"/>
        </w:rPr>
        <w:t xml:space="preserve"> Journées </w:t>
      </w:r>
      <w:r w:rsidR="00362B5A">
        <w:rPr>
          <w:rFonts w:ascii="Garamond" w:hAnsi="Garamond"/>
          <w:sz w:val="20"/>
          <w:szCs w:val="20"/>
        </w:rPr>
        <w:t>Francophones</w:t>
      </w:r>
      <w:r w:rsidR="00BA6118" w:rsidRPr="000118F6">
        <w:rPr>
          <w:rFonts w:ascii="Garamond" w:hAnsi="Garamond"/>
          <w:sz w:val="20"/>
          <w:szCs w:val="20"/>
        </w:rPr>
        <w:t xml:space="preserve"> sur les Systèmes Multi-Agents 2025, Dijon (France)</w:t>
      </w:r>
      <w:r w:rsidR="004B316F" w:rsidRPr="000118F6">
        <w:rPr>
          <w:rFonts w:ascii="Garamond" w:hAnsi="Garamond"/>
          <w:sz w:val="20"/>
          <w:szCs w:val="20"/>
        </w:rPr>
        <w:t xml:space="preserve"> </w:t>
      </w:r>
      <w:hyperlink r:id="rId39" w:history="1">
        <w:r w:rsidR="004B316F" w:rsidRPr="000118F6">
          <w:rPr>
            <w:rStyle w:val="Lienhypertexte"/>
            <w:rFonts w:ascii="Garamond" w:hAnsi="Garamond"/>
            <w:sz w:val="20"/>
            <w:szCs w:val="20"/>
          </w:rPr>
          <w:t>https://hal.science/hal-05035806</w:t>
        </w:r>
      </w:hyperlink>
      <w:r w:rsidR="004B316F" w:rsidRPr="000118F6">
        <w:rPr>
          <w:rFonts w:ascii="Garamond" w:hAnsi="Garamond"/>
          <w:sz w:val="20"/>
          <w:szCs w:val="20"/>
        </w:rPr>
        <w:t xml:space="preserve"> </w:t>
      </w:r>
    </w:p>
    <w:p w14:paraId="6247726A" w14:textId="77777777" w:rsidR="008D78E8" w:rsidRPr="008D78E8" w:rsidRDefault="008969C1" w:rsidP="00476ABE">
      <w:pPr>
        <w:rPr>
          <w:lang w:val="en-US"/>
        </w:rPr>
      </w:pPr>
      <w:r w:rsidRPr="008969C1">
        <w:rPr>
          <w:rFonts w:ascii="Garamond" w:hAnsi="Garamond"/>
          <w:b/>
          <w:sz w:val="20"/>
          <w:szCs w:val="20"/>
          <w:lang w:val="en-US"/>
        </w:rPr>
        <w:t>Published</w:t>
      </w:r>
      <w:r w:rsidRPr="008969C1">
        <w:rPr>
          <w:rFonts w:ascii="Garamond" w:hAnsi="Garamond"/>
          <w:sz w:val="20"/>
          <w:szCs w:val="20"/>
          <w:lang w:val="en-US"/>
        </w:rPr>
        <w:t>:</w:t>
      </w:r>
      <w:r w:rsidR="00414F97" w:rsidRPr="007A11D7">
        <w:rPr>
          <w:rFonts w:ascii="Garamond" w:hAnsi="Garamond"/>
          <w:sz w:val="20"/>
          <w:szCs w:val="20"/>
          <w:lang w:val="en-US"/>
        </w:rPr>
        <w:t> 202</w:t>
      </w:r>
      <w:r w:rsidR="00A55CDC" w:rsidRPr="007A11D7">
        <w:rPr>
          <w:rFonts w:ascii="Garamond" w:hAnsi="Garamond"/>
          <w:sz w:val="20"/>
          <w:szCs w:val="20"/>
          <w:lang w:val="en-US"/>
        </w:rPr>
        <w:t>6</w:t>
      </w:r>
      <w:r w:rsidR="00414F97" w:rsidRPr="007A11D7">
        <w:rPr>
          <w:rFonts w:ascii="Garamond" w:hAnsi="Garamond"/>
          <w:sz w:val="20"/>
          <w:szCs w:val="20"/>
          <w:lang w:val="en-US"/>
        </w:rPr>
        <w:t xml:space="preserve"> – </w:t>
      </w:r>
      <w:proofErr w:type="spellStart"/>
      <w:r w:rsidR="00414F97" w:rsidRPr="007A11D7">
        <w:rPr>
          <w:rFonts w:ascii="Garamond" w:hAnsi="Garamond"/>
          <w:sz w:val="20"/>
          <w:szCs w:val="20"/>
          <w:lang w:val="en-US"/>
        </w:rPr>
        <w:t>Mastio</w:t>
      </w:r>
      <w:proofErr w:type="spellEnd"/>
      <w:r w:rsidR="00414F97" w:rsidRPr="007A11D7">
        <w:rPr>
          <w:rFonts w:ascii="Garamond" w:hAnsi="Garamond"/>
          <w:sz w:val="20"/>
          <w:szCs w:val="20"/>
          <w:lang w:val="en-US"/>
        </w:rPr>
        <w:t xml:space="preserve">, M., Saves, P., </w:t>
      </w:r>
      <w:proofErr w:type="spellStart"/>
      <w:r w:rsidR="00414F97" w:rsidRPr="007A11D7">
        <w:rPr>
          <w:rFonts w:ascii="Garamond" w:hAnsi="Garamond"/>
          <w:sz w:val="20"/>
          <w:szCs w:val="20"/>
          <w:lang w:val="en-US"/>
        </w:rPr>
        <w:t>Gaudou</w:t>
      </w:r>
      <w:proofErr w:type="spellEnd"/>
      <w:r w:rsidR="00414F97" w:rsidRPr="007A11D7">
        <w:rPr>
          <w:rFonts w:ascii="Garamond" w:hAnsi="Garamond"/>
          <w:sz w:val="20"/>
          <w:szCs w:val="20"/>
          <w:lang w:val="en-US"/>
        </w:rPr>
        <w:t xml:space="preserve">, B., </w:t>
      </w:r>
      <w:proofErr w:type="spellStart"/>
      <w:r w:rsidR="00414F97" w:rsidRPr="007A11D7">
        <w:rPr>
          <w:rFonts w:ascii="Garamond" w:hAnsi="Garamond"/>
          <w:sz w:val="20"/>
          <w:szCs w:val="20"/>
          <w:lang w:val="en-US"/>
        </w:rPr>
        <w:t>Verstaevel</w:t>
      </w:r>
      <w:proofErr w:type="spellEnd"/>
      <w:r w:rsidR="00414F97" w:rsidRPr="007A11D7">
        <w:rPr>
          <w:rFonts w:ascii="Garamond" w:hAnsi="Garamond"/>
          <w:sz w:val="20"/>
          <w:szCs w:val="20"/>
          <w:lang w:val="en-US"/>
        </w:rPr>
        <w:t>, N., “Adaptive Agents in Spatial Double-Auction Markets: Modeling the Emergence of Industrial Symbiosis”, AAMAS 2026</w:t>
      </w:r>
      <w:r>
        <w:rPr>
          <w:rFonts w:ascii="Garamond" w:hAnsi="Garamond"/>
          <w:sz w:val="20"/>
          <w:szCs w:val="20"/>
          <w:lang w:val="en-US"/>
        </w:rPr>
        <w:t xml:space="preserve">, 2026, Paphos (Cyprus), </w:t>
      </w:r>
      <w:hyperlink r:id="rId40" w:history="1">
        <w:r w:rsidR="00DB3C57" w:rsidRPr="001B7861">
          <w:rPr>
            <w:rStyle w:val="Lienhypertexte"/>
            <w:rFonts w:ascii="Garamond" w:hAnsi="Garamond"/>
            <w:sz w:val="20"/>
            <w:szCs w:val="20"/>
            <w:lang w:val="en-US"/>
          </w:rPr>
          <w:t>https://doi.org/10.65109/EXII2056</w:t>
        </w:r>
      </w:hyperlink>
    </w:p>
    <w:p w14:paraId="0BD71CF2" w14:textId="2544A690" w:rsidR="00EF3D7E" w:rsidRDefault="00EF3D7E" w:rsidP="00476ABE">
      <w:pPr>
        <w:rPr>
          <w:rFonts w:ascii="Garamond" w:hAnsi="Garamond"/>
          <w:sz w:val="20"/>
          <w:szCs w:val="20"/>
          <w:lang w:val="en-US"/>
        </w:rPr>
      </w:pPr>
      <w:r w:rsidRPr="008969C1">
        <w:rPr>
          <w:rFonts w:ascii="Garamond" w:hAnsi="Garamond"/>
          <w:b/>
          <w:sz w:val="20"/>
          <w:szCs w:val="20"/>
          <w:lang w:val="en-US"/>
        </w:rPr>
        <w:t>Published</w:t>
      </w:r>
      <w:r w:rsidRPr="007A11D7">
        <w:rPr>
          <w:rFonts w:ascii="Garamond" w:hAnsi="Garamond"/>
          <w:i/>
          <w:sz w:val="20"/>
          <w:szCs w:val="20"/>
          <w:lang w:val="en-US"/>
        </w:rPr>
        <w:t>:</w:t>
      </w:r>
      <w:r>
        <w:rPr>
          <w:rFonts w:ascii="Garamond" w:hAnsi="Garamond"/>
          <w:i/>
          <w:sz w:val="20"/>
          <w:szCs w:val="20"/>
          <w:lang w:val="en-US"/>
        </w:rPr>
        <w:t xml:space="preserve"> </w:t>
      </w:r>
      <w:r w:rsidRPr="007A11D7">
        <w:rPr>
          <w:rFonts w:ascii="Garamond" w:hAnsi="Garamond"/>
          <w:sz w:val="20"/>
          <w:szCs w:val="20"/>
          <w:lang w:val="en-US"/>
        </w:rPr>
        <w:t xml:space="preserve"> 2026 – Levy, J., Saves, P., Garouani, M., </w:t>
      </w:r>
      <w:proofErr w:type="spellStart"/>
      <w:r w:rsidRPr="007A11D7">
        <w:rPr>
          <w:rFonts w:ascii="Garamond" w:hAnsi="Garamond"/>
          <w:sz w:val="20"/>
          <w:szCs w:val="20"/>
          <w:lang w:val="en-US"/>
        </w:rPr>
        <w:t>Verstaevel</w:t>
      </w:r>
      <w:proofErr w:type="spellEnd"/>
      <w:r w:rsidRPr="007A11D7">
        <w:rPr>
          <w:rFonts w:ascii="Garamond" w:hAnsi="Garamond"/>
          <w:sz w:val="20"/>
          <w:szCs w:val="20"/>
          <w:lang w:val="en-US"/>
        </w:rPr>
        <w:t xml:space="preserve">, N., </w:t>
      </w:r>
      <w:proofErr w:type="spellStart"/>
      <w:r w:rsidRPr="007A11D7">
        <w:rPr>
          <w:rFonts w:ascii="Garamond" w:hAnsi="Garamond"/>
          <w:sz w:val="20"/>
          <w:szCs w:val="20"/>
          <w:lang w:val="en-US"/>
        </w:rPr>
        <w:t>Gaudou</w:t>
      </w:r>
      <w:proofErr w:type="spellEnd"/>
      <w:r w:rsidRPr="007A11D7">
        <w:rPr>
          <w:rFonts w:ascii="Garamond" w:hAnsi="Garamond"/>
          <w:sz w:val="20"/>
          <w:szCs w:val="20"/>
          <w:lang w:val="en-US"/>
        </w:rPr>
        <w:t xml:space="preserve">, B., “Analyzing Shapley additive explanations to understand anomaly detection algorithms behaviors and their complementarity”, IDA: Intelligent Data Analysis </w:t>
      </w:r>
      <w:r w:rsidR="00721F9A" w:rsidRPr="007A11D7">
        <w:rPr>
          <w:rFonts w:ascii="Garamond" w:hAnsi="Garamond"/>
          <w:sz w:val="20"/>
          <w:szCs w:val="20"/>
          <w:lang w:val="en-US"/>
        </w:rPr>
        <w:t>2026</w:t>
      </w:r>
      <w:r w:rsidR="00721F9A">
        <w:rPr>
          <w:rFonts w:ascii="Garamond" w:hAnsi="Garamond"/>
          <w:sz w:val="20"/>
          <w:szCs w:val="20"/>
          <w:lang w:val="en-US"/>
        </w:rPr>
        <w:t xml:space="preserve">,  </w:t>
      </w:r>
      <w:hyperlink r:id="rId41" w:history="1">
        <w:r w:rsidR="004C34FE" w:rsidRPr="00053970">
          <w:rPr>
            <w:rStyle w:val="Lienhypertexte"/>
            <w:rFonts w:ascii="Garamond" w:hAnsi="Garamond"/>
            <w:sz w:val="20"/>
            <w:szCs w:val="20"/>
            <w:lang w:val="en-US"/>
          </w:rPr>
          <w:t>https://doi.org/10.1007/978-3-032-23833-7_10</w:t>
        </w:r>
      </w:hyperlink>
      <w:r w:rsidR="004C34FE">
        <w:rPr>
          <w:rFonts w:ascii="Garamond" w:hAnsi="Garamond"/>
          <w:sz w:val="20"/>
          <w:szCs w:val="20"/>
          <w:lang w:val="en-US"/>
        </w:rPr>
        <w:t xml:space="preserve"> </w:t>
      </w:r>
    </w:p>
    <w:p w14:paraId="2A89F3CD" w14:textId="77777777" w:rsidR="006967C4" w:rsidRDefault="006967C4" w:rsidP="00476ABE">
      <w:pPr>
        <w:rPr>
          <w:rFonts w:ascii="Garamond" w:hAnsi="Garamond"/>
          <w:sz w:val="20"/>
          <w:szCs w:val="20"/>
          <w:lang w:val="en-US"/>
        </w:rPr>
      </w:pPr>
    </w:p>
    <w:p w14:paraId="697D6C52" w14:textId="3CFC4E5B" w:rsidR="008F0C3B" w:rsidRDefault="008F0C3B" w:rsidP="00476ABE">
      <w:pPr>
        <w:rPr>
          <w:rFonts w:ascii="Garamond" w:hAnsi="Garamond"/>
          <w:sz w:val="20"/>
          <w:szCs w:val="20"/>
          <w:lang w:val="en-US"/>
        </w:rPr>
      </w:pPr>
      <w:r w:rsidRPr="008969C1">
        <w:rPr>
          <w:rFonts w:ascii="Garamond" w:hAnsi="Garamond"/>
          <w:b/>
          <w:sz w:val="20"/>
          <w:szCs w:val="20"/>
          <w:lang w:val="en-US"/>
        </w:rPr>
        <w:t>Published</w:t>
      </w:r>
      <w:r w:rsidRPr="00CF19BD">
        <w:rPr>
          <w:rFonts w:ascii="Garamond" w:hAnsi="Garamond"/>
          <w:i/>
          <w:sz w:val="20"/>
          <w:szCs w:val="20"/>
          <w:lang w:val="en-US"/>
        </w:rPr>
        <w:t>:</w:t>
      </w:r>
      <w:r w:rsidRPr="00CF19BD">
        <w:rPr>
          <w:rFonts w:ascii="Garamond" w:hAnsi="Garamond"/>
          <w:sz w:val="20"/>
          <w:szCs w:val="20"/>
          <w:lang w:val="en-US"/>
        </w:rPr>
        <w:t xml:space="preserve"> 2026 </w:t>
      </w:r>
      <w:r w:rsidRPr="000F7503">
        <w:rPr>
          <w:rFonts w:ascii="Garamond" w:hAnsi="Garamond"/>
          <w:sz w:val="20"/>
          <w:szCs w:val="20"/>
          <w:lang w:val="en-US"/>
        </w:rPr>
        <w:t xml:space="preserve">– Bartoli, N., Lefebvre, T., </w:t>
      </w:r>
      <w:proofErr w:type="spellStart"/>
      <w:r w:rsidRPr="000F7503">
        <w:rPr>
          <w:rFonts w:ascii="Garamond" w:hAnsi="Garamond"/>
          <w:sz w:val="20"/>
          <w:szCs w:val="20"/>
          <w:lang w:val="en-US"/>
        </w:rPr>
        <w:t>Lafage</w:t>
      </w:r>
      <w:proofErr w:type="spellEnd"/>
      <w:r w:rsidRPr="000F7503">
        <w:rPr>
          <w:rFonts w:ascii="Garamond" w:hAnsi="Garamond"/>
          <w:sz w:val="20"/>
          <w:szCs w:val="20"/>
          <w:lang w:val="en-US"/>
        </w:rPr>
        <w:t xml:space="preserve">, R., Saves, P., Diouane, Y., </w:t>
      </w:r>
      <w:proofErr w:type="spellStart"/>
      <w:r w:rsidRPr="000F7503">
        <w:rPr>
          <w:rFonts w:ascii="Garamond" w:hAnsi="Garamond"/>
          <w:sz w:val="20"/>
          <w:szCs w:val="20"/>
          <w:lang w:val="en-US"/>
        </w:rPr>
        <w:t>Morlier</w:t>
      </w:r>
      <w:proofErr w:type="spellEnd"/>
      <w:r w:rsidRPr="000F7503">
        <w:rPr>
          <w:rFonts w:ascii="Garamond" w:hAnsi="Garamond"/>
          <w:sz w:val="20"/>
          <w:szCs w:val="20"/>
          <w:lang w:val="en-US"/>
        </w:rPr>
        <w:t>, J. “</w:t>
      </w:r>
      <w:r w:rsidRPr="00AA1CF3">
        <w:rPr>
          <w:rFonts w:ascii="Garamond" w:hAnsi="Garamond"/>
          <w:sz w:val="20"/>
          <w:szCs w:val="20"/>
          <w:lang w:val="en-US"/>
        </w:rPr>
        <w:t xml:space="preserve">Efficient multidisciplinary design via Bayesian </w:t>
      </w:r>
      <w:r>
        <w:rPr>
          <w:rFonts w:ascii="Garamond" w:hAnsi="Garamond"/>
          <w:sz w:val="20"/>
          <w:szCs w:val="20"/>
          <w:lang w:val="en-US"/>
        </w:rPr>
        <w:t>optimization</w:t>
      </w:r>
      <w:r w:rsidRPr="000F7503">
        <w:rPr>
          <w:rFonts w:ascii="Garamond" w:hAnsi="Garamond"/>
          <w:sz w:val="20"/>
          <w:szCs w:val="20"/>
          <w:lang w:val="en-US"/>
        </w:rPr>
        <w:t>”, CSMA 2026</w:t>
      </w:r>
      <w:r w:rsidR="0054729D">
        <w:rPr>
          <w:rFonts w:ascii="Garamond" w:hAnsi="Garamond"/>
          <w:sz w:val="20"/>
          <w:szCs w:val="20"/>
          <w:lang w:val="en-US"/>
        </w:rPr>
        <w:t xml:space="preserve">, </w:t>
      </w:r>
      <w:hyperlink r:id="rId42" w:history="1">
        <w:r w:rsidR="0054729D" w:rsidRPr="00824B5D">
          <w:rPr>
            <w:rStyle w:val="Lienhypertexte"/>
            <w:rFonts w:ascii="Garamond" w:hAnsi="Garamond"/>
            <w:sz w:val="20"/>
            <w:szCs w:val="20"/>
            <w:lang w:val="en-US"/>
          </w:rPr>
          <w:t>https://hal.science/hal-05636767</w:t>
        </w:r>
      </w:hyperlink>
      <w:r w:rsidR="0054729D">
        <w:rPr>
          <w:rFonts w:ascii="Garamond" w:hAnsi="Garamond"/>
          <w:sz w:val="20"/>
          <w:szCs w:val="20"/>
          <w:lang w:val="en-US"/>
        </w:rPr>
        <w:t xml:space="preserve"> </w:t>
      </w:r>
    </w:p>
    <w:p w14:paraId="7B90005C" w14:textId="467DA463" w:rsidR="00975B37" w:rsidRDefault="00D01739" w:rsidP="00476ABE">
      <w:pPr>
        <w:rPr>
          <w:rFonts w:ascii="Garamond" w:hAnsi="Garamond"/>
          <w:sz w:val="20"/>
          <w:szCs w:val="20"/>
          <w:lang w:val="en-US"/>
        </w:rPr>
      </w:pPr>
      <w:r w:rsidRPr="00D01739">
        <w:rPr>
          <w:rFonts w:ascii="Garamond" w:hAnsi="Garamond"/>
          <w:b/>
          <w:sz w:val="20"/>
          <w:szCs w:val="20"/>
          <w:lang w:val="en-US"/>
        </w:rPr>
        <w:t>Published</w:t>
      </w:r>
      <w:r w:rsidR="00975B37" w:rsidRPr="00CF19BD">
        <w:rPr>
          <w:rFonts w:ascii="Garamond" w:hAnsi="Garamond"/>
          <w:i/>
          <w:sz w:val="20"/>
          <w:szCs w:val="20"/>
          <w:lang w:val="en-US"/>
        </w:rPr>
        <w:t>:</w:t>
      </w:r>
      <w:r w:rsidR="00975B37" w:rsidRPr="00CF19BD">
        <w:rPr>
          <w:rFonts w:ascii="Garamond" w:hAnsi="Garamond"/>
          <w:sz w:val="20"/>
          <w:szCs w:val="20"/>
          <w:lang w:val="en-US"/>
        </w:rPr>
        <w:t xml:space="preserve"> 2026 </w:t>
      </w:r>
      <w:r w:rsidR="00975B37" w:rsidRPr="000F7503">
        <w:rPr>
          <w:rFonts w:ascii="Garamond" w:hAnsi="Garamond"/>
          <w:sz w:val="20"/>
          <w:szCs w:val="20"/>
          <w:lang w:val="en-US"/>
        </w:rPr>
        <w:t xml:space="preserve">– Saves, P., </w:t>
      </w:r>
      <w:r w:rsidR="00975B37">
        <w:rPr>
          <w:rFonts w:ascii="Garamond" w:hAnsi="Garamond"/>
          <w:sz w:val="20"/>
          <w:szCs w:val="20"/>
          <w:lang w:val="en-US"/>
        </w:rPr>
        <w:t>Mastio, M.,</w:t>
      </w:r>
      <w:r w:rsidR="00975B37" w:rsidRPr="000F7503">
        <w:rPr>
          <w:rFonts w:ascii="Garamond" w:hAnsi="Garamond"/>
          <w:sz w:val="20"/>
          <w:szCs w:val="20"/>
          <w:lang w:val="en-US"/>
        </w:rPr>
        <w:t xml:space="preserve"> </w:t>
      </w:r>
      <w:proofErr w:type="spellStart"/>
      <w:r w:rsidR="00975B37" w:rsidRPr="000F7503">
        <w:rPr>
          <w:rFonts w:ascii="Garamond" w:hAnsi="Garamond"/>
          <w:sz w:val="20"/>
          <w:szCs w:val="20"/>
          <w:lang w:val="en-US"/>
        </w:rPr>
        <w:t>Verstaevel</w:t>
      </w:r>
      <w:proofErr w:type="spellEnd"/>
      <w:r w:rsidR="00975B37" w:rsidRPr="000F7503">
        <w:rPr>
          <w:rFonts w:ascii="Garamond" w:hAnsi="Garamond"/>
          <w:sz w:val="20"/>
          <w:szCs w:val="20"/>
          <w:lang w:val="en-US"/>
        </w:rPr>
        <w:t xml:space="preserve">, N., </w:t>
      </w:r>
      <w:proofErr w:type="spellStart"/>
      <w:r w:rsidR="00975B37" w:rsidRPr="000F7503">
        <w:rPr>
          <w:rFonts w:ascii="Garamond" w:hAnsi="Garamond"/>
          <w:sz w:val="20"/>
          <w:szCs w:val="20"/>
          <w:lang w:val="en-US"/>
        </w:rPr>
        <w:t>Gaudou</w:t>
      </w:r>
      <w:proofErr w:type="spellEnd"/>
      <w:r w:rsidR="00975B37" w:rsidRPr="000F7503">
        <w:rPr>
          <w:rFonts w:ascii="Garamond" w:hAnsi="Garamond"/>
          <w:sz w:val="20"/>
          <w:szCs w:val="20"/>
          <w:lang w:val="en-US"/>
        </w:rPr>
        <w:t>, B., “</w:t>
      </w:r>
      <w:r w:rsidR="00975B37" w:rsidRPr="004A572E">
        <w:rPr>
          <w:rFonts w:ascii="Garamond" w:hAnsi="Garamond"/>
          <w:sz w:val="20"/>
          <w:szCs w:val="20"/>
          <w:lang w:val="en-US"/>
        </w:rPr>
        <w:t>From Model-Based Screening to Data-Driven</w:t>
      </w:r>
      <w:r w:rsidR="00975B37">
        <w:rPr>
          <w:rFonts w:ascii="Garamond" w:hAnsi="Garamond"/>
          <w:sz w:val="20"/>
          <w:szCs w:val="20"/>
          <w:lang w:val="en-US"/>
        </w:rPr>
        <w:t xml:space="preserve"> </w:t>
      </w:r>
      <w:r w:rsidR="00975B37" w:rsidRPr="004A572E">
        <w:rPr>
          <w:rFonts w:ascii="Garamond" w:hAnsi="Garamond"/>
          <w:sz w:val="20"/>
          <w:szCs w:val="20"/>
          <w:lang w:val="en-US"/>
        </w:rPr>
        <w:t>Surrogates: A Multi-Stage Workflow for</w:t>
      </w:r>
      <w:r w:rsidR="00975B37">
        <w:rPr>
          <w:rFonts w:ascii="Garamond" w:hAnsi="Garamond"/>
          <w:sz w:val="20"/>
          <w:szCs w:val="20"/>
          <w:lang w:val="en-US"/>
        </w:rPr>
        <w:t xml:space="preserve"> </w:t>
      </w:r>
      <w:r w:rsidR="00975B37" w:rsidRPr="004A572E">
        <w:rPr>
          <w:rFonts w:ascii="Garamond" w:hAnsi="Garamond"/>
          <w:sz w:val="20"/>
          <w:szCs w:val="20"/>
          <w:lang w:val="en-US"/>
        </w:rPr>
        <w:t>Exploring Stochastic Agent-Based Models</w:t>
      </w:r>
      <w:r w:rsidR="00975B37" w:rsidRPr="000F7503">
        <w:rPr>
          <w:rFonts w:ascii="Garamond" w:hAnsi="Garamond"/>
          <w:sz w:val="20"/>
          <w:szCs w:val="20"/>
          <w:lang w:val="en-US"/>
        </w:rPr>
        <w:t>”</w:t>
      </w:r>
      <w:r w:rsidR="00975B37">
        <w:rPr>
          <w:rFonts w:ascii="Garamond" w:hAnsi="Garamond"/>
          <w:sz w:val="20"/>
          <w:szCs w:val="20"/>
          <w:lang w:val="en-US"/>
        </w:rPr>
        <w:t xml:space="preserve">, </w:t>
      </w:r>
      <w:r w:rsidR="00975B37" w:rsidRPr="000D278E">
        <w:rPr>
          <w:rFonts w:ascii="Garamond" w:hAnsi="Garamond"/>
          <w:sz w:val="20"/>
          <w:szCs w:val="20"/>
          <w:lang w:val="en-US"/>
        </w:rPr>
        <w:t>Multi-Agent-Based Simulation (MABS)</w:t>
      </w:r>
      <w:r w:rsidR="00975B37">
        <w:rPr>
          <w:rFonts w:ascii="Garamond" w:hAnsi="Garamond"/>
          <w:sz w:val="20"/>
          <w:szCs w:val="20"/>
          <w:lang w:val="en-US"/>
        </w:rPr>
        <w:t>, 2026</w:t>
      </w:r>
      <w:r w:rsidR="001078FE">
        <w:rPr>
          <w:rFonts w:ascii="Garamond" w:hAnsi="Garamond"/>
          <w:sz w:val="20"/>
          <w:szCs w:val="20"/>
          <w:lang w:val="en-US"/>
        </w:rPr>
        <w:t xml:space="preserve">, </w:t>
      </w:r>
      <w:hyperlink r:id="rId43" w:history="1">
        <w:r w:rsidR="002B16CB" w:rsidRPr="001D022A">
          <w:rPr>
            <w:rStyle w:val="Lienhypertexte"/>
            <w:rFonts w:ascii="Garamond" w:hAnsi="Garamond"/>
            <w:sz w:val="20"/>
            <w:szCs w:val="20"/>
            <w:lang w:val="en-US"/>
          </w:rPr>
          <w:t>https://doi.org/10.1007/978-3-032-39354-8_11</w:t>
        </w:r>
      </w:hyperlink>
    </w:p>
    <w:p w14:paraId="489B8D15" w14:textId="128044AF" w:rsidR="00CA493F" w:rsidRPr="0072700B" w:rsidRDefault="0066434A" w:rsidP="00476ABE">
      <w:pPr>
        <w:rPr>
          <w:rFonts w:ascii="Garamond" w:hAnsi="Garamond"/>
          <w:sz w:val="20"/>
          <w:szCs w:val="20"/>
        </w:rPr>
      </w:pPr>
      <w:proofErr w:type="spellStart"/>
      <w:proofErr w:type="gramStart"/>
      <w:r w:rsidRPr="0066434A">
        <w:rPr>
          <w:rFonts w:ascii="Garamond" w:hAnsi="Garamond"/>
          <w:b/>
          <w:sz w:val="20"/>
          <w:szCs w:val="20"/>
        </w:rPr>
        <w:t>Published</w:t>
      </w:r>
      <w:proofErr w:type="spellEnd"/>
      <w:r w:rsidR="004E08F1" w:rsidRPr="0072700B">
        <w:rPr>
          <w:rFonts w:ascii="Garamond" w:hAnsi="Garamond"/>
          <w:i/>
          <w:sz w:val="20"/>
          <w:szCs w:val="20"/>
        </w:rPr>
        <w:t>:</w:t>
      </w:r>
      <w:proofErr w:type="gramEnd"/>
      <w:r w:rsidR="004E08F1" w:rsidRPr="0072700B">
        <w:rPr>
          <w:rFonts w:ascii="Garamond" w:hAnsi="Garamond"/>
          <w:sz w:val="20"/>
          <w:szCs w:val="20"/>
        </w:rPr>
        <w:t xml:space="preserve"> 2026 – </w:t>
      </w:r>
      <w:proofErr w:type="spellStart"/>
      <w:r w:rsidR="004E08F1" w:rsidRPr="0072700B">
        <w:rPr>
          <w:rFonts w:ascii="Garamond" w:hAnsi="Garamond"/>
          <w:sz w:val="20"/>
          <w:szCs w:val="20"/>
        </w:rPr>
        <w:t>Mastio</w:t>
      </w:r>
      <w:proofErr w:type="spellEnd"/>
      <w:r w:rsidR="004E08F1" w:rsidRPr="0072700B">
        <w:rPr>
          <w:rFonts w:ascii="Garamond" w:hAnsi="Garamond"/>
          <w:sz w:val="20"/>
          <w:szCs w:val="20"/>
        </w:rPr>
        <w:t xml:space="preserve">, M., Saves, P., </w:t>
      </w:r>
      <w:proofErr w:type="spellStart"/>
      <w:r w:rsidR="004E08F1" w:rsidRPr="0072700B">
        <w:rPr>
          <w:rFonts w:ascii="Garamond" w:hAnsi="Garamond"/>
          <w:sz w:val="20"/>
          <w:szCs w:val="20"/>
        </w:rPr>
        <w:t>Gaudou</w:t>
      </w:r>
      <w:proofErr w:type="spellEnd"/>
      <w:r w:rsidR="004E08F1" w:rsidRPr="0072700B">
        <w:rPr>
          <w:rFonts w:ascii="Garamond" w:hAnsi="Garamond"/>
          <w:sz w:val="20"/>
          <w:szCs w:val="20"/>
        </w:rPr>
        <w:t xml:space="preserve">, B., </w:t>
      </w:r>
      <w:proofErr w:type="spellStart"/>
      <w:r w:rsidR="004E08F1" w:rsidRPr="0072700B">
        <w:rPr>
          <w:rFonts w:ascii="Garamond" w:hAnsi="Garamond"/>
          <w:sz w:val="20"/>
          <w:szCs w:val="20"/>
        </w:rPr>
        <w:t>Verstaevel</w:t>
      </w:r>
      <w:proofErr w:type="spellEnd"/>
      <w:r w:rsidR="004E08F1" w:rsidRPr="0072700B">
        <w:rPr>
          <w:rFonts w:ascii="Garamond" w:hAnsi="Garamond"/>
          <w:sz w:val="20"/>
          <w:szCs w:val="20"/>
        </w:rPr>
        <w:t xml:space="preserve">, N., “Agents adaptatifs dans des marchés spatiaux à double enchère : modélisation de l’émergence de symbioses industrielles”, </w:t>
      </w:r>
      <w:proofErr w:type="gramStart"/>
      <w:r w:rsidR="004E08F1" w:rsidRPr="000118F6">
        <w:rPr>
          <w:rFonts w:ascii="Garamond" w:hAnsi="Garamond"/>
          <w:sz w:val="20"/>
          <w:szCs w:val="20"/>
        </w:rPr>
        <w:t>In:</w:t>
      </w:r>
      <w:proofErr w:type="gramEnd"/>
      <w:r w:rsidR="004E08F1" w:rsidRPr="000118F6">
        <w:rPr>
          <w:rFonts w:ascii="Garamond" w:hAnsi="Garamond"/>
          <w:sz w:val="20"/>
          <w:szCs w:val="20"/>
        </w:rPr>
        <w:t xml:space="preserve"> Journées </w:t>
      </w:r>
      <w:r w:rsidR="004E08F1">
        <w:rPr>
          <w:rFonts w:ascii="Garamond" w:hAnsi="Garamond"/>
          <w:sz w:val="20"/>
          <w:szCs w:val="20"/>
        </w:rPr>
        <w:t>Francophones</w:t>
      </w:r>
      <w:r w:rsidR="004E08F1" w:rsidRPr="000118F6">
        <w:rPr>
          <w:rFonts w:ascii="Garamond" w:hAnsi="Garamond"/>
          <w:sz w:val="20"/>
          <w:szCs w:val="20"/>
        </w:rPr>
        <w:t xml:space="preserve"> sur les Systèmes Multi-Agents 202</w:t>
      </w:r>
      <w:r w:rsidR="00B20B44">
        <w:rPr>
          <w:rFonts w:ascii="Garamond" w:hAnsi="Garamond"/>
          <w:sz w:val="20"/>
          <w:szCs w:val="20"/>
        </w:rPr>
        <w:t>6</w:t>
      </w:r>
      <w:r w:rsidR="004E08F1" w:rsidRPr="000118F6">
        <w:rPr>
          <w:rFonts w:ascii="Garamond" w:hAnsi="Garamond"/>
          <w:sz w:val="20"/>
          <w:szCs w:val="20"/>
        </w:rPr>
        <w:t xml:space="preserve">, </w:t>
      </w:r>
      <w:r w:rsidR="004E08F1">
        <w:rPr>
          <w:rFonts w:ascii="Garamond" w:hAnsi="Garamond"/>
          <w:sz w:val="20"/>
          <w:szCs w:val="20"/>
        </w:rPr>
        <w:t>Arras</w:t>
      </w:r>
      <w:r w:rsidR="004E08F1" w:rsidRPr="000118F6">
        <w:rPr>
          <w:rFonts w:ascii="Garamond" w:hAnsi="Garamond"/>
          <w:sz w:val="20"/>
          <w:szCs w:val="20"/>
        </w:rPr>
        <w:t xml:space="preserve"> (France)</w:t>
      </w:r>
      <w:r w:rsidR="00CA493F">
        <w:rPr>
          <w:rFonts w:ascii="Garamond" w:hAnsi="Garamond"/>
          <w:sz w:val="20"/>
          <w:szCs w:val="20"/>
        </w:rPr>
        <w:t xml:space="preserve">, </w:t>
      </w:r>
      <w:hyperlink r:id="rId44" w:history="1">
        <w:r w:rsidR="00CA493F" w:rsidRPr="00B6528D">
          <w:rPr>
            <w:rStyle w:val="Lienhypertexte"/>
            <w:rFonts w:ascii="Garamond" w:hAnsi="Garamond"/>
            <w:sz w:val="20"/>
            <w:szCs w:val="20"/>
          </w:rPr>
          <w:t>https://hal.science/hal-05678237</w:t>
        </w:r>
      </w:hyperlink>
      <w:r w:rsidR="00CA493F">
        <w:rPr>
          <w:rFonts w:ascii="Garamond" w:hAnsi="Garamond"/>
          <w:sz w:val="20"/>
          <w:szCs w:val="20"/>
        </w:rPr>
        <w:t xml:space="preserve"> </w:t>
      </w:r>
    </w:p>
    <w:p w14:paraId="651A4158" w14:textId="4AC78FD3" w:rsidR="00C158AE" w:rsidRPr="000118F6" w:rsidRDefault="0066434A" w:rsidP="00476ABE">
      <w:pPr>
        <w:rPr>
          <w:rFonts w:ascii="Garamond" w:hAnsi="Garamond"/>
          <w:sz w:val="20"/>
          <w:szCs w:val="20"/>
        </w:rPr>
      </w:pPr>
      <w:proofErr w:type="spellStart"/>
      <w:proofErr w:type="gramStart"/>
      <w:r w:rsidRPr="0066434A">
        <w:rPr>
          <w:rFonts w:ascii="Garamond" w:hAnsi="Garamond"/>
          <w:b/>
          <w:sz w:val="20"/>
          <w:szCs w:val="20"/>
        </w:rPr>
        <w:t>Published</w:t>
      </w:r>
      <w:proofErr w:type="spellEnd"/>
      <w:r w:rsidR="00C158AE" w:rsidRPr="0072700B">
        <w:rPr>
          <w:rFonts w:ascii="Garamond" w:hAnsi="Garamond"/>
          <w:i/>
          <w:sz w:val="20"/>
          <w:szCs w:val="20"/>
        </w:rPr>
        <w:t>:</w:t>
      </w:r>
      <w:proofErr w:type="gramEnd"/>
      <w:r w:rsidR="00C158AE" w:rsidRPr="0072700B">
        <w:rPr>
          <w:rFonts w:ascii="Garamond" w:hAnsi="Garamond"/>
          <w:sz w:val="20"/>
          <w:szCs w:val="20"/>
        </w:rPr>
        <w:t> </w:t>
      </w:r>
      <w:r w:rsidR="00C158AE" w:rsidRPr="00444CFB">
        <w:rPr>
          <w:rFonts w:ascii="Garamond" w:hAnsi="Garamond"/>
          <w:sz w:val="20"/>
          <w:szCs w:val="20"/>
        </w:rPr>
        <w:t xml:space="preserve"> 2026 – </w:t>
      </w:r>
      <w:r w:rsidR="00C158AE" w:rsidRPr="008336BE">
        <w:rPr>
          <w:rFonts w:ascii="Garamond" w:hAnsi="Garamond"/>
          <w:sz w:val="20"/>
          <w:szCs w:val="20"/>
        </w:rPr>
        <w:t xml:space="preserve">Levy, J., Saves, P., </w:t>
      </w:r>
      <w:proofErr w:type="spellStart"/>
      <w:r w:rsidR="00C158AE" w:rsidRPr="008336BE">
        <w:rPr>
          <w:rFonts w:ascii="Garamond" w:hAnsi="Garamond"/>
          <w:sz w:val="20"/>
          <w:szCs w:val="20"/>
        </w:rPr>
        <w:t>Garouani</w:t>
      </w:r>
      <w:proofErr w:type="spellEnd"/>
      <w:r w:rsidR="00C158AE" w:rsidRPr="008336BE">
        <w:rPr>
          <w:rFonts w:ascii="Garamond" w:hAnsi="Garamond"/>
          <w:sz w:val="20"/>
          <w:szCs w:val="20"/>
        </w:rPr>
        <w:t xml:space="preserve">, M., </w:t>
      </w:r>
      <w:proofErr w:type="spellStart"/>
      <w:r w:rsidR="00C158AE" w:rsidRPr="008336BE">
        <w:rPr>
          <w:rFonts w:ascii="Garamond" w:hAnsi="Garamond"/>
          <w:sz w:val="20"/>
          <w:szCs w:val="20"/>
        </w:rPr>
        <w:t>Verstaevel</w:t>
      </w:r>
      <w:proofErr w:type="spellEnd"/>
      <w:r w:rsidR="00C158AE" w:rsidRPr="008336BE">
        <w:rPr>
          <w:rFonts w:ascii="Garamond" w:hAnsi="Garamond"/>
          <w:sz w:val="20"/>
          <w:szCs w:val="20"/>
        </w:rPr>
        <w:t xml:space="preserve">, N., </w:t>
      </w:r>
      <w:proofErr w:type="spellStart"/>
      <w:r w:rsidR="00C158AE" w:rsidRPr="008336BE">
        <w:rPr>
          <w:rFonts w:ascii="Garamond" w:hAnsi="Garamond"/>
          <w:sz w:val="20"/>
          <w:szCs w:val="20"/>
        </w:rPr>
        <w:t>Gaudou</w:t>
      </w:r>
      <w:proofErr w:type="spellEnd"/>
      <w:r w:rsidR="00C158AE" w:rsidRPr="008336BE">
        <w:rPr>
          <w:rFonts w:ascii="Garamond" w:hAnsi="Garamond"/>
          <w:sz w:val="20"/>
          <w:szCs w:val="20"/>
        </w:rPr>
        <w:t xml:space="preserve">, B., </w:t>
      </w:r>
      <w:r w:rsidR="00C158AE" w:rsidRPr="00444CFB">
        <w:rPr>
          <w:rFonts w:ascii="Garamond" w:hAnsi="Garamond"/>
          <w:sz w:val="20"/>
          <w:szCs w:val="20"/>
        </w:rPr>
        <w:t>Caractérisation</w:t>
      </w:r>
      <w:r w:rsidR="00C158AE" w:rsidRPr="00E0232A">
        <w:rPr>
          <w:rFonts w:ascii="Garamond" w:hAnsi="Garamond"/>
          <w:sz w:val="20"/>
          <w:szCs w:val="20"/>
        </w:rPr>
        <w:t xml:space="preserve"> de la complémentarité des détecteurs d'anomalies via l'attribution de caractéristiques basée sur SHAP</w:t>
      </w:r>
      <w:r w:rsidR="00C158AE">
        <w:rPr>
          <w:rFonts w:ascii="Garamond" w:hAnsi="Garamond"/>
          <w:sz w:val="20"/>
          <w:szCs w:val="20"/>
        </w:rPr>
        <w:t xml:space="preserve">, </w:t>
      </w:r>
      <w:proofErr w:type="gramStart"/>
      <w:r w:rsidR="00C158AE" w:rsidRPr="000118F6">
        <w:rPr>
          <w:rFonts w:ascii="Garamond" w:hAnsi="Garamond"/>
          <w:sz w:val="20"/>
          <w:szCs w:val="20"/>
        </w:rPr>
        <w:t>In:</w:t>
      </w:r>
      <w:proofErr w:type="gramEnd"/>
      <w:r w:rsidR="00C158AE" w:rsidRPr="000118F6">
        <w:rPr>
          <w:rFonts w:ascii="Garamond" w:hAnsi="Garamond"/>
          <w:sz w:val="20"/>
          <w:szCs w:val="20"/>
        </w:rPr>
        <w:t xml:space="preserve"> </w:t>
      </w:r>
      <w:r w:rsidR="00C158AE" w:rsidRPr="00E0232A">
        <w:rPr>
          <w:rFonts w:ascii="Garamond" w:hAnsi="Garamond"/>
          <w:sz w:val="20"/>
          <w:szCs w:val="20"/>
        </w:rPr>
        <w:t xml:space="preserve"> </w:t>
      </w:r>
      <w:r w:rsidR="00C158AE">
        <w:rPr>
          <w:rFonts w:ascii="Garamond" w:hAnsi="Garamond"/>
          <w:sz w:val="20"/>
          <w:szCs w:val="20"/>
        </w:rPr>
        <w:t xml:space="preserve">Rencontres </w:t>
      </w:r>
      <w:r w:rsidR="00C158AE" w:rsidRPr="003627FD">
        <w:rPr>
          <w:rFonts w:ascii="Garamond" w:hAnsi="Garamond"/>
          <w:sz w:val="20"/>
          <w:szCs w:val="20"/>
        </w:rPr>
        <w:t>des Jeunes Chercheurs</w:t>
      </w:r>
      <w:r w:rsidR="00C158AE">
        <w:rPr>
          <w:rFonts w:ascii="Garamond" w:hAnsi="Garamond"/>
          <w:sz w:val="20"/>
          <w:szCs w:val="20"/>
        </w:rPr>
        <w:t xml:space="preserve"> </w:t>
      </w:r>
      <w:r w:rsidR="00C158AE" w:rsidRPr="00E0232A">
        <w:rPr>
          <w:rFonts w:ascii="Garamond" w:hAnsi="Garamond"/>
          <w:sz w:val="20"/>
          <w:szCs w:val="20"/>
        </w:rPr>
        <w:t>en Intelligence Artificielle</w:t>
      </w:r>
      <w:r w:rsidR="00C158AE">
        <w:rPr>
          <w:rFonts w:ascii="Garamond" w:hAnsi="Garamond"/>
          <w:sz w:val="20"/>
          <w:szCs w:val="20"/>
        </w:rPr>
        <w:t xml:space="preserve">, </w:t>
      </w:r>
      <w:r w:rsidR="00C158AE" w:rsidRPr="000118F6">
        <w:rPr>
          <w:rFonts w:ascii="Garamond" w:hAnsi="Garamond"/>
          <w:sz w:val="20"/>
          <w:szCs w:val="20"/>
        </w:rPr>
        <w:t>202</w:t>
      </w:r>
      <w:r w:rsidR="00C158AE">
        <w:rPr>
          <w:rFonts w:ascii="Garamond" w:hAnsi="Garamond"/>
          <w:sz w:val="20"/>
          <w:szCs w:val="20"/>
        </w:rPr>
        <w:t>6</w:t>
      </w:r>
      <w:r w:rsidR="00C158AE" w:rsidRPr="000118F6">
        <w:rPr>
          <w:rFonts w:ascii="Garamond" w:hAnsi="Garamond"/>
          <w:sz w:val="20"/>
          <w:szCs w:val="20"/>
        </w:rPr>
        <w:t xml:space="preserve">, </w:t>
      </w:r>
      <w:r w:rsidR="00C158AE">
        <w:rPr>
          <w:rFonts w:ascii="Garamond" w:hAnsi="Garamond"/>
          <w:sz w:val="20"/>
          <w:szCs w:val="20"/>
        </w:rPr>
        <w:t>Arras</w:t>
      </w:r>
      <w:r w:rsidR="00C158AE" w:rsidRPr="000118F6">
        <w:rPr>
          <w:rFonts w:ascii="Garamond" w:hAnsi="Garamond"/>
          <w:sz w:val="20"/>
          <w:szCs w:val="20"/>
        </w:rPr>
        <w:t xml:space="preserve"> (France) </w:t>
      </w:r>
      <w:hyperlink r:id="rId45" w:history="1">
        <w:r w:rsidR="00571D3D" w:rsidRPr="00C154EF">
          <w:rPr>
            <w:rStyle w:val="Lienhypertexte"/>
            <w:rFonts w:ascii="Garamond" w:hAnsi="Garamond"/>
            <w:sz w:val="20"/>
            <w:szCs w:val="20"/>
          </w:rPr>
          <w:t>https://hal.science/hal-05686534</w:t>
        </w:r>
      </w:hyperlink>
      <w:r w:rsidR="00571D3D">
        <w:rPr>
          <w:rFonts w:ascii="Garamond" w:hAnsi="Garamond"/>
          <w:sz w:val="20"/>
          <w:szCs w:val="20"/>
        </w:rPr>
        <w:t xml:space="preserve"> </w:t>
      </w:r>
    </w:p>
    <w:p w14:paraId="34FFF8AD" w14:textId="200B2F20" w:rsidR="003A7C1D" w:rsidRDefault="0066434A" w:rsidP="00476ABE">
      <w:pPr>
        <w:rPr>
          <w:rFonts w:ascii="Garamond" w:hAnsi="Garamond"/>
          <w:sz w:val="20"/>
          <w:szCs w:val="20"/>
        </w:rPr>
      </w:pPr>
      <w:proofErr w:type="spellStart"/>
      <w:proofErr w:type="gramStart"/>
      <w:r w:rsidRPr="0066434A">
        <w:rPr>
          <w:rFonts w:ascii="Garamond" w:hAnsi="Garamond"/>
          <w:b/>
          <w:sz w:val="20"/>
          <w:szCs w:val="20"/>
        </w:rPr>
        <w:t>Published</w:t>
      </w:r>
      <w:proofErr w:type="spellEnd"/>
      <w:r w:rsidR="00BE31A2" w:rsidRPr="0072700B">
        <w:rPr>
          <w:rFonts w:ascii="Garamond" w:hAnsi="Garamond"/>
          <w:i/>
          <w:sz w:val="20"/>
          <w:szCs w:val="20"/>
        </w:rPr>
        <w:t>:</w:t>
      </w:r>
      <w:proofErr w:type="gramEnd"/>
      <w:r w:rsidR="00BE31A2" w:rsidRPr="0072700B">
        <w:rPr>
          <w:rFonts w:ascii="Garamond" w:hAnsi="Garamond"/>
          <w:sz w:val="20"/>
          <w:szCs w:val="20"/>
        </w:rPr>
        <w:t> </w:t>
      </w:r>
      <w:r w:rsidR="00BE31A2" w:rsidRPr="00444CFB">
        <w:rPr>
          <w:rFonts w:ascii="Garamond" w:hAnsi="Garamond"/>
          <w:sz w:val="20"/>
          <w:szCs w:val="20"/>
        </w:rPr>
        <w:t xml:space="preserve"> 2026 – </w:t>
      </w:r>
      <w:r w:rsidR="00BE31A2" w:rsidRPr="008336BE">
        <w:rPr>
          <w:rFonts w:ascii="Garamond" w:hAnsi="Garamond"/>
          <w:sz w:val="20"/>
          <w:szCs w:val="20"/>
        </w:rPr>
        <w:t xml:space="preserve">Levy, J., Saves, P., </w:t>
      </w:r>
      <w:proofErr w:type="spellStart"/>
      <w:r w:rsidR="00BE31A2" w:rsidRPr="008336BE">
        <w:rPr>
          <w:rFonts w:ascii="Garamond" w:hAnsi="Garamond"/>
          <w:sz w:val="20"/>
          <w:szCs w:val="20"/>
        </w:rPr>
        <w:t>Garouani</w:t>
      </w:r>
      <w:proofErr w:type="spellEnd"/>
      <w:r w:rsidR="00BE31A2" w:rsidRPr="008336BE">
        <w:rPr>
          <w:rFonts w:ascii="Garamond" w:hAnsi="Garamond"/>
          <w:sz w:val="20"/>
          <w:szCs w:val="20"/>
        </w:rPr>
        <w:t xml:space="preserve">, M., </w:t>
      </w:r>
      <w:proofErr w:type="spellStart"/>
      <w:r w:rsidR="00BE31A2" w:rsidRPr="008336BE">
        <w:rPr>
          <w:rFonts w:ascii="Garamond" w:hAnsi="Garamond"/>
          <w:sz w:val="20"/>
          <w:szCs w:val="20"/>
        </w:rPr>
        <w:t>Verstaevel</w:t>
      </w:r>
      <w:proofErr w:type="spellEnd"/>
      <w:r w:rsidR="00BE31A2" w:rsidRPr="008336BE">
        <w:rPr>
          <w:rFonts w:ascii="Garamond" w:hAnsi="Garamond"/>
          <w:sz w:val="20"/>
          <w:szCs w:val="20"/>
        </w:rPr>
        <w:t xml:space="preserve">, N., </w:t>
      </w:r>
      <w:proofErr w:type="spellStart"/>
      <w:r w:rsidR="00BE31A2" w:rsidRPr="008336BE">
        <w:rPr>
          <w:rFonts w:ascii="Garamond" w:hAnsi="Garamond"/>
          <w:sz w:val="20"/>
          <w:szCs w:val="20"/>
        </w:rPr>
        <w:t>Gaudou</w:t>
      </w:r>
      <w:proofErr w:type="spellEnd"/>
      <w:r w:rsidR="00BE31A2" w:rsidRPr="008336BE">
        <w:rPr>
          <w:rFonts w:ascii="Garamond" w:hAnsi="Garamond"/>
          <w:sz w:val="20"/>
          <w:szCs w:val="20"/>
        </w:rPr>
        <w:t xml:space="preserve">, B., </w:t>
      </w:r>
      <w:r w:rsidR="00BE31A2" w:rsidRPr="001F0939">
        <w:rPr>
          <w:rFonts w:ascii="Garamond" w:hAnsi="Garamond"/>
          <w:sz w:val="20"/>
          <w:szCs w:val="20"/>
        </w:rPr>
        <w:t>“</w:t>
      </w:r>
      <w:r w:rsidR="00BE31A2" w:rsidRPr="00444CFB">
        <w:rPr>
          <w:rFonts w:ascii="Garamond" w:hAnsi="Garamond"/>
          <w:sz w:val="20"/>
          <w:szCs w:val="20"/>
        </w:rPr>
        <w:t>Caractérisation</w:t>
      </w:r>
      <w:r w:rsidR="00BE31A2" w:rsidRPr="00E0232A">
        <w:rPr>
          <w:rFonts w:ascii="Garamond" w:hAnsi="Garamond"/>
          <w:sz w:val="20"/>
          <w:szCs w:val="20"/>
        </w:rPr>
        <w:t xml:space="preserve"> de la complémentarité des détecteurs d'anomalies via l'attribution de caractéristiques basée sur SHAP</w:t>
      </w:r>
      <w:r w:rsidR="00BE31A2">
        <w:rPr>
          <w:rFonts w:ascii="Garamond" w:hAnsi="Garamond"/>
          <w:sz w:val="20"/>
          <w:szCs w:val="20"/>
        </w:rPr>
        <w:t xml:space="preserve">, </w:t>
      </w:r>
      <w:proofErr w:type="gramStart"/>
      <w:r w:rsidR="00BE31A2" w:rsidRPr="000118F6">
        <w:rPr>
          <w:rFonts w:ascii="Garamond" w:hAnsi="Garamond"/>
          <w:sz w:val="20"/>
          <w:szCs w:val="20"/>
        </w:rPr>
        <w:t>In:</w:t>
      </w:r>
      <w:proofErr w:type="gramEnd"/>
      <w:r w:rsidR="00BE31A2" w:rsidRPr="000118F6">
        <w:rPr>
          <w:rFonts w:ascii="Garamond" w:hAnsi="Garamond"/>
          <w:sz w:val="20"/>
          <w:szCs w:val="20"/>
        </w:rPr>
        <w:t xml:space="preserve"> </w:t>
      </w:r>
      <w:r w:rsidR="00BE31A2" w:rsidRPr="00E0232A">
        <w:rPr>
          <w:rFonts w:ascii="Garamond" w:hAnsi="Garamond"/>
          <w:sz w:val="20"/>
          <w:szCs w:val="20"/>
        </w:rPr>
        <w:t xml:space="preserve"> 29e Conférence Nationale en Intelligence Artificielle</w:t>
      </w:r>
      <w:r w:rsidR="00BE31A2">
        <w:rPr>
          <w:rFonts w:ascii="Garamond" w:hAnsi="Garamond"/>
          <w:sz w:val="20"/>
          <w:szCs w:val="20"/>
        </w:rPr>
        <w:t xml:space="preserve">, </w:t>
      </w:r>
      <w:r w:rsidR="00BE31A2" w:rsidRPr="000118F6">
        <w:rPr>
          <w:rFonts w:ascii="Garamond" w:hAnsi="Garamond"/>
          <w:sz w:val="20"/>
          <w:szCs w:val="20"/>
        </w:rPr>
        <w:t>202</w:t>
      </w:r>
      <w:r w:rsidR="00BE31A2">
        <w:rPr>
          <w:rFonts w:ascii="Garamond" w:hAnsi="Garamond"/>
          <w:sz w:val="20"/>
          <w:szCs w:val="20"/>
        </w:rPr>
        <w:t>6</w:t>
      </w:r>
      <w:r w:rsidR="00BE31A2" w:rsidRPr="000118F6">
        <w:rPr>
          <w:rFonts w:ascii="Garamond" w:hAnsi="Garamond"/>
          <w:sz w:val="20"/>
          <w:szCs w:val="20"/>
        </w:rPr>
        <w:t xml:space="preserve">, </w:t>
      </w:r>
      <w:r w:rsidR="00BE31A2">
        <w:rPr>
          <w:rFonts w:ascii="Garamond" w:hAnsi="Garamond"/>
          <w:sz w:val="20"/>
          <w:szCs w:val="20"/>
        </w:rPr>
        <w:t>Arras</w:t>
      </w:r>
      <w:r w:rsidR="00BE31A2" w:rsidRPr="000118F6">
        <w:rPr>
          <w:rFonts w:ascii="Garamond" w:hAnsi="Garamond"/>
          <w:sz w:val="20"/>
          <w:szCs w:val="20"/>
        </w:rPr>
        <w:t xml:space="preserve"> (France) </w:t>
      </w:r>
      <w:hyperlink r:id="rId46" w:history="1">
        <w:r w:rsidR="00791B11" w:rsidRPr="00C154EF">
          <w:rPr>
            <w:rStyle w:val="Lienhypertexte"/>
            <w:rFonts w:ascii="Garamond" w:hAnsi="Garamond"/>
            <w:sz w:val="20"/>
            <w:szCs w:val="20"/>
          </w:rPr>
          <w:t>https://hal.science/hal-05686526</w:t>
        </w:r>
      </w:hyperlink>
      <w:r w:rsidR="00791B11">
        <w:rPr>
          <w:rFonts w:ascii="Garamond" w:hAnsi="Garamond"/>
          <w:sz w:val="20"/>
          <w:szCs w:val="20"/>
        </w:rPr>
        <w:t xml:space="preserve"> </w:t>
      </w:r>
    </w:p>
    <w:p w14:paraId="60FF355C" w14:textId="2223BE5B" w:rsidR="005771EA" w:rsidRPr="003A7C1D" w:rsidRDefault="003A7C1D" w:rsidP="00476ABE">
      <w:pPr>
        <w:rPr>
          <w:rFonts w:ascii="Garamond" w:hAnsi="Garamond"/>
          <w:bCs/>
          <w:sz w:val="20"/>
          <w:szCs w:val="20"/>
        </w:rPr>
      </w:pPr>
      <w:proofErr w:type="spellStart"/>
      <w:proofErr w:type="gramStart"/>
      <w:r w:rsidRPr="0066434A">
        <w:rPr>
          <w:rFonts w:ascii="Garamond" w:hAnsi="Garamond"/>
          <w:b/>
          <w:sz w:val="20"/>
          <w:szCs w:val="20"/>
        </w:rPr>
        <w:t>Published</w:t>
      </w:r>
      <w:proofErr w:type="spellEnd"/>
      <w:r w:rsidR="005771EA" w:rsidRPr="00B159AB">
        <w:rPr>
          <w:rFonts w:ascii="Garamond" w:hAnsi="Garamond"/>
          <w:sz w:val="20"/>
          <w:szCs w:val="20"/>
        </w:rPr>
        <w:t>:</w:t>
      </w:r>
      <w:proofErr w:type="gramEnd"/>
      <w:r w:rsidR="005771EA" w:rsidRPr="00B159AB">
        <w:rPr>
          <w:rFonts w:ascii="Garamond" w:hAnsi="Garamond"/>
          <w:sz w:val="20"/>
          <w:szCs w:val="20"/>
        </w:rPr>
        <w:t> 2026</w:t>
      </w:r>
      <w:r w:rsidR="005771EA" w:rsidRPr="00393979">
        <w:rPr>
          <w:rFonts w:ascii="Garamond" w:hAnsi="Garamond"/>
          <w:bCs/>
          <w:sz w:val="20"/>
          <w:szCs w:val="20"/>
        </w:rPr>
        <w:t xml:space="preserve"> – </w:t>
      </w:r>
      <w:proofErr w:type="spellStart"/>
      <w:r>
        <w:rPr>
          <w:rFonts w:ascii="Garamond" w:hAnsi="Garamond"/>
          <w:bCs/>
          <w:sz w:val="20"/>
          <w:szCs w:val="20"/>
        </w:rPr>
        <w:t>Poupinot</w:t>
      </w:r>
      <w:proofErr w:type="spellEnd"/>
      <w:r>
        <w:rPr>
          <w:rFonts w:ascii="Garamond" w:hAnsi="Garamond"/>
          <w:bCs/>
          <w:sz w:val="20"/>
          <w:szCs w:val="20"/>
        </w:rPr>
        <w:t xml:space="preserve">, F., </w:t>
      </w:r>
      <w:r w:rsidRPr="003A7C1D">
        <w:rPr>
          <w:rFonts w:ascii="Garamond" w:hAnsi="Garamond"/>
          <w:sz w:val="20"/>
          <w:szCs w:val="20"/>
        </w:rPr>
        <w:t>Sauer-</w:t>
      </w:r>
      <w:proofErr w:type="spellStart"/>
      <w:r w:rsidRPr="003A7C1D">
        <w:rPr>
          <w:rFonts w:ascii="Garamond" w:hAnsi="Garamond"/>
          <w:sz w:val="20"/>
          <w:szCs w:val="20"/>
        </w:rPr>
        <w:t>Avargues</w:t>
      </w:r>
      <w:proofErr w:type="spellEnd"/>
      <w:r>
        <w:rPr>
          <w:rFonts w:ascii="Garamond" w:hAnsi="Garamond"/>
          <w:sz w:val="20"/>
          <w:szCs w:val="20"/>
        </w:rPr>
        <w:t>, A.,</w:t>
      </w:r>
      <w:r w:rsidR="005771EA" w:rsidRPr="00393979">
        <w:rPr>
          <w:rFonts w:ascii="Garamond" w:hAnsi="Garamond"/>
          <w:bCs/>
          <w:sz w:val="20"/>
          <w:szCs w:val="20"/>
        </w:rPr>
        <w:t xml:space="preserve"> </w:t>
      </w:r>
      <w:r w:rsidR="005771EA">
        <w:rPr>
          <w:rFonts w:ascii="Garamond" w:hAnsi="Garamond"/>
          <w:bCs/>
          <w:sz w:val="20"/>
          <w:szCs w:val="20"/>
        </w:rPr>
        <w:t>Sibilla, M.</w:t>
      </w:r>
      <w:r w:rsidR="005771EA" w:rsidRPr="00393979">
        <w:rPr>
          <w:rFonts w:ascii="Garamond" w:hAnsi="Garamond"/>
          <w:bCs/>
          <w:sz w:val="20"/>
          <w:szCs w:val="20"/>
        </w:rPr>
        <w:t xml:space="preserve">, </w:t>
      </w:r>
      <w:r>
        <w:rPr>
          <w:rFonts w:ascii="Garamond" w:hAnsi="Garamond"/>
          <w:bCs/>
          <w:sz w:val="20"/>
          <w:szCs w:val="20"/>
        </w:rPr>
        <w:t>El Khouri</w:t>
      </w:r>
      <w:r w:rsidRPr="00393979">
        <w:rPr>
          <w:rFonts w:ascii="Garamond" w:hAnsi="Garamond"/>
          <w:bCs/>
          <w:sz w:val="20"/>
          <w:szCs w:val="20"/>
        </w:rPr>
        <w:t xml:space="preserve">, </w:t>
      </w:r>
      <w:r>
        <w:rPr>
          <w:rFonts w:ascii="Garamond" w:hAnsi="Garamond"/>
          <w:bCs/>
          <w:sz w:val="20"/>
          <w:szCs w:val="20"/>
        </w:rPr>
        <w:t>L.</w:t>
      </w:r>
      <w:r w:rsidRPr="00393979">
        <w:rPr>
          <w:rFonts w:ascii="Garamond" w:hAnsi="Garamond"/>
          <w:bCs/>
          <w:sz w:val="20"/>
          <w:szCs w:val="20"/>
        </w:rPr>
        <w:t>,</w:t>
      </w:r>
      <w:r>
        <w:rPr>
          <w:rFonts w:ascii="Garamond" w:hAnsi="Garamond"/>
          <w:bCs/>
          <w:sz w:val="20"/>
          <w:szCs w:val="20"/>
        </w:rPr>
        <w:t xml:space="preserve"> </w:t>
      </w:r>
      <w:r w:rsidR="005771EA">
        <w:rPr>
          <w:rFonts w:ascii="Garamond" w:hAnsi="Garamond"/>
          <w:bCs/>
          <w:sz w:val="20"/>
          <w:szCs w:val="20"/>
        </w:rPr>
        <w:t xml:space="preserve">Cambon-Thomsen, A., Coley, N., Gay, V., </w:t>
      </w:r>
      <w:proofErr w:type="spellStart"/>
      <w:r w:rsidR="005771EA">
        <w:rPr>
          <w:rFonts w:ascii="Garamond" w:hAnsi="Garamond"/>
          <w:bCs/>
          <w:sz w:val="20"/>
          <w:szCs w:val="20"/>
        </w:rPr>
        <w:t>Lerigoleur</w:t>
      </w:r>
      <w:proofErr w:type="spellEnd"/>
      <w:r w:rsidR="005771EA">
        <w:rPr>
          <w:rFonts w:ascii="Garamond" w:hAnsi="Garamond"/>
          <w:bCs/>
          <w:sz w:val="20"/>
          <w:szCs w:val="20"/>
        </w:rPr>
        <w:t>, E.,</w:t>
      </w:r>
      <w:r>
        <w:rPr>
          <w:rFonts w:ascii="Garamond" w:hAnsi="Garamond"/>
          <w:bCs/>
          <w:sz w:val="20"/>
          <w:szCs w:val="20"/>
        </w:rPr>
        <w:t xml:space="preserve"> </w:t>
      </w:r>
      <w:proofErr w:type="spellStart"/>
      <w:r>
        <w:rPr>
          <w:rFonts w:ascii="Garamond" w:hAnsi="Garamond"/>
          <w:bCs/>
          <w:sz w:val="20"/>
          <w:szCs w:val="20"/>
        </w:rPr>
        <w:t>Mambrini</w:t>
      </w:r>
      <w:proofErr w:type="spellEnd"/>
      <w:r>
        <w:rPr>
          <w:rFonts w:ascii="Garamond" w:hAnsi="Garamond"/>
          <w:bCs/>
          <w:sz w:val="20"/>
          <w:szCs w:val="20"/>
        </w:rPr>
        <w:t xml:space="preserve">, M., Pagetti, C., </w:t>
      </w:r>
      <w:r w:rsidR="005771EA">
        <w:rPr>
          <w:rFonts w:ascii="Garamond" w:hAnsi="Garamond"/>
          <w:bCs/>
          <w:sz w:val="20"/>
          <w:szCs w:val="20"/>
        </w:rPr>
        <w:t>Saves, P.</w:t>
      </w:r>
      <w:r w:rsidR="005771EA" w:rsidRPr="00393979">
        <w:rPr>
          <w:rFonts w:ascii="Garamond" w:hAnsi="Garamond"/>
          <w:bCs/>
          <w:sz w:val="20"/>
          <w:szCs w:val="20"/>
        </w:rPr>
        <w:t>, “</w:t>
      </w:r>
      <w:r w:rsidR="00D12EEA" w:rsidRPr="00D12EEA">
        <w:rPr>
          <w:rFonts w:ascii="Garamond" w:hAnsi="Garamond"/>
          <w:bCs/>
          <w:sz w:val="20"/>
          <w:szCs w:val="20"/>
        </w:rPr>
        <w:t>Synthèse de la table ronde sur l’évolution des pratiques disciplinaires autour du partage et de l'ouverture des publications, des données et des codes de la recherche</w:t>
      </w:r>
      <w:r w:rsidR="005771EA" w:rsidRPr="00393979">
        <w:rPr>
          <w:rFonts w:ascii="Garamond" w:hAnsi="Garamond"/>
          <w:bCs/>
          <w:sz w:val="20"/>
          <w:szCs w:val="20"/>
        </w:rPr>
        <w:t xml:space="preserve">”.  </w:t>
      </w:r>
      <w:r w:rsidR="00ED7D92" w:rsidRPr="00ED7D92">
        <w:rPr>
          <w:rFonts w:ascii="Garamond" w:hAnsi="Garamond"/>
          <w:bCs/>
          <w:sz w:val="20"/>
          <w:szCs w:val="20"/>
        </w:rPr>
        <w:t>Ouvrez-la ! Données et publications ouvertes : pour une science partagée</w:t>
      </w:r>
      <w:r w:rsidR="005771EA" w:rsidRPr="003A7C1D">
        <w:rPr>
          <w:rFonts w:ascii="Garamond" w:hAnsi="Garamond"/>
          <w:bCs/>
          <w:sz w:val="20"/>
          <w:szCs w:val="20"/>
        </w:rPr>
        <w:t>, 2026</w:t>
      </w:r>
      <w:r w:rsidR="00E34744" w:rsidRPr="003A7C1D">
        <w:rPr>
          <w:rFonts w:ascii="Garamond" w:hAnsi="Garamond"/>
          <w:bCs/>
          <w:sz w:val="20"/>
          <w:szCs w:val="20"/>
        </w:rPr>
        <w:t xml:space="preserve">,  </w:t>
      </w:r>
      <w:hyperlink r:id="rId47" w:history="1">
        <w:r w:rsidR="00A810D3" w:rsidRPr="001D51B9">
          <w:rPr>
            <w:rStyle w:val="Lienhypertexte"/>
            <w:rFonts w:ascii="Garamond" w:hAnsi="Garamond"/>
            <w:bCs/>
            <w:sz w:val="20"/>
            <w:szCs w:val="20"/>
          </w:rPr>
          <w:t>https://hal.science/hal-05707209</w:t>
        </w:r>
      </w:hyperlink>
      <w:r w:rsidR="00E34744" w:rsidRPr="003A7C1D">
        <w:rPr>
          <w:rFonts w:ascii="Garamond" w:hAnsi="Garamond"/>
          <w:bCs/>
          <w:sz w:val="20"/>
          <w:szCs w:val="20"/>
        </w:rPr>
        <w:t xml:space="preserve"> </w:t>
      </w:r>
    </w:p>
    <w:p w14:paraId="3B49B6EB" w14:textId="53BE157B" w:rsidR="00C158AE" w:rsidRPr="005315C4" w:rsidRDefault="009B78C6" w:rsidP="00476ABE">
      <w:pPr>
        <w:rPr>
          <w:rFonts w:ascii="Garamond" w:hAnsi="Garamond"/>
          <w:sz w:val="20"/>
          <w:szCs w:val="20"/>
          <w:lang w:val="en-US"/>
        </w:rPr>
      </w:pPr>
      <w:r w:rsidRPr="009B78C6">
        <w:rPr>
          <w:rFonts w:ascii="Garamond" w:hAnsi="Garamond"/>
          <w:b/>
          <w:sz w:val="20"/>
          <w:szCs w:val="20"/>
          <w:lang w:val="en-CA"/>
        </w:rPr>
        <w:t>Published</w:t>
      </w:r>
      <w:r w:rsidR="00C158AE" w:rsidRPr="005315C4">
        <w:rPr>
          <w:rFonts w:ascii="Garamond" w:hAnsi="Garamond"/>
          <w:sz w:val="20"/>
          <w:szCs w:val="20"/>
          <w:lang w:val="en-US"/>
        </w:rPr>
        <w:t xml:space="preserve">:  2026 – </w:t>
      </w:r>
      <w:proofErr w:type="spellStart"/>
      <w:r w:rsidR="00C158AE" w:rsidRPr="005315C4">
        <w:rPr>
          <w:rFonts w:ascii="Garamond" w:hAnsi="Garamond"/>
          <w:sz w:val="20"/>
          <w:szCs w:val="20"/>
          <w:lang w:val="en-US"/>
        </w:rPr>
        <w:t>Shihua</w:t>
      </w:r>
      <w:proofErr w:type="spellEnd"/>
      <w:r w:rsidR="00C158AE" w:rsidRPr="005315C4">
        <w:rPr>
          <w:rFonts w:ascii="Garamond" w:hAnsi="Garamond"/>
          <w:sz w:val="20"/>
          <w:szCs w:val="20"/>
          <w:lang w:val="en-US"/>
        </w:rPr>
        <w:t xml:space="preserve">, J., Saves, P., Liem, R., </w:t>
      </w:r>
      <w:proofErr w:type="spellStart"/>
      <w:r w:rsidR="00C158AE" w:rsidRPr="005315C4">
        <w:rPr>
          <w:rFonts w:ascii="Garamond" w:hAnsi="Garamond"/>
          <w:sz w:val="20"/>
          <w:szCs w:val="20"/>
          <w:lang w:val="en-US"/>
        </w:rPr>
        <w:t>Morlier</w:t>
      </w:r>
      <w:proofErr w:type="spellEnd"/>
      <w:r w:rsidR="00C158AE" w:rsidRPr="005315C4">
        <w:rPr>
          <w:rFonts w:ascii="Garamond" w:hAnsi="Garamond"/>
          <w:sz w:val="20"/>
          <w:szCs w:val="20"/>
          <w:lang w:val="en-US"/>
        </w:rPr>
        <w:t>, J., “Bayesian Optimization of a Lightweight and Accurate Neural Network for Aerodynamic Performance Prediction”,</w:t>
      </w:r>
      <w:r w:rsidR="00C158AE">
        <w:rPr>
          <w:rFonts w:ascii="Garamond" w:hAnsi="Garamond"/>
          <w:sz w:val="20"/>
          <w:szCs w:val="20"/>
          <w:lang w:val="en-US"/>
        </w:rPr>
        <w:t xml:space="preserve"> International Conference on Engineering Optimization, 2026</w:t>
      </w:r>
      <w:r w:rsidR="00C158AE" w:rsidRPr="005315C4">
        <w:rPr>
          <w:rFonts w:ascii="Garamond" w:hAnsi="Garamond"/>
          <w:sz w:val="20"/>
          <w:szCs w:val="20"/>
          <w:lang w:val="en-US"/>
        </w:rPr>
        <w:t>,</w:t>
      </w:r>
      <w:r w:rsidR="004A55EC">
        <w:rPr>
          <w:rFonts w:ascii="Garamond" w:hAnsi="Garamond"/>
          <w:sz w:val="20"/>
          <w:szCs w:val="20"/>
          <w:lang w:val="en-US"/>
        </w:rPr>
        <w:t xml:space="preserve"> Lisbon (Portugal)</w:t>
      </w:r>
      <w:r w:rsidR="00FE4407">
        <w:rPr>
          <w:rFonts w:ascii="Garamond" w:hAnsi="Garamond"/>
          <w:sz w:val="20"/>
          <w:szCs w:val="20"/>
          <w:lang w:val="en-US"/>
        </w:rPr>
        <w:t>,</w:t>
      </w:r>
      <w:r w:rsidR="004A55EC">
        <w:rPr>
          <w:rFonts w:ascii="Garamond" w:hAnsi="Garamond"/>
          <w:sz w:val="20"/>
          <w:szCs w:val="20"/>
          <w:lang w:val="en-US"/>
        </w:rPr>
        <w:t xml:space="preserve"> </w:t>
      </w:r>
      <w:hyperlink r:id="rId48" w:history="1">
        <w:r w:rsidR="00FE4407" w:rsidRPr="00241A24">
          <w:rPr>
            <w:rStyle w:val="Lienhypertexte"/>
            <w:rFonts w:ascii="Garamond" w:hAnsi="Garamond"/>
            <w:sz w:val="20"/>
            <w:szCs w:val="20"/>
            <w:lang w:val="en-US"/>
          </w:rPr>
          <w:t>https://doi.org/10.1051/matecconf/202642203015</w:t>
        </w:r>
      </w:hyperlink>
      <w:r w:rsidR="00FE4407">
        <w:rPr>
          <w:rFonts w:ascii="Garamond" w:hAnsi="Garamond"/>
          <w:sz w:val="20"/>
          <w:szCs w:val="20"/>
          <w:lang w:val="en-US"/>
        </w:rPr>
        <w:t xml:space="preserve"> </w:t>
      </w:r>
      <w:r w:rsidR="008A3D3D">
        <w:rPr>
          <w:rFonts w:ascii="Garamond" w:hAnsi="Garamond"/>
          <w:sz w:val="20"/>
          <w:szCs w:val="20"/>
          <w:lang w:val="en-US"/>
        </w:rPr>
        <w:t xml:space="preserve"> </w:t>
      </w:r>
      <w:r w:rsidR="00FE4407">
        <w:rPr>
          <w:rFonts w:ascii="Garamond" w:hAnsi="Garamond"/>
          <w:sz w:val="20"/>
          <w:szCs w:val="20"/>
          <w:lang w:val="en-US"/>
        </w:rPr>
        <w:t xml:space="preserve"> </w:t>
      </w:r>
      <w:r w:rsidR="00C158AE" w:rsidRPr="005315C4">
        <w:rPr>
          <w:rFonts w:ascii="Garamond" w:hAnsi="Garamond"/>
          <w:sz w:val="20"/>
          <w:szCs w:val="20"/>
          <w:lang w:val="en-US"/>
        </w:rPr>
        <w:t xml:space="preserve"> </w:t>
      </w:r>
    </w:p>
    <w:p w14:paraId="15FB2912" w14:textId="335BF729" w:rsidR="00C158AE" w:rsidRDefault="009B78C6" w:rsidP="00476ABE">
      <w:pPr>
        <w:rPr>
          <w:rFonts w:ascii="Garamond" w:hAnsi="Garamond"/>
          <w:sz w:val="20"/>
          <w:szCs w:val="20"/>
          <w:lang w:val="en-US"/>
        </w:rPr>
      </w:pPr>
      <w:r w:rsidRPr="009B78C6">
        <w:rPr>
          <w:rFonts w:ascii="Garamond" w:hAnsi="Garamond"/>
          <w:b/>
          <w:sz w:val="20"/>
          <w:szCs w:val="20"/>
          <w:lang w:val="en-CA"/>
        </w:rPr>
        <w:t>Published</w:t>
      </w:r>
      <w:r w:rsidR="00C158AE" w:rsidRPr="007A11D7">
        <w:rPr>
          <w:rFonts w:ascii="Garamond" w:hAnsi="Garamond"/>
          <w:sz w:val="20"/>
          <w:szCs w:val="20"/>
          <w:lang w:val="en-US"/>
        </w:rPr>
        <w:t>: 202</w:t>
      </w:r>
      <w:r w:rsidR="00C158AE">
        <w:rPr>
          <w:rFonts w:ascii="Garamond" w:hAnsi="Garamond"/>
          <w:sz w:val="20"/>
          <w:szCs w:val="20"/>
          <w:lang w:val="en-US"/>
        </w:rPr>
        <w:t>6</w:t>
      </w:r>
      <w:r w:rsidR="00C158AE" w:rsidRPr="007A11D7">
        <w:rPr>
          <w:rFonts w:ascii="Garamond" w:hAnsi="Garamond"/>
          <w:sz w:val="20"/>
          <w:szCs w:val="20"/>
          <w:lang w:val="en-US"/>
        </w:rPr>
        <w:t xml:space="preserve"> – </w:t>
      </w:r>
      <w:r w:rsidR="00C158AE">
        <w:rPr>
          <w:rFonts w:ascii="Garamond" w:hAnsi="Garamond"/>
          <w:sz w:val="20"/>
          <w:szCs w:val="20"/>
          <w:lang w:val="en-US"/>
        </w:rPr>
        <w:t xml:space="preserve">Plat, G., </w:t>
      </w:r>
      <w:r w:rsidR="00C158AE" w:rsidRPr="007A11D7">
        <w:rPr>
          <w:rFonts w:ascii="Garamond" w:hAnsi="Garamond"/>
          <w:sz w:val="20"/>
          <w:szCs w:val="20"/>
          <w:lang w:val="en-US"/>
        </w:rPr>
        <w:t>Saves, P.,</w:t>
      </w:r>
      <w:r w:rsidR="00C158AE">
        <w:rPr>
          <w:rFonts w:ascii="Garamond" w:hAnsi="Garamond"/>
          <w:sz w:val="20"/>
          <w:szCs w:val="20"/>
          <w:lang w:val="en-US"/>
        </w:rPr>
        <w:t xml:space="preserve"> Bartoli, N., Lefebvre, T., </w:t>
      </w:r>
      <w:proofErr w:type="spellStart"/>
      <w:r w:rsidR="00C158AE">
        <w:rPr>
          <w:rFonts w:ascii="Garamond" w:hAnsi="Garamond"/>
          <w:sz w:val="20"/>
          <w:szCs w:val="20"/>
          <w:lang w:val="en-US"/>
        </w:rPr>
        <w:t>Morlier</w:t>
      </w:r>
      <w:proofErr w:type="spellEnd"/>
      <w:r w:rsidR="00C158AE">
        <w:rPr>
          <w:rFonts w:ascii="Garamond" w:hAnsi="Garamond"/>
          <w:sz w:val="20"/>
          <w:szCs w:val="20"/>
          <w:lang w:val="en-US"/>
        </w:rPr>
        <w:t>, J.,</w:t>
      </w:r>
      <w:r w:rsidR="00C158AE" w:rsidRPr="007A11D7">
        <w:rPr>
          <w:rFonts w:ascii="Garamond" w:hAnsi="Garamond"/>
          <w:sz w:val="20"/>
          <w:szCs w:val="20"/>
          <w:lang w:val="en-US"/>
        </w:rPr>
        <w:t xml:space="preserve"> “</w:t>
      </w:r>
      <w:r w:rsidR="00C158AE" w:rsidRPr="00154961">
        <w:rPr>
          <w:rFonts w:ascii="Garamond" w:hAnsi="Garamond"/>
          <w:sz w:val="20"/>
          <w:szCs w:val="20"/>
          <w:lang w:val="en-US"/>
        </w:rPr>
        <w:t>Environmental impact minimization of computer</w:t>
      </w:r>
      <w:r w:rsidR="00C158AE">
        <w:rPr>
          <w:rFonts w:ascii="Garamond" w:hAnsi="Garamond"/>
          <w:sz w:val="20"/>
          <w:szCs w:val="20"/>
          <w:lang w:val="en-US"/>
        </w:rPr>
        <w:t xml:space="preserve"> </w:t>
      </w:r>
      <w:r w:rsidR="00C158AE" w:rsidRPr="00154961">
        <w:rPr>
          <w:rFonts w:ascii="Garamond" w:hAnsi="Garamond"/>
          <w:sz w:val="20"/>
          <w:szCs w:val="20"/>
          <w:lang w:val="en-US"/>
        </w:rPr>
        <w:t>experiments for aircraft design</w:t>
      </w:r>
      <w:r w:rsidR="00C158AE">
        <w:rPr>
          <w:rFonts w:ascii="Garamond" w:hAnsi="Garamond"/>
          <w:sz w:val="20"/>
          <w:szCs w:val="20"/>
          <w:lang w:val="en-US"/>
        </w:rPr>
        <w:t>”</w:t>
      </w:r>
      <w:r w:rsidR="00C158AE" w:rsidRPr="005315C4">
        <w:rPr>
          <w:rFonts w:ascii="Garamond" w:hAnsi="Garamond"/>
          <w:sz w:val="20"/>
          <w:szCs w:val="20"/>
          <w:lang w:val="en-US"/>
        </w:rPr>
        <w:t>,</w:t>
      </w:r>
      <w:r w:rsidR="00C158AE">
        <w:rPr>
          <w:rFonts w:ascii="Garamond" w:hAnsi="Garamond"/>
          <w:sz w:val="20"/>
          <w:szCs w:val="20"/>
          <w:lang w:val="en-US"/>
        </w:rPr>
        <w:t xml:space="preserve"> International Conference on Engineering Optimization, 2026</w:t>
      </w:r>
      <w:r w:rsidR="004A55EC">
        <w:rPr>
          <w:rFonts w:ascii="Garamond" w:hAnsi="Garamond"/>
          <w:sz w:val="20"/>
          <w:szCs w:val="20"/>
          <w:lang w:val="en-US"/>
        </w:rPr>
        <w:t>, Lisbon (Portugal)</w:t>
      </w:r>
      <w:r w:rsidR="00FE4407">
        <w:rPr>
          <w:rFonts w:ascii="Garamond" w:hAnsi="Garamond"/>
          <w:sz w:val="20"/>
          <w:szCs w:val="20"/>
          <w:lang w:val="en-US"/>
        </w:rPr>
        <w:t xml:space="preserve">, </w:t>
      </w:r>
      <w:hyperlink r:id="rId49" w:history="1">
        <w:r w:rsidR="00FE4407" w:rsidRPr="00241A24">
          <w:rPr>
            <w:rStyle w:val="Lienhypertexte"/>
            <w:rFonts w:ascii="Garamond" w:hAnsi="Garamond"/>
            <w:sz w:val="20"/>
            <w:szCs w:val="20"/>
            <w:lang w:val="en-US"/>
          </w:rPr>
          <w:t>https://doi.org/10.1051/matecconf/202642202009</w:t>
        </w:r>
      </w:hyperlink>
      <w:r w:rsidR="00FE4407">
        <w:rPr>
          <w:rFonts w:ascii="Garamond" w:hAnsi="Garamond"/>
          <w:sz w:val="20"/>
          <w:szCs w:val="20"/>
          <w:lang w:val="en-US"/>
        </w:rPr>
        <w:t xml:space="preserve"> </w:t>
      </w:r>
      <w:r w:rsidR="00FE4407" w:rsidRPr="00FE4407">
        <w:rPr>
          <w:rFonts w:ascii="Garamond" w:hAnsi="Garamond"/>
          <w:sz w:val="20"/>
          <w:szCs w:val="20"/>
          <w:lang w:val="en-US"/>
        </w:rPr>
        <w:t xml:space="preserve"> </w:t>
      </w:r>
      <w:r w:rsidR="00FE4407">
        <w:rPr>
          <w:rFonts w:ascii="Garamond" w:hAnsi="Garamond"/>
          <w:sz w:val="20"/>
          <w:szCs w:val="20"/>
          <w:lang w:val="en-US"/>
        </w:rPr>
        <w:t xml:space="preserve"> </w:t>
      </w:r>
    </w:p>
    <w:p w14:paraId="6DAEA652" w14:textId="714926F6" w:rsidR="00A862E3" w:rsidRDefault="00A862E3" w:rsidP="00A862E3">
      <w:pPr>
        <w:rPr>
          <w:rFonts w:ascii="Garamond" w:hAnsi="Garamond"/>
          <w:sz w:val="20"/>
          <w:szCs w:val="20"/>
          <w:lang w:val="en-US"/>
        </w:rPr>
      </w:pPr>
      <w:r>
        <w:rPr>
          <w:rFonts w:ascii="Garamond" w:hAnsi="Garamond"/>
          <w:i/>
          <w:sz w:val="20"/>
          <w:szCs w:val="20"/>
          <w:lang w:val="en-US"/>
        </w:rPr>
        <w:t>Accepted</w:t>
      </w:r>
      <w:r w:rsidRPr="00CF19BD">
        <w:rPr>
          <w:rFonts w:ascii="Garamond" w:hAnsi="Garamond"/>
          <w:i/>
          <w:sz w:val="20"/>
          <w:szCs w:val="20"/>
          <w:lang w:val="en-US"/>
        </w:rPr>
        <w:t>:</w:t>
      </w:r>
      <w:r>
        <w:rPr>
          <w:rFonts w:ascii="Garamond" w:hAnsi="Garamond"/>
          <w:sz w:val="20"/>
          <w:szCs w:val="20"/>
          <w:lang w:val="en-US"/>
        </w:rPr>
        <w:t xml:space="preserve"> </w:t>
      </w:r>
      <w:r w:rsidRPr="007A11D7">
        <w:rPr>
          <w:rFonts w:ascii="Garamond" w:hAnsi="Garamond"/>
          <w:sz w:val="20"/>
          <w:szCs w:val="20"/>
          <w:lang w:val="en-US"/>
        </w:rPr>
        <w:t>202</w:t>
      </w:r>
      <w:r>
        <w:rPr>
          <w:rFonts w:ascii="Garamond" w:hAnsi="Garamond"/>
          <w:sz w:val="20"/>
          <w:szCs w:val="20"/>
          <w:lang w:val="en-US"/>
        </w:rPr>
        <w:t>6</w:t>
      </w:r>
      <w:r w:rsidRPr="007A11D7">
        <w:rPr>
          <w:rFonts w:ascii="Garamond" w:hAnsi="Garamond"/>
          <w:sz w:val="20"/>
          <w:szCs w:val="20"/>
          <w:lang w:val="en-US"/>
        </w:rPr>
        <w:t xml:space="preserve"> –</w:t>
      </w:r>
      <w:r>
        <w:rPr>
          <w:rFonts w:ascii="Garamond" w:hAnsi="Garamond"/>
          <w:sz w:val="20"/>
          <w:szCs w:val="20"/>
          <w:lang w:val="en-US"/>
        </w:rPr>
        <w:t xml:space="preserve"> B. </w:t>
      </w:r>
      <w:proofErr w:type="spellStart"/>
      <w:r>
        <w:rPr>
          <w:rFonts w:ascii="Garamond" w:hAnsi="Garamond"/>
          <w:sz w:val="20"/>
          <w:szCs w:val="20"/>
          <w:lang w:val="en-US"/>
        </w:rPr>
        <w:t>Pianet</w:t>
      </w:r>
      <w:proofErr w:type="spellEnd"/>
      <w:r>
        <w:rPr>
          <w:rFonts w:ascii="Garamond" w:hAnsi="Garamond"/>
          <w:sz w:val="20"/>
          <w:szCs w:val="20"/>
          <w:lang w:val="en-US"/>
        </w:rPr>
        <w:t xml:space="preserve">, B. </w:t>
      </w:r>
      <w:proofErr w:type="spellStart"/>
      <w:r>
        <w:rPr>
          <w:rFonts w:ascii="Garamond" w:hAnsi="Garamond"/>
          <w:sz w:val="20"/>
          <w:szCs w:val="20"/>
          <w:lang w:val="en-US"/>
        </w:rPr>
        <w:t>Lesquoy</w:t>
      </w:r>
      <w:proofErr w:type="spellEnd"/>
      <w:r>
        <w:rPr>
          <w:rFonts w:ascii="Garamond" w:hAnsi="Garamond"/>
          <w:sz w:val="20"/>
          <w:szCs w:val="20"/>
          <w:lang w:val="en-US"/>
        </w:rPr>
        <w:t>, P. Saves</w:t>
      </w:r>
      <w:r w:rsidRPr="00513474">
        <w:rPr>
          <w:rFonts w:ascii="Garamond" w:hAnsi="Garamond"/>
          <w:sz w:val="20"/>
          <w:szCs w:val="20"/>
          <w:lang w:val="en-US"/>
        </w:rPr>
        <w:t xml:space="preserve">, </w:t>
      </w:r>
      <w:r>
        <w:rPr>
          <w:rFonts w:ascii="Garamond" w:hAnsi="Garamond"/>
          <w:sz w:val="20"/>
          <w:szCs w:val="20"/>
          <w:lang w:val="en-US"/>
        </w:rPr>
        <w:t>B.</w:t>
      </w:r>
      <w:r w:rsidRPr="00513474">
        <w:rPr>
          <w:rFonts w:ascii="Garamond" w:hAnsi="Garamond"/>
          <w:sz w:val="20"/>
          <w:szCs w:val="20"/>
          <w:lang w:val="en-US"/>
        </w:rPr>
        <w:t xml:space="preserve"> </w:t>
      </w:r>
      <w:proofErr w:type="spellStart"/>
      <w:r>
        <w:rPr>
          <w:rFonts w:ascii="Garamond" w:hAnsi="Garamond"/>
          <w:sz w:val="20"/>
          <w:szCs w:val="20"/>
          <w:lang w:val="en-US"/>
        </w:rPr>
        <w:t>Gaudou</w:t>
      </w:r>
      <w:proofErr w:type="spellEnd"/>
      <w:r>
        <w:rPr>
          <w:rFonts w:ascii="Garamond" w:hAnsi="Garamond"/>
          <w:sz w:val="20"/>
          <w:szCs w:val="20"/>
          <w:lang w:val="en-US"/>
        </w:rPr>
        <w:t xml:space="preserve">, J. </w:t>
      </w:r>
      <w:proofErr w:type="spellStart"/>
      <w:r>
        <w:rPr>
          <w:rFonts w:ascii="Garamond" w:hAnsi="Garamond"/>
          <w:sz w:val="20"/>
          <w:szCs w:val="20"/>
          <w:lang w:val="en-US"/>
        </w:rPr>
        <w:t>Villerd</w:t>
      </w:r>
      <w:proofErr w:type="spellEnd"/>
      <w:r>
        <w:rPr>
          <w:rFonts w:ascii="Garamond" w:hAnsi="Garamond"/>
          <w:sz w:val="20"/>
          <w:szCs w:val="20"/>
          <w:lang w:val="en-US"/>
        </w:rPr>
        <w:t>, N.</w:t>
      </w:r>
      <w:r w:rsidRPr="00513474">
        <w:rPr>
          <w:rFonts w:ascii="Garamond" w:hAnsi="Garamond"/>
          <w:sz w:val="20"/>
          <w:szCs w:val="20"/>
          <w:lang w:val="en-US"/>
        </w:rPr>
        <w:t xml:space="preserve"> </w:t>
      </w:r>
      <w:proofErr w:type="spellStart"/>
      <w:r w:rsidRPr="00513474">
        <w:rPr>
          <w:rFonts w:ascii="Garamond" w:hAnsi="Garamond"/>
          <w:sz w:val="20"/>
          <w:szCs w:val="20"/>
          <w:lang w:val="en-US"/>
        </w:rPr>
        <w:t>Ve</w:t>
      </w:r>
      <w:r>
        <w:rPr>
          <w:rFonts w:ascii="Garamond" w:hAnsi="Garamond"/>
          <w:sz w:val="20"/>
          <w:szCs w:val="20"/>
          <w:lang w:val="en-US"/>
        </w:rPr>
        <w:t>r</w:t>
      </w:r>
      <w:r w:rsidRPr="00513474">
        <w:rPr>
          <w:rFonts w:ascii="Garamond" w:hAnsi="Garamond"/>
          <w:sz w:val="20"/>
          <w:szCs w:val="20"/>
          <w:lang w:val="en-US"/>
        </w:rPr>
        <w:t>staevel</w:t>
      </w:r>
      <w:proofErr w:type="spellEnd"/>
      <w:r w:rsidRPr="00513474">
        <w:rPr>
          <w:rFonts w:ascii="Garamond" w:hAnsi="Garamond"/>
          <w:sz w:val="20"/>
          <w:szCs w:val="20"/>
          <w:lang w:val="en-US"/>
        </w:rPr>
        <w:t xml:space="preserve">, and </w:t>
      </w:r>
      <w:r>
        <w:rPr>
          <w:rFonts w:ascii="Garamond" w:hAnsi="Garamond"/>
          <w:sz w:val="20"/>
          <w:szCs w:val="20"/>
          <w:lang w:val="en-US"/>
        </w:rPr>
        <w:t xml:space="preserve">O. </w:t>
      </w:r>
      <w:proofErr w:type="spellStart"/>
      <w:r>
        <w:rPr>
          <w:rFonts w:ascii="Garamond" w:hAnsi="Garamond"/>
          <w:sz w:val="20"/>
          <w:szCs w:val="20"/>
          <w:lang w:val="en-US"/>
        </w:rPr>
        <w:t>Therond</w:t>
      </w:r>
      <w:proofErr w:type="spellEnd"/>
      <w:r>
        <w:rPr>
          <w:rFonts w:ascii="Garamond" w:hAnsi="Garamond"/>
          <w:sz w:val="20"/>
          <w:szCs w:val="20"/>
          <w:lang w:val="en-US"/>
        </w:rPr>
        <w:t xml:space="preserve">, </w:t>
      </w:r>
      <w:r w:rsidRPr="007A11D7">
        <w:rPr>
          <w:rFonts w:ascii="Garamond" w:hAnsi="Garamond"/>
          <w:sz w:val="20"/>
          <w:szCs w:val="20"/>
          <w:lang w:val="en-US"/>
        </w:rPr>
        <w:t>“</w:t>
      </w:r>
      <w:r w:rsidRPr="006B130B">
        <w:rPr>
          <w:rFonts w:ascii="Garamond" w:hAnsi="Garamond"/>
          <w:sz w:val="20"/>
          <w:szCs w:val="20"/>
          <w:lang w:val="en-US"/>
        </w:rPr>
        <w:t xml:space="preserve">Sensitivity Analysis of an </w:t>
      </w:r>
      <w:proofErr w:type="spellStart"/>
      <w:r w:rsidRPr="006B130B">
        <w:rPr>
          <w:rFonts w:ascii="Garamond" w:hAnsi="Garamond"/>
          <w:sz w:val="20"/>
          <w:szCs w:val="20"/>
          <w:lang w:val="en-US"/>
        </w:rPr>
        <w:t>Agro</w:t>
      </w:r>
      <w:proofErr w:type="spellEnd"/>
      <w:r w:rsidRPr="006B130B">
        <w:rPr>
          <w:rFonts w:ascii="Garamond" w:hAnsi="Garamond"/>
          <w:sz w:val="20"/>
          <w:szCs w:val="20"/>
          <w:lang w:val="en-US"/>
        </w:rPr>
        <w:t>-Ecological</w:t>
      </w:r>
      <w:r>
        <w:rPr>
          <w:rFonts w:ascii="Garamond" w:hAnsi="Garamond"/>
          <w:sz w:val="20"/>
          <w:szCs w:val="20"/>
          <w:lang w:val="en-US"/>
        </w:rPr>
        <w:t xml:space="preserve"> </w:t>
      </w:r>
      <w:r w:rsidRPr="006B130B">
        <w:rPr>
          <w:rFonts w:ascii="Garamond" w:hAnsi="Garamond"/>
          <w:sz w:val="20"/>
          <w:szCs w:val="20"/>
          <w:lang w:val="en-US"/>
        </w:rPr>
        <w:t>Agent-Based Model within a Hierarchical</w:t>
      </w:r>
      <w:r>
        <w:rPr>
          <w:rFonts w:ascii="Garamond" w:hAnsi="Garamond"/>
          <w:sz w:val="20"/>
          <w:szCs w:val="20"/>
          <w:lang w:val="en-US"/>
        </w:rPr>
        <w:t xml:space="preserve"> </w:t>
      </w:r>
      <w:r w:rsidRPr="006B130B">
        <w:rPr>
          <w:rFonts w:ascii="Garamond" w:hAnsi="Garamond"/>
          <w:sz w:val="20"/>
          <w:szCs w:val="20"/>
          <w:lang w:val="en-US"/>
        </w:rPr>
        <w:t>Parameter Space</w:t>
      </w:r>
      <w:r w:rsidRPr="007A11D7">
        <w:rPr>
          <w:rFonts w:ascii="Garamond" w:hAnsi="Garamond"/>
          <w:sz w:val="20"/>
          <w:szCs w:val="20"/>
          <w:lang w:val="en-US"/>
        </w:rPr>
        <w:t>”</w:t>
      </w:r>
      <w:r>
        <w:rPr>
          <w:rFonts w:ascii="Garamond" w:hAnsi="Garamond"/>
          <w:sz w:val="20"/>
          <w:szCs w:val="20"/>
          <w:lang w:val="en-US"/>
        </w:rPr>
        <w:t>, PRIMA 2027</w:t>
      </w:r>
      <w:r w:rsidR="003F1D6A">
        <w:rPr>
          <w:rFonts w:ascii="Garamond" w:hAnsi="Garamond"/>
          <w:sz w:val="20"/>
          <w:szCs w:val="20"/>
          <w:lang w:val="en-US"/>
        </w:rPr>
        <w:t xml:space="preserve">, </w:t>
      </w:r>
      <w:hyperlink r:id="rId50" w:history="1">
        <w:r w:rsidR="00C623F4" w:rsidRPr="00241A24">
          <w:rPr>
            <w:rStyle w:val="Lienhypertexte"/>
            <w:rFonts w:ascii="Garamond" w:hAnsi="Garamond"/>
            <w:sz w:val="20"/>
            <w:szCs w:val="20"/>
            <w:lang w:val="en-US"/>
          </w:rPr>
          <w:t>https://hal.science/hal-05724345</w:t>
        </w:r>
      </w:hyperlink>
      <w:r w:rsidR="00C623F4">
        <w:rPr>
          <w:rFonts w:ascii="Garamond" w:hAnsi="Garamond"/>
          <w:sz w:val="20"/>
          <w:szCs w:val="20"/>
          <w:lang w:val="en-US"/>
        </w:rPr>
        <w:t xml:space="preserve"> </w:t>
      </w:r>
    </w:p>
    <w:p w14:paraId="2950B26B" w14:textId="456996AF" w:rsidR="00BD41B8" w:rsidRDefault="00BD41B8" w:rsidP="00BD41B8">
      <w:pPr>
        <w:rPr>
          <w:rFonts w:ascii="Garamond" w:hAnsi="Garamond"/>
          <w:sz w:val="20"/>
          <w:szCs w:val="20"/>
          <w:lang w:val="en-US"/>
        </w:rPr>
      </w:pPr>
      <w:r>
        <w:rPr>
          <w:rFonts w:ascii="Garamond" w:hAnsi="Garamond"/>
          <w:i/>
          <w:sz w:val="20"/>
          <w:szCs w:val="20"/>
          <w:lang w:val="en-US"/>
        </w:rPr>
        <w:t>Under review</w:t>
      </w:r>
      <w:r w:rsidRPr="000F7503">
        <w:rPr>
          <w:rFonts w:ascii="Garamond" w:hAnsi="Garamond"/>
          <w:sz w:val="20"/>
          <w:szCs w:val="20"/>
          <w:lang w:val="en-US"/>
        </w:rPr>
        <w:t>:</w:t>
      </w:r>
      <w:r>
        <w:rPr>
          <w:rFonts w:ascii="Garamond" w:hAnsi="Garamond"/>
          <w:sz w:val="20"/>
          <w:szCs w:val="20"/>
          <w:lang w:val="en-US"/>
        </w:rPr>
        <w:t xml:space="preserve"> </w:t>
      </w:r>
      <w:r w:rsidRPr="007A11D7">
        <w:rPr>
          <w:rFonts w:ascii="Garamond" w:hAnsi="Garamond"/>
          <w:sz w:val="20"/>
          <w:szCs w:val="20"/>
          <w:lang w:val="en-US"/>
        </w:rPr>
        <w:t>202</w:t>
      </w:r>
      <w:r>
        <w:rPr>
          <w:rFonts w:ascii="Garamond" w:hAnsi="Garamond"/>
          <w:sz w:val="20"/>
          <w:szCs w:val="20"/>
          <w:lang w:val="en-US"/>
        </w:rPr>
        <w:t>6</w:t>
      </w:r>
      <w:r w:rsidRPr="007A11D7">
        <w:rPr>
          <w:rFonts w:ascii="Garamond" w:hAnsi="Garamond"/>
          <w:sz w:val="20"/>
          <w:szCs w:val="20"/>
          <w:lang w:val="en-US"/>
        </w:rPr>
        <w:t xml:space="preserve"> – </w:t>
      </w:r>
      <w:r>
        <w:rPr>
          <w:rFonts w:ascii="Garamond" w:hAnsi="Garamond"/>
          <w:sz w:val="20"/>
          <w:szCs w:val="20"/>
          <w:lang w:val="en-US"/>
        </w:rPr>
        <w:t>Saves, P., Mastio, M., Soulé, J</w:t>
      </w:r>
      <w:r w:rsidR="006A2458">
        <w:rPr>
          <w:rFonts w:ascii="Garamond" w:hAnsi="Garamond"/>
          <w:sz w:val="20"/>
          <w:szCs w:val="20"/>
          <w:lang w:val="en-US"/>
        </w:rPr>
        <w:t>.,</w:t>
      </w:r>
      <w:r>
        <w:rPr>
          <w:rFonts w:ascii="Garamond" w:hAnsi="Garamond"/>
          <w:sz w:val="20"/>
          <w:szCs w:val="20"/>
          <w:lang w:val="en-US"/>
        </w:rPr>
        <w:t xml:space="preserve"> </w:t>
      </w:r>
      <w:proofErr w:type="spellStart"/>
      <w:r>
        <w:rPr>
          <w:rFonts w:ascii="Garamond" w:hAnsi="Garamond"/>
          <w:sz w:val="20"/>
          <w:szCs w:val="20"/>
          <w:lang w:val="en-US"/>
        </w:rPr>
        <w:t>Gaudou</w:t>
      </w:r>
      <w:proofErr w:type="spellEnd"/>
      <w:r>
        <w:rPr>
          <w:rFonts w:ascii="Garamond" w:hAnsi="Garamond"/>
          <w:sz w:val="20"/>
          <w:szCs w:val="20"/>
          <w:lang w:val="en-US"/>
        </w:rPr>
        <w:t xml:space="preserve">, </w:t>
      </w:r>
      <w:r w:rsidRPr="007A11D7">
        <w:rPr>
          <w:rFonts w:ascii="Garamond" w:hAnsi="Garamond"/>
          <w:sz w:val="20"/>
          <w:szCs w:val="20"/>
          <w:lang w:val="en-US"/>
        </w:rPr>
        <w:t>B</w:t>
      </w:r>
      <w:r>
        <w:rPr>
          <w:rFonts w:ascii="Garamond" w:hAnsi="Garamond"/>
          <w:sz w:val="20"/>
          <w:szCs w:val="20"/>
          <w:lang w:val="en-US"/>
        </w:rPr>
        <w:t>.</w:t>
      </w:r>
      <w:r w:rsidR="006A2458">
        <w:rPr>
          <w:rFonts w:ascii="Garamond" w:hAnsi="Garamond"/>
          <w:sz w:val="20"/>
          <w:szCs w:val="20"/>
          <w:lang w:val="en-US"/>
        </w:rPr>
        <w:t xml:space="preserve">, </w:t>
      </w:r>
      <w:proofErr w:type="spellStart"/>
      <w:r w:rsidR="006A2458">
        <w:rPr>
          <w:rFonts w:ascii="Garamond" w:hAnsi="Garamond"/>
          <w:sz w:val="20"/>
          <w:szCs w:val="20"/>
          <w:lang w:val="en-US"/>
        </w:rPr>
        <w:t>Verstaevel</w:t>
      </w:r>
      <w:proofErr w:type="spellEnd"/>
      <w:r w:rsidR="006A2458">
        <w:rPr>
          <w:rFonts w:ascii="Garamond" w:hAnsi="Garamond"/>
          <w:sz w:val="20"/>
          <w:szCs w:val="20"/>
          <w:lang w:val="en-US"/>
        </w:rPr>
        <w:t>, N.</w:t>
      </w:r>
      <w:r w:rsidRPr="007A11D7">
        <w:rPr>
          <w:rFonts w:ascii="Garamond" w:hAnsi="Garamond"/>
          <w:sz w:val="20"/>
          <w:szCs w:val="20"/>
          <w:lang w:val="en-US"/>
        </w:rPr>
        <w:t xml:space="preserve"> “</w:t>
      </w:r>
      <w:r w:rsidRPr="00940DF6">
        <w:rPr>
          <w:rFonts w:ascii="Garamond" w:hAnsi="Garamond"/>
          <w:sz w:val="20"/>
          <w:szCs w:val="20"/>
          <w:lang w:val="en-US"/>
        </w:rPr>
        <w:t>Black-box Active Learning for Discovering New Explanations in Complex System Exploration</w:t>
      </w:r>
      <w:r w:rsidRPr="007A11D7">
        <w:rPr>
          <w:rFonts w:ascii="Garamond" w:hAnsi="Garamond"/>
          <w:sz w:val="20"/>
          <w:szCs w:val="20"/>
          <w:lang w:val="en-US"/>
        </w:rPr>
        <w:t>”</w:t>
      </w:r>
      <w:r>
        <w:rPr>
          <w:rFonts w:ascii="Garamond" w:hAnsi="Garamond"/>
          <w:sz w:val="20"/>
          <w:szCs w:val="20"/>
          <w:lang w:val="en-US"/>
        </w:rPr>
        <w:t>, AAMAS 2027</w:t>
      </w:r>
    </w:p>
    <w:p w14:paraId="17D980A6" w14:textId="1A0E6B04" w:rsidR="00BD41B8" w:rsidRDefault="00BD41B8" w:rsidP="00BD41B8">
      <w:pPr>
        <w:rPr>
          <w:rFonts w:ascii="Garamond" w:hAnsi="Garamond"/>
          <w:sz w:val="20"/>
          <w:szCs w:val="20"/>
          <w:lang w:val="en-US"/>
        </w:rPr>
      </w:pPr>
      <w:r>
        <w:rPr>
          <w:rFonts w:ascii="Garamond" w:hAnsi="Garamond"/>
          <w:i/>
          <w:sz w:val="20"/>
          <w:szCs w:val="20"/>
          <w:lang w:val="en-US"/>
        </w:rPr>
        <w:t>Under review</w:t>
      </w:r>
      <w:r w:rsidRPr="000F7503">
        <w:rPr>
          <w:rFonts w:ascii="Garamond" w:hAnsi="Garamond"/>
          <w:sz w:val="20"/>
          <w:szCs w:val="20"/>
          <w:lang w:val="en-US"/>
        </w:rPr>
        <w:t>:</w:t>
      </w:r>
      <w:r>
        <w:rPr>
          <w:rFonts w:ascii="Garamond" w:hAnsi="Garamond"/>
          <w:sz w:val="20"/>
          <w:szCs w:val="20"/>
          <w:lang w:val="en-US"/>
        </w:rPr>
        <w:t xml:space="preserve">  </w:t>
      </w:r>
      <w:r w:rsidRPr="007A11D7">
        <w:rPr>
          <w:rFonts w:ascii="Garamond" w:hAnsi="Garamond"/>
          <w:sz w:val="20"/>
          <w:szCs w:val="20"/>
          <w:lang w:val="en-US"/>
        </w:rPr>
        <w:t>202</w:t>
      </w:r>
      <w:r>
        <w:rPr>
          <w:rFonts w:ascii="Garamond" w:hAnsi="Garamond"/>
          <w:sz w:val="20"/>
          <w:szCs w:val="20"/>
          <w:lang w:val="en-US"/>
        </w:rPr>
        <w:t>6</w:t>
      </w:r>
      <w:r w:rsidRPr="007A11D7">
        <w:rPr>
          <w:rFonts w:ascii="Garamond" w:hAnsi="Garamond"/>
          <w:sz w:val="20"/>
          <w:szCs w:val="20"/>
          <w:lang w:val="en-US"/>
        </w:rPr>
        <w:t xml:space="preserve"> – </w:t>
      </w:r>
      <w:r>
        <w:rPr>
          <w:rFonts w:ascii="Garamond" w:hAnsi="Garamond"/>
          <w:sz w:val="20"/>
          <w:szCs w:val="20"/>
          <w:lang w:val="en-US"/>
        </w:rPr>
        <w:t xml:space="preserve">Soulé, J., Jamont, J.-P., Saves, P., Mastio, M., </w:t>
      </w:r>
      <w:proofErr w:type="spellStart"/>
      <w:r>
        <w:rPr>
          <w:rFonts w:ascii="Garamond" w:hAnsi="Garamond"/>
          <w:sz w:val="20"/>
          <w:szCs w:val="20"/>
          <w:lang w:val="en-US"/>
        </w:rPr>
        <w:t>Gaudou</w:t>
      </w:r>
      <w:proofErr w:type="spellEnd"/>
      <w:r>
        <w:rPr>
          <w:rFonts w:ascii="Garamond" w:hAnsi="Garamond"/>
          <w:sz w:val="20"/>
          <w:szCs w:val="20"/>
          <w:lang w:val="en-US"/>
        </w:rPr>
        <w:t xml:space="preserve">, </w:t>
      </w:r>
      <w:r w:rsidRPr="007A11D7">
        <w:rPr>
          <w:rFonts w:ascii="Garamond" w:hAnsi="Garamond"/>
          <w:sz w:val="20"/>
          <w:szCs w:val="20"/>
          <w:lang w:val="en-US"/>
        </w:rPr>
        <w:t>B</w:t>
      </w:r>
      <w:r>
        <w:rPr>
          <w:rFonts w:ascii="Garamond" w:hAnsi="Garamond"/>
          <w:sz w:val="20"/>
          <w:szCs w:val="20"/>
          <w:lang w:val="en-US"/>
        </w:rPr>
        <w:t xml:space="preserve">., </w:t>
      </w:r>
      <w:proofErr w:type="spellStart"/>
      <w:r>
        <w:rPr>
          <w:rFonts w:ascii="Garamond" w:hAnsi="Garamond"/>
          <w:sz w:val="20"/>
          <w:szCs w:val="20"/>
          <w:lang w:val="en-US"/>
        </w:rPr>
        <w:t>Verstaevel</w:t>
      </w:r>
      <w:proofErr w:type="spellEnd"/>
      <w:r>
        <w:rPr>
          <w:rFonts w:ascii="Garamond" w:hAnsi="Garamond"/>
          <w:sz w:val="20"/>
          <w:szCs w:val="20"/>
          <w:lang w:val="en-US"/>
        </w:rPr>
        <w:t>, N.,</w:t>
      </w:r>
      <w:r w:rsidRPr="007A11D7">
        <w:rPr>
          <w:rFonts w:ascii="Garamond" w:hAnsi="Garamond"/>
          <w:sz w:val="20"/>
          <w:szCs w:val="20"/>
          <w:lang w:val="en-US"/>
        </w:rPr>
        <w:t xml:space="preserve"> “</w:t>
      </w:r>
      <w:r w:rsidR="008B7D79" w:rsidRPr="008B7D79">
        <w:rPr>
          <w:rFonts w:ascii="Garamond" w:hAnsi="Garamond"/>
          <w:sz w:val="20"/>
          <w:szCs w:val="20"/>
          <w:lang w:val="en-US"/>
        </w:rPr>
        <w:t>A Neuro-Symbolic Framework for Multi-Agent World Models</w:t>
      </w:r>
      <w:r w:rsidRPr="007A11D7">
        <w:rPr>
          <w:rFonts w:ascii="Garamond" w:hAnsi="Garamond"/>
          <w:sz w:val="20"/>
          <w:szCs w:val="20"/>
          <w:lang w:val="en-US"/>
        </w:rPr>
        <w:t>”</w:t>
      </w:r>
      <w:r>
        <w:rPr>
          <w:rFonts w:ascii="Garamond" w:hAnsi="Garamond"/>
          <w:sz w:val="20"/>
          <w:szCs w:val="20"/>
          <w:lang w:val="en-US"/>
        </w:rPr>
        <w:t>, AAMAS 2027</w:t>
      </w:r>
    </w:p>
    <w:p w14:paraId="498CA13E" w14:textId="0B8DC296" w:rsidR="00BD41B8" w:rsidRDefault="00070ABE" w:rsidP="00476ABE">
      <w:pPr>
        <w:rPr>
          <w:rFonts w:ascii="Garamond" w:hAnsi="Garamond"/>
          <w:sz w:val="20"/>
          <w:szCs w:val="20"/>
          <w:lang w:val="en-US"/>
        </w:rPr>
      </w:pPr>
      <w:r>
        <w:rPr>
          <w:rFonts w:ascii="Garamond" w:hAnsi="Garamond"/>
          <w:i/>
          <w:sz w:val="20"/>
          <w:szCs w:val="20"/>
          <w:lang w:val="en-US"/>
        </w:rPr>
        <w:t>Under review</w:t>
      </w:r>
      <w:r w:rsidRPr="000F7503">
        <w:rPr>
          <w:rFonts w:ascii="Garamond" w:hAnsi="Garamond"/>
          <w:sz w:val="20"/>
          <w:szCs w:val="20"/>
          <w:lang w:val="en-US"/>
        </w:rPr>
        <w:t>:</w:t>
      </w:r>
      <w:r>
        <w:rPr>
          <w:rFonts w:ascii="Garamond" w:hAnsi="Garamond"/>
          <w:sz w:val="20"/>
          <w:szCs w:val="20"/>
          <w:lang w:val="en-US"/>
        </w:rPr>
        <w:t xml:space="preserve"> </w:t>
      </w:r>
      <w:r w:rsidRPr="007A11D7">
        <w:rPr>
          <w:rFonts w:ascii="Garamond" w:hAnsi="Garamond"/>
          <w:sz w:val="20"/>
          <w:szCs w:val="20"/>
          <w:lang w:val="en-US"/>
        </w:rPr>
        <w:t>202</w:t>
      </w:r>
      <w:r>
        <w:rPr>
          <w:rFonts w:ascii="Garamond" w:hAnsi="Garamond"/>
          <w:sz w:val="20"/>
          <w:szCs w:val="20"/>
          <w:lang w:val="en-US"/>
        </w:rPr>
        <w:t>6</w:t>
      </w:r>
      <w:r w:rsidRPr="007A11D7">
        <w:rPr>
          <w:rFonts w:ascii="Garamond" w:hAnsi="Garamond"/>
          <w:sz w:val="20"/>
          <w:szCs w:val="20"/>
          <w:lang w:val="en-US"/>
        </w:rPr>
        <w:t xml:space="preserve"> –</w:t>
      </w:r>
      <w:r>
        <w:rPr>
          <w:rFonts w:ascii="Garamond" w:hAnsi="Garamond"/>
          <w:sz w:val="20"/>
          <w:szCs w:val="20"/>
          <w:lang w:val="en-US"/>
        </w:rPr>
        <w:t xml:space="preserve"> M.</w:t>
      </w:r>
      <w:r w:rsidRPr="00513474">
        <w:rPr>
          <w:rFonts w:ascii="Garamond" w:hAnsi="Garamond"/>
          <w:sz w:val="20"/>
          <w:szCs w:val="20"/>
          <w:lang w:val="en-US"/>
        </w:rPr>
        <w:t xml:space="preserve"> Mastio, </w:t>
      </w:r>
      <w:r>
        <w:rPr>
          <w:rFonts w:ascii="Garamond" w:hAnsi="Garamond"/>
          <w:sz w:val="20"/>
          <w:szCs w:val="20"/>
          <w:lang w:val="en-US"/>
        </w:rPr>
        <w:t xml:space="preserve">P. </w:t>
      </w:r>
      <w:r w:rsidR="005670F9">
        <w:rPr>
          <w:rFonts w:ascii="Garamond" w:hAnsi="Garamond"/>
          <w:sz w:val="20"/>
          <w:szCs w:val="20"/>
          <w:lang w:val="en-US"/>
        </w:rPr>
        <w:t>Saves</w:t>
      </w:r>
      <w:r w:rsidR="005670F9" w:rsidRPr="00513474">
        <w:rPr>
          <w:rFonts w:ascii="Garamond" w:hAnsi="Garamond"/>
          <w:sz w:val="20"/>
          <w:szCs w:val="20"/>
          <w:lang w:val="en-US"/>
        </w:rPr>
        <w:t>, N.</w:t>
      </w:r>
      <w:r w:rsidRPr="00513474">
        <w:rPr>
          <w:rFonts w:ascii="Garamond" w:hAnsi="Garamond"/>
          <w:sz w:val="20"/>
          <w:szCs w:val="20"/>
          <w:lang w:val="en-US"/>
        </w:rPr>
        <w:t xml:space="preserve"> </w:t>
      </w:r>
      <w:proofErr w:type="spellStart"/>
      <w:r w:rsidRPr="00513474">
        <w:rPr>
          <w:rFonts w:ascii="Garamond" w:hAnsi="Garamond"/>
          <w:sz w:val="20"/>
          <w:szCs w:val="20"/>
          <w:lang w:val="en-US"/>
        </w:rPr>
        <w:t>Vestaevel</w:t>
      </w:r>
      <w:proofErr w:type="spellEnd"/>
      <w:r w:rsidRPr="00513474">
        <w:rPr>
          <w:rFonts w:ascii="Garamond" w:hAnsi="Garamond"/>
          <w:sz w:val="20"/>
          <w:szCs w:val="20"/>
          <w:lang w:val="en-US"/>
        </w:rPr>
        <w:t xml:space="preserve">, and </w:t>
      </w:r>
      <w:r>
        <w:rPr>
          <w:rFonts w:ascii="Garamond" w:hAnsi="Garamond"/>
          <w:sz w:val="20"/>
          <w:szCs w:val="20"/>
          <w:lang w:val="en-US"/>
        </w:rPr>
        <w:t xml:space="preserve">B. </w:t>
      </w:r>
      <w:proofErr w:type="spellStart"/>
      <w:r w:rsidRPr="00513474">
        <w:rPr>
          <w:rFonts w:ascii="Garamond" w:hAnsi="Garamond"/>
          <w:sz w:val="20"/>
          <w:szCs w:val="20"/>
          <w:lang w:val="en-US"/>
        </w:rPr>
        <w:t>Gaudou</w:t>
      </w:r>
      <w:proofErr w:type="spellEnd"/>
      <w:r>
        <w:rPr>
          <w:rFonts w:ascii="Garamond" w:hAnsi="Garamond"/>
          <w:sz w:val="20"/>
          <w:szCs w:val="20"/>
          <w:lang w:val="en-US"/>
        </w:rPr>
        <w:t>, M.</w:t>
      </w:r>
      <w:r w:rsidRPr="00513474">
        <w:rPr>
          <w:rFonts w:ascii="Garamond" w:hAnsi="Garamond"/>
          <w:sz w:val="20"/>
          <w:szCs w:val="20"/>
          <w:lang w:val="en-US"/>
        </w:rPr>
        <w:t xml:space="preserve"> </w:t>
      </w:r>
      <w:proofErr w:type="spellStart"/>
      <w:r w:rsidRPr="00513474">
        <w:rPr>
          <w:rFonts w:ascii="Garamond" w:hAnsi="Garamond"/>
          <w:sz w:val="20"/>
          <w:szCs w:val="20"/>
          <w:lang w:val="en-US"/>
        </w:rPr>
        <w:t>Prédhumeau</w:t>
      </w:r>
      <w:proofErr w:type="spellEnd"/>
      <w:r>
        <w:rPr>
          <w:rFonts w:ascii="Garamond" w:hAnsi="Garamond"/>
          <w:sz w:val="20"/>
          <w:szCs w:val="20"/>
          <w:lang w:val="en-US"/>
        </w:rPr>
        <w:t xml:space="preserve"> </w:t>
      </w:r>
      <w:r w:rsidRPr="007A11D7">
        <w:rPr>
          <w:rFonts w:ascii="Garamond" w:hAnsi="Garamond"/>
          <w:sz w:val="20"/>
          <w:szCs w:val="20"/>
          <w:lang w:val="en-US"/>
        </w:rPr>
        <w:t>“</w:t>
      </w:r>
      <w:r w:rsidRPr="00070ABE">
        <w:rPr>
          <w:rFonts w:ascii="Garamond" w:hAnsi="Garamond"/>
          <w:sz w:val="20"/>
          <w:szCs w:val="20"/>
          <w:lang w:val="en-US"/>
        </w:rPr>
        <w:t>Sampling at the Right Scale: Efficient Population Downscaling in</w:t>
      </w:r>
      <w:r>
        <w:rPr>
          <w:rFonts w:ascii="Garamond" w:hAnsi="Garamond"/>
          <w:sz w:val="20"/>
          <w:szCs w:val="20"/>
          <w:lang w:val="en-US"/>
        </w:rPr>
        <w:t xml:space="preserve"> </w:t>
      </w:r>
      <w:r w:rsidRPr="00070ABE">
        <w:rPr>
          <w:rFonts w:ascii="Garamond" w:hAnsi="Garamond"/>
          <w:sz w:val="20"/>
          <w:szCs w:val="20"/>
          <w:lang w:val="en-US"/>
        </w:rPr>
        <w:t>Agent-Based On-Demand Transport Simulations</w:t>
      </w:r>
      <w:r w:rsidRPr="007A11D7">
        <w:rPr>
          <w:rFonts w:ascii="Garamond" w:hAnsi="Garamond"/>
          <w:sz w:val="20"/>
          <w:szCs w:val="20"/>
          <w:lang w:val="en-US"/>
        </w:rPr>
        <w:t>”</w:t>
      </w:r>
      <w:r>
        <w:rPr>
          <w:rFonts w:ascii="Garamond" w:hAnsi="Garamond"/>
          <w:sz w:val="20"/>
          <w:szCs w:val="20"/>
          <w:lang w:val="en-US"/>
        </w:rPr>
        <w:t xml:space="preserve">, CUPUM 2027, </w:t>
      </w:r>
      <w:hyperlink r:id="rId51" w:history="1">
        <w:r w:rsidRPr="007C6D4A">
          <w:rPr>
            <w:rStyle w:val="Lienhypertexte"/>
            <w:rFonts w:ascii="Garamond" w:hAnsi="Garamond"/>
            <w:sz w:val="20"/>
            <w:szCs w:val="20"/>
            <w:lang w:val="en-US"/>
          </w:rPr>
          <w:t>https://hal.science/hal-05842358</w:t>
        </w:r>
      </w:hyperlink>
      <w:r>
        <w:rPr>
          <w:rFonts w:ascii="Garamond" w:hAnsi="Garamond"/>
          <w:sz w:val="20"/>
          <w:szCs w:val="20"/>
          <w:lang w:val="en-US"/>
        </w:rPr>
        <w:t xml:space="preserve"> </w:t>
      </w:r>
    </w:p>
    <w:p w14:paraId="19072AD5" w14:textId="61BDA739" w:rsidR="007E17A8" w:rsidRDefault="007E17A8" w:rsidP="00476ABE">
      <w:pPr>
        <w:rPr>
          <w:rFonts w:ascii="Garamond" w:hAnsi="Garamond"/>
          <w:sz w:val="20"/>
          <w:szCs w:val="20"/>
          <w:lang w:val="en-US"/>
        </w:rPr>
      </w:pPr>
      <w:r>
        <w:rPr>
          <w:rFonts w:ascii="Garamond" w:hAnsi="Garamond"/>
          <w:i/>
          <w:sz w:val="20"/>
          <w:szCs w:val="20"/>
          <w:lang w:val="en-US"/>
        </w:rPr>
        <w:t>Under review</w:t>
      </w:r>
      <w:r w:rsidRPr="000F7503">
        <w:rPr>
          <w:rFonts w:ascii="Garamond" w:hAnsi="Garamond"/>
          <w:sz w:val="20"/>
          <w:szCs w:val="20"/>
          <w:lang w:val="en-US"/>
        </w:rPr>
        <w:t>:</w:t>
      </w:r>
      <w:r>
        <w:rPr>
          <w:rFonts w:ascii="Garamond" w:hAnsi="Garamond"/>
          <w:sz w:val="20"/>
          <w:szCs w:val="20"/>
          <w:lang w:val="en-US"/>
        </w:rPr>
        <w:t xml:space="preserve"> </w:t>
      </w:r>
      <w:r w:rsidRPr="007A11D7">
        <w:rPr>
          <w:rFonts w:ascii="Garamond" w:hAnsi="Garamond"/>
          <w:sz w:val="20"/>
          <w:szCs w:val="20"/>
          <w:lang w:val="en-US"/>
        </w:rPr>
        <w:t>202</w:t>
      </w:r>
      <w:r>
        <w:rPr>
          <w:rFonts w:ascii="Garamond" w:hAnsi="Garamond"/>
          <w:sz w:val="20"/>
          <w:szCs w:val="20"/>
          <w:lang w:val="en-US"/>
        </w:rPr>
        <w:t>6</w:t>
      </w:r>
      <w:r w:rsidRPr="007A11D7">
        <w:rPr>
          <w:rFonts w:ascii="Garamond" w:hAnsi="Garamond"/>
          <w:sz w:val="20"/>
          <w:szCs w:val="20"/>
          <w:lang w:val="en-US"/>
        </w:rPr>
        <w:t xml:space="preserve"> –</w:t>
      </w:r>
      <w:r>
        <w:rPr>
          <w:rFonts w:ascii="Garamond" w:hAnsi="Garamond"/>
          <w:sz w:val="20"/>
          <w:szCs w:val="20"/>
          <w:lang w:val="en-US"/>
        </w:rPr>
        <w:t xml:space="preserve"> </w:t>
      </w:r>
      <w:r>
        <w:rPr>
          <w:rFonts w:ascii="Garamond" w:hAnsi="Garamond"/>
          <w:sz w:val="20"/>
          <w:szCs w:val="20"/>
          <w:lang w:val="en-US"/>
        </w:rPr>
        <w:t>J</w:t>
      </w:r>
      <w:r>
        <w:rPr>
          <w:rFonts w:ascii="Garamond" w:hAnsi="Garamond"/>
          <w:sz w:val="20"/>
          <w:szCs w:val="20"/>
          <w:lang w:val="en-US"/>
        </w:rPr>
        <w:t>.</w:t>
      </w:r>
      <w:r w:rsidRPr="00513474">
        <w:rPr>
          <w:rFonts w:ascii="Garamond" w:hAnsi="Garamond"/>
          <w:sz w:val="20"/>
          <w:szCs w:val="20"/>
          <w:lang w:val="en-US"/>
        </w:rPr>
        <w:t xml:space="preserve"> </w:t>
      </w:r>
      <w:r>
        <w:rPr>
          <w:rFonts w:ascii="Garamond" w:hAnsi="Garamond"/>
          <w:sz w:val="20"/>
          <w:szCs w:val="20"/>
          <w:lang w:val="en-US"/>
        </w:rPr>
        <w:t>Soulé</w:t>
      </w:r>
      <w:r w:rsidRPr="00513474">
        <w:rPr>
          <w:rFonts w:ascii="Garamond" w:hAnsi="Garamond"/>
          <w:sz w:val="20"/>
          <w:szCs w:val="20"/>
          <w:lang w:val="en-US"/>
        </w:rPr>
        <w:t xml:space="preserve">, </w:t>
      </w:r>
      <w:r>
        <w:rPr>
          <w:rFonts w:ascii="Garamond" w:hAnsi="Garamond"/>
          <w:sz w:val="20"/>
          <w:szCs w:val="20"/>
          <w:lang w:val="en-US"/>
        </w:rPr>
        <w:t xml:space="preserve">A. </w:t>
      </w:r>
      <w:r>
        <w:rPr>
          <w:rFonts w:ascii="Garamond" w:hAnsi="Garamond"/>
          <w:sz w:val="20"/>
          <w:szCs w:val="20"/>
          <w:lang w:val="en-US"/>
        </w:rPr>
        <w:t xml:space="preserve"> </w:t>
      </w:r>
      <w:r>
        <w:rPr>
          <w:rFonts w:ascii="Garamond" w:hAnsi="Garamond"/>
          <w:sz w:val="20"/>
          <w:szCs w:val="20"/>
          <w:lang w:val="en-US"/>
        </w:rPr>
        <w:t>Baudet</w:t>
      </w:r>
      <w:r w:rsidRPr="00513474">
        <w:rPr>
          <w:rFonts w:ascii="Garamond" w:hAnsi="Garamond"/>
          <w:sz w:val="20"/>
          <w:szCs w:val="20"/>
          <w:lang w:val="en-US"/>
        </w:rPr>
        <w:t xml:space="preserve">, </w:t>
      </w:r>
      <w:r>
        <w:rPr>
          <w:rFonts w:ascii="Garamond" w:hAnsi="Garamond"/>
          <w:sz w:val="20"/>
          <w:szCs w:val="20"/>
          <w:lang w:val="en-US"/>
        </w:rPr>
        <w:t>P. Saves</w:t>
      </w:r>
      <w:r w:rsidRPr="00513474">
        <w:rPr>
          <w:rFonts w:ascii="Garamond" w:hAnsi="Garamond"/>
          <w:sz w:val="20"/>
          <w:szCs w:val="20"/>
          <w:lang w:val="en-US"/>
        </w:rPr>
        <w:t xml:space="preserve">, </w:t>
      </w:r>
      <w:r>
        <w:rPr>
          <w:rFonts w:ascii="Garamond" w:hAnsi="Garamond"/>
          <w:sz w:val="20"/>
          <w:szCs w:val="20"/>
          <w:lang w:val="en-US"/>
        </w:rPr>
        <w:t xml:space="preserve">N. </w:t>
      </w:r>
      <w:proofErr w:type="spellStart"/>
      <w:r>
        <w:rPr>
          <w:rFonts w:ascii="Garamond" w:hAnsi="Garamond"/>
          <w:sz w:val="20"/>
          <w:szCs w:val="20"/>
          <w:lang w:val="en-US"/>
        </w:rPr>
        <w:t>Verstaevel</w:t>
      </w:r>
      <w:proofErr w:type="spellEnd"/>
      <w:r>
        <w:rPr>
          <w:rFonts w:ascii="Garamond" w:hAnsi="Garamond"/>
          <w:sz w:val="20"/>
          <w:szCs w:val="20"/>
          <w:lang w:val="en-US"/>
        </w:rPr>
        <w:t>,</w:t>
      </w:r>
      <w:r w:rsidRPr="00513474">
        <w:rPr>
          <w:rFonts w:ascii="Garamond" w:hAnsi="Garamond"/>
          <w:sz w:val="20"/>
          <w:szCs w:val="20"/>
          <w:lang w:val="en-US"/>
        </w:rPr>
        <w:t xml:space="preserve"> </w:t>
      </w:r>
      <w:r>
        <w:rPr>
          <w:rFonts w:ascii="Garamond" w:hAnsi="Garamond"/>
          <w:sz w:val="20"/>
          <w:szCs w:val="20"/>
          <w:lang w:val="en-US"/>
        </w:rPr>
        <w:t xml:space="preserve">B. </w:t>
      </w:r>
      <w:proofErr w:type="spellStart"/>
      <w:r w:rsidRPr="00513474">
        <w:rPr>
          <w:rFonts w:ascii="Garamond" w:hAnsi="Garamond"/>
          <w:sz w:val="20"/>
          <w:szCs w:val="20"/>
          <w:lang w:val="en-US"/>
        </w:rPr>
        <w:t>Gaudou</w:t>
      </w:r>
      <w:proofErr w:type="spellEnd"/>
      <w:r>
        <w:rPr>
          <w:rFonts w:ascii="Garamond" w:hAnsi="Garamond"/>
          <w:sz w:val="20"/>
          <w:szCs w:val="20"/>
          <w:lang w:val="en-US"/>
        </w:rPr>
        <w:t>,</w:t>
      </w:r>
      <w:r>
        <w:rPr>
          <w:rFonts w:ascii="Garamond" w:hAnsi="Garamond"/>
          <w:sz w:val="20"/>
          <w:szCs w:val="20"/>
          <w:lang w:val="en-US"/>
        </w:rPr>
        <w:t xml:space="preserve"> </w:t>
      </w:r>
      <w:r w:rsidRPr="007A11D7">
        <w:rPr>
          <w:rFonts w:ascii="Garamond" w:hAnsi="Garamond"/>
          <w:sz w:val="20"/>
          <w:szCs w:val="20"/>
          <w:lang w:val="en-US"/>
        </w:rPr>
        <w:t>“</w:t>
      </w:r>
      <w:r w:rsidRPr="007E17A8">
        <w:rPr>
          <w:rFonts w:ascii="Garamond" w:hAnsi="Garamond"/>
          <w:sz w:val="20"/>
          <w:szCs w:val="20"/>
          <w:lang w:val="en-CA"/>
        </w:rPr>
        <w:t>Do Learning Agents Follow the Rules We Write? Rules-in-Form versus Rules-in-Use in a Collapsing Commons</w:t>
      </w:r>
      <w:r w:rsidRPr="007A11D7">
        <w:rPr>
          <w:rFonts w:ascii="Garamond" w:hAnsi="Garamond"/>
          <w:sz w:val="20"/>
          <w:szCs w:val="20"/>
          <w:lang w:val="en-US"/>
        </w:rPr>
        <w:t>”</w:t>
      </w:r>
      <w:r>
        <w:rPr>
          <w:rFonts w:ascii="Garamond" w:hAnsi="Garamond"/>
          <w:sz w:val="20"/>
          <w:szCs w:val="20"/>
          <w:lang w:val="en-US"/>
        </w:rPr>
        <w:t xml:space="preserve">, </w:t>
      </w:r>
      <w:r>
        <w:rPr>
          <w:rFonts w:ascii="Garamond" w:hAnsi="Garamond"/>
          <w:sz w:val="20"/>
          <w:szCs w:val="20"/>
          <w:lang w:val="en-US"/>
        </w:rPr>
        <w:t>ICAART 2027</w:t>
      </w:r>
    </w:p>
    <w:p w14:paraId="305115E7" w14:textId="77777777" w:rsidR="007E17A8" w:rsidRDefault="007E17A8" w:rsidP="00476ABE">
      <w:pPr>
        <w:rPr>
          <w:rFonts w:ascii="Garamond" w:hAnsi="Garamond"/>
          <w:sz w:val="20"/>
          <w:szCs w:val="20"/>
          <w:lang w:val="en-US"/>
        </w:rPr>
      </w:pPr>
    </w:p>
    <w:p w14:paraId="27F5B67D" w14:textId="33484F39" w:rsidR="00046D14" w:rsidRPr="00912502" w:rsidRDefault="00EC61A0" w:rsidP="00476ABE">
      <w:pPr>
        <w:rPr>
          <w:rFonts w:ascii="Garamond" w:hAnsi="Garamond"/>
          <w:sz w:val="20"/>
          <w:szCs w:val="20"/>
          <w:lang w:val="en-US"/>
        </w:rPr>
      </w:pPr>
      <w:r w:rsidRPr="000F7503">
        <w:rPr>
          <w:rFonts w:ascii="Garamond" w:hAnsi="Garamond"/>
          <w:i/>
          <w:sz w:val="20"/>
          <w:szCs w:val="20"/>
          <w:lang w:val="en-US"/>
        </w:rPr>
        <w:t>In Progress</w:t>
      </w:r>
      <w:r w:rsidR="00046D14" w:rsidRPr="00CF19BD">
        <w:rPr>
          <w:rFonts w:ascii="Garamond" w:hAnsi="Garamond"/>
          <w:i/>
          <w:sz w:val="20"/>
          <w:szCs w:val="20"/>
          <w:lang w:val="en-US"/>
        </w:rPr>
        <w:t>:</w:t>
      </w:r>
      <w:r w:rsidR="00046D14" w:rsidRPr="00CF19BD">
        <w:rPr>
          <w:rFonts w:ascii="Garamond" w:hAnsi="Garamond"/>
          <w:sz w:val="20"/>
          <w:szCs w:val="20"/>
          <w:lang w:val="en-US"/>
        </w:rPr>
        <w:t xml:space="preserve"> 2026 </w:t>
      </w:r>
      <w:r w:rsidR="00046D14" w:rsidRPr="000F7503">
        <w:rPr>
          <w:rFonts w:ascii="Garamond" w:hAnsi="Garamond"/>
          <w:sz w:val="20"/>
          <w:szCs w:val="20"/>
          <w:lang w:val="en-US"/>
        </w:rPr>
        <w:t xml:space="preserve">– </w:t>
      </w:r>
      <w:proofErr w:type="spellStart"/>
      <w:r w:rsidR="00046D14" w:rsidRPr="000F7503">
        <w:rPr>
          <w:rFonts w:ascii="Garamond" w:hAnsi="Garamond"/>
          <w:sz w:val="20"/>
          <w:szCs w:val="20"/>
          <w:lang w:val="en-US"/>
        </w:rPr>
        <w:t>Garouani</w:t>
      </w:r>
      <w:proofErr w:type="spellEnd"/>
      <w:r w:rsidR="00046D14" w:rsidRPr="000F7503">
        <w:rPr>
          <w:rFonts w:ascii="Garamond" w:hAnsi="Garamond"/>
          <w:sz w:val="20"/>
          <w:szCs w:val="20"/>
          <w:lang w:val="en-US"/>
        </w:rPr>
        <w:t>, M.</w:t>
      </w:r>
      <w:r w:rsidR="00FF38DF" w:rsidRPr="000F7503">
        <w:rPr>
          <w:rFonts w:ascii="Garamond" w:hAnsi="Garamond"/>
          <w:sz w:val="20"/>
          <w:szCs w:val="20"/>
          <w:lang w:val="en-US"/>
        </w:rPr>
        <w:t>,</w:t>
      </w:r>
      <w:r w:rsidR="00FF38DF">
        <w:rPr>
          <w:rFonts w:ascii="Garamond" w:hAnsi="Garamond"/>
          <w:sz w:val="20"/>
          <w:szCs w:val="20"/>
          <w:lang w:val="en-US"/>
        </w:rPr>
        <w:t xml:space="preserve"> </w:t>
      </w:r>
      <w:proofErr w:type="spellStart"/>
      <w:r w:rsidR="00FF38DF">
        <w:rPr>
          <w:rFonts w:ascii="Garamond" w:hAnsi="Garamond"/>
          <w:sz w:val="20"/>
          <w:szCs w:val="20"/>
          <w:lang w:val="en-US"/>
        </w:rPr>
        <w:t>Barhrhouj</w:t>
      </w:r>
      <w:proofErr w:type="spellEnd"/>
      <w:r w:rsidR="00046D14">
        <w:rPr>
          <w:rFonts w:ascii="Garamond" w:hAnsi="Garamond"/>
          <w:sz w:val="20"/>
          <w:szCs w:val="20"/>
          <w:lang w:val="en-US"/>
        </w:rPr>
        <w:t xml:space="preserve">, A., </w:t>
      </w:r>
      <w:r w:rsidR="00046D14" w:rsidRPr="000F7503">
        <w:rPr>
          <w:rFonts w:ascii="Garamond" w:hAnsi="Garamond"/>
          <w:sz w:val="20"/>
          <w:szCs w:val="20"/>
          <w:lang w:val="en-US"/>
        </w:rPr>
        <w:t>Saves, P.</w:t>
      </w:r>
      <w:r w:rsidR="00046D14">
        <w:rPr>
          <w:rFonts w:ascii="Garamond" w:hAnsi="Garamond"/>
          <w:sz w:val="20"/>
          <w:szCs w:val="20"/>
          <w:lang w:val="en-US"/>
        </w:rPr>
        <w:t>,</w:t>
      </w:r>
      <w:r w:rsidR="00046D14" w:rsidRPr="000F7503">
        <w:rPr>
          <w:rFonts w:ascii="Garamond" w:hAnsi="Garamond"/>
          <w:sz w:val="20"/>
          <w:szCs w:val="20"/>
          <w:lang w:val="en-US"/>
        </w:rPr>
        <w:t xml:space="preserve"> </w:t>
      </w:r>
      <w:proofErr w:type="spellStart"/>
      <w:r w:rsidR="00046D14">
        <w:rPr>
          <w:rFonts w:ascii="Garamond" w:hAnsi="Garamond"/>
          <w:sz w:val="20"/>
          <w:szCs w:val="20"/>
          <w:lang w:val="en-US"/>
        </w:rPr>
        <w:t>Verstaevel</w:t>
      </w:r>
      <w:proofErr w:type="spellEnd"/>
      <w:r w:rsidR="00046D14" w:rsidRPr="000F7503">
        <w:rPr>
          <w:rFonts w:ascii="Garamond" w:hAnsi="Garamond"/>
          <w:sz w:val="20"/>
          <w:szCs w:val="20"/>
          <w:lang w:val="en-US"/>
        </w:rPr>
        <w:t>, N., “</w:t>
      </w:r>
      <w:r w:rsidR="00046D14" w:rsidRPr="00046D14">
        <w:rPr>
          <w:rFonts w:ascii="Garamond" w:hAnsi="Garamond"/>
          <w:sz w:val="20"/>
          <w:szCs w:val="20"/>
          <w:lang w:val="en-US"/>
        </w:rPr>
        <w:t>All explainers are wrong, but many are meaningful</w:t>
      </w:r>
      <w:r w:rsidR="00046D14" w:rsidRPr="000F7503">
        <w:rPr>
          <w:rFonts w:ascii="Garamond" w:hAnsi="Garamond"/>
          <w:sz w:val="20"/>
          <w:szCs w:val="20"/>
          <w:lang w:val="en-US"/>
        </w:rPr>
        <w:t>”</w:t>
      </w:r>
      <w:r w:rsidR="00046D14">
        <w:rPr>
          <w:rFonts w:ascii="Garamond" w:hAnsi="Garamond"/>
          <w:sz w:val="20"/>
          <w:szCs w:val="20"/>
          <w:lang w:val="en-US"/>
        </w:rPr>
        <w:t xml:space="preserve">, </w:t>
      </w:r>
      <w:r w:rsidR="002F12DB">
        <w:rPr>
          <w:rFonts w:ascii="Garamond" w:hAnsi="Garamond"/>
          <w:sz w:val="20"/>
          <w:szCs w:val="20"/>
          <w:lang w:val="en-US"/>
        </w:rPr>
        <w:t xml:space="preserve">AAAI </w:t>
      </w:r>
      <w:r w:rsidR="00046D14">
        <w:rPr>
          <w:rFonts w:ascii="Garamond" w:hAnsi="Garamond"/>
          <w:sz w:val="20"/>
          <w:szCs w:val="20"/>
          <w:lang w:val="en-US"/>
        </w:rPr>
        <w:t>202</w:t>
      </w:r>
      <w:r w:rsidR="00A54A8B">
        <w:rPr>
          <w:rFonts w:ascii="Garamond" w:hAnsi="Garamond"/>
          <w:sz w:val="20"/>
          <w:szCs w:val="20"/>
          <w:lang w:val="en-US"/>
        </w:rPr>
        <w:t>7</w:t>
      </w:r>
    </w:p>
    <w:p w14:paraId="25A85201" w14:textId="2C54ACB0" w:rsidR="005771EA" w:rsidRDefault="005771EA" w:rsidP="00476ABE">
      <w:pPr>
        <w:rPr>
          <w:rFonts w:ascii="Garamond" w:hAnsi="Garamond"/>
          <w:sz w:val="20"/>
          <w:szCs w:val="20"/>
          <w:lang w:val="en-US"/>
        </w:rPr>
      </w:pPr>
      <w:r w:rsidRPr="000F7503">
        <w:rPr>
          <w:rFonts w:ascii="Garamond" w:hAnsi="Garamond"/>
          <w:i/>
          <w:sz w:val="20"/>
          <w:szCs w:val="20"/>
          <w:lang w:val="en-US"/>
        </w:rPr>
        <w:t>In Progress</w:t>
      </w:r>
      <w:r w:rsidRPr="000F7503">
        <w:rPr>
          <w:rFonts w:ascii="Garamond" w:hAnsi="Garamond"/>
          <w:sz w:val="20"/>
          <w:szCs w:val="20"/>
          <w:lang w:val="en-US"/>
        </w:rPr>
        <w:t>:</w:t>
      </w:r>
      <w:r>
        <w:rPr>
          <w:rFonts w:ascii="Garamond" w:hAnsi="Garamond"/>
          <w:sz w:val="20"/>
          <w:szCs w:val="20"/>
          <w:lang w:val="en-US"/>
        </w:rPr>
        <w:t xml:space="preserve"> </w:t>
      </w:r>
      <w:r w:rsidRPr="00CF19BD">
        <w:rPr>
          <w:rFonts w:ascii="Garamond" w:hAnsi="Garamond"/>
          <w:sz w:val="20"/>
          <w:szCs w:val="20"/>
          <w:lang w:val="en-US"/>
        </w:rPr>
        <w:t xml:space="preserve">2026 </w:t>
      </w:r>
      <w:r w:rsidRPr="000F7503">
        <w:rPr>
          <w:rFonts w:ascii="Garamond" w:hAnsi="Garamond"/>
          <w:sz w:val="20"/>
          <w:szCs w:val="20"/>
          <w:lang w:val="en-US"/>
        </w:rPr>
        <w:t xml:space="preserve">– Saves, P., Garouani, M., </w:t>
      </w:r>
      <w:proofErr w:type="spellStart"/>
      <w:r w:rsidRPr="000F7503">
        <w:rPr>
          <w:rFonts w:ascii="Garamond" w:hAnsi="Garamond"/>
          <w:sz w:val="20"/>
          <w:szCs w:val="20"/>
          <w:lang w:val="en-US"/>
        </w:rPr>
        <w:t>Verstaevel</w:t>
      </w:r>
      <w:proofErr w:type="spellEnd"/>
      <w:r w:rsidRPr="000F7503">
        <w:rPr>
          <w:rFonts w:ascii="Garamond" w:hAnsi="Garamond"/>
          <w:sz w:val="20"/>
          <w:szCs w:val="20"/>
          <w:lang w:val="en-US"/>
        </w:rPr>
        <w:t xml:space="preserve">, N., </w:t>
      </w:r>
      <w:proofErr w:type="spellStart"/>
      <w:r w:rsidRPr="000F7503">
        <w:rPr>
          <w:rFonts w:ascii="Garamond" w:hAnsi="Garamond"/>
          <w:sz w:val="20"/>
          <w:szCs w:val="20"/>
          <w:lang w:val="en-US"/>
        </w:rPr>
        <w:t>Gaudou</w:t>
      </w:r>
      <w:proofErr w:type="spellEnd"/>
      <w:r w:rsidRPr="000F7503">
        <w:rPr>
          <w:rFonts w:ascii="Garamond" w:hAnsi="Garamond"/>
          <w:sz w:val="20"/>
          <w:szCs w:val="20"/>
          <w:lang w:val="en-US"/>
        </w:rPr>
        <w:t>, B., “All Models Are Wrong, but Some Are Interchangeably Right</w:t>
      </w:r>
      <w:r w:rsidR="0005686C" w:rsidRPr="000F7503">
        <w:rPr>
          <w:rFonts w:ascii="Garamond" w:hAnsi="Garamond"/>
          <w:sz w:val="20"/>
          <w:szCs w:val="20"/>
          <w:lang w:val="en-US"/>
        </w:rPr>
        <w:t>”</w:t>
      </w:r>
      <w:r w:rsidR="0005686C">
        <w:rPr>
          <w:rFonts w:ascii="Garamond" w:hAnsi="Garamond"/>
          <w:sz w:val="20"/>
          <w:szCs w:val="20"/>
          <w:lang w:val="en-US"/>
        </w:rPr>
        <w:t xml:space="preserve">, </w:t>
      </w:r>
      <w:proofErr w:type="spellStart"/>
      <w:r w:rsidR="0005686C">
        <w:rPr>
          <w:rFonts w:ascii="Garamond" w:hAnsi="Garamond"/>
          <w:sz w:val="20"/>
          <w:szCs w:val="20"/>
          <w:lang w:val="en-US"/>
        </w:rPr>
        <w:t>NeurIPS</w:t>
      </w:r>
      <w:proofErr w:type="spellEnd"/>
      <w:r w:rsidR="00B64592">
        <w:rPr>
          <w:rFonts w:ascii="Garamond" w:hAnsi="Garamond"/>
          <w:sz w:val="20"/>
          <w:szCs w:val="20"/>
          <w:lang w:val="en-US"/>
        </w:rPr>
        <w:t xml:space="preserve"> 202</w:t>
      </w:r>
      <w:r w:rsidR="00A54A8B">
        <w:rPr>
          <w:rFonts w:ascii="Garamond" w:hAnsi="Garamond"/>
          <w:sz w:val="20"/>
          <w:szCs w:val="20"/>
          <w:lang w:val="en-US"/>
        </w:rPr>
        <w:t>7</w:t>
      </w:r>
    </w:p>
    <w:p w14:paraId="21FD8480" w14:textId="77777777" w:rsidR="003A4A0E" w:rsidRPr="00E15BF7" w:rsidRDefault="003A4A0E" w:rsidP="007937B6">
      <w:pPr>
        <w:rPr>
          <w:rFonts w:ascii="Garamond" w:hAnsi="Garamond"/>
          <w:sz w:val="20"/>
          <w:szCs w:val="20"/>
          <w:lang w:val="en-US"/>
        </w:rPr>
      </w:pPr>
    </w:p>
    <w:p w14:paraId="314AE477" w14:textId="77777777" w:rsidR="00475BE2" w:rsidRDefault="00475BE2" w:rsidP="00476ABE">
      <w:pPr>
        <w:rPr>
          <w:rFonts w:ascii="Garamond" w:hAnsi="Garamond"/>
          <w:b/>
          <w:sz w:val="20"/>
          <w:szCs w:val="20"/>
          <w:lang w:val="en-US"/>
        </w:rPr>
      </w:pPr>
    </w:p>
    <w:p w14:paraId="2E10D480" w14:textId="77777777" w:rsidR="00052245" w:rsidRDefault="00052245" w:rsidP="00476ABE">
      <w:pPr>
        <w:rPr>
          <w:rFonts w:ascii="Garamond" w:hAnsi="Garamond"/>
          <w:b/>
          <w:sz w:val="20"/>
          <w:szCs w:val="20"/>
          <w:lang w:val="en-US"/>
        </w:rPr>
      </w:pPr>
    </w:p>
    <w:p w14:paraId="7703E12D" w14:textId="77777777" w:rsidR="00052245" w:rsidRDefault="00052245" w:rsidP="00476ABE">
      <w:pPr>
        <w:rPr>
          <w:rFonts w:ascii="Garamond" w:hAnsi="Garamond"/>
          <w:b/>
          <w:sz w:val="20"/>
          <w:szCs w:val="20"/>
          <w:lang w:val="en-US"/>
        </w:rPr>
      </w:pPr>
    </w:p>
    <w:p w14:paraId="0C79EFAE" w14:textId="77777777" w:rsidR="00052245" w:rsidRDefault="00052245" w:rsidP="00476ABE">
      <w:pPr>
        <w:rPr>
          <w:rFonts w:ascii="Garamond" w:hAnsi="Garamond"/>
          <w:b/>
          <w:sz w:val="20"/>
          <w:szCs w:val="20"/>
          <w:lang w:val="en-US"/>
        </w:rPr>
      </w:pPr>
    </w:p>
    <w:p w14:paraId="5F06E19F" w14:textId="77777777" w:rsidR="00052245" w:rsidRDefault="00052245" w:rsidP="00476ABE">
      <w:pPr>
        <w:rPr>
          <w:rFonts w:ascii="Garamond" w:hAnsi="Garamond"/>
          <w:b/>
          <w:sz w:val="20"/>
          <w:szCs w:val="20"/>
          <w:lang w:val="en-US"/>
        </w:rPr>
      </w:pPr>
    </w:p>
    <w:p w14:paraId="69E68132" w14:textId="43550FC6" w:rsidR="00DA2EAA" w:rsidRPr="007A11D7" w:rsidRDefault="00DA2EAA" w:rsidP="00476ABE">
      <w:pPr>
        <w:rPr>
          <w:rFonts w:ascii="Garamond" w:hAnsi="Garamond"/>
          <w:b/>
          <w:sz w:val="20"/>
          <w:szCs w:val="20"/>
          <w:lang w:val="en-US"/>
        </w:rPr>
      </w:pPr>
      <w:r w:rsidRPr="007A11D7">
        <w:rPr>
          <w:rFonts w:ascii="Garamond" w:hAnsi="Garamond"/>
          <w:b/>
          <w:sz w:val="20"/>
          <w:szCs w:val="20"/>
          <w:lang w:val="en-US"/>
        </w:rPr>
        <w:t>List of communications and conferences without proceedings</w:t>
      </w:r>
    </w:p>
    <w:p w14:paraId="192EEC01" w14:textId="410B347D" w:rsidR="00DA2EAA" w:rsidRPr="007A11D7" w:rsidRDefault="00DA2EAA" w:rsidP="00476ABE">
      <w:pPr>
        <w:rPr>
          <w:rFonts w:ascii="Garamond" w:hAnsi="Garamond"/>
          <w:b/>
          <w:sz w:val="20"/>
          <w:szCs w:val="20"/>
          <w:lang w:val="en-US"/>
        </w:rPr>
      </w:pPr>
    </w:p>
    <w:p w14:paraId="15D4236D" w14:textId="4369A14F" w:rsidR="00BB3920" w:rsidRPr="007A11D7" w:rsidRDefault="00A958AE" w:rsidP="00476ABE">
      <w:pPr>
        <w:rPr>
          <w:rFonts w:ascii="Garamond" w:hAnsi="Garamond"/>
          <w:sz w:val="20"/>
          <w:szCs w:val="20"/>
          <w:lang w:val="en-US"/>
        </w:rPr>
      </w:pPr>
      <w:r w:rsidRPr="007A11D7">
        <w:rPr>
          <w:rFonts w:ascii="Garamond" w:hAnsi="Garamond"/>
          <w:b/>
          <w:sz w:val="20"/>
          <w:szCs w:val="20"/>
          <w:lang w:val="en-US"/>
        </w:rPr>
        <w:t>Published</w:t>
      </w:r>
      <w:r w:rsidRPr="007A11D7">
        <w:rPr>
          <w:rFonts w:ascii="Garamond" w:hAnsi="Garamond"/>
          <w:sz w:val="20"/>
          <w:szCs w:val="20"/>
          <w:lang w:val="en-US"/>
        </w:rPr>
        <w:t xml:space="preserve">: 2020 – </w:t>
      </w:r>
      <w:r w:rsidR="00117558" w:rsidRPr="007A11D7">
        <w:rPr>
          <w:rFonts w:ascii="Garamond" w:hAnsi="Garamond"/>
          <w:sz w:val="20"/>
          <w:szCs w:val="20"/>
          <w:lang w:val="en-US"/>
        </w:rPr>
        <w:t xml:space="preserve">Lefebvre, T., </w:t>
      </w:r>
      <w:r w:rsidRPr="007A11D7">
        <w:rPr>
          <w:rFonts w:ascii="Garamond" w:hAnsi="Garamond"/>
          <w:sz w:val="20"/>
          <w:szCs w:val="20"/>
          <w:lang w:val="en-US"/>
        </w:rPr>
        <w:t>Bartoli, N.,</w:t>
      </w:r>
      <w:r w:rsidR="00117558" w:rsidRPr="007A11D7">
        <w:rPr>
          <w:rFonts w:ascii="Garamond" w:hAnsi="Garamond"/>
          <w:sz w:val="20"/>
          <w:szCs w:val="20"/>
          <w:lang w:val="en-US"/>
        </w:rPr>
        <w:t xml:space="preserve"> Diouane, Y., </w:t>
      </w:r>
      <w:proofErr w:type="spellStart"/>
      <w:r w:rsidR="00117558" w:rsidRPr="007A11D7">
        <w:rPr>
          <w:rFonts w:ascii="Garamond" w:hAnsi="Garamond"/>
          <w:sz w:val="20"/>
          <w:szCs w:val="20"/>
          <w:lang w:val="en-US"/>
        </w:rPr>
        <w:t>Morlier</w:t>
      </w:r>
      <w:proofErr w:type="spellEnd"/>
      <w:r w:rsidR="00117558" w:rsidRPr="007A11D7">
        <w:rPr>
          <w:rFonts w:ascii="Garamond" w:hAnsi="Garamond"/>
          <w:sz w:val="20"/>
          <w:szCs w:val="20"/>
          <w:lang w:val="en-US"/>
        </w:rPr>
        <w:t xml:space="preserve">, J., </w:t>
      </w:r>
      <w:r w:rsidRPr="007A11D7">
        <w:rPr>
          <w:rFonts w:ascii="Garamond" w:hAnsi="Garamond"/>
          <w:sz w:val="20"/>
          <w:szCs w:val="20"/>
          <w:lang w:val="en-US"/>
        </w:rPr>
        <w:t>Saves, P.,</w:t>
      </w:r>
      <w:r w:rsidR="00117558" w:rsidRPr="007A11D7">
        <w:rPr>
          <w:rFonts w:ascii="Garamond" w:hAnsi="Garamond"/>
          <w:sz w:val="20"/>
          <w:szCs w:val="20"/>
          <w:lang w:val="en-US"/>
        </w:rPr>
        <w:t xml:space="preserve"> Priem, R.,</w:t>
      </w:r>
      <w:r w:rsidRPr="007A11D7">
        <w:rPr>
          <w:rFonts w:ascii="Garamond" w:hAnsi="Garamond"/>
          <w:sz w:val="20"/>
          <w:szCs w:val="20"/>
          <w:lang w:val="en-US"/>
        </w:rPr>
        <w:t xml:space="preserve"> “Surrogate and optimization methods”. In: Workshop </w:t>
      </w:r>
      <w:r w:rsidR="00E17810" w:rsidRPr="007A11D7">
        <w:rPr>
          <w:rFonts w:ascii="Garamond" w:hAnsi="Garamond"/>
          <w:sz w:val="20"/>
          <w:szCs w:val="20"/>
          <w:lang w:val="en-US"/>
        </w:rPr>
        <w:t>AGILE 4.0</w:t>
      </w:r>
      <w:r w:rsidRPr="007A11D7">
        <w:rPr>
          <w:rFonts w:ascii="Garamond" w:hAnsi="Garamond"/>
          <w:sz w:val="20"/>
          <w:szCs w:val="20"/>
          <w:lang w:val="en-US"/>
        </w:rPr>
        <w:t xml:space="preserve"> Project - EU Commission, 202</w:t>
      </w:r>
      <w:r w:rsidR="00E17810" w:rsidRPr="007A11D7">
        <w:rPr>
          <w:rFonts w:ascii="Garamond" w:hAnsi="Garamond"/>
          <w:sz w:val="20"/>
          <w:szCs w:val="20"/>
          <w:lang w:val="en-US"/>
        </w:rPr>
        <w:t>0</w:t>
      </w:r>
      <w:r w:rsidRPr="007A11D7">
        <w:rPr>
          <w:rFonts w:ascii="Garamond" w:hAnsi="Garamond"/>
          <w:sz w:val="20"/>
          <w:szCs w:val="20"/>
          <w:lang w:val="en-US"/>
        </w:rPr>
        <w:t xml:space="preserve">, </w:t>
      </w:r>
      <w:r w:rsidR="00E17810" w:rsidRPr="007A11D7">
        <w:rPr>
          <w:rFonts w:ascii="Garamond" w:hAnsi="Garamond"/>
          <w:sz w:val="20"/>
          <w:szCs w:val="20"/>
          <w:lang w:val="en-US"/>
        </w:rPr>
        <w:t>Lausanne</w:t>
      </w:r>
      <w:r w:rsidRPr="007A11D7">
        <w:rPr>
          <w:rFonts w:ascii="Garamond" w:hAnsi="Garamond"/>
          <w:sz w:val="20"/>
          <w:szCs w:val="20"/>
          <w:lang w:val="en-US"/>
        </w:rPr>
        <w:t xml:space="preserve"> (</w:t>
      </w:r>
      <w:r w:rsidR="00E17810" w:rsidRPr="007A11D7">
        <w:rPr>
          <w:rFonts w:ascii="Garamond" w:hAnsi="Garamond"/>
          <w:sz w:val="20"/>
          <w:szCs w:val="20"/>
          <w:lang w:val="en-US"/>
        </w:rPr>
        <w:t>Switzerland</w:t>
      </w:r>
      <w:r w:rsidRPr="007A11D7">
        <w:rPr>
          <w:rFonts w:ascii="Garamond" w:hAnsi="Garamond"/>
          <w:sz w:val="20"/>
          <w:szCs w:val="20"/>
          <w:lang w:val="en-US"/>
        </w:rPr>
        <w:t>),</w:t>
      </w:r>
      <w:r w:rsidR="00E17810" w:rsidRPr="007A11D7">
        <w:rPr>
          <w:rFonts w:ascii="Garamond" w:hAnsi="Garamond"/>
          <w:sz w:val="20"/>
          <w:szCs w:val="20"/>
          <w:lang w:val="en-US"/>
        </w:rPr>
        <w:t xml:space="preserve"> </w:t>
      </w:r>
      <w:hyperlink r:id="rId52" w:history="1">
        <w:r w:rsidR="00E17810" w:rsidRPr="007A11D7">
          <w:rPr>
            <w:rStyle w:val="Lienhypertexte"/>
            <w:rFonts w:ascii="Garamond" w:hAnsi="Garamond"/>
            <w:sz w:val="20"/>
            <w:szCs w:val="20"/>
            <w:lang w:val="en-US"/>
          </w:rPr>
          <w:t>https://www.agile4.eu/2020/02/05/1st-progress-meeting/</w:t>
        </w:r>
      </w:hyperlink>
      <w:r w:rsidR="00E17810" w:rsidRPr="007A11D7">
        <w:rPr>
          <w:rFonts w:ascii="Garamond" w:hAnsi="Garamond"/>
          <w:sz w:val="20"/>
          <w:szCs w:val="20"/>
          <w:lang w:val="en-US"/>
        </w:rPr>
        <w:t xml:space="preserve"> </w:t>
      </w:r>
    </w:p>
    <w:p w14:paraId="3820A0C8" w14:textId="0A4FB9AD" w:rsidR="00DA2EAA" w:rsidRPr="007A11D7" w:rsidRDefault="00DA2EAA" w:rsidP="00476ABE">
      <w:pPr>
        <w:rPr>
          <w:rFonts w:ascii="Garamond" w:hAnsi="Garamond"/>
          <w:sz w:val="20"/>
          <w:szCs w:val="20"/>
          <w:lang w:val="en-US"/>
        </w:rPr>
      </w:pPr>
      <w:r w:rsidRPr="007A11D7">
        <w:rPr>
          <w:rFonts w:ascii="Garamond" w:hAnsi="Garamond"/>
          <w:b/>
          <w:sz w:val="20"/>
          <w:szCs w:val="20"/>
          <w:lang w:val="en-US"/>
        </w:rPr>
        <w:t>Published</w:t>
      </w:r>
      <w:r w:rsidRPr="007A11D7">
        <w:rPr>
          <w:rFonts w:ascii="Garamond" w:hAnsi="Garamond"/>
          <w:sz w:val="20"/>
          <w:szCs w:val="20"/>
          <w:lang w:val="en-US"/>
        </w:rPr>
        <w:t xml:space="preserve">: 2021 – Saves, P., “High dimensional multidisciplinary design optimization with Gaussian process for eco-design aircraft”.  MASCOT-NUM21 PhD day, </w:t>
      </w:r>
      <w:hyperlink r:id="rId53" w:history="1">
        <w:r w:rsidRPr="007A11D7">
          <w:rPr>
            <w:rStyle w:val="Lienhypertexte"/>
            <w:rFonts w:ascii="Garamond" w:hAnsi="Garamond"/>
            <w:sz w:val="20"/>
            <w:szCs w:val="20"/>
            <w:lang w:val="en-US"/>
          </w:rPr>
          <w:t>https://www.gdr-mascotnum.fr/media/mascot21_poster-saves.pdf</w:t>
        </w:r>
      </w:hyperlink>
      <w:r w:rsidRPr="007A11D7">
        <w:rPr>
          <w:rFonts w:ascii="Garamond" w:hAnsi="Garamond"/>
          <w:sz w:val="20"/>
          <w:szCs w:val="20"/>
          <w:lang w:val="en-US"/>
        </w:rPr>
        <w:t xml:space="preserve"> </w:t>
      </w:r>
    </w:p>
    <w:p w14:paraId="589B51B8" w14:textId="0FD4724C" w:rsidR="00DA2EAA" w:rsidRPr="000118F6" w:rsidRDefault="00DA2EAA" w:rsidP="00476ABE">
      <w:pPr>
        <w:rPr>
          <w:rFonts w:ascii="Garamond" w:hAnsi="Garamond"/>
          <w:sz w:val="20"/>
          <w:szCs w:val="20"/>
        </w:rPr>
      </w:pPr>
      <w:proofErr w:type="spellStart"/>
      <w:proofErr w:type="gramStart"/>
      <w:r w:rsidRPr="000118F6">
        <w:rPr>
          <w:rFonts w:ascii="Garamond" w:hAnsi="Garamond"/>
          <w:b/>
          <w:sz w:val="20"/>
          <w:szCs w:val="20"/>
        </w:rPr>
        <w:t>Published</w:t>
      </w:r>
      <w:proofErr w:type="spellEnd"/>
      <w:r w:rsidRPr="000118F6">
        <w:rPr>
          <w:rFonts w:ascii="Garamond" w:hAnsi="Garamond"/>
          <w:sz w:val="20"/>
          <w:szCs w:val="20"/>
        </w:rPr>
        <w:t>:</w:t>
      </w:r>
      <w:proofErr w:type="gramEnd"/>
      <w:r w:rsidRPr="000118F6">
        <w:rPr>
          <w:rFonts w:ascii="Garamond" w:hAnsi="Garamond"/>
          <w:sz w:val="20"/>
          <w:szCs w:val="20"/>
        </w:rPr>
        <w:t> 2021 – Saves, P., “Présentation de la Toolbox SMT - L'I.A. pour les modèles de substitution</w:t>
      </w:r>
      <w:proofErr w:type="gramStart"/>
      <w:r w:rsidRPr="000118F6">
        <w:rPr>
          <w:rFonts w:ascii="Garamond" w:hAnsi="Garamond"/>
          <w:sz w:val="20"/>
          <w:szCs w:val="20"/>
        </w:rPr>
        <w:t>”,   In:</w:t>
      </w:r>
      <w:proofErr w:type="gramEnd"/>
      <w:r w:rsidRPr="000118F6">
        <w:rPr>
          <w:rFonts w:ascii="Garamond" w:hAnsi="Garamond"/>
          <w:sz w:val="20"/>
          <w:szCs w:val="20"/>
        </w:rPr>
        <w:t xml:space="preserve"> </w:t>
      </w:r>
      <w:proofErr w:type="spellStart"/>
      <w:r w:rsidRPr="000118F6">
        <w:rPr>
          <w:rFonts w:ascii="Garamond" w:hAnsi="Garamond"/>
          <w:i/>
          <w:iCs/>
          <w:sz w:val="20"/>
          <w:szCs w:val="20"/>
        </w:rPr>
        <w:t>SurDay</w:t>
      </w:r>
      <w:proofErr w:type="spellEnd"/>
      <w:r w:rsidRPr="000118F6">
        <w:rPr>
          <w:rFonts w:ascii="Garamond" w:hAnsi="Garamond"/>
          <w:i/>
          <w:iCs/>
          <w:sz w:val="20"/>
          <w:szCs w:val="20"/>
        </w:rPr>
        <w:t xml:space="preserve"> ISAE-SUPAERO </w:t>
      </w:r>
      <w:r w:rsidRPr="000118F6">
        <w:rPr>
          <w:rFonts w:ascii="Garamond" w:hAnsi="Garamond"/>
          <w:sz w:val="20"/>
          <w:szCs w:val="20"/>
        </w:rPr>
        <w:t xml:space="preserve"> </w:t>
      </w:r>
      <w:hyperlink r:id="rId54" w:history="1">
        <w:r w:rsidRPr="000118F6">
          <w:rPr>
            <w:rStyle w:val="Lienhypertexte"/>
            <w:rFonts w:ascii="Garamond" w:hAnsi="Garamond"/>
            <w:sz w:val="20"/>
            <w:szCs w:val="20"/>
          </w:rPr>
          <w:t>https://</w:t>
        </w:r>
      </w:hyperlink>
      <w:hyperlink r:id="rId55" w:history="1">
        <w:r w:rsidRPr="000118F6">
          <w:rPr>
            <w:rStyle w:val="Lienhypertexte"/>
            <w:rFonts w:ascii="Garamond" w:hAnsi="Garamond"/>
            <w:sz w:val="20"/>
            <w:szCs w:val="20"/>
          </w:rPr>
          <w:t>sites.google.com/view/surday2021/programme</w:t>
        </w:r>
      </w:hyperlink>
    </w:p>
    <w:p w14:paraId="599ADE67" w14:textId="77777777" w:rsidR="00DA2EAA" w:rsidRPr="007A11D7" w:rsidRDefault="00DA2EAA" w:rsidP="00476ABE">
      <w:pPr>
        <w:rPr>
          <w:rFonts w:ascii="Garamond" w:hAnsi="Garamond"/>
          <w:sz w:val="20"/>
          <w:szCs w:val="20"/>
          <w:lang w:val="en-US"/>
        </w:rPr>
      </w:pPr>
      <w:r w:rsidRPr="007A11D7">
        <w:rPr>
          <w:rFonts w:ascii="Garamond" w:hAnsi="Garamond"/>
          <w:b/>
          <w:sz w:val="20"/>
          <w:szCs w:val="20"/>
          <w:lang w:val="en-US"/>
        </w:rPr>
        <w:t>Published</w:t>
      </w:r>
      <w:r w:rsidRPr="007A11D7">
        <w:rPr>
          <w:rFonts w:ascii="Garamond" w:hAnsi="Garamond"/>
          <w:sz w:val="20"/>
          <w:szCs w:val="20"/>
          <w:lang w:val="en-US"/>
        </w:rPr>
        <w:t xml:space="preserve">: 2021 – Saves, P., Bartoli, N., Diouane, Y., Lefebvre, T., and </w:t>
      </w:r>
      <w:proofErr w:type="spellStart"/>
      <w:r w:rsidRPr="007A11D7">
        <w:rPr>
          <w:rFonts w:ascii="Garamond" w:hAnsi="Garamond"/>
          <w:sz w:val="20"/>
          <w:szCs w:val="20"/>
          <w:lang w:val="en-US"/>
        </w:rPr>
        <w:t>Morlier</w:t>
      </w:r>
      <w:proofErr w:type="spellEnd"/>
      <w:r w:rsidRPr="007A11D7">
        <w:rPr>
          <w:rFonts w:ascii="Garamond" w:hAnsi="Garamond"/>
          <w:sz w:val="20"/>
          <w:szCs w:val="20"/>
          <w:lang w:val="en-US"/>
        </w:rPr>
        <w:t xml:space="preserve">, J., “Enhanced kriging models within a Bayesian optimization framework, to handle both continuous and categorical inputs”. In: SIAM CSE21, 2021, Fort Worth (USA), </w:t>
      </w:r>
      <w:hyperlink r:id="rId56" w:history="1">
        <w:r w:rsidRPr="007A11D7">
          <w:rPr>
            <w:rStyle w:val="Lienhypertexte"/>
            <w:rFonts w:ascii="Garamond" w:hAnsi="Garamond"/>
            <w:sz w:val="20"/>
            <w:szCs w:val="20"/>
            <w:lang w:val="en-US"/>
          </w:rPr>
          <w:t>https://meetings.siam.org/sess/dsp_talk.cfm?p=109302</w:t>
        </w:r>
      </w:hyperlink>
    </w:p>
    <w:p w14:paraId="01200DD5" w14:textId="77777777" w:rsidR="00DA2EAA" w:rsidRPr="007A11D7" w:rsidRDefault="00DA2EAA" w:rsidP="00476ABE">
      <w:pPr>
        <w:rPr>
          <w:rFonts w:ascii="Garamond" w:hAnsi="Garamond"/>
          <w:sz w:val="20"/>
          <w:szCs w:val="20"/>
          <w:lang w:val="en-US"/>
        </w:rPr>
      </w:pPr>
      <w:r w:rsidRPr="007A11D7">
        <w:rPr>
          <w:rFonts w:ascii="Garamond" w:hAnsi="Garamond"/>
          <w:b/>
          <w:sz w:val="20"/>
          <w:szCs w:val="20"/>
          <w:lang w:val="en-US"/>
        </w:rPr>
        <w:t>Published</w:t>
      </w:r>
      <w:r w:rsidRPr="007A11D7">
        <w:rPr>
          <w:rFonts w:ascii="Garamond" w:hAnsi="Garamond"/>
          <w:sz w:val="20"/>
          <w:szCs w:val="20"/>
          <w:lang w:val="en-US"/>
        </w:rPr>
        <w:t xml:space="preserve">:  2022 – Saves, P., Diouane, Y., Bartoli, N., Lefebvre, T., </w:t>
      </w:r>
      <w:proofErr w:type="spellStart"/>
      <w:r w:rsidRPr="007A11D7">
        <w:rPr>
          <w:rFonts w:ascii="Garamond" w:hAnsi="Garamond"/>
          <w:sz w:val="20"/>
          <w:szCs w:val="20"/>
          <w:lang w:val="en-US"/>
        </w:rPr>
        <w:t>Morlier</w:t>
      </w:r>
      <w:proofErr w:type="spellEnd"/>
      <w:r w:rsidRPr="007A11D7">
        <w:rPr>
          <w:rFonts w:ascii="Garamond" w:hAnsi="Garamond"/>
          <w:sz w:val="20"/>
          <w:szCs w:val="20"/>
          <w:lang w:val="en-US"/>
        </w:rPr>
        <w:t xml:space="preserve">, J., “Towards a unified Gaussian process kernel-based correlation matrix representation for mixed-categorical variables”. In: JOPT 2022, 2022, Montréal (Canada) </w:t>
      </w:r>
      <w:hyperlink r:id="rId57" w:history="1">
        <w:r w:rsidRPr="007A11D7">
          <w:rPr>
            <w:rStyle w:val="Lienhypertexte"/>
            <w:rFonts w:ascii="Garamond" w:hAnsi="Garamond"/>
            <w:sz w:val="20"/>
            <w:szCs w:val="20"/>
            <w:lang w:val="en-US"/>
          </w:rPr>
          <w:t>https://symposia.gerad.ca/jopt2022/fr/schedule?slot_id=2023</w:t>
        </w:r>
      </w:hyperlink>
      <w:r w:rsidRPr="007A11D7">
        <w:rPr>
          <w:rFonts w:ascii="Garamond" w:hAnsi="Garamond"/>
          <w:sz w:val="20"/>
          <w:szCs w:val="20"/>
          <w:lang w:val="en-US"/>
        </w:rPr>
        <w:t xml:space="preserve"> </w:t>
      </w:r>
    </w:p>
    <w:p w14:paraId="45BF5203" w14:textId="77777777" w:rsidR="00DA2EAA" w:rsidRPr="007A11D7" w:rsidRDefault="00DA2EAA" w:rsidP="00476ABE">
      <w:pPr>
        <w:rPr>
          <w:rFonts w:ascii="Garamond" w:hAnsi="Garamond"/>
          <w:sz w:val="20"/>
          <w:szCs w:val="20"/>
          <w:lang w:val="en-US"/>
        </w:rPr>
      </w:pPr>
      <w:r w:rsidRPr="007A11D7">
        <w:rPr>
          <w:rFonts w:ascii="Garamond" w:hAnsi="Garamond"/>
          <w:b/>
          <w:sz w:val="20"/>
          <w:szCs w:val="20"/>
          <w:lang w:val="en-US"/>
        </w:rPr>
        <w:t>Published</w:t>
      </w:r>
      <w:r w:rsidRPr="007A11D7">
        <w:rPr>
          <w:rFonts w:ascii="Garamond" w:hAnsi="Garamond"/>
          <w:sz w:val="20"/>
          <w:szCs w:val="20"/>
          <w:lang w:val="en-US"/>
        </w:rPr>
        <w:t xml:space="preserve">: 2022 – Saves, P., Diouane, Y., Bartoli, N., Lefebvre, T., </w:t>
      </w:r>
      <w:proofErr w:type="spellStart"/>
      <w:r w:rsidRPr="007A11D7">
        <w:rPr>
          <w:rFonts w:ascii="Garamond" w:hAnsi="Garamond"/>
          <w:sz w:val="20"/>
          <w:szCs w:val="20"/>
          <w:lang w:val="en-US"/>
        </w:rPr>
        <w:t>Morlier</w:t>
      </w:r>
      <w:proofErr w:type="spellEnd"/>
      <w:r w:rsidRPr="007A11D7">
        <w:rPr>
          <w:rFonts w:ascii="Garamond" w:hAnsi="Garamond"/>
          <w:sz w:val="20"/>
          <w:szCs w:val="20"/>
          <w:lang w:val="en-US"/>
        </w:rPr>
        <w:t>, J., “New advances in Multidisciplinary Design Optimization with Gaussian Process for Eco-design Aircraft”. In: 3</w:t>
      </w:r>
      <w:r w:rsidRPr="007A11D7">
        <w:rPr>
          <w:rFonts w:ascii="Garamond" w:hAnsi="Garamond"/>
          <w:sz w:val="20"/>
          <w:szCs w:val="20"/>
          <w:vertAlign w:val="superscript"/>
          <w:lang w:val="en-US"/>
        </w:rPr>
        <w:t>rd</w:t>
      </w:r>
      <w:r w:rsidRPr="007A11D7">
        <w:rPr>
          <w:rFonts w:ascii="Garamond" w:hAnsi="Garamond"/>
          <w:sz w:val="20"/>
          <w:szCs w:val="20"/>
          <w:lang w:val="en-US"/>
        </w:rPr>
        <w:t xml:space="preserve"> European MDO Workshop – Toward green aviation, 2022, Paris </w:t>
      </w:r>
      <w:hyperlink r:id="rId58" w:history="1">
        <w:r w:rsidRPr="007A11D7">
          <w:rPr>
            <w:rStyle w:val="Lienhypertexte"/>
            <w:rFonts w:ascii="Garamond" w:hAnsi="Garamond"/>
            <w:sz w:val="20"/>
            <w:szCs w:val="20"/>
            <w:lang w:val="en-US"/>
          </w:rPr>
          <w:t>https://mdoworkshop2022.onera.fr/en</w:t>
        </w:r>
      </w:hyperlink>
      <w:r w:rsidRPr="007A11D7">
        <w:rPr>
          <w:rFonts w:ascii="Garamond" w:hAnsi="Garamond"/>
          <w:sz w:val="20"/>
          <w:szCs w:val="20"/>
          <w:lang w:val="en-US"/>
        </w:rPr>
        <w:t xml:space="preserve"> </w:t>
      </w:r>
    </w:p>
    <w:p w14:paraId="16DDFED1" w14:textId="030798D9" w:rsidR="00DA2EAA" w:rsidRPr="007A11D7" w:rsidRDefault="00DA2EAA" w:rsidP="00476ABE">
      <w:pPr>
        <w:rPr>
          <w:rFonts w:ascii="Garamond" w:hAnsi="Garamond"/>
          <w:sz w:val="20"/>
          <w:szCs w:val="20"/>
          <w:lang w:val="en-US"/>
        </w:rPr>
      </w:pPr>
      <w:r w:rsidRPr="007A11D7">
        <w:rPr>
          <w:rFonts w:ascii="Garamond" w:hAnsi="Garamond"/>
          <w:b/>
          <w:sz w:val="20"/>
          <w:szCs w:val="20"/>
          <w:lang w:val="en-US"/>
        </w:rPr>
        <w:t>Published</w:t>
      </w:r>
      <w:r w:rsidRPr="007A11D7">
        <w:rPr>
          <w:rFonts w:ascii="Garamond" w:hAnsi="Garamond"/>
          <w:sz w:val="20"/>
          <w:szCs w:val="20"/>
          <w:lang w:val="en-US"/>
        </w:rPr>
        <w:t>: 2023 – Saves, P., “</w:t>
      </w:r>
      <w:r w:rsidR="0009263A" w:rsidRPr="007A11D7">
        <w:rPr>
          <w:rFonts w:ascii="Garamond" w:hAnsi="Garamond"/>
          <w:sz w:val="20"/>
          <w:szCs w:val="20"/>
          <w:lang w:val="en-US"/>
        </w:rPr>
        <w:t>A new mixed-categorical correlation kernel for Gaussian</w:t>
      </w:r>
      <w:r w:rsidR="007F2E9F" w:rsidRPr="007A11D7">
        <w:rPr>
          <w:rFonts w:ascii="Garamond" w:hAnsi="Garamond"/>
          <w:sz w:val="20"/>
          <w:szCs w:val="20"/>
          <w:lang w:val="en-US"/>
        </w:rPr>
        <w:t xml:space="preserve"> </w:t>
      </w:r>
      <w:r w:rsidR="0009263A" w:rsidRPr="007A11D7">
        <w:rPr>
          <w:rFonts w:ascii="Garamond" w:hAnsi="Garamond"/>
          <w:sz w:val="20"/>
          <w:szCs w:val="20"/>
          <w:lang w:val="en-US"/>
        </w:rPr>
        <w:t>process</w:t>
      </w:r>
      <w:r w:rsidRPr="007A11D7">
        <w:rPr>
          <w:rFonts w:ascii="Garamond" w:hAnsi="Garamond"/>
          <w:sz w:val="20"/>
          <w:szCs w:val="20"/>
          <w:lang w:val="en-US"/>
        </w:rPr>
        <w:t xml:space="preserve">”.  MASCOT-NUM 2023, </w:t>
      </w:r>
      <w:hyperlink r:id="rId59" w:history="1">
        <w:r w:rsidRPr="007A11D7">
          <w:rPr>
            <w:rStyle w:val="Lienhypertexte"/>
            <w:rFonts w:ascii="Garamond" w:hAnsi="Garamond"/>
            <w:sz w:val="20"/>
            <w:szCs w:val="20"/>
            <w:lang w:val="en-US"/>
          </w:rPr>
          <w:t>https://mascotnum2023.sciencesconf.org/data/mascotnum2023_Saves.pdf</w:t>
        </w:r>
      </w:hyperlink>
      <w:r w:rsidRPr="007A11D7">
        <w:rPr>
          <w:rFonts w:ascii="Garamond" w:hAnsi="Garamond"/>
          <w:sz w:val="20"/>
          <w:szCs w:val="20"/>
          <w:lang w:val="en-US"/>
        </w:rPr>
        <w:t xml:space="preserve"> </w:t>
      </w:r>
    </w:p>
    <w:p w14:paraId="3DC30AD5" w14:textId="63A76180" w:rsidR="00200604" w:rsidRPr="007A11D7" w:rsidRDefault="00200604" w:rsidP="00476ABE">
      <w:pPr>
        <w:rPr>
          <w:rFonts w:ascii="Garamond" w:hAnsi="Garamond"/>
          <w:sz w:val="20"/>
          <w:szCs w:val="20"/>
          <w:lang w:val="en-US"/>
        </w:rPr>
      </w:pPr>
      <w:r w:rsidRPr="007A11D7">
        <w:rPr>
          <w:rFonts w:ascii="Garamond" w:hAnsi="Garamond"/>
          <w:b/>
          <w:sz w:val="20"/>
          <w:szCs w:val="20"/>
          <w:lang w:val="en-US"/>
        </w:rPr>
        <w:t>Published:</w:t>
      </w:r>
      <w:r w:rsidRPr="007A11D7">
        <w:rPr>
          <w:rFonts w:ascii="Garamond" w:hAnsi="Garamond"/>
          <w:sz w:val="20"/>
          <w:szCs w:val="20"/>
          <w:lang w:val="en-US"/>
        </w:rPr>
        <w:t xml:space="preserve">  2023 – Saves, P., Bartoli, N., Diouane, Y., Lefebvre, T., </w:t>
      </w:r>
      <w:proofErr w:type="spellStart"/>
      <w:r w:rsidRPr="007A11D7">
        <w:rPr>
          <w:rFonts w:ascii="Garamond" w:hAnsi="Garamond"/>
          <w:sz w:val="20"/>
          <w:szCs w:val="20"/>
          <w:lang w:val="en-US"/>
        </w:rPr>
        <w:t>Morlier</w:t>
      </w:r>
      <w:proofErr w:type="spellEnd"/>
      <w:r w:rsidRPr="007A11D7">
        <w:rPr>
          <w:rFonts w:ascii="Garamond" w:hAnsi="Garamond"/>
          <w:sz w:val="20"/>
          <w:szCs w:val="20"/>
          <w:lang w:val="en-US"/>
        </w:rPr>
        <w:t>, J., David, C., Nguyen Van, E., and Defoort, S., “AIAA Best MDO Paper Award 2022. Works presentation and award reception”. In: AIAA SciTech 2023, 2023, National Harbor (USA).</w:t>
      </w:r>
      <w:r w:rsidR="00416973" w:rsidRPr="007A11D7">
        <w:rPr>
          <w:rFonts w:ascii="Garamond" w:hAnsi="Garamond"/>
          <w:sz w:val="20"/>
          <w:szCs w:val="20"/>
          <w:lang w:val="en-US"/>
        </w:rPr>
        <w:t xml:space="preserve"> </w:t>
      </w:r>
      <w:hyperlink r:id="rId60" w:history="1">
        <w:r w:rsidR="00416973" w:rsidRPr="007A11D7">
          <w:rPr>
            <w:rStyle w:val="Lienhypertexte"/>
            <w:rFonts w:ascii="Garamond" w:hAnsi="Garamond"/>
            <w:sz w:val="20"/>
            <w:szCs w:val="20"/>
            <w:lang w:val="en-US"/>
          </w:rPr>
          <w:t>https://arc.aiaa.org/doi/abs/10.2514/6.2022-0082</w:t>
        </w:r>
      </w:hyperlink>
      <w:r w:rsidR="00416973" w:rsidRPr="007A11D7">
        <w:rPr>
          <w:rFonts w:ascii="Garamond" w:hAnsi="Garamond"/>
          <w:sz w:val="20"/>
          <w:szCs w:val="20"/>
          <w:lang w:val="en-US"/>
        </w:rPr>
        <w:t xml:space="preserve"> </w:t>
      </w:r>
    </w:p>
    <w:p w14:paraId="70BDA08E" w14:textId="77777777" w:rsidR="00DA2EAA" w:rsidRPr="007A11D7" w:rsidRDefault="00DA2EAA" w:rsidP="00476ABE">
      <w:pPr>
        <w:rPr>
          <w:rFonts w:ascii="Garamond" w:hAnsi="Garamond"/>
          <w:sz w:val="20"/>
          <w:szCs w:val="20"/>
          <w:lang w:val="en-US"/>
        </w:rPr>
      </w:pPr>
      <w:r w:rsidRPr="007A11D7">
        <w:rPr>
          <w:rFonts w:ascii="Garamond" w:hAnsi="Garamond"/>
          <w:b/>
          <w:sz w:val="20"/>
          <w:szCs w:val="20"/>
          <w:lang w:val="en-US"/>
        </w:rPr>
        <w:t>Published</w:t>
      </w:r>
      <w:r w:rsidRPr="007A11D7">
        <w:rPr>
          <w:rFonts w:ascii="Garamond" w:hAnsi="Garamond"/>
          <w:sz w:val="20"/>
          <w:szCs w:val="20"/>
          <w:lang w:val="en-US"/>
        </w:rPr>
        <w:t xml:space="preserve">: 2024 – Saves, P., </w:t>
      </w:r>
      <w:proofErr w:type="spellStart"/>
      <w:r w:rsidRPr="007A11D7">
        <w:rPr>
          <w:rFonts w:ascii="Garamond" w:hAnsi="Garamond"/>
          <w:sz w:val="20"/>
          <w:szCs w:val="20"/>
          <w:lang w:val="en-US"/>
        </w:rPr>
        <w:t>Bussemaker</w:t>
      </w:r>
      <w:proofErr w:type="spellEnd"/>
      <w:r w:rsidRPr="007A11D7">
        <w:rPr>
          <w:rFonts w:ascii="Garamond" w:hAnsi="Garamond"/>
          <w:sz w:val="20"/>
          <w:szCs w:val="20"/>
          <w:lang w:val="en-US"/>
        </w:rPr>
        <w:t xml:space="preserve">, J.H., </w:t>
      </w:r>
      <w:proofErr w:type="spellStart"/>
      <w:r w:rsidRPr="007A11D7">
        <w:rPr>
          <w:rFonts w:ascii="Garamond" w:hAnsi="Garamond"/>
          <w:sz w:val="20"/>
          <w:szCs w:val="20"/>
          <w:lang w:val="en-US"/>
        </w:rPr>
        <w:t>Lafage</w:t>
      </w:r>
      <w:proofErr w:type="spellEnd"/>
      <w:r w:rsidRPr="007A11D7">
        <w:rPr>
          <w:rFonts w:ascii="Garamond" w:hAnsi="Garamond"/>
          <w:sz w:val="20"/>
          <w:szCs w:val="20"/>
          <w:lang w:val="en-US"/>
        </w:rPr>
        <w:t xml:space="preserve">, R., Bartoli, N., Diouane, Y., Lefebvre, T., </w:t>
      </w:r>
      <w:proofErr w:type="spellStart"/>
      <w:r w:rsidRPr="007A11D7">
        <w:rPr>
          <w:rFonts w:ascii="Garamond" w:hAnsi="Garamond"/>
          <w:sz w:val="20"/>
          <w:szCs w:val="20"/>
          <w:lang w:val="en-US"/>
        </w:rPr>
        <w:t>Morlier</w:t>
      </w:r>
      <w:proofErr w:type="spellEnd"/>
      <w:r w:rsidRPr="007A11D7">
        <w:rPr>
          <w:rFonts w:ascii="Garamond" w:hAnsi="Garamond"/>
          <w:sz w:val="20"/>
          <w:szCs w:val="20"/>
          <w:lang w:val="en-US"/>
        </w:rPr>
        <w:t xml:space="preserve">, J., “Surrogate-Based Modeling and Optimization of Expensive System Architectures Problems using ONERA and DLR </w:t>
      </w:r>
      <w:proofErr w:type="spellStart"/>
      <w:r w:rsidRPr="007A11D7">
        <w:rPr>
          <w:rFonts w:ascii="Garamond" w:hAnsi="Garamond"/>
          <w:sz w:val="20"/>
          <w:szCs w:val="20"/>
          <w:lang w:val="en-US"/>
        </w:rPr>
        <w:t>Softwares</w:t>
      </w:r>
      <w:proofErr w:type="spellEnd"/>
      <w:r w:rsidRPr="007A11D7">
        <w:rPr>
          <w:rFonts w:ascii="Garamond" w:hAnsi="Garamond"/>
          <w:sz w:val="20"/>
          <w:szCs w:val="20"/>
          <w:lang w:val="en-US"/>
        </w:rPr>
        <w:t xml:space="preserve">: An Integrated Framework”. In: 4th workshop for Advances in Artificial Intelligence for Aerospace Engineering, 2024, Braunschweig (Germany), </w:t>
      </w:r>
      <w:hyperlink r:id="rId61" w:history="1">
        <w:r w:rsidRPr="007A11D7">
          <w:rPr>
            <w:rStyle w:val="Lienhypertexte"/>
            <w:rFonts w:ascii="Garamond" w:hAnsi="Garamond"/>
            <w:sz w:val="20"/>
            <w:szCs w:val="20"/>
            <w:lang w:val="en-US"/>
          </w:rPr>
          <w:t>https://odas2024.sciencesconf.org/</w:t>
        </w:r>
      </w:hyperlink>
      <w:r w:rsidRPr="007A11D7">
        <w:rPr>
          <w:rFonts w:ascii="Garamond" w:hAnsi="Garamond"/>
          <w:sz w:val="20"/>
          <w:szCs w:val="20"/>
          <w:lang w:val="en-US"/>
        </w:rPr>
        <w:t xml:space="preserve"> </w:t>
      </w:r>
    </w:p>
    <w:p w14:paraId="74CBF337" w14:textId="3A08A79E" w:rsidR="005A36CE" w:rsidRPr="007A11D7" w:rsidRDefault="00823B4C" w:rsidP="00476ABE">
      <w:pPr>
        <w:rPr>
          <w:rFonts w:ascii="Garamond" w:hAnsi="Garamond"/>
          <w:sz w:val="20"/>
          <w:szCs w:val="20"/>
          <w:lang w:val="en-US"/>
        </w:rPr>
      </w:pPr>
      <w:r w:rsidRPr="007A11D7">
        <w:rPr>
          <w:rFonts w:ascii="Garamond" w:hAnsi="Garamond"/>
          <w:b/>
          <w:sz w:val="20"/>
          <w:szCs w:val="20"/>
          <w:lang w:val="en-US"/>
        </w:rPr>
        <w:t>Published</w:t>
      </w:r>
      <w:r w:rsidRPr="007A11D7">
        <w:rPr>
          <w:rFonts w:ascii="Garamond" w:hAnsi="Garamond"/>
          <w:i/>
          <w:sz w:val="20"/>
          <w:szCs w:val="20"/>
          <w:lang w:val="en-US"/>
        </w:rPr>
        <w:t>:</w:t>
      </w:r>
      <w:r w:rsidRPr="007A11D7">
        <w:rPr>
          <w:rFonts w:ascii="Garamond" w:hAnsi="Garamond"/>
          <w:sz w:val="20"/>
          <w:szCs w:val="20"/>
          <w:lang w:val="en-US"/>
        </w:rPr>
        <w:t> 2024 – Hallé-Hannan, E</w:t>
      </w:r>
      <w:r w:rsidR="00C17A0C" w:rsidRPr="007A11D7">
        <w:rPr>
          <w:rFonts w:ascii="Garamond" w:hAnsi="Garamond"/>
          <w:sz w:val="20"/>
          <w:szCs w:val="20"/>
          <w:lang w:val="en-US"/>
        </w:rPr>
        <w:t>,</w:t>
      </w:r>
      <w:r w:rsidRPr="007A11D7">
        <w:rPr>
          <w:rFonts w:ascii="Garamond" w:hAnsi="Garamond"/>
          <w:sz w:val="20"/>
          <w:szCs w:val="20"/>
          <w:lang w:val="en-US"/>
        </w:rPr>
        <w:t xml:space="preserve"> Audet, C., Le </w:t>
      </w:r>
      <w:proofErr w:type="spellStart"/>
      <w:r w:rsidRPr="007A11D7">
        <w:rPr>
          <w:rFonts w:ascii="Garamond" w:hAnsi="Garamond"/>
          <w:sz w:val="20"/>
          <w:szCs w:val="20"/>
          <w:lang w:val="en-US"/>
        </w:rPr>
        <w:t>Digabel</w:t>
      </w:r>
      <w:proofErr w:type="spellEnd"/>
      <w:r w:rsidRPr="007A11D7">
        <w:rPr>
          <w:rFonts w:ascii="Garamond" w:hAnsi="Garamond"/>
          <w:sz w:val="20"/>
          <w:szCs w:val="20"/>
          <w:lang w:val="en-US"/>
        </w:rPr>
        <w:t>, S., Diouane, Y.</w:t>
      </w:r>
      <w:r w:rsidR="00C17A0C" w:rsidRPr="007A11D7">
        <w:rPr>
          <w:rFonts w:ascii="Garamond" w:hAnsi="Garamond"/>
          <w:sz w:val="20"/>
          <w:szCs w:val="20"/>
          <w:lang w:val="en-US"/>
        </w:rPr>
        <w:t>, Saves, P.,</w:t>
      </w:r>
      <w:r w:rsidRPr="007A11D7">
        <w:rPr>
          <w:rFonts w:ascii="Garamond" w:hAnsi="Garamond"/>
          <w:sz w:val="20"/>
          <w:szCs w:val="20"/>
          <w:lang w:val="en-US"/>
        </w:rPr>
        <w:t xml:space="preserve"> “A graph-structured distance for heterogeneous datasets with meta variables”. In: </w:t>
      </w:r>
      <w:r w:rsidR="0050545A" w:rsidRPr="007A11D7">
        <w:rPr>
          <w:rFonts w:ascii="Garamond" w:hAnsi="Garamond"/>
          <w:sz w:val="20"/>
          <w:szCs w:val="20"/>
          <w:lang w:val="en-US"/>
        </w:rPr>
        <w:t xml:space="preserve">International Symposium on Mathematical Programming, </w:t>
      </w:r>
      <w:r w:rsidRPr="007A11D7">
        <w:rPr>
          <w:rFonts w:ascii="Garamond" w:hAnsi="Garamond"/>
          <w:sz w:val="20"/>
          <w:szCs w:val="20"/>
          <w:lang w:val="en-US"/>
        </w:rPr>
        <w:t xml:space="preserve">2024, </w:t>
      </w:r>
      <w:r w:rsidR="0050545A" w:rsidRPr="007A11D7">
        <w:rPr>
          <w:rFonts w:ascii="Garamond" w:hAnsi="Garamond"/>
          <w:sz w:val="20"/>
          <w:szCs w:val="20"/>
          <w:lang w:val="en-US"/>
        </w:rPr>
        <w:t>Montréal</w:t>
      </w:r>
      <w:r w:rsidRPr="007A11D7">
        <w:rPr>
          <w:rFonts w:ascii="Garamond" w:hAnsi="Garamond"/>
          <w:sz w:val="20"/>
          <w:szCs w:val="20"/>
          <w:lang w:val="en-US"/>
        </w:rPr>
        <w:t xml:space="preserve"> (</w:t>
      </w:r>
      <w:r w:rsidR="0050545A" w:rsidRPr="007A11D7">
        <w:rPr>
          <w:rFonts w:ascii="Garamond" w:hAnsi="Garamond"/>
          <w:sz w:val="20"/>
          <w:szCs w:val="20"/>
          <w:lang w:val="en-US"/>
        </w:rPr>
        <w:t>Canada</w:t>
      </w:r>
      <w:r w:rsidRPr="007A11D7">
        <w:rPr>
          <w:rFonts w:ascii="Garamond" w:hAnsi="Garamond"/>
          <w:sz w:val="20"/>
          <w:szCs w:val="20"/>
          <w:lang w:val="en-US"/>
        </w:rPr>
        <w:t xml:space="preserve">), </w:t>
      </w:r>
      <w:hyperlink r:id="rId62" w:history="1">
        <w:r w:rsidR="005A36CE" w:rsidRPr="007A11D7">
          <w:rPr>
            <w:rStyle w:val="Lienhypertexte"/>
            <w:rFonts w:ascii="Garamond" w:hAnsi="Garamond"/>
            <w:sz w:val="20"/>
            <w:szCs w:val="20"/>
            <w:lang w:val="en-US"/>
          </w:rPr>
          <w:t>https://www.gerad.ca/Charles.Audet/ISMP2024Complete_Program.pdf</w:t>
        </w:r>
      </w:hyperlink>
      <w:r w:rsidR="005A36CE" w:rsidRPr="007A11D7">
        <w:rPr>
          <w:rFonts w:ascii="Garamond" w:hAnsi="Garamond"/>
          <w:sz w:val="20"/>
          <w:szCs w:val="20"/>
          <w:lang w:val="en-US"/>
        </w:rPr>
        <w:t xml:space="preserve"> </w:t>
      </w:r>
    </w:p>
    <w:p w14:paraId="35C54EC3" w14:textId="50F226EB" w:rsidR="00DA2EAA" w:rsidRPr="007A11D7" w:rsidRDefault="00DA2EAA" w:rsidP="00476ABE">
      <w:pPr>
        <w:rPr>
          <w:rFonts w:ascii="Garamond" w:hAnsi="Garamond"/>
          <w:sz w:val="20"/>
          <w:szCs w:val="20"/>
          <w:lang w:val="en-US"/>
        </w:rPr>
      </w:pPr>
      <w:r w:rsidRPr="007A11D7">
        <w:rPr>
          <w:rFonts w:ascii="Garamond" w:hAnsi="Garamond"/>
          <w:b/>
          <w:sz w:val="20"/>
          <w:szCs w:val="20"/>
          <w:lang w:val="en-US"/>
        </w:rPr>
        <w:t>Published</w:t>
      </w:r>
      <w:r w:rsidRPr="007A11D7">
        <w:rPr>
          <w:rFonts w:ascii="Garamond" w:hAnsi="Garamond"/>
          <w:sz w:val="20"/>
          <w:szCs w:val="20"/>
          <w:lang w:val="en-US"/>
        </w:rPr>
        <w:t xml:space="preserve">: 2024 – Saves, P., Nguyen Van, E., Bartoli, N., Lefebvre, T., Diouane, Y., </w:t>
      </w:r>
      <w:proofErr w:type="spellStart"/>
      <w:r w:rsidRPr="007A11D7">
        <w:rPr>
          <w:rFonts w:ascii="Garamond" w:hAnsi="Garamond"/>
          <w:sz w:val="20"/>
          <w:szCs w:val="20"/>
          <w:lang w:val="en-US"/>
        </w:rPr>
        <w:t>Morlier</w:t>
      </w:r>
      <w:proofErr w:type="spellEnd"/>
      <w:r w:rsidRPr="007A11D7">
        <w:rPr>
          <w:rFonts w:ascii="Garamond" w:hAnsi="Garamond"/>
          <w:sz w:val="20"/>
          <w:szCs w:val="20"/>
          <w:lang w:val="en-US"/>
        </w:rPr>
        <w:t>, J., “Gaussian process for Bayesian optimization with mixed hierarchical variables: Application to electric-hybrid aircraft eco-design”. In: Workshop on Bayesian optimization &amp; related topics, 2024, Paris (France</w:t>
      </w:r>
      <w:r w:rsidR="001345B4" w:rsidRPr="007A11D7">
        <w:rPr>
          <w:rFonts w:ascii="Garamond" w:hAnsi="Garamond"/>
          <w:sz w:val="20"/>
          <w:szCs w:val="20"/>
          <w:lang w:val="en-US"/>
        </w:rPr>
        <w:t xml:space="preserve">), </w:t>
      </w:r>
      <w:hyperlink r:id="rId63" w:history="1">
        <w:r w:rsidR="001345B4" w:rsidRPr="007A11D7">
          <w:rPr>
            <w:rStyle w:val="Lienhypertexte"/>
            <w:rFonts w:ascii="Garamond" w:hAnsi="Garamond"/>
            <w:sz w:val="20"/>
            <w:szCs w:val="20"/>
            <w:lang w:val="en-US"/>
          </w:rPr>
          <w:t>https://uq.math.cnrs.fr/media/rtuq-bayesopt2024-04-saves.pdf</w:t>
        </w:r>
      </w:hyperlink>
      <w:r w:rsidR="001345B4" w:rsidRPr="007A11D7">
        <w:rPr>
          <w:rFonts w:ascii="Garamond" w:hAnsi="Garamond"/>
          <w:sz w:val="20"/>
          <w:szCs w:val="20"/>
          <w:lang w:val="en-US"/>
        </w:rPr>
        <w:t xml:space="preserve"> </w:t>
      </w:r>
      <w:r w:rsidRPr="007A11D7">
        <w:rPr>
          <w:rFonts w:ascii="Garamond" w:hAnsi="Garamond"/>
          <w:sz w:val="20"/>
          <w:szCs w:val="20"/>
          <w:lang w:val="en-US"/>
        </w:rPr>
        <w:t xml:space="preserve"> </w:t>
      </w:r>
    </w:p>
    <w:p w14:paraId="4B1BBB4A" w14:textId="36056207" w:rsidR="00325C98" w:rsidRPr="007A11D7" w:rsidRDefault="00325C98" w:rsidP="00476ABE">
      <w:pPr>
        <w:rPr>
          <w:rFonts w:ascii="Garamond" w:hAnsi="Garamond"/>
          <w:b/>
          <w:sz w:val="20"/>
          <w:szCs w:val="20"/>
          <w:lang w:val="en-US"/>
        </w:rPr>
      </w:pPr>
      <w:r w:rsidRPr="007A11D7">
        <w:rPr>
          <w:rFonts w:ascii="Garamond" w:hAnsi="Garamond"/>
          <w:b/>
          <w:sz w:val="20"/>
          <w:szCs w:val="20"/>
          <w:lang w:val="en-US"/>
        </w:rPr>
        <w:t>Published</w:t>
      </w:r>
      <w:r w:rsidRPr="007A11D7">
        <w:rPr>
          <w:rFonts w:ascii="Garamond" w:hAnsi="Garamond"/>
          <w:sz w:val="20"/>
          <w:szCs w:val="20"/>
          <w:lang w:val="en-US"/>
        </w:rPr>
        <w:t xml:space="preserve">: 2024 – Bartoli, N., Lefebvre, T., Saves, P., “Surrogate modeling for System-of-Systems”. In: Workshop COLOSSUS </w:t>
      </w:r>
      <w:r w:rsidR="00E656CF" w:rsidRPr="007A11D7">
        <w:rPr>
          <w:rFonts w:ascii="Garamond" w:hAnsi="Garamond"/>
          <w:sz w:val="20"/>
          <w:szCs w:val="20"/>
          <w:lang w:val="en-US"/>
        </w:rPr>
        <w:t xml:space="preserve">Project - </w:t>
      </w:r>
      <w:r w:rsidRPr="007A11D7">
        <w:rPr>
          <w:rFonts w:ascii="Garamond" w:hAnsi="Garamond"/>
          <w:sz w:val="20"/>
          <w:szCs w:val="20"/>
          <w:lang w:val="en-US"/>
        </w:rPr>
        <w:t xml:space="preserve">EU </w:t>
      </w:r>
      <w:r w:rsidR="005B6871" w:rsidRPr="007A11D7">
        <w:rPr>
          <w:rFonts w:ascii="Garamond" w:hAnsi="Garamond"/>
          <w:sz w:val="20"/>
          <w:szCs w:val="20"/>
          <w:lang w:val="en-US"/>
        </w:rPr>
        <w:t>Commission</w:t>
      </w:r>
      <w:r w:rsidRPr="007A11D7">
        <w:rPr>
          <w:rFonts w:ascii="Garamond" w:hAnsi="Garamond"/>
          <w:sz w:val="20"/>
          <w:szCs w:val="20"/>
          <w:lang w:val="en-US"/>
        </w:rPr>
        <w:t xml:space="preserve">, 2024, Bucharest (Romania), </w:t>
      </w:r>
      <w:hyperlink r:id="rId64" w:history="1">
        <w:r w:rsidRPr="007A11D7">
          <w:rPr>
            <w:rStyle w:val="Lienhypertexte"/>
            <w:rFonts w:ascii="Garamond" w:hAnsi="Garamond"/>
            <w:sz w:val="20"/>
            <w:szCs w:val="20"/>
            <w:lang w:val="en-US"/>
          </w:rPr>
          <w:t>https://colossus-sos-project.eu/news/</w:t>
        </w:r>
      </w:hyperlink>
      <w:r w:rsidRPr="007A11D7">
        <w:rPr>
          <w:rFonts w:ascii="Garamond" w:hAnsi="Garamond"/>
          <w:sz w:val="20"/>
          <w:szCs w:val="20"/>
          <w:lang w:val="en-US"/>
        </w:rPr>
        <w:t xml:space="preserve"> </w:t>
      </w:r>
      <w:r w:rsidRPr="007A11D7">
        <w:rPr>
          <w:rFonts w:ascii="Garamond" w:hAnsi="Garamond"/>
          <w:b/>
          <w:sz w:val="20"/>
          <w:szCs w:val="20"/>
          <w:lang w:val="en-US"/>
        </w:rPr>
        <w:t xml:space="preserve"> </w:t>
      </w:r>
    </w:p>
    <w:p w14:paraId="6D6B6D52" w14:textId="0576FD01" w:rsidR="00DA2EAA" w:rsidRPr="007A11D7" w:rsidRDefault="00325C98" w:rsidP="00476ABE">
      <w:pPr>
        <w:rPr>
          <w:rFonts w:ascii="Garamond" w:hAnsi="Garamond"/>
          <w:sz w:val="20"/>
          <w:szCs w:val="20"/>
          <w:lang w:val="en-US"/>
        </w:rPr>
      </w:pPr>
      <w:r w:rsidRPr="007A11D7">
        <w:rPr>
          <w:rFonts w:ascii="Garamond" w:hAnsi="Garamond"/>
          <w:b/>
          <w:sz w:val="20"/>
          <w:szCs w:val="20"/>
          <w:lang w:val="en-US"/>
        </w:rPr>
        <w:t>Pu</w:t>
      </w:r>
      <w:r w:rsidR="00DA2EAA" w:rsidRPr="007A11D7">
        <w:rPr>
          <w:rFonts w:ascii="Garamond" w:hAnsi="Garamond"/>
          <w:b/>
          <w:sz w:val="20"/>
          <w:szCs w:val="20"/>
          <w:lang w:val="en-US"/>
        </w:rPr>
        <w:t>blished</w:t>
      </w:r>
      <w:r w:rsidR="00DA2EAA" w:rsidRPr="007A11D7">
        <w:rPr>
          <w:rFonts w:ascii="Garamond" w:hAnsi="Garamond"/>
          <w:i/>
          <w:sz w:val="20"/>
          <w:szCs w:val="20"/>
          <w:lang w:val="en-US"/>
        </w:rPr>
        <w:t>:</w:t>
      </w:r>
      <w:r w:rsidR="00DA2EAA" w:rsidRPr="007A11D7">
        <w:rPr>
          <w:rFonts w:ascii="Garamond" w:hAnsi="Garamond"/>
          <w:sz w:val="20"/>
          <w:szCs w:val="20"/>
          <w:lang w:val="en-US"/>
        </w:rPr>
        <w:t xml:space="preserve"> 2024 – Hallé-Hannan, E., Saves, P., Audet, C., Nguyen Van, E., </w:t>
      </w:r>
      <w:proofErr w:type="spellStart"/>
      <w:r w:rsidR="00DA2EAA" w:rsidRPr="007A11D7">
        <w:rPr>
          <w:rFonts w:ascii="Garamond" w:hAnsi="Garamond"/>
          <w:sz w:val="20"/>
          <w:szCs w:val="20"/>
          <w:lang w:val="en-US"/>
        </w:rPr>
        <w:t>Bussemaker</w:t>
      </w:r>
      <w:proofErr w:type="spellEnd"/>
      <w:r w:rsidR="00DA2EAA" w:rsidRPr="007A11D7">
        <w:rPr>
          <w:rFonts w:ascii="Garamond" w:hAnsi="Garamond"/>
          <w:sz w:val="20"/>
          <w:szCs w:val="20"/>
          <w:lang w:val="en-US"/>
        </w:rPr>
        <w:t xml:space="preserve">, J., </w:t>
      </w:r>
      <w:proofErr w:type="spellStart"/>
      <w:r w:rsidR="00DA2EAA" w:rsidRPr="007A11D7">
        <w:rPr>
          <w:rFonts w:ascii="Garamond" w:hAnsi="Garamond"/>
          <w:sz w:val="20"/>
          <w:szCs w:val="20"/>
          <w:lang w:val="en-US"/>
        </w:rPr>
        <w:t>Morlier</w:t>
      </w:r>
      <w:proofErr w:type="spellEnd"/>
      <w:r w:rsidR="00DA2EAA" w:rsidRPr="007A11D7">
        <w:rPr>
          <w:rFonts w:ascii="Garamond" w:hAnsi="Garamond"/>
          <w:sz w:val="20"/>
          <w:szCs w:val="20"/>
          <w:lang w:val="en-US"/>
        </w:rPr>
        <w:t xml:space="preserve">, J., Bartoli, N., </w:t>
      </w:r>
      <w:proofErr w:type="spellStart"/>
      <w:r w:rsidR="00DA2EAA" w:rsidRPr="007A11D7">
        <w:rPr>
          <w:rFonts w:ascii="Garamond" w:hAnsi="Garamond"/>
          <w:sz w:val="20"/>
          <w:szCs w:val="20"/>
          <w:lang w:val="en-US"/>
        </w:rPr>
        <w:t>Lafage</w:t>
      </w:r>
      <w:proofErr w:type="spellEnd"/>
      <w:r w:rsidR="00DA2EAA" w:rsidRPr="007A11D7">
        <w:rPr>
          <w:rFonts w:ascii="Garamond" w:hAnsi="Garamond"/>
          <w:sz w:val="20"/>
          <w:szCs w:val="20"/>
          <w:lang w:val="en-US"/>
        </w:rPr>
        <w:t xml:space="preserve">, R., Le </w:t>
      </w:r>
      <w:proofErr w:type="spellStart"/>
      <w:r w:rsidR="00DA2EAA" w:rsidRPr="007A11D7">
        <w:rPr>
          <w:rFonts w:ascii="Garamond" w:hAnsi="Garamond"/>
          <w:sz w:val="20"/>
          <w:szCs w:val="20"/>
          <w:lang w:val="en-US"/>
        </w:rPr>
        <w:t>Digabel</w:t>
      </w:r>
      <w:proofErr w:type="spellEnd"/>
      <w:r w:rsidR="00DA2EAA" w:rsidRPr="007A11D7">
        <w:rPr>
          <w:rFonts w:ascii="Garamond" w:hAnsi="Garamond"/>
          <w:sz w:val="20"/>
          <w:szCs w:val="20"/>
          <w:lang w:val="en-US"/>
        </w:rPr>
        <w:t>, S., Lefebvre, T., Diouane, Y.</w:t>
      </w:r>
      <w:r w:rsidR="00F22B0B" w:rsidRPr="007A11D7">
        <w:rPr>
          <w:rFonts w:ascii="Garamond" w:hAnsi="Garamond"/>
          <w:sz w:val="20"/>
          <w:szCs w:val="20"/>
          <w:lang w:val="en-US"/>
        </w:rPr>
        <w:t>,</w:t>
      </w:r>
      <w:r w:rsidR="00DA2EAA" w:rsidRPr="007A11D7">
        <w:rPr>
          <w:rFonts w:ascii="Garamond" w:hAnsi="Garamond"/>
          <w:sz w:val="20"/>
          <w:szCs w:val="20"/>
          <w:lang w:val="en-US"/>
        </w:rPr>
        <w:t xml:space="preserve"> “A graph-structured distance for heterogeneous datasets with meta variables”. In: Workshop on Heterogeneous Data and Large Representation Models in Science, 2024, Toulouse (France), </w:t>
      </w:r>
      <w:hyperlink r:id="rId65" w:history="1">
        <w:r w:rsidR="00DA2EAA" w:rsidRPr="007A11D7">
          <w:rPr>
            <w:rStyle w:val="Lienhypertexte"/>
            <w:rFonts w:ascii="Garamond" w:hAnsi="Garamond"/>
            <w:sz w:val="20"/>
            <w:szCs w:val="20"/>
            <w:lang w:val="en-US"/>
          </w:rPr>
          <w:t>https://indico.in2p3.fr/event/33412/</w:t>
        </w:r>
      </w:hyperlink>
      <w:r w:rsidR="00DA2EAA" w:rsidRPr="007A11D7">
        <w:rPr>
          <w:rFonts w:ascii="Garamond" w:hAnsi="Garamond"/>
          <w:sz w:val="20"/>
          <w:szCs w:val="20"/>
          <w:lang w:val="en-US"/>
        </w:rPr>
        <w:t xml:space="preserve"> </w:t>
      </w:r>
      <w:hyperlink r:id="rId66" w:anchor="abstract-psaves" w:history="1"/>
      <w:r w:rsidR="00DA2EAA" w:rsidRPr="007A11D7">
        <w:rPr>
          <w:rFonts w:ascii="Garamond" w:hAnsi="Garamond"/>
          <w:sz w:val="20"/>
          <w:szCs w:val="20"/>
          <w:lang w:val="en-US"/>
        </w:rPr>
        <w:t xml:space="preserve"> </w:t>
      </w:r>
    </w:p>
    <w:p w14:paraId="4D4DE4DD" w14:textId="06010200" w:rsidR="00DA2EAA" w:rsidRPr="007A11D7" w:rsidRDefault="001345B4" w:rsidP="00476ABE">
      <w:pPr>
        <w:rPr>
          <w:rFonts w:ascii="Garamond" w:hAnsi="Garamond"/>
          <w:i/>
          <w:sz w:val="20"/>
          <w:szCs w:val="20"/>
          <w:lang w:val="en-US"/>
        </w:rPr>
      </w:pPr>
      <w:r w:rsidRPr="007A11D7">
        <w:rPr>
          <w:rFonts w:ascii="Garamond" w:hAnsi="Garamond"/>
          <w:b/>
          <w:sz w:val="20"/>
          <w:szCs w:val="20"/>
          <w:lang w:val="en-US"/>
        </w:rPr>
        <w:t>Published</w:t>
      </w:r>
      <w:r w:rsidRPr="007A11D7">
        <w:rPr>
          <w:rFonts w:ascii="Garamond" w:hAnsi="Garamond"/>
          <w:sz w:val="20"/>
          <w:szCs w:val="20"/>
          <w:lang w:val="en-US"/>
        </w:rPr>
        <w:t xml:space="preserve">: 2024 – Bartoli, N., Lefebvre, T., </w:t>
      </w:r>
      <w:proofErr w:type="spellStart"/>
      <w:r w:rsidRPr="007A11D7">
        <w:rPr>
          <w:rFonts w:ascii="Garamond" w:hAnsi="Garamond"/>
          <w:sz w:val="20"/>
          <w:szCs w:val="20"/>
          <w:lang w:val="en-US"/>
        </w:rPr>
        <w:t>Lafage</w:t>
      </w:r>
      <w:proofErr w:type="spellEnd"/>
      <w:r w:rsidRPr="007A11D7">
        <w:rPr>
          <w:rFonts w:ascii="Garamond" w:hAnsi="Garamond"/>
          <w:sz w:val="20"/>
          <w:szCs w:val="20"/>
          <w:lang w:val="en-US"/>
        </w:rPr>
        <w:t xml:space="preserve">, R., </w:t>
      </w:r>
      <w:proofErr w:type="spellStart"/>
      <w:r w:rsidRPr="007A11D7">
        <w:rPr>
          <w:rFonts w:ascii="Garamond" w:hAnsi="Garamond"/>
          <w:sz w:val="20"/>
          <w:szCs w:val="20"/>
          <w:lang w:val="en-US"/>
        </w:rPr>
        <w:t>Save</w:t>
      </w:r>
      <w:r w:rsidR="002D4A08">
        <w:rPr>
          <w:rFonts w:ascii="Garamond" w:hAnsi="Garamond"/>
          <w:sz w:val="20"/>
          <w:szCs w:val="20"/>
          <w:lang w:val="en-US"/>
        </w:rPr>
        <w:t>x</w:t>
      </w:r>
      <w:r w:rsidRPr="007A11D7">
        <w:rPr>
          <w:rFonts w:ascii="Garamond" w:hAnsi="Garamond"/>
          <w:sz w:val="20"/>
          <w:szCs w:val="20"/>
          <w:lang w:val="en-US"/>
        </w:rPr>
        <w:t>s</w:t>
      </w:r>
      <w:proofErr w:type="spellEnd"/>
      <w:r w:rsidRPr="007A11D7">
        <w:rPr>
          <w:rFonts w:ascii="Garamond" w:hAnsi="Garamond"/>
          <w:sz w:val="20"/>
          <w:szCs w:val="20"/>
          <w:lang w:val="en-US"/>
        </w:rPr>
        <w:t xml:space="preserve">, P., Diouane, Y., </w:t>
      </w:r>
      <w:proofErr w:type="spellStart"/>
      <w:r w:rsidRPr="007A11D7">
        <w:rPr>
          <w:rFonts w:ascii="Garamond" w:hAnsi="Garamond"/>
          <w:sz w:val="20"/>
          <w:szCs w:val="20"/>
          <w:lang w:val="en-US"/>
        </w:rPr>
        <w:t>Morlier</w:t>
      </w:r>
      <w:proofErr w:type="spellEnd"/>
      <w:r w:rsidRPr="007A11D7">
        <w:rPr>
          <w:rFonts w:ascii="Garamond" w:hAnsi="Garamond"/>
          <w:sz w:val="20"/>
          <w:szCs w:val="20"/>
          <w:lang w:val="en-US"/>
        </w:rPr>
        <w:t xml:space="preserve">, J., “Bayesian optimization to solve black box problems with hidden constraints”. In: Workshop ANR Samurai, 2024, Paris (France), </w:t>
      </w:r>
      <w:hyperlink r:id="rId67" w:history="1">
        <w:r w:rsidRPr="007A11D7">
          <w:rPr>
            <w:rStyle w:val="Lienhypertexte"/>
            <w:rFonts w:ascii="Garamond" w:hAnsi="Garamond"/>
            <w:sz w:val="20"/>
            <w:szCs w:val="20"/>
            <w:lang w:val="en-US"/>
          </w:rPr>
          <w:t>https://uq.math.cnrs.fr/media/nathalie.pdf</w:t>
        </w:r>
      </w:hyperlink>
      <w:r w:rsidRPr="007A11D7">
        <w:rPr>
          <w:rFonts w:ascii="Garamond" w:hAnsi="Garamond"/>
          <w:sz w:val="20"/>
          <w:szCs w:val="20"/>
          <w:lang w:val="en-US"/>
        </w:rPr>
        <w:t xml:space="preserve"> </w:t>
      </w:r>
    </w:p>
    <w:p w14:paraId="1062796F" w14:textId="5CCC2CA0" w:rsidR="00325C98" w:rsidRPr="007A11D7" w:rsidRDefault="00325C98" w:rsidP="00476ABE">
      <w:pPr>
        <w:rPr>
          <w:rFonts w:ascii="Garamond" w:hAnsi="Garamond"/>
          <w:b/>
          <w:sz w:val="20"/>
          <w:szCs w:val="20"/>
          <w:lang w:val="en-US"/>
        </w:rPr>
      </w:pPr>
      <w:r w:rsidRPr="007A11D7">
        <w:rPr>
          <w:rFonts w:ascii="Garamond" w:hAnsi="Garamond"/>
          <w:b/>
          <w:sz w:val="20"/>
          <w:szCs w:val="20"/>
          <w:lang w:val="en-US"/>
        </w:rPr>
        <w:t>Published</w:t>
      </w:r>
      <w:r w:rsidRPr="007A11D7">
        <w:rPr>
          <w:rFonts w:ascii="Garamond" w:hAnsi="Garamond"/>
          <w:sz w:val="20"/>
          <w:szCs w:val="20"/>
          <w:lang w:val="en-US"/>
        </w:rPr>
        <w:t>: 2024 – Bartoli, N., Lefebvre, T., Saves, P.,</w:t>
      </w:r>
      <w:r w:rsidR="00816243" w:rsidRPr="007A11D7">
        <w:rPr>
          <w:rFonts w:ascii="Garamond" w:hAnsi="Garamond"/>
          <w:sz w:val="20"/>
          <w:szCs w:val="20"/>
          <w:lang w:val="en-US"/>
        </w:rPr>
        <w:t xml:space="preserve"> </w:t>
      </w:r>
      <w:r w:rsidRPr="007A11D7">
        <w:rPr>
          <w:rFonts w:ascii="Garamond" w:hAnsi="Garamond"/>
          <w:sz w:val="20"/>
          <w:szCs w:val="20"/>
          <w:lang w:val="en-US"/>
        </w:rPr>
        <w:t>“Bayesian optimization for System-of-Systems”. In:</w:t>
      </w:r>
      <w:r w:rsidR="00E656CF" w:rsidRPr="007A11D7">
        <w:rPr>
          <w:rFonts w:ascii="Garamond" w:hAnsi="Garamond"/>
          <w:sz w:val="20"/>
          <w:szCs w:val="20"/>
          <w:lang w:val="en-US"/>
        </w:rPr>
        <w:t xml:space="preserve"> Workshop COLOSSUS Project - EU Commission, </w:t>
      </w:r>
      <w:r w:rsidRPr="007A11D7">
        <w:rPr>
          <w:rFonts w:ascii="Garamond" w:hAnsi="Garamond"/>
          <w:sz w:val="20"/>
          <w:szCs w:val="20"/>
          <w:lang w:val="en-US"/>
        </w:rPr>
        <w:t xml:space="preserve">2024, Delft (Netherlands), </w:t>
      </w:r>
      <w:hyperlink r:id="rId68" w:history="1">
        <w:r w:rsidRPr="007A11D7">
          <w:rPr>
            <w:rStyle w:val="Lienhypertexte"/>
            <w:rFonts w:ascii="Garamond" w:hAnsi="Garamond"/>
            <w:sz w:val="20"/>
            <w:szCs w:val="20"/>
            <w:lang w:val="en-US"/>
          </w:rPr>
          <w:t>https://colossus-sos-project.eu/news/</w:t>
        </w:r>
      </w:hyperlink>
      <w:r w:rsidRPr="007A11D7">
        <w:rPr>
          <w:rFonts w:ascii="Garamond" w:hAnsi="Garamond"/>
          <w:sz w:val="20"/>
          <w:szCs w:val="20"/>
          <w:lang w:val="en-US"/>
        </w:rPr>
        <w:t xml:space="preserve"> </w:t>
      </w:r>
      <w:r w:rsidRPr="007A11D7">
        <w:rPr>
          <w:rFonts w:ascii="Garamond" w:hAnsi="Garamond"/>
          <w:b/>
          <w:sz w:val="20"/>
          <w:szCs w:val="20"/>
          <w:lang w:val="en-US"/>
        </w:rPr>
        <w:t xml:space="preserve"> </w:t>
      </w:r>
    </w:p>
    <w:p w14:paraId="7DF1ADF1" w14:textId="6759DABC" w:rsidR="008157A3" w:rsidRPr="007A11D7" w:rsidRDefault="008157A3" w:rsidP="00476ABE">
      <w:pPr>
        <w:rPr>
          <w:rFonts w:ascii="Garamond" w:hAnsi="Garamond"/>
          <w:b/>
          <w:sz w:val="20"/>
          <w:szCs w:val="20"/>
          <w:lang w:val="en-US"/>
        </w:rPr>
      </w:pPr>
      <w:r w:rsidRPr="007A11D7">
        <w:rPr>
          <w:rFonts w:ascii="Garamond" w:hAnsi="Garamond"/>
          <w:b/>
          <w:sz w:val="20"/>
          <w:szCs w:val="20"/>
          <w:lang w:val="en-US"/>
        </w:rPr>
        <w:t>Published</w:t>
      </w:r>
      <w:r w:rsidRPr="007A11D7">
        <w:rPr>
          <w:rFonts w:ascii="Garamond" w:hAnsi="Garamond"/>
          <w:sz w:val="20"/>
          <w:szCs w:val="20"/>
          <w:lang w:val="en-US"/>
        </w:rPr>
        <w:t xml:space="preserve">: 2024 – </w:t>
      </w:r>
      <w:proofErr w:type="spellStart"/>
      <w:r w:rsidR="00B64447" w:rsidRPr="007A11D7">
        <w:rPr>
          <w:rFonts w:ascii="Garamond" w:hAnsi="Garamond"/>
          <w:sz w:val="20"/>
          <w:szCs w:val="20"/>
          <w:lang w:val="en-US"/>
        </w:rPr>
        <w:t>Morlier</w:t>
      </w:r>
      <w:proofErr w:type="spellEnd"/>
      <w:r w:rsidR="00B64447" w:rsidRPr="007A11D7">
        <w:rPr>
          <w:rFonts w:ascii="Garamond" w:hAnsi="Garamond"/>
          <w:sz w:val="20"/>
          <w:szCs w:val="20"/>
          <w:lang w:val="en-US"/>
        </w:rPr>
        <w:t xml:space="preserve">, J. </w:t>
      </w:r>
      <w:r w:rsidRPr="007A11D7">
        <w:rPr>
          <w:rFonts w:ascii="Garamond" w:hAnsi="Garamond"/>
          <w:sz w:val="20"/>
          <w:szCs w:val="20"/>
          <w:lang w:val="en-US"/>
        </w:rPr>
        <w:t>Saves, P., Bartoli, N., Lefebvre, T., “SMT 2.</w:t>
      </w:r>
      <w:r w:rsidR="002C0A5E" w:rsidRPr="007A11D7">
        <w:rPr>
          <w:rFonts w:ascii="Garamond" w:hAnsi="Garamond"/>
          <w:sz w:val="20"/>
          <w:szCs w:val="20"/>
          <w:lang w:val="en-US"/>
        </w:rPr>
        <w:t>6</w:t>
      </w:r>
      <w:r w:rsidRPr="007A11D7">
        <w:rPr>
          <w:rFonts w:ascii="Garamond" w:hAnsi="Garamond"/>
          <w:sz w:val="20"/>
          <w:szCs w:val="20"/>
          <w:lang w:val="en-US"/>
        </w:rPr>
        <w:t xml:space="preserve">: A </w:t>
      </w:r>
      <w:r w:rsidR="00CC00B1">
        <w:rPr>
          <w:rFonts w:ascii="Garamond" w:hAnsi="Garamond"/>
          <w:sz w:val="20"/>
          <w:szCs w:val="20"/>
          <w:lang w:val="en-US"/>
        </w:rPr>
        <w:t>Versatile</w:t>
      </w:r>
      <w:r w:rsidR="002C0A5E" w:rsidRPr="007A11D7">
        <w:rPr>
          <w:rFonts w:ascii="Garamond" w:hAnsi="Garamond"/>
          <w:sz w:val="20"/>
          <w:szCs w:val="20"/>
          <w:lang w:val="en-US"/>
        </w:rPr>
        <w:t xml:space="preserve"> Toolbox dedicated to Gaussian Process and Bayesian Optimization with engineering applications”</w:t>
      </w:r>
      <w:r w:rsidRPr="007A11D7">
        <w:rPr>
          <w:rFonts w:ascii="Garamond" w:hAnsi="Garamond"/>
          <w:sz w:val="20"/>
          <w:szCs w:val="20"/>
          <w:lang w:val="en-US"/>
        </w:rPr>
        <w:t xml:space="preserve">. In: Colloque du </w:t>
      </w:r>
      <w:proofErr w:type="spellStart"/>
      <w:r w:rsidRPr="007A11D7">
        <w:rPr>
          <w:rFonts w:ascii="Garamond" w:hAnsi="Garamond"/>
          <w:sz w:val="20"/>
          <w:szCs w:val="20"/>
          <w:lang w:val="en-US"/>
        </w:rPr>
        <w:t>GdR</w:t>
      </w:r>
      <w:proofErr w:type="spellEnd"/>
      <w:r w:rsidRPr="007A11D7">
        <w:rPr>
          <w:rFonts w:ascii="Garamond" w:hAnsi="Garamond"/>
          <w:sz w:val="20"/>
          <w:szCs w:val="20"/>
          <w:lang w:val="en-US"/>
        </w:rPr>
        <w:t xml:space="preserve"> I-G</w:t>
      </w:r>
      <w:r w:rsidR="00E60AAF" w:rsidRPr="007A11D7">
        <w:rPr>
          <w:rFonts w:ascii="Garamond" w:hAnsi="Garamond"/>
          <w:sz w:val="20"/>
          <w:szCs w:val="20"/>
          <w:lang w:val="en-US"/>
        </w:rPr>
        <w:t>AIA</w:t>
      </w:r>
      <w:r w:rsidRPr="007A11D7">
        <w:rPr>
          <w:rFonts w:ascii="Garamond" w:hAnsi="Garamond"/>
          <w:sz w:val="20"/>
          <w:szCs w:val="20"/>
          <w:lang w:val="en-US"/>
        </w:rPr>
        <w:t>, 2024</w:t>
      </w:r>
      <w:r w:rsidR="007F1A17" w:rsidRPr="007A11D7">
        <w:rPr>
          <w:rFonts w:ascii="Garamond" w:hAnsi="Garamond"/>
          <w:sz w:val="20"/>
          <w:szCs w:val="20"/>
          <w:lang w:val="en-US"/>
        </w:rPr>
        <w:t>, Paris (France)</w:t>
      </w:r>
      <w:r w:rsidRPr="007A11D7">
        <w:rPr>
          <w:rFonts w:ascii="Garamond" w:hAnsi="Garamond"/>
          <w:sz w:val="20"/>
          <w:szCs w:val="20"/>
          <w:lang w:val="en-US"/>
        </w:rPr>
        <w:t xml:space="preserve"> </w:t>
      </w:r>
      <w:hyperlink r:id="rId69" w:history="1">
        <w:r w:rsidRPr="007A11D7">
          <w:rPr>
            <w:rStyle w:val="Lienhypertexte"/>
            <w:rFonts w:ascii="Garamond" w:hAnsi="Garamond"/>
            <w:sz w:val="20"/>
            <w:szCs w:val="20"/>
            <w:lang w:val="en-US"/>
          </w:rPr>
          <w:t>https://gdr-week2024.sciencesconf.org/</w:t>
        </w:r>
      </w:hyperlink>
      <w:r w:rsidRPr="007A11D7">
        <w:rPr>
          <w:rFonts w:ascii="Garamond" w:hAnsi="Garamond"/>
          <w:sz w:val="20"/>
          <w:szCs w:val="20"/>
          <w:lang w:val="en-US"/>
        </w:rPr>
        <w:t xml:space="preserve"> </w:t>
      </w:r>
    </w:p>
    <w:p w14:paraId="1EF3A393" w14:textId="600DE6F7" w:rsidR="00DA2EAA" w:rsidRPr="007A11D7" w:rsidRDefault="00DA2EAA" w:rsidP="00476ABE">
      <w:pPr>
        <w:rPr>
          <w:rFonts w:ascii="Garamond" w:hAnsi="Garamond"/>
          <w:sz w:val="20"/>
          <w:szCs w:val="20"/>
          <w:lang w:val="en-US"/>
        </w:rPr>
      </w:pPr>
      <w:r w:rsidRPr="007A11D7">
        <w:rPr>
          <w:rFonts w:ascii="Garamond" w:hAnsi="Garamond"/>
          <w:b/>
          <w:sz w:val="20"/>
          <w:szCs w:val="20"/>
          <w:lang w:val="en-US"/>
        </w:rPr>
        <w:t>Published</w:t>
      </w:r>
      <w:r w:rsidRPr="007A11D7">
        <w:rPr>
          <w:rFonts w:ascii="Garamond" w:hAnsi="Garamond"/>
          <w:sz w:val="20"/>
          <w:szCs w:val="20"/>
          <w:lang w:val="en-US"/>
        </w:rPr>
        <w:t xml:space="preserve">: 2025 – Saves, P., Nguyen Van, E., Bartoli, N., Lefebvre, T., Diouane, Y., </w:t>
      </w:r>
      <w:proofErr w:type="spellStart"/>
      <w:r w:rsidRPr="007A11D7">
        <w:rPr>
          <w:rFonts w:ascii="Garamond" w:hAnsi="Garamond"/>
          <w:sz w:val="20"/>
          <w:szCs w:val="20"/>
          <w:lang w:val="en-US"/>
        </w:rPr>
        <w:t>Morlier</w:t>
      </w:r>
      <w:proofErr w:type="spellEnd"/>
      <w:r w:rsidRPr="007A11D7">
        <w:rPr>
          <w:rFonts w:ascii="Garamond" w:hAnsi="Garamond"/>
          <w:sz w:val="20"/>
          <w:szCs w:val="20"/>
          <w:lang w:val="en-US"/>
        </w:rPr>
        <w:t xml:space="preserve">, J., “Gaussian process for Bayesian optimization with mixed hierarchical variables: Application to electric-hybrid aircraft eco-design”. In: Towards Sustainable Aviation Summit 2025, 2025, Toulouse (France), </w:t>
      </w:r>
      <w:hyperlink r:id="rId70" w:history="1">
        <w:r w:rsidRPr="007A11D7">
          <w:rPr>
            <w:rStyle w:val="Lienhypertexte"/>
            <w:rFonts w:ascii="Garamond" w:hAnsi="Garamond"/>
            <w:sz w:val="20"/>
            <w:szCs w:val="20"/>
            <w:lang w:val="en-US"/>
          </w:rPr>
          <w:t>https://www.3af-tsas.com/home</w:t>
        </w:r>
      </w:hyperlink>
      <w:r w:rsidRPr="007A11D7">
        <w:rPr>
          <w:rFonts w:ascii="Garamond" w:hAnsi="Garamond"/>
          <w:sz w:val="20"/>
          <w:szCs w:val="20"/>
          <w:lang w:val="en-US"/>
        </w:rPr>
        <w:t xml:space="preserve"> </w:t>
      </w:r>
    </w:p>
    <w:p w14:paraId="67B3DA4A" w14:textId="2DECE108" w:rsidR="00DA2EAA" w:rsidRPr="007A11D7" w:rsidRDefault="00DA2EAA" w:rsidP="00476ABE">
      <w:pPr>
        <w:rPr>
          <w:rFonts w:ascii="Garamond" w:hAnsi="Garamond"/>
          <w:sz w:val="20"/>
          <w:szCs w:val="20"/>
          <w:lang w:val="en-US"/>
        </w:rPr>
      </w:pPr>
      <w:r w:rsidRPr="007A11D7">
        <w:rPr>
          <w:rFonts w:ascii="Garamond" w:hAnsi="Garamond"/>
          <w:b/>
          <w:sz w:val="20"/>
          <w:szCs w:val="20"/>
          <w:lang w:val="en-US"/>
        </w:rPr>
        <w:t>Published</w:t>
      </w:r>
      <w:r w:rsidRPr="007A11D7">
        <w:rPr>
          <w:rFonts w:ascii="Garamond" w:hAnsi="Garamond"/>
          <w:sz w:val="20"/>
          <w:szCs w:val="20"/>
          <w:lang w:val="en-US"/>
        </w:rPr>
        <w:t>: 2025 – Saves, P.</w:t>
      </w:r>
      <w:r w:rsidR="00A548C8" w:rsidRPr="007A11D7">
        <w:rPr>
          <w:rFonts w:ascii="Garamond" w:hAnsi="Garamond"/>
          <w:sz w:val="20"/>
          <w:szCs w:val="20"/>
          <w:lang w:val="en-US"/>
        </w:rPr>
        <w:t>, “</w:t>
      </w:r>
      <w:r w:rsidRPr="007A11D7">
        <w:rPr>
          <w:rFonts w:ascii="Garamond" w:hAnsi="Garamond"/>
          <w:sz w:val="20"/>
          <w:szCs w:val="20"/>
          <w:lang w:val="en-US"/>
        </w:rPr>
        <w:t xml:space="preserve">SMT: the Surrogate Modeling </w:t>
      </w:r>
      <w:proofErr w:type="gramStart"/>
      <w:r w:rsidRPr="007A11D7">
        <w:rPr>
          <w:rFonts w:ascii="Garamond" w:hAnsi="Garamond"/>
          <w:sz w:val="20"/>
          <w:szCs w:val="20"/>
          <w:lang w:val="en-US"/>
        </w:rPr>
        <w:t>Toolbox :</w:t>
      </w:r>
      <w:proofErr w:type="gramEnd"/>
      <w:r w:rsidRPr="007A11D7">
        <w:rPr>
          <w:rFonts w:ascii="Garamond" w:hAnsi="Garamond"/>
          <w:sz w:val="20"/>
          <w:szCs w:val="20"/>
          <w:lang w:val="en-US"/>
        </w:rPr>
        <w:t xml:space="preserve"> Explainability with mixed variables applied to multi-agent systems </w:t>
      </w:r>
      <w:proofErr w:type="gramStart"/>
      <w:r w:rsidRPr="007A11D7">
        <w:rPr>
          <w:rFonts w:ascii="Garamond" w:hAnsi="Garamond"/>
          <w:sz w:val="20"/>
          <w:szCs w:val="20"/>
          <w:lang w:val="en-US"/>
        </w:rPr>
        <w:t>» ,</w:t>
      </w:r>
      <w:proofErr w:type="gramEnd"/>
      <w:r w:rsidRPr="007A11D7">
        <w:rPr>
          <w:rFonts w:ascii="Garamond" w:hAnsi="Garamond"/>
          <w:sz w:val="20"/>
          <w:szCs w:val="20"/>
          <w:lang w:val="en-US"/>
        </w:rPr>
        <w:t xml:space="preserve"> MIMICO 1st workshop, 2025, </w:t>
      </w:r>
      <w:hyperlink r:id="rId71" w:history="1">
        <w:r w:rsidRPr="007A11D7">
          <w:rPr>
            <w:rStyle w:val="Lienhypertexte"/>
            <w:rFonts w:ascii="Garamond" w:hAnsi="Garamond"/>
            <w:sz w:val="20"/>
            <w:szCs w:val="20"/>
            <w:lang w:val="en-US"/>
          </w:rPr>
          <w:t>https://www.irit.fr/mimico/invitation-kick-off/</w:t>
        </w:r>
      </w:hyperlink>
      <w:r w:rsidRPr="007A11D7">
        <w:rPr>
          <w:rFonts w:ascii="Garamond" w:hAnsi="Garamond"/>
          <w:sz w:val="20"/>
          <w:szCs w:val="20"/>
          <w:lang w:val="en-US"/>
        </w:rPr>
        <w:t> </w:t>
      </w:r>
    </w:p>
    <w:p w14:paraId="30F88CB7" w14:textId="428ED90A" w:rsidR="00325C98" w:rsidRPr="007A11D7" w:rsidRDefault="00B26D5B" w:rsidP="00476ABE">
      <w:pPr>
        <w:rPr>
          <w:rFonts w:ascii="Garamond" w:hAnsi="Garamond"/>
          <w:sz w:val="20"/>
          <w:szCs w:val="20"/>
          <w:lang w:val="en-US"/>
        </w:rPr>
      </w:pPr>
      <w:r w:rsidRPr="007A11D7">
        <w:rPr>
          <w:rFonts w:ascii="Garamond" w:hAnsi="Garamond"/>
          <w:b/>
          <w:sz w:val="20"/>
          <w:szCs w:val="20"/>
          <w:lang w:val="en-US"/>
        </w:rPr>
        <w:t>Published</w:t>
      </w:r>
      <w:r w:rsidRPr="007A11D7">
        <w:rPr>
          <w:rFonts w:ascii="Garamond" w:hAnsi="Garamond"/>
          <w:sz w:val="20"/>
          <w:szCs w:val="20"/>
          <w:lang w:val="en-US"/>
        </w:rPr>
        <w:t xml:space="preserve">: </w:t>
      </w:r>
      <w:r w:rsidR="003215A1" w:rsidRPr="007A11D7">
        <w:rPr>
          <w:rFonts w:ascii="Garamond" w:hAnsi="Garamond"/>
          <w:sz w:val="20"/>
          <w:szCs w:val="20"/>
          <w:lang w:val="en-US"/>
        </w:rPr>
        <w:t xml:space="preserve">2025 – Bartoli, N., Lefebvre, T., </w:t>
      </w:r>
      <w:proofErr w:type="spellStart"/>
      <w:r w:rsidR="003215A1" w:rsidRPr="007A11D7">
        <w:rPr>
          <w:rFonts w:ascii="Garamond" w:hAnsi="Garamond"/>
          <w:sz w:val="20"/>
          <w:szCs w:val="20"/>
          <w:lang w:val="en-US"/>
        </w:rPr>
        <w:t>Lafage</w:t>
      </w:r>
      <w:proofErr w:type="spellEnd"/>
      <w:r w:rsidR="003215A1" w:rsidRPr="007A11D7">
        <w:rPr>
          <w:rFonts w:ascii="Garamond" w:hAnsi="Garamond"/>
          <w:sz w:val="20"/>
          <w:szCs w:val="20"/>
          <w:lang w:val="en-US"/>
        </w:rPr>
        <w:t xml:space="preserve">, R., Saves, P., Diouane, Y., </w:t>
      </w:r>
      <w:proofErr w:type="spellStart"/>
      <w:r w:rsidR="003215A1" w:rsidRPr="007A11D7">
        <w:rPr>
          <w:rFonts w:ascii="Garamond" w:hAnsi="Garamond"/>
          <w:sz w:val="20"/>
          <w:szCs w:val="20"/>
          <w:lang w:val="en-US"/>
        </w:rPr>
        <w:t>Morlier</w:t>
      </w:r>
      <w:proofErr w:type="spellEnd"/>
      <w:r w:rsidR="003215A1" w:rsidRPr="007A11D7">
        <w:rPr>
          <w:rFonts w:ascii="Garamond" w:hAnsi="Garamond"/>
          <w:sz w:val="20"/>
          <w:szCs w:val="20"/>
          <w:lang w:val="en-US"/>
        </w:rPr>
        <w:t>, J.</w:t>
      </w:r>
      <w:r w:rsidR="00C00638">
        <w:rPr>
          <w:rFonts w:ascii="Garamond" w:hAnsi="Garamond"/>
          <w:sz w:val="20"/>
          <w:szCs w:val="20"/>
          <w:lang w:val="en-US"/>
        </w:rPr>
        <w:t>,</w:t>
      </w:r>
      <w:r w:rsidR="003215A1" w:rsidRPr="007A11D7">
        <w:rPr>
          <w:rFonts w:ascii="Garamond" w:hAnsi="Garamond"/>
          <w:sz w:val="20"/>
          <w:szCs w:val="20"/>
          <w:lang w:val="en-US"/>
        </w:rPr>
        <w:t xml:space="preserve"> “Bayesian optimization applied to constrained black-box problems for different aeronautical applications”, In: </w:t>
      </w:r>
      <w:r w:rsidR="009D63CE" w:rsidRPr="007A11D7">
        <w:rPr>
          <w:rFonts w:ascii="Garamond" w:hAnsi="Garamond"/>
          <w:sz w:val="20"/>
          <w:szCs w:val="20"/>
          <w:lang w:val="en-US"/>
        </w:rPr>
        <w:t>GERAD Seminar</w:t>
      </w:r>
      <w:r w:rsidR="003215A1" w:rsidRPr="007A11D7">
        <w:rPr>
          <w:rFonts w:ascii="Garamond" w:hAnsi="Garamond"/>
          <w:sz w:val="20"/>
          <w:szCs w:val="20"/>
          <w:lang w:val="en-US"/>
        </w:rPr>
        <w:t xml:space="preserve">, </w:t>
      </w:r>
      <w:r w:rsidR="009D63CE" w:rsidRPr="007A11D7">
        <w:rPr>
          <w:rFonts w:ascii="Garamond" w:hAnsi="Garamond"/>
          <w:sz w:val="20"/>
          <w:szCs w:val="20"/>
          <w:lang w:val="en-US"/>
        </w:rPr>
        <w:t xml:space="preserve">Montréal </w:t>
      </w:r>
      <w:r w:rsidR="003215A1" w:rsidRPr="007A11D7">
        <w:rPr>
          <w:rFonts w:ascii="Garamond" w:hAnsi="Garamond"/>
          <w:sz w:val="20"/>
          <w:szCs w:val="20"/>
          <w:lang w:val="en-US"/>
        </w:rPr>
        <w:t>(</w:t>
      </w:r>
      <w:r w:rsidR="009D63CE" w:rsidRPr="007A11D7">
        <w:rPr>
          <w:rFonts w:ascii="Garamond" w:hAnsi="Garamond"/>
          <w:sz w:val="20"/>
          <w:szCs w:val="20"/>
          <w:lang w:val="en-US"/>
        </w:rPr>
        <w:t>Canada</w:t>
      </w:r>
      <w:r w:rsidR="003215A1" w:rsidRPr="007A11D7">
        <w:rPr>
          <w:rFonts w:ascii="Garamond" w:hAnsi="Garamond"/>
          <w:sz w:val="20"/>
          <w:szCs w:val="20"/>
          <w:lang w:val="en-US"/>
        </w:rPr>
        <w:t>)</w:t>
      </w:r>
      <w:r w:rsidR="009D63CE" w:rsidRPr="007A11D7">
        <w:rPr>
          <w:rFonts w:ascii="Garamond" w:hAnsi="Garamond"/>
          <w:sz w:val="20"/>
          <w:szCs w:val="20"/>
          <w:lang w:val="en-US"/>
        </w:rPr>
        <w:t xml:space="preserve"> </w:t>
      </w:r>
      <w:hyperlink r:id="rId72" w:history="1">
        <w:r w:rsidR="009D63CE" w:rsidRPr="007A11D7">
          <w:rPr>
            <w:rStyle w:val="Lienhypertexte"/>
            <w:rFonts w:ascii="Garamond" w:hAnsi="Garamond"/>
            <w:sz w:val="20"/>
            <w:szCs w:val="20"/>
            <w:lang w:val="en-US"/>
          </w:rPr>
          <w:t>https://www.gerad.ca/fr/events/2320</w:t>
        </w:r>
      </w:hyperlink>
      <w:r w:rsidR="009D63CE" w:rsidRPr="007A11D7">
        <w:rPr>
          <w:rFonts w:ascii="Garamond" w:hAnsi="Garamond"/>
          <w:sz w:val="20"/>
          <w:szCs w:val="20"/>
          <w:lang w:val="en-US"/>
        </w:rPr>
        <w:t xml:space="preserve"> </w:t>
      </w:r>
    </w:p>
    <w:p w14:paraId="09DF003D" w14:textId="7D292ED8" w:rsidR="00AA1045" w:rsidRPr="007A11D7" w:rsidRDefault="00580EC6" w:rsidP="00476ABE">
      <w:pPr>
        <w:rPr>
          <w:rFonts w:ascii="Garamond" w:hAnsi="Garamond"/>
          <w:sz w:val="20"/>
          <w:szCs w:val="20"/>
          <w:lang w:val="en-US"/>
        </w:rPr>
      </w:pPr>
      <w:r w:rsidRPr="007A11D7">
        <w:rPr>
          <w:rFonts w:ascii="Garamond" w:hAnsi="Garamond"/>
          <w:b/>
          <w:sz w:val="20"/>
          <w:szCs w:val="20"/>
          <w:lang w:val="en-US"/>
        </w:rPr>
        <w:t>Published</w:t>
      </w:r>
      <w:r w:rsidR="005E101E" w:rsidRPr="007A11D7">
        <w:rPr>
          <w:rFonts w:ascii="Garamond" w:hAnsi="Garamond"/>
          <w:sz w:val="20"/>
          <w:szCs w:val="20"/>
          <w:lang w:val="en-US"/>
        </w:rPr>
        <w:t xml:space="preserve">: 2025 – Bartoli, N., Lefebvre, T., </w:t>
      </w:r>
      <w:proofErr w:type="spellStart"/>
      <w:r w:rsidR="005E101E" w:rsidRPr="007A11D7">
        <w:rPr>
          <w:rFonts w:ascii="Garamond" w:hAnsi="Garamond"/>
          <w:sz w:val="20"/>
          <w:szCs w:val="20"/>
          <w:lang w:val="en-US"/>
        </w:rPr>
        <w:t>Lafage</w:t>
      </w:r>
      <w:proofErr w:type="spellEnd"/>
      <w:r w:rsidR="005E101E" w:rsidRPr="007A11D7">
        <w:rPr>
          <w:rFonts w:ascii="Garamond" w:hAnsi="Garamond"/>
          <w:sz w:val="20"/>
          <w:szCs w:val="20"/>
          <w:lang w:val="en-US"/>
        </w:rPr>
        <w:t xml:space="preserve">, R., Saves, P., Diouane, Y., </w:t>
      </w:r>
      <w:proofErr w:type="spellStart"/>
      <w:r w:rsidR="005E101E" w:rsidRPr="007A11D7">
        <w:rPr>
          <w:rFonts w:ascii="Garamond" w:hAnsi="Garamond"/>
          <w:sz w:val="20"/>
          <w:szCs w:val="20"/>
          <w:lang w:val="en-US"/>
        </w:rPr>
        <w:t>Morlier</w:t>
      </w:r>
      <w:proofErr w:type="spellEnd"/>
      <w:r w:rsidR="005E101E" w:rsidRPr="007A11D7">
        <w:rPr>
          <w:rFonts w:ascii="Garamond" w:hAnsi="Garamond"/>
          <w:sz w:val="20"/>
          <w:szCs w:val="20"/>
          <w:lang w:val="en-US"/>
        </w:rPr>
        <w:t>, J.</w:t>
      </w:r>
      <w:r w:rsidR="00AC74BC">
        <w:rPr>
          <w:rFonts w:ascii="Garamond" w:hAnsi="Garamond"/>
          <w:sz w:val="20"/>
          <w:szCs w:val="20"/>
          <w:lang w:val="en-US"/>
        </w:rPr>
        <w:t xml:space="preserve">, </w:t>
      </w:r>
      <w:r w:rsidR="00AC74BC" w:rsidRPr="00AC74BC">
        <w:rPr>
          <w:rFonts w:ascii="Garamond" w:hAnsi="Garamond"/>
          <w:sz w:val="20"/>
          <w:szCs w:val="20"/>
          <w:lang w:val="en-US"/>
        </w:rPr>
        <w:t>Pretsch</w:t>
      </w:r>
      <w:r w:rsidR="00AC74BC">
        <w:rPr>
          <w:rFonts w:ascii="Garamond" w:hAnsi="Garamond"/>
          <w:sz w:val="20"/>
          <w:szCs w:val="20"/>
          <w:lang w:val="en-US"/>
        </w:rPr>
        <w:t>, L.</w:t>
      </w:r>
      <w:r w:rsidR="00C00638">
        <w:rPr>
          <w:rFonts w:ascii="Garamond" w:hAnsi="Garamond"/>
          <w:sz w:val="20"/>
          <w:szCs w:val="20"/>
          <w:lang w:val="en-US"/>
        </w:rPr>
        <w:t>,</w:t>
      </w:r>
      <w:r w:rsidR="005E101E" w:rsidRPr="007A11D7">
        <w:rPr>
          <w:rFonts w:ascii="Garamond" w:hAnsi="Garamond"/>
          <w:sz w:val="20"/>
          <w:szCs w:val="20"/>
          <w:lang w:val="en-US"/>
        </w:rPr>
        <w:t xml:space="preserve"> “Bayesian optimization applied to constrained black-box problems for different aeronautical applications”, In: MOPTA 2025, Teatro </w:t>
      </w:r>
      <w:proofErr w:type="spellStart"/>
      <w:r w:rsidR="005E101E" w:rsidRPr="007A11D7">
        <w:rPr>
          <w:rFonts w:ascii="Garamond" w:hAnsi="Garamond"/>
          <w:sz w:val="20"/>
          <w:szCs w:val="20"/>
          <w:lang w:val="en-US"/>
        </w:rPr>
        <w:t>Micaelense</w:t>
      </w:r>
      <w:proofErr w:type="spellEnd"/>
      <w:r w:rsidR="005E101E" w:rsidRPr="007A11D7">
        <w:rPr>
          <w:rFonts w:ascii="Garamond" w:hAnsi="Garamond"/>
          <w:sz w:val="20"/>
          <w:szCs w:val="20"/>
          <w:lang w:val="en-US"/>
        </w:rPr>
        <w:t xml:space="preserve"> (Portugal)</w:t>
      </w:r>
      <w:r w:rsidR="000530E0" w:rsidRPr="007A11D7">
        <w:rPr>
          <w:rFonts w:ascii="Garamond" w:hAnsi="Garamond"/>
          <w:sz w:val="20"/>
          <w:szCs w:val="20"/>
          <w:lang w:val="en-US"/>
        </w:rPr>
        <w:t xml:space="preserve"> </w:t>
      </w:r>
      <w:hyperlink r:id="rId73" w:history="1">
        <w:r w:rsidR="000530E0" w:rsidRPr="007A11D7">
          <w:rPr>
            <w:rStyle w:val="Lienhypertexte"/>
            <w:rFonts w:ascii="Garamond" w:hAnsi="Garamond"/>
            <w:sz w:val="20"/>
            <w:szCs w:val="20"/>
            <w:lang w:val="en-US"/>
          </w:rPr>
          <w:t>https://coral.ise.lehigh.edu/mopta2025/</w:t>
        </w:r>
      </w:hyperlink>
      <w:r w:rsidR="000530E0" w:rsidRPr="007A11D7">
        <w:rPr>
          <w:rFonts w:ascii="Garamond" w:hAnsi="Garamond"/>
          <w:sz w:val="20"/>
          <w:szCs w:val="20"/>
          <w:lang w:val="en-US"/>
        </w:rPr>
        <w:t xml:space="preserve"> </w:t>
      </w:r>
    </w:p>
    <w:p w14:paraId="0A76178D" w14:textId="2FF708FC" w:rsidR="00AA1045" w:rsidRPr="007A11D7" w:rsidRDefault="00580EC6" w:rsidP="00476ABE">
      <w:pPr>
        <w:rPr>
          <w:rFonts w:ascii="Garamond" w:hAnsi="Garamond"/>
          <w:sz w:val="20"/>
          <w:szCs w:val="20"/>
          <w:lang w:val="en-US"/>
        </w:rPr>
      </w:pPr>
      <w:r w:rsidRPr="007A11D7">
        <w:rPr>
          <w:rFonts w:ascii="Garamond" w:hAnsi="Garamond"/>
          <w:b/>
          <w:sz w:val="20"/>
          <w:szCs w:val="20"/>
          <w:lang w:val="en-US"/>
        </w:rPr>
        <w:t>Published</w:t>
      </w:r>
      <w:r w:rsidR="00AA1045" w:rsidRPr="007A11D7">
        <w:rPr>
          <w:rFonts w:ascii="Garamond" w:hAnsi="Garamond"/>
          <w:sz w:val="20"/>
          <w:szCs w:val="20"/>
          <w:lang w:val="en-US"/>
        </w:rPr>
        <w:t xml:space="preserve">: 2025 – Bartoli, N., Lefebvre, T., </w:t>
      </w:r>
      <w:proofErr w:type="spellStart"/>
      <w:r w:rsidR="00AA1045" w:rsidRPr="007A11D7">
        <w:rPr>
          <w:rFonts w:ascii="Garamond" w:hAnsi="Garamond"/>
          <w:sz w:val="20"/>
          <w:szCs w:val="20"/>
          <w:lang w:val="en-US"/>
        </w:rPr>
        <w:t>Lafage</w:t>
      </w:r>
      <w:proofErr w:type="spellEnd"/>
      <w:r w:rsidR="00AA1045" w:rsidRPr="007A11D7">
        <w:rPr>
          <w:rFonts w:ascii="Garamond" w:hAnsi="Garamond"/>
          <w:sz w:val="20"/>
          <w:szCs w:val="20"/>
          <w:lang w:val="en-US"/>
        </w:rPr>
        <w:t xml:space="preserve">, R., Saves, P., Diouane, Y., </w:t>
      </w:r>
      <w:proofErr w:type="spellStart"/>
      <w:r w:rsidR="00AA1045" w:rsidRPr="007A11D7">
        <w:rPr>
          <w:rFonts w:ascii="Garamond" w:hAnsi="Garamond"/>
          <w:sz w:val="20"/>
          <w:szCs w:val="20"/>
          <w:lang w:val="en-US"/>
        </w:rPr>
        <w:t>Morlier</w:t>
      </w:r>
      <w:proofErr w:type="spellEnd"/>
      <w:r w:rsidR="00AA1045" w:rsidRPr="007A11D7">
        <w:rPr>
          <w:rFonts w:ascii="Garamond" w:hAnsi="Garamond"/>
          <w:sz w:val="20"/>
          <w:szCs w:val="20"/>
          <w:lang w:val="en-US"/>
        </w:rPr>
        <w:t>, J.</w:t>
      </w:r>
      <w:r w:rsidR="00C00638">
        <w:rPr>
          <w:rFonts w:ascii="Garamond" w:hAnsi="Garamond"/>
          <w:sz w:val="20"/>
          <w:szCs w:val="20"/>
          <w:lang w:val="en-US"/>
        </w:rPr>
        <w:t>,</w:t>
      </w:r>
      <w:r w:rsidR="00AA1045" w:rsidRPr="007A11D7">
        <w:rPr>
          <w:rFonts w:ascii="Garamond" w:hAnsi="Garamond"/>
          <w:sz w:val="20"/>
          <w:szCs w:val="20"/>
          <w:lang w:val="en-US"/>
        </w:rPr>
        <w:t xml:space="preserve"> “Bayesian optimization applied to constrained black-box problems for different aeronautical applications”, In: NATO AVT-411 2025,  Washington D. C. (United States), </w:t>
      </w:r>
      <w:hyperlink r:id="rId74" w:tgtFrame="_blank" w:tooltip="https://euagenda.eu/events/2025/05/21/avt-411-call-for-papers-machine-learning-and-artificial-intelligence-for-military-vehicle-design" w:history="1">
        <w:r w:rsidR="00AA1045" w:rsidRPr="007A11D7">
          <w:rPr>
            <w:rStyle w:val="Lienhypertexte"/>
            <w:rFonts w:ascii="Garamond" w:hAnsi="Garamond"/>
            <w:sz w:val="20"/>
            <w:szCs w:val="20"/>
            <w:lang w:val="en-US"/>
          </w:rPr>
          <w:t>https://euagenda.eu/events/2025/05/21/avt-411-call-for-papers-machine-learning-and-artificial-intelligence-for-military-vehicle-design</w:t>
        </w:r>
      </w:hyperlink>
    </w:p>
    <w:p w14:paraId="07AB2A96" w14:textId="33207068" w:rsidR="008D024B" w:rsidRDefault="006838D6" w:rsidP="00476ABE">
      <w:pPr>
        <w:rPr>
          <w:rFonts w:ascii="Garamond" w:hAnsi="Garamond"/>
          <w:sz w:val="20"/>
          <w:szCs w:val="20"/>
          <w:lang w:val="en-US"/>
        </w:rPr>
      </w:pPr>
      <w:r w:rsidRPr="007A11D7">
        <w:rPr>
          <w:rFonts w:ascii="Garamond" w:hAnsi="Garamond"/>
          <w:b/>
          <w:sz w:val="20"/>
          <w:szCs w:val="20"/>
          <w:lang w:val="en-US"/>
        </w:rPr>
        <w:t>Published</w:t>
      </w:r>
      <w:r w:rsidRPr="007A11D7">
        <w:rPr>
          <w:rFonts w:ascii="Garamond" w:hAnsi="Garamond"/>
          <w:sz w:val="20"/>
          <w:szCs w:val="20"/>
          <w:lang w:val="en-US"/>
        </w:rPr>
        <w:t>: 202</w:t>
      </w:r>
      <w:r w:rsidR="00940DF6">
        <w:rPr>
          <w:rFonts w:ascii="Garamond" w:hAnsi="Garamond"/>
          <w:sz w:val="20"/>
          <w:szCs w:val="20"/>
          <w:lang w:val="en-US"/>
        </w:rPr>
        <w:t>6</w:t>
      </w:r>
      <w:r w:rsidRPr="007A11D7">
        <w:rPr>
          <w:rFonts w:ascii="Garamond" w:hAnsi="Garamond"/>
          <w:sz w:val="20"/>
          <w:szCs w:val="20"/>
          <w:lang w:val="en-US"/>
        </w:rPr>
        <w:t xml:space="preserve"> – </w:t>
      </w:r>
      <w:r w:rsidR="00940DF6">
        <w:rPr>
          <w:rFonts w:ascii="Garamond" w:hAnsi="Garamond"/>
          <w:sz w:val="20"/>
          <w:szCs w:val="20"/>
          <w:lang w:val="en-US"/>
        </w:rPr>
        <w:t xml:space="preserve">Saves, P., </w:t>
      </w:r>
      <w:proofErr w:type="spellStart"/>
      <w:r w:rsidR="00940DF6">
        <w:rPr>
          <w:rFonts w:ascii="Garamond" w:hAnsi="Garamond"/>
          <w:sz w:val="20"/>
          <w:szCs w:val="20"/>
          <w:lang w:val="en-US"/>
        </w:rPr>
        <w:t>Verstaevel</w:t>
      </w:r>
      <w:proofErr w:type="spellEnd"/>
      <w:r w:rsidR="00940DF6">
        <w:rPr>
          <w:rFonts w:ascii="Garamond" w:hAnsi="Garamond"/>
          <w:sz w:val="20"/>
          <w:szCs w:val="20"/>
          <w:lang w:val="en-US"/>
        </w:rPr>
        <w:t xml:space="preserve">, N., </w:t>
      </w:r>
      <w:proofErr w:type="spellStart"/>
      <w:r w:rsidR="00940DF6">
        <w:rPr>
          <w:rFonts w:ascii="Garamond" w:hAnsi="Garamond"/>
          <w:sz w:val="20"/>
          <w:szCs w:val="20"/>
          <w:lang w:val="en-US"/>
        </w:rPr>
        <w:t>Gaudou</w:t>
      </w:r>
      <w:proofErr w:type="spellEnd"/>
      <w:r w:rsidR="00940DF6">
        <w:rPr>
          <w:rFonts w:ascii="Garamond" w:hAnsi="Garamond"/>
          <w:sz w:val="20"/>
          <w:szCs w:val="20"/>
          <w:lang w:val="en-US"/>
        </w:rPr>
        <w:t xml:space="preserve">, </w:t>
      </w:r>
      <w:r w:rsidRPr="007A11D7">
        <w:rPr>
          <w:rFonts w:ascii="Garamond" w:hAnsi="Garamond"/>
          <w:sz w:val="20"/>
          <w:szCs w:val="20"/>
          <w:lang w:val="en-US"/>
        </w:rPr>
        <w:t>B</w:t>
      </w:r>
      <w:r w:rsidR="00940DF6">
        <w:rPr>
          <w:rFonts w:ascii="Garamond" w:hAnsi="Garamond"/>
          <w:sz w:val="20"/>
          <w:szCs w:val="20"/>
          <w:lang w:val="en-US"/>
        </w:rPr>
        <w:t>.</w:t>
      </w:r>
      <w:r w:rsidR="00C00638">
        <w:rPr>
          <w:rFonts w:ascii="Garamond" w:hAnsi="Garamond"/>
          <w:sz w:val="20"/>
          <w:szCs w:val="20"/>
          <w:lang w:val="en-US"/>
        </w:rPr>
        <w:t>,</w:t>
      </w:r>
      <w:r w:rsidRPr="007A11D7">
        <w:rPr>
          <w:rFonts w:ascii="Garamond" w:hAnsi="Garamond"/>
          <w:sz w:val="20"/>
          <w:szCs w:val="20"/>
          <w:lang w:val="en-US"/>
        </w:rPr>
        <w:t xml:space="preserve"> “</w:t>
      </w:r>
      <w:r w:rsidR="00940DF6" w:rsidRPr="00940DF6">
        <w:rPr>
          <w:rFonts w:ascii="Garamond" w:hAnsi="Garamond"/>
          <w:sz w:val="20"/>
          <w:szCs w:val="20"/>
          <w:lang w:val="en-US"/>
        </w:rPr>
        <w:t>Black-box Active Learning for Discovering New Explanations in Complex System Exploration</w:t>
      </w:r>
      <w:r w:rsidRPr="007A11D7">
        <w:rPr>
          <w:rFonts w:ascii="Garamond" w:hAnsi="Garamond"/>
          <w:sz w:val="20"/>
          <w:szCs w:val="20"/>
          <w:lang w:val="en-US"/>
        </w:rPr>
        <w:t xml:space="preserve">”, In: </w:t>
      </w:r>
      <w:r w:rsidR="00940DF6" w:rsidRPr="00940DF6">
        <w:rPr>
          <w:rFonts w:ascii="Garamond" w:hAnsi="Garamond"/>
          <w:sz w:val="20"/>
          <w:szCs w:val="20"/>
          <w:lang w:val="en-US"/>
        </w:rPr>
        <w:t>Third Derivative-Free Optimization Symposium</w:t>
      </w:r>
      <w:r w:rsidR="00940DF6">
        <w:rPr>
          <w:rFonts w:ascii="Garamond" w:hAnsi="Garamond"/>
          <w:sz w:val="20"/>
          <w:szCs w:val="20"/>
          <w:lang w:val="en-US"/>
        </w:rPr>
        <w:t xml:space="preserve">, 2026, Montréal (Canada), </w:t>
      </w:r>
      <w:hyperlink r:id="rId75" w:history="1">
        <w:r w:rsidR="008D024B" w:rsidRPr="001D51B9">
          <w:rPr>
            <w:rStyle w:val="Lienhypertexte"/>
            <w:rFonts w:ascii="Garamond" w:hAnsi="Garamond"/>
            <w:sz w:val="20"/>
            <w:szCs w:val="20"/>
            <w:lang w:val="en-US"/>
          </w:rPr>
          <w:t>https://hal.science/hal-05709862</w:t>
        </w:r>
      </w:hyperlink>
    </w:p>
    <w:p w14:paraId="62ADF011" w14:textId="5A6C4BF7" w:rsidR="00FC3370" w:rsidRDefault="009079CB" w:rsidP="00476ABE">
      <w:pPr>
        <w:rPr>
          <w:rFonts w:ascii="Garamond" w:hAnsi="Garamond"/>
          <w:sz w:val="20"/>
          <w:szCs w:val="20"/>
        </w:rPr>
      </w:pPr>
      <w:r w:rsidRPr="007A11D7">
        <w:rPr>
          <w:rFonts w:ascii="Garamond" w:hAnsi="Garamond"/>
          <w:b/>
          <w:sz w:val="20"/>
          <w:szCs w:val="20"/>
          <w:lang w:val="en-US"/>
        </w:rPr>
        <w:t>Published</w:t>
      </w:r>
      <w:r w:rsidRPr="007A11D7">
        <w:rPr>
          <w:rFonts w:ascii="Garamond" w:hAnsi="Garamond"/>
          <w:sz w:val="20"/>
          <w:szCs w:val="20"/>
          <w:lang w:val="en-US"/>
        </w:rPr>
        <w:t>:</w:t>
      </w:r>
      <w:r w:rsidR="00154961" w:rsidRPr="007A11D7">
        <w:rPr>
          <w:rFonts w:ascii="Garamond" w:hAnsi="Garamond"/>
          <w:sz w:val="20"/>
          <w:szCs w:val="20"/>
          <w:lang w:val="en-US"/>
        </w:rPr>
        <w:t> 202</w:t>
      </w:r>
      <w:r w:rsidR="00154961">
        <w:rPr>
          <w:rFonts w:ascii="Garamond" w:hAnsi="Garamond"/>
          <w:sz w:val="20"/>
          <w:szCs w:val="20"/>
          <w:lang w:val="en-US"/>
        </w:rPr>
        <w:t>6</w:t>
      </w:r>
      <w:r w:rsidR="00154961" w:rsidRPr="007A11D7">
        <w:rPr>
          <w:rFonts w:ascii="Garamond" w:hAnsi="Garamond"/>
          <w:sz w:val="20"/>
          <w:szCs w:val="20"/>
          <w:lang w:val="en-US"/>
        </w:rPr>
        <w:t xml:space="preserve"> – </w:t>
      </w:r>
      <w:r w:rsidR="00154961">
        <w:rPr>
          <w:rFonts w:ascii="Garamond" w:hAnsi="Garamond"/>
          <w:sz w:val="20"/>
          <w:szCs w:val="20"/>
          <w:lang w:val="en-US"/>
        </w:rPr>
        <w:t xml:space="preserve">Plat, G., </w:t>
      </w:r>
      <w:r w:rsidR="00154961" w:rsidRPr="007A11D7">
        <w:rPr>
          <w:rFonts w:ascii="Garamond" w:hAnsi="Garamond"/>
          <w:sz w:val="20"/>
          <w:szCs w:val="20"/>
          <w:lang w:val="en-US"/>
        </w:rPr>
        <w:t>Saves, P.,</w:t>
      </w:r>
      <w:r w:rsidR="00154961">
        <w:rPr>
          <w:rFonts w:ascii="Garamond" w:hAnsi="Garamond"/>
          <w:sz w:val="20"/>
          <w:szCs w:val="20"/>
          <w:lang w:val="en-US"/>
        </w:rPr>
        <w:t xml:space="preserve"> Bartoli, N., Lefebvre, T., </w:t>
      </w:r>
      <w:proofErr w:type="spellStart"/>
      <w:r w:rsidR="00154961">
        <w:rPr>
          <w:rFonts w:ascii="Garamond" w:hAnsi="Garamond"/>
          <w:sz w:val="20"/>
          <w:szCs w:val="20"/>
          <w:lang w:val="en-US"/>
        </w:rPr>
        <w:t>Morlier</w:t>
      </w:r>
      <w:proofErr w:type="spellEnd"/>
      <w:r w:rsidR="00154961">
        <w:rPr>
          <w:rFonts w:ascii="Garamond" w:hAnsi="Garamond"/>
          <w:sz w:val="20"/>
          <w:szCs w:val="20"/>
          <w:lang w:val="en-US"/>
        </w:rPr>
        <w:t>, J.,</w:t>
      </w:r>
      <w:r w:rsidR="00154961" w:rsidRPr="007A11D7">
        <w:rPr>
          <w:rFonts w:ascii="Garamond" w:hAnsi="Garamond"/>
          <w:sz w:val="20"/>
          <w:szCs w:val="20"/>
          <w:lang w:val="en-US"/>
        </w:rPr>
        <w:t xml:space="preserve"> “</w:t>
      </w:r>
      <w:r w:rsidR="00154961" w:rsidRPr="00154961">
        <w:rPr>
          <w:rFonts w:ascii="Garamond" w:hAnsi="Garamond"/>
          <w:sz w:val="20"/>
          <w:szCs w:val="20"/>
          <w:lang w:val="en-US"/>
        </w:rPr>
        <w:t>Environmental impact minimization of computer</w:t>
      </w:r>
      <w:r w:rsidR="00154961">
        <w:rPr>
          <w:rFonts w:ascii="Garamond" w:hAnsi="Garamond"/>
          <w:sz w:val="20"/>
          <w:szCs w:val="20"/>
          <w:lang w:val="en-US"/>
        </w:rPr>
        <w:t xml:space="preserve"> </w:t>
      </w:r>
      <w:r w:rsidR="00154961" w:rsidRPr="00154961">
        <w:rPr>
          <w:rFonts w:ascii="Garamond" w:hAnsi="Garamond"/>
          <w:sz w:val="20"/>
          <w:szCs w:val="20"/>
          <w:lang w:val="en-US"/>
        </w:rPr>
        <w:t>experiments for aircraft design</w:t>
      </w:r>
      <w:r w:rsidR="00154961" w:rsidRPr="007A11D7">
        <w:rPr>
          <w:rFonts w:ascii="Garamond" w:hAnsi="Garamond"/>
          <w:sz w:val="20"/>
          <w:szCs w:val="20"/>
          <w:lang w:val="en-US"/>
        </w:rPr>
        <w:t xml:space="preserve">”.  </w:t>
      </w:r>
      <w:r w:rsidR="00154961" w:rsidRPr="00720684">
        <w:rPr>
          <w:rFonts w:ascii="Garamond" w:hAnsi="Garamond"/>
          <w:sz w:val="20"/>
          <w:szCs w:val="20"/>
        </w:rPr>
        <w:t xml:space="preserve">MASCOT-NUM26 PhD </w:t>
      </w:r>
      <w:proofErr w:type="spellStart"/>
      <w:r w:rsidR="00154961" w:rsidRPr="00720684">
        <w:rPr>
          <w:rFonts w:ascii="Garamond" w:hAnsi="Garamond"/>
          <w:sz w:val="20"/>
          <w:szCs w:val="20"/>
        </w:rPr>
        <w:t>day</w:t>
      </w:r>
      <w:proofErr w:type="spellEnd"/>
      <w:r w:rsidR="00696EFE">
        <w:rPr>
          <w:rFonts w:ascii="Garamond" w:hAnsi="Garamond"/>
          <w:sz w:val="20"/>
          <w:szCs w:val="20"/>
        </w:rPr>
        <w:t xml:space="preserve">, </w:t>
      </w:r>
      <w:hyperlink r:id="rId76" w:history="1">
        <w:r w:rsidR="00696EFE" w:rsidRPr="00635AF4">
          <w:rPr>
            <w:rStyle w:val="Lienhypertexte"/>
            <w:rFonts w:ascii="Garamond" w:hAnsi="Garamond"/>
            <w:sz w:val="20"/>
            <w:szCs w:val="20"/>
          </w:rPr>
          <w:t>https://hal.science/hal-05581361</w:t>
        </w:r>
      </w:hyperlink>
      <w:r w:rsidR="00696EFE">
        <w:rPr>
          <w:rFonts w:ascii="Garamond" w:hAnsi="Garamond"/>
          <w:sz w:val="20"/>
          <w:szCs w:val="20"/>
        </w:rPr>
        <w:t xml:space="preserve"> </w:t>
      </w:r>
    </w:p>
    <w:p w14:paraId="02DB2BBF" w14:textId="5CABF3DC" w:rsidR="00602F5A" w:rsidRDefault="00D95330" w:rsidP="00476ABE">
      <w:pPr>
        <w:rPr>
          <w:rFonts w:ascii="Garamond" w:hAnsi="Garamond"/>
          <w:sz w:val="20"/>
          <w:szCs w:val="20"/>
        </w:rPr>
      </w:pPr>
      <w:proofErr w:type="gramStart"/>
      <w:r w:rsidRPr="00D95330">
        <w:rPr>
          <w:rFonts w:ascii="Garamond" w:hAnsi="Garamond"/>
          <w:i/>
          <w:sz w:val="20"/>
          <w:szCs w:val="20"/>
        </w:rPr>
        <w:lastRenderedPageBreak/>
        <w:t>Accepted:</w:t>
      </w:r>
      <w:proofErr w:type="gramEnd"/>
      <w:r w:rsidRPr="00D95330">
        <w:rPr>
          <w:rFonts w:ascii="Garamond" w:hAnsi="Garamond"/>
          <w:sz w:val="20"/>
          <w:szCs w:val="20"/>
        </w:rPr>
        <w:t xml:space="preserve"> 2026 – B. </w:t>
      </w:r>
      <w:proofErr w:type="spellStart"/>
      <w:r w:rsidRPr="00D95330">
        <w:rPr>
          <w:rFonts w:ascii="Garamond" w:hAnsi="Garamond"/>
          <w:sz w:val="20"/>
          <w:szCs w:val="20"/>
        </w:rPr>
        <w:t>Pianet</w:t>
      </w:r>
      <w:proofErr w:type="spellEnd"/>
      <w:r w:rsidRPr="00D95330">
        <w:rPr>
          <w:rFonts w:ascii="Garamond" w:hAnsi="Garamond"/>
          <w:sz w:val="20"/>
          <w:szCs w:val="20"/>
        </w:rPr>
        <w:t xml:space="preserve">, B. </w:t>
      </w:r>
      <w:proofErr w:type="spellStart"/>
      <w:r w:rsidRPr="00D95330">
        <w:rPr>
          <w:rFonts w:ascii="Garamond" w:hAnsi="Garamond"/>
          <w:sz w:val="20"/>
          <w:szCs w:val="20"/>
        </w:rPr>
        <w:t>Lesquoy</w:t>
      </w:r>
      <w:proofErr w:type="spellEnd"/>
      <w:r w:rsidRPr="00D95330">
        <w:rPr>
          <w:rFonts w:ascii="Garamond" w:hAnsi="Garamond"/>
          <w:sz w:val="20"/>
          <w:szCs w:val="20"/>
        </w:rPr>
        <w:t xml:space="preserve">, P. Saves, B. </w:t>
      </w:r>
      <w:proofErr w:type="spellStart"/>
      <w:r w:rsidRPr="00D95330">
        <w:rPr>
          <w:rFonts w:ascii="Garamond" w:hAnsi="Garamond"/>
          <w:sz w:val="20"/>
          <w:szCs w:val="20"/>
        </w:rPr>
        <w:t>Gaudou</w:t>
      </w:r>
      <w:proofErr w:type="spellEnd"/>
      <w:r w:rsidRPr="00D95330">
        <w:rPr>
          <w:rFonts w:ascii="Garamond" w:hAnsi="Garamond"/>
          <w:sz w:val="20"/>
          <w:szCs w:val="20"/>
        </w:rPr>
        <w:t xml:space="preserve">, J. </w:t>
      </w:r>
      <w:proofErr w:type="spellStart"/>
      <w:r w:rsidRPr="00D95330">
        <w:rPr>
          <w:rFonts w:ascii="Garamond" w:hAnsi="Garamond"/>
          <w:sz w:val="20"/>
          <w:szCs w:val="20"/>
        </w:rPr>
        <w:t>Villerd</w:t>
      </w:r>
      <w:proofErr w:type="spellEnd"/>
      <w:r w:rsidRPr="00D95330">
        <w:rPr>
          <w:rFonts w:ascii="Garamond" w:hAnsi="Garamond"/>
          <w:sz w:val="20"/>
          <w:szCs w:val="20"/>
        </w:rPr>
        <w:t xml:space="preserve">, N. </w:t>
      </w:r>
      <w:proofErr w:type="spellStart"/>
      <w:r w:rsidRPr="00D95330">
        <w:rPr>
          <w:rFonts w:ascii="Garamond" w:hAnsi="Garamond"/>
          <w:sz w:val="20"/>
          <w:szCs w:val="20"/>
        </w:rPr>
        <w:t>Verstaevel</w:t>
      </w:r>
      <w:proofErr w:type="spellEnd"/>
      <w:r w:rsidRPr="00D95330">
        <w:rPr>
          <w:rFonts w:ascii="Garamond" w:hAnsi="Garamond"/>
          <w:sz w:val="20"/>
          <w:szCs w:val="20"/>
        </w:rPr>
        <w:t xml:space="preserve">, and O. </w:t>
      </w:r>
      <w:proofErr w:type="spellStart"/>
      <w:r w:rsidRPr="00D95330">
        <w:rPr>
          <w:rFonts w:ascii="Garamond" w:hAnsi="Garamond"/>
          <w:sz w:val="20"/>
          <w:szCs w:val="20"/>
        </w:rPr>
        <w:t>Therond</w:t>
      </w:r>
      <w:proofErr w:type="spellEnd"/>
      <w:r w:rsidRPr="00D95330">
        <w:rPr>
          <w:rFonts w:ascii="Garamond" w:hAnsi="Garamond"/>
          <w:sz w:val="20"/>
          <w:szCs w:val="20"/>
        </w:rPr>
        <w:t xml:space="preserve">, “Analyse de sensibilité hiérarchique pour les règles de décision. Application agroécologique via un modèle à base d'agents”, </w:t>
      </w:r>
      <w:r>
        <w:rPr>
          <w:rFonts w:ascii="Garamond" w:hAnsi="Garamond"/>
          <w:sz w:val="20"/>
          <w:szCs w:val="20"/>
        </w:rPr>
        <w:t>MEXICO</w:t>
      </w:r>
      <w:r w:rsidRPr="00D95330">
        <w:rPr>
          <w:rFonts w:ascii="Garamond" w:hAnsi="Garamond"/>
          <w:sz w:val="20"/>
          <w:szCs w:val="20"/>
        </w:rPr>
        <w:t xml:space="preserve"> 202</w:t>
      </w:r>
      <w:r>
        <w:rPr>
          <w:rFonts w:ascii="Garamond" w:hAnsi="Garamond"/>
          <w:sz w:val="20"/>
          <w:szCs w:val="20"/>
        </w:rPr>
        <w:t>6</w:t>
      </w:r>
    </w:p>
    <w:p w14:paraId="4DCCF984" w14:textId="0CB8E87B" w:rsidR="00074188" w:rsidRDefault="00074188" w:rsidP="00476ABE">
      <w:pPr>
        <w:rPr>
          <w:rFonts w:ascii="Garamond" w:hAnsi="Garamond"/>
          <w:sz w:val="20"/>
          <w:szCs w:val="20"/>
        </w:rPr>
      </w:pPr>
      <w:r>
        <w:rPr>
          <w:rFonts w:ascii="Garamond" w:hAnsi="Garamond"/>
          <w:sz w:val="20"/>
          <w:szCs w:val="20"/>
        </w:rPr>
        <w:t>GAMA Days ?</w:t>
      </w:r>
    </w:p>
    <w:p w14:paraId="5919410F" w14:textId="77777777" w:rsidR="003114D9" w:rsidRPr="00D95330" w:rsidRDefault="003114D9" w:rsidP="00476ABE"/>
    <w:p w14:paraId="00C53AF7" w14:textId="77777777" w:rsidR="00154961" w:rsidRPr="00D95330" w:rsidRDefault="00154961" w:rsidP="00476ABE"/>
    <w:p w14:paraId="77FBD7B3" w14:textId="06803D88" w:rsidR="00C504E7" w:rsidRPr="000118F6" w:rsidRDefault="00C504E7" w:rsidP="00476ABE">
      <w:pPr>
        <w:rPr>
          <w:rFonts w:ascii="Garamond" w:hAnsi="Garamond"/>
          <w:b/>
          <w:iCs/>
          <w:sz w:val="20"/>
          <w:szCs w:val="20"/>
        </w:rPr>
      </w:pPr>
      <w:r w:rsidRPr="000118F6">
        <w:rPr>
          <w:rFonts w:ascii="Garamond" w:hAnsi="Garamond"/>
          <w:b/>
          <w:iCs/>
          <w:sz w:val="20"/>
          <w:szCs w:val="20"/>
        </w:rPr>
        <w:t xml:space="preserve">Autres productions scientifiques </w:t>
      </w:r>
    </w:p>
    <w:p w14:paraId="138EEDEF" w14:textId="77777777" w:rsidR="00C504E7" w:rsidRPr="000118F6" w:rsidRDefault="00C504E7" w:rsidP="00476ABE">
      <w:pPr>
        <w:rPr>
          <w:rFonts w:ascii="Garamond" w:hAnsi="Garamond"/>
          <w:iCs/>
          <w:sz w:val="20"/>
          <w:szCs w:val="20"/>
        </w:rPr>
      </w:pPr>
    </w:p>
    <w:p w14:paraId="6D4A9FB2" w14:textId="352FDA67" w:rsidR="00C504E7" w:rsidRPr="000118F6" w:rsidRDefault="00C504E7" w:rsidP="00476ABE">
      <w:pPr>
        <w:rPr>
          <w:rFonts w:ascii="Garamond" w:hAnsi="Garamond"/>
          <w:iCs/>
          <w:sz w:val="20"/>
          <w:szCs w:val="20"/>
        </w:rPr>
      </w:pPr>
      <w:r w:rsidRPr="000118F6">
        <w:rPr>
          <w:rFonts w:ascii="Garamond" w:hAnsi="Garamond"/>
          <w:iCs/>
          <w:sz w:val="20"/>
          <w:szCs w:val="20"/>
        </w:rPr>
        <w:t xml:space="preserve">Le logiciel en source ouverte, </w:t>
      </w:r>
      <w:proofErr w:type="spellStart"/>
      <w:r w:rsidRPr="000118F6">
        <w:rPr>
          <w:rFonts w:ascii="Garamond" w:hAnsi="Garamond"/>
          <w:iCs/>
          <w:sz w:val="20"/>
          <w:szCs w:val="20"/>
        </w:rPr>
        <w:t>Surrogate</w:t>
      </w:r>
      <w:proofErr w:type="spellEnd"/>
      <w:r w:rsidRPr="000118F6">
        <w:rPr>
          <w:rFonts w:ascii="Garamond" w:hAnsi="Garamond"/>
          <w:iCs/>
          <w:sz w:val="20"/>
          <w:szCs w:val="20"/>
        </w:rPr>
        <w:t xml:space="preserve"> Modeling Toolbox, BSD3 </w:t>
      </w:r>
      <w:hyperlink r:id="rId77" w:history="1">
        <w:r w:rsidRPr="000118F6">
          <w:rPr>
            <w:rStyle w:val="Lienhypertexte"/>
            <w:rFonts w:ascii="Garamond" w:hAnsi="Garamond"/>
            <w:iCs/>
            <w:sz w:val="20"/>
            <w:szCs w:val="20"/>
          </w:rPr>
          <w:t>https://github.com/SMTorg/smt</w:t>
        </w:r>
      </w:hyperlink>
      <w:r w:rsidRPr="000118F6">
        <w:rPr>
          <w:rFonts w:ascii="Garamond" w:hAnsi="Garamond"/>
          <w:iCs/>
          <w:sz w:val="20"/>
          <w:szCs w:val="20"/>
        </w:rPr>
        <w:t xml:space="preserve"> , vise des chercheurs et des ingénieurs ayant besoin de l’IA. SMT a été appliquée à l'optimisation des injecteurs coaxiaux des moteurs de fusée, à la modélisation de la consommation des moteurs, la modélisation de la consommation des moteurs d'avion , l'intégration numérique , l'analyse de sensibilité multi-fidélité, les méthodes d'éléments finis robustes d'ordre élevé, planification de l'énergie solaire photovoltaïque, optimisation de la conception des turbines d'éoliennes, optimisation des matériaux poreux pour une aube de turbine à haute pression , conception de processus chimiques et de nombreux autres domaines d'application,</w:t>
      </w:r>
    </w:p>
    <w:p w14:paraId="62DD6081" w14:textId="77777777" w:rsidR="00C504E7" w:rsidRPr="000118F6" w:rsidRDefault="00C504E7" w:rsidP="00476ABE">
      <w:pPr>
        <w:rPr>
          <w:rFonts w:ascii="Garamond" w:hAnsi="Garamond"/>
          <w:iCs/>
          <w:sz w:val="20"/>
          <w:szCs w:val="20"/>
        </w:rPr>
      </w:pPr>
    </w:p>
    <w:p w14:paraId="61CC23FB" w14:textId="2F92D7B9" w:rsidR="00C504E7" w:rsidRPr="000118F6" w:rsidRDefault="00C504E7" w:rsidP="00476ABE">
      <w:pPr>
        <w:rPr>
          <w:rFonts w:ascii="Garamond" w:hAnsi="Garamond"/>
          <w:iCs/>
          <w:sz w:val="20"/>
          <w:szCs w:val="20"/>
        </w:rPr>
      </w:pPr>
      <w:r w:rsidRPr="000118F6">
        <w:rPr>
          <w:rFonts w:ascii="Garamond" w:hAnsi="Garamond"/>
          <w:iCs/>
          <w:sz w:val="20"/>
          <w:szCs w:val="20"/>
        </w:rPr>
        <w:t>SMT est un logiciel dont j’ai proposé deux extensions logicielles en source ouverte : SMT-design-</w:t>
      </w:r>
      <w:proofErr w:type="spellStart"/>
      <w:r w:rsidRPr="000118F6">
        <w:rPr>
          <w:rFonts w:ascii="Garamond" w:hAnsi="Garamond"/>
          <w:iCs/>
          <w:sz w:val="20"/>
          <w:szCs w:val="20"/>
        </w:rPr>
        <w:t>space</w:t>
      </w:r>
      <w:proofErr w:type="spellEnd"/>
      <w:r w:rsidRPr="000118F6">
        <w:rPr>
          <w:rFonts w:ascii="Garamond" w:hAnsi="Garamond"/>
          <w:iCs/>
          <w:sz w:val="20"/>
          <w:szCs w:val="20"/>
        </w:rPr>
        <w:t>-</w:t>
      </w:r>
      <w:proofErr w:type="spellStart"/>
      <w:r w:rsidRPr="000118F6">
        <w:rPr>
          <w:rFonts w:ascii="Garamond" w:hAnsi="Garamond"/>
          <w:iCs/>
          <w:sz w:val="20"/>
          <w:szCs w:val="20"/>
        </w:rPr>
        <w:t>ext</w:t>
      </w:r>
      <w:proofErr w:type="spellEnd"/>
      <w:r w:rsidRPr="000118F6">
        <w:rPr>
          <w:rFonts w:ascii="Garamond" w:hAnsi="Garamond"/>
          <w:iCs/>
          <w:sz w:val="20"/>
          <w:szCs w:val="20"/>
        </w:rPr>
        <w:t xml:space="preserve"> </w:t>
      </w:r>
      <w:hyperlink r:id="rId78" w:history="1">
        <w:r w:rsidRPr="000118F6">
          <w:rPr>
            <w:rStyle w:val="Lienhypertexte"/>
            <w:rFonts w:ascii="Garamond" w:hAnsi="Garamond"/>
            <w:iCs/>
            <w:sz w:val="20"/>
            <w:szCs w:val="20"/>
          </w:rPr>
          <w:t>https://github.com/SMTorg/smt-design-space-ext</w:t>
        </w:r>
      </w:hyperlink>
      <w:r w:rsidRPr="000118F6">
        <w:rPr>
          <w:rFonts w:ascii="Garamond" w:hAnsi="Garamond"/>
          <w:iCs/>
          <w:sz w:val="20"/>
          <w:szCs w:val="20"/>
        </w:rPr>
        <w:t xml:space="preserve"> et SMT-</w:t>
      </w:r>
      <w:proofErr w:type="spellStart"/>
      <w:r w:rsidRPr="000118F6">
        <w:rPr>
          <w:rFonts w:ascii="Garamond" w:hAnsi="Garamond"/>
          <w:iCs/>
          <w:sz w:val="20"/>
          <w:szCs w:val="20"/>
        </w:rPr>
        <w:t>Explainaibility</w:t>
      </w:r>
      <w:proofErr w:type="spellEnd"/>
      <w:r w:rsidRPr="000118F6">
        <w:rPr>
          <w:rFonts w:ascii="Garamond" w:hAnsi="Garamond"/>
          <w:iCs/>
          <w:sz w:val="20"/>
          <w:szCs w:val="20"/>
        </w:rPr>
        <w:t xml:space="preserve"> </w:t>
      </w:r>
      <w:hyperlink r:id="rId79" w:history="1">
        <w:r w:rsidRPr="000118F6">
          <w:rPr>
            <w:rStyle w:val="Lienhypertexte"/>
            <w:rFonts w:ascii="Garamond" w:hAnsi="Garamond"/>
            <w:iCs/>
            <w:sz w:val="20"/>
            <w:szCs w:val="20"/>
          </w:rPr>
          <w:t>https://github.com/SMTorg/smt-explainability</w:t>
        </w:r>
      </w:hyperlink>
      <w:r w:rsidRPr="000118F6">
        <w:rPr>
          <w:rFonts w:ascii="Garamond" w:hAnsi="Garamond"/>
          <w:iCs/>
          <w:sz w:val="20"/>
          <w:szCs w:val="20"/>
        </w:rPr>
        <w:t xml:space="preserve"> . Le premier permet de traiter les problèmes à variables discrètes, les données hétérogènes et permet de modéliser les architectures complexes. Le second permet d’automatiquement calculer de nombreuses métriques et propose de nombreux tracés pour l’explicabilité des modèles ou l’analyse de sensibilité.</w:t>
      </w:r>
    </w:p>
    <w:p w14:paraId="6F8D3C55" w14:textId="77777777" w:rsidR="00C504E7" w:rsidRPr="000118F6" w:rsidRDefault="00C504E7" w:rsidP="00476ABE">
      <w:pPr>
        <w:rPr>
          <w:rFonts w:ascii="Garamond" w:hAnsi="Garamond"/>
          <w:iCs/>
          <w:sz w:val="20"/>
          <w:szCs w:val="20"/>
        </w:rPr>
      </w:pPr>
    </w:p>
    <w:p w14:paraId="18507527" w14:textId="44934358" w:rsidR="00C504E7" w:rsidRPr="000118F6" w:rsidRDefault="00C504E7" w:rsidP="00476ABE">
      <w:pPr>
        <w:rPr>
          <w:rFonts w:ascii="Garamond" w:hAnsi="Garamond"/>
          <w:iCs/>
          <w:sz w:val="20"/>
          <w:szCs w:val="20"/>
        </w:rPr>
      </w:pPr>
      <w:r w:rsidRPr="000118F6">
        <w:rPr>
          <w:rFonts w:ascii="Garamond" w:hAnsi="Garamond"/>
          <w:iCs/>
          <w:sz w:val="20"/>
          <w:szCs w:val="20"/>
        </w:rPr>
        <w:t xml:space="preserve">SEGOMOE </w:t>
      </w:r>
      <w:hyperlink r:id="rId80" w:history="1">
        <w:r w:rsidRPr="000118F6">
          <w:rPr>
            <w:rStyle w:val="Lienhypertexte"/>
            <w:rFonts w:ascii="Garamond" w:hAnsi="Garamond"/>
            <w:iCs/>
            <w:sz w:val="20"/>
            <w:szCs w:val="20"/>
          </w:rPr>
          <w:t>https://hal.science/hal-02944011/document</w:t>
        </w:r>
      </w:hyperlink>
      <w:r w:rsidRPr="000118F6">
        <w:rPr>
          <w:rFonts w:ascii="Garamond" w:hAnsi="Garamond"/>
          <w:iCs/>
          <w:sz w:val="20"/>
          <w:szCs w:val="20"/>
        </w:rPr>
        <w:t xml:space="preserve"> est un optimiseur </w:t>
      </w:r>
      <w:r w:rsidR="00982616">
        <w:rPr>
          <w:rFonts w:ascii="Garamond" w:hAnsi="Garamond"/>
          <w:iCs/>
          <w:sz w:val="20"/>
          <w:szCs w:val="20"/>
        </w:rPr>
        <w:t>bayésien</w:t>
      </w:r>
      <w:r w:rsidRPr="000118F6">
        <w:rPr>
          <w:rFonts w:ascii="Garamond" w:hAnsi="Garamond"/>
          <w:iCs/>
          <w:sz w:val="20"/>
          <w:szCs w:val="20"/>
        </w:rPr>
        <w:t xml:space="preserve"> sous contraintes très performant dont j’ai </w:t>
      </w:r>
      <w:r w:rsidR="00982616">
        <w:rPr>
          <w:rFonts w:ascii="Garamond" w:hAnsi="Garamond"/>
          <w:iCs/>
          <w:sz w:val="20"/>
          <w:szCs w:val="20"/>
        </w:rPr>
        <w:t>restructuré</w:t>
      </w:r>
      <w:r w:rsidRPr="000118F6">
        <w:rPr>
          <w:rFonts w:ascii="Garamond" w:hAnsi="Garamond"/>
          <w:iCs/>
          <w:sz w:val="20"/>
          <w:szCs w:val="20"/>
        </w:rPr>
        <w:t xml:space="preserve"> le code et auquel j’ai ajouté de nombreuses fonctionnalités (multi-fidélité, multi-objectifs, données </w:t>
      </w:r>
      <w:proofErr w:type="gramStart"/>
      <w:r w:rsidRPr="000118F6">
        <w:rPr>
          <w:rFonts w:ascii="Garamond" w:hAnsi="Garamond"/>
          <w:iCs/>
          <w:sz w:val="20"/>
          <w:szCs w:val="20"/>
        </w:rPr>
        <w:t>hétérogènes,…</w:t>
      </w:r>
      <w:proofErr w:type="gramEnd"/>
      <w:r w:rsidRPr="000118F6">
        <w:rPr>
          <w:rFonts w:ascii="Garamond" w:hAnsi="Garamond"/>
          <w:iCs/>
          <w:sz w:val="20"/>
          <w:szCs w:val="20"/>
        </w:rPr>
        <w:t>.). Malgré mes travaux informatiques, le code est beaucoup trop compliqué et trop mal documenté pour une sortie open-source aujourd’hui. Il est propriétaire 50/50 ISAE-</w:t>
      </w:r>
      <w:r w:rsidR="008C4790">
        <w:rPr>
          <w:rFonts w:ascii="Garamond" w:hAnsi="Garamond"/>
          <w:iCs/>
          <w:sz w:val="20"/>
          <w:szCs w:val="20"/>
        </w:rPr>
        <w:t>SUPAERO</w:t>
      </w:r>
      <w:r w:rsidRPr="000118F6">
        <w:rPr>
          <w:rFonts w:ascii="Garamond" w:hAnsi="Garamond"/>
          <w:iCs/>
          <w:sz w:val="20"/>
          <w:szCs w:val="20"/>
        </w:rPr>
        <w:t xml:space="preserve"> &amp; ONERA.</w:t>
      </w:r>
    </w:p>
    <w:p w14:paraId="205309AE" w14:textId="1F21F47E" w:rsidR="00F919F3" w:rsidRPr="000118F6" w:rsidRDefault="00C504E7" w:rsidP="00476ABE">
      <w:pPr>
        <w:rPr>
          <w:rFonts w:ascii="Garamond" w:hAnsi="Garamond"/>
          <w:iCs/>
          <w:sz w:val="20"/>
          <w:szCs w:val="20"/>
        </w:rPr>
      </w:pPr>
      <w:r w:rsidRPr="000118F6">
        <w:rPr>
          <w:rFonts w:ascii="Garamond" w:hAnsi="Garamond"/>
          <w:iCs/>
          <w:sz w:val="20"/>
          <w:szCs w:val="20"/>
        </w:rPr>
        <w:t>Tous mes algorithmes sont implémentés dans ces différents logiciels ou dans d’autres de mes collègues avec qui j’ai pu travailler. Mes données ne sont pas toujours disponibles en ligne, principalement car je juge que ça n’est pas toujours pertinent à partager, mais elles le sont sur demande et la plupart de mes expériences numériques peuvent être relancées si besoin est.</w:t>
      </w:r>
    </w:p>
    <w:p w14:paraId="7CC88850" w14:textId="77777777" w:rsidR="00C504E7" w:rsidRPr="000118F6" w:rsidRDefault="00C504E7" w:rsidP="00476ABE">
      <w:pPr>
        <w:rPr>
          <w:rFonts w:ascii="Garamond" w:hAnsi="Garamond"/>
          <w:iCs/>
          <w:sz w:val="20"/>
          <w:szCs w:val="20"/>
        </w:rPr>
      </w:pPr>
    </w:p>
    <w:p w14:paraId="342264F7" w14:textId="562ED69E" w:rsidR="00C504E7" w:rsidRPr="000118F6" w:rsidRDefault="00C504E7" w:rsidP="00476ABE">
      <w:pPr>
        <w:rPr>
          <w:rFonts w:ascii="Garamond" w:hAnsi="Garamond"/>
          <w:b/>
          <w:iCs/>
          <w:sz w:val="20"/>
          <w:szCs w:val="20"/>
        </w:rPr>
      </w:pPr>
      <w:r w:rsidRPr="000118F6">
        <w:rPr>
          <w:rFonts w:ascii="Garamond" w:hAnsi="Garamond"/>
          <w:b/>
          <w:iCs/>
          <w:sz w:val="20"/>
          <w:szCs w:val="20"/>
        </w:rPr>
        <w:t>Expertise, valorisation et transfert de technologie</w:t>
      </w:r>
    </w:p>
    <w:p w14:paraId="268833F8" w14:textId="77777777" w:rsidR="00C504E7" w:rsidRPr="000118F6" w:rsidRDefault="00C504E7" w:rsidP="00476ABE">
      <w:pPr>
        <w:rPr>
          <w:rFonts w:ascii="Garamond" w:hAnsi="Garamond"/>
          <w:iCs/>
          <w:sz w:val="20"/>
          <w:szCs w:val="20"/>
        </w:rPr>
      </w:pPr>
    </w:p>
    <w:p w14:paraId="523E7B92" w14:textId="2F0A0F5B" w:rsidR="00C504E7" w:rsidRPr="000118F6" w:rsidRDefault="00C504E7" w:rsidP="00476ABE">
      <w:pPr>
        <w:rPr>
          <w:rFonts w:ascii="Garamond" w:hAnsi="Garamond"/>
          <w:iCs/>
          <w:sz w:val="20"/>
          <w:szCs w:val="20"/>
        </w:rPr>
      </w:pPr>
      <w:r w:rsidRPr="000118F6">
        <w:rPr>
          <w:rFonts w:ascii="Garamond" w:hAnsi="Garamond"/>
          <w:b/>
          <w:iCs/>
          <w:sz w:val="20"/>
          <w:szCs w:val="20"/>
        </w:rPr>
        <w:t xml:space="preserve">Organisation scientifique d’un séminaire autour des modèles de substitution </w:t>
      </w:r>
      <w:r w:rsidRPr="000118F6">
        <w:rPr>
          <w:rFonts w:ascii="Garamond" w:hAnsi="Garamond"/>
          <w:iCs/>
          <w:sz w:val="20"/>
          <w:szCs w:val="20"/>
        </w:rPr>
        <w:t xml:space="preserve">en 2021 à </w:t>
      </w:r>
      <w:proofErr w:type="spellStart"/>
      <w:r w:rsidRPr="000118F6">
        <w:rPr>
          <w:rFonts w:ascii="Garamond" w:hAnsi="Garamond"/>
          <w:iCs/>
          <w:sz w:val="20"/>
          <w:szCs w:val="20"/>
        </w:rPr>
        <w:t>Supaéro</w:t>
      </w:r>
      <w:proofErr w:type="spellEnd"/>
      <w:r w:rsidRPr="000118F6">
        <w:rPr>
          <w:rFonts w:ascii="Garamond" w:hAnsi="Garamond"/>
          <w:iCs/>
          <w:sz w:val="20"/>
          <w:szCs w:val="20"/>
        </w:rPr>
        <w:t xml:space="preserve"> pour échanger sur les outils logiciels sur le marché pour ce type d’applications, visant </w:t>
      </w:r>
      <w:r w:rsidR="00AC3B1C">
        <w:rPr>
          <w:rFonts w:ascii="Garamond" w:hAnsi="Garamond"/>
          <w:iCs/>
          <w:sz w:val="20"/>
          <w:szCs w:val="20"/>
        </w:rPr>
        <w:t xml:space="preserve">les </w:t>
      </w:r>
      <w:r w:rsidRPr="000118F6">
        <w:rPr>
          <w:rFonts w:ascii="Garamond" w:hAnsi="Garamond"/>
          <w:iCs/>
          <w:sz w:val="20"/>
          <w:szCs w:val="20"/>
        </w:rPr>
        <w:t>chercheurs et industriels.  Organisation scientifique du</w:t>
      </w:r>
      <w:r w:rsidRPr="000118F6">
        <w:rPr>
          <w:rFonts w:ascii="Garamond" w:hAnsi="Garamond"/>
          <w:b/>
          <w:iCs/>
          <w:sz w:val="20"/>
          <w:szCs w:val="20"/>
        </w:rPr>
        <w:t xml:space="preserve"> séminaire de lancement </w:t>
      </w:r>
      <w:r w:rsidRPr="000118F6">
        <w:rPr>
          <w:rFonts w:ascii="Garamond" w:hAnsi="Garamond"/>
          <w:iCs/>
          <w:sz w:val="20"/>
          <w:szCs w:val="20"/>
        </w:rPr>
        <w:t xml:space="preserve">de l’ANR MIMICO : </w:t>
      </w:r>
      <w:proofErr w:type="spellStart"/>
      <w:r w:rsidRPr="000118F6">
        <w:rPr>
          <w:rFonts w:ascii="Garamond" w:hAnsi="Garamond"/>
          <w:b/>
          <w:iCs/>
          <w:sz w:val="20"/>
          <w:szCs w:val="20"/>
        </w:rPr>
        <w:t>MIMIcking</w:t>
      </w:r>
      <w:proofErr w:type="spellEnd"/>
      <w:r w:rsidRPr="000118F6">
        <w:rPr>
          <w:rFonts w:ascii="Garamond" w:hAnsi="Garamond"/>
          <w:b/>
          <w:iCs/>
          <w:sz w:val="20"/>
          <w:szCs w:val="20"/>
        </w:rPr>
        <w:t xml:space="preserve"> the </w:t>
      </w:r>
      <w:proofErr w:type="spellStart"/>
      <w:r w:rsidRPr="000118F6">
        <w:rPr>
          <w:rFonts w:ascii="Garamond" w:hAnsi="Garamond"/>
          <w:b/>
          <w:iCs/>
          <w:sz w:val="20"/>
          <w:szCs w:val="20"/>
        </w:rPr>
        <w:t>COmplexity</w:t>
      </w:r>
      <w:proofErr w:type="spellEnd"/>
      <w:r w:rsidRPr="000118F6">
        <w:rPr>
          <w:rFonts w:ascii="Garamond" w:hAnsi="Garamond"/>
          <w:b/>
          <w:iCs/>
          <w:sz w:val="20"/>
          <w:szCs w:val="20"/>
        </w:rPr>
        <w:t xml:space="preserve"> of agent-</w:t>
      </w:r>
      <w:proofErr w:type="spellStart"/>
      <w:r w:rsidRPr="000118F6">
        <w:rPr>
          <w:rFonts w:ascii="Garamond" w:hAnsi="Garamond"/>
          <w:b/>
          <w:iCs/>
          <w:sz w:val="20"/>
          <w:szCs w:val="20"/>
        </w:rPr>
        <w:t>based</w:t>
      </w:r>
      <w:proofErr w:type="spellEnd"/>
      <w:r w:rsidRPr="000118F6">
        <w:rPr>
          <w:rFonts w:ascii="Garamond" w:hAnsi="Garamond"/>
          <w:b/>
          <w:iCs/>
          <w:sz w:val="20"/>
          <w:szCs w:val="20"/>
        </w:rPr>
        <w:t xml:space="preserve"> </w:t>
      </w:r>
      <w:proofErr w:type="spellStart"/>
      <w:r w:rsidRPr="000118F6">
        <w:rPr>
          <w:rFonts w:ascii="Garamond" w:hAnsi="Garamond"/>
          <w:b/>
          <w:iCs/>
          <w:sz w:val="20"/>
          <w:szCs w:val="20"/>
        </w:rPr>
        <w:t>models</w:t>
      </w:r>
      <w:proofErr w:type="spellEnd"/>
      <w:r w:rsidRPr="000118F6">
        <w:rPr>
          <w:rFonts w:ascii="Garamond" w:hAnsi="Garamond"/>
          <w:iCs/>
          <w:sz w:val="20"/>
          <w:szCs w:val="20"/>
        </w:rPr>
        <w:t xml:space="preserve"> à l’IRIT autour de l’IA interprétable pour les modèles agents. J’ai souhaité, pour ce séminaire, réunir des gens de plusieurs communautés, que ce </w:t>
      </w:r>
      <w:proofErr w:type="gramStart"/>
      <w:r w:rsidRPr="000118F6">
        <w:rPr>
          <w:rFonts w:ascii="Garamond" w:hAnsi="Garamond"/>
          <w:iCs/>
          <w:sz w:val="20"/>
          <w:szCs w:val="20"/>
        </w:rPr>
        <w:t>soit</w:t>
      </w:r>
      <w:proofErr w:type="gramEnd"/>
      <w:r w:rsidRPr="000118F6">
        <w:rPr>
          <w:rFonts w:ascii="Garamond" w:hAnsi="Garamond"/>
          <w:iCs/>
          <w:sz w:val="20"/>
          <w:szCs w:val="20"/>
        </w:rPr>
        <w:t xml:space="preserve"> des informaticiens comme des mathématiciens pour discuter de ses sujets transverses et monter de futurs projets de recherche. </w:t>
      </w:r>
    </w:p>
    <w:p w14:paraId="42177F02" w14:textId="77777777" w:rsidR="00C504E7" w:rsidRPr="000118F6" w:rsidRDefault="00C504E7" w:rsidP="00476ABE">
      <w:pPr>
        <w:rPr>
          <w:rFonts w:ascii="Garamond" w:hAnsi="Garamond"/>
          <w:iCs/>
          <w:sz w:val="20"/>
          <w:szCs w:val="20"/>
        </w:rPr>
      </w:pPr>
      <w:r w:rsidRPr="000118F6">
        <w:rPr>
          <w:rFonts w:ascii="Garamond" w:hAnsi="Garamond"/>
          <w:iCs/>
          <w:sz w:val="20"/>
          <w:szCs w:val="20"/>
        </w:rPr>
        <w:t xml:space="preserve">Je suis </w:t>
      </w:r>
      <w:proofErr w:type="spellStart"/>
      <w:r w:rsidRPr="000118F6">
        <w:rPr>
          <w:rFonts w:ascii="Garamond" w:hAnsi="Garamond"/>
          <w:iCs/>
          <w:sz w:val="20"/>
          <w:szCs w:val="20"/>
        </w:rPr>
        <w:t>reviewer</w:t>
      </w:r>
      <w:proofErr w:type="spellEnd"/>
      <w:r w:rsidRPr="000118F6">
        <w:rPr>
          <w:rFonts w:ascii="Garamond" w:hAnsi="Garamond"/>
          <w:iCs/>
          <w:sz w:val="20"/>
          <w:szCs w:val="20"/>
        </w:rPr>
        <w:t xml:space="preserve"> dans 9 revues scientifiques différentes, dont Nature Scientific Report.</w:t>
      </w:r>
    </w:p>
    <w:p w14:paraId="1A7049F1" w14:textId="5DABA75C" w:rsidR="00C504E7" w:rsidRPr="000118F6" w:rsidRDefault="00C504E7" w:rsidP="00476ABE">
      <w:pPr>
        <w:rPr>
          <w:rFonts w:ascii="Garamond" w:hAnsi="Garamond"/>
          <w:iCs/>
          <w:sz w:val="20"/>
          <w:szCs w:val="20"/>
        </w:rPr>
      </w:pPr>
      <w:r w:rsidRPr="000118F6">
        <w:rPr>
          <w:rFonts w:ascii="Garamond" w:hAnsi="Garamond"/>
          <w:iCs/>
          <w:sz w:val="20"/>
          <w:szCs w:val="20"/>
        </w:rPr>
        <w:t xml:space="preserve">Je suis mécène de la Fondation ISAE-SUPAERO et je partage l’expérience du doctorat </w:t>
      </w:r>
      <w:r w:rsidR="00712260">
        <w:rPr>
          <w:rFonts w:ascii="Garamond" w:hAnsi="Garamond"/>
          <w:iCs/>
          <w:sz w:val="20"/>
          <w:szCs w:val="20"/>
        </w:rPr>
        <w:t>avec les étudiants pour les curieux qui souhaiteraient</w:t>
      </w:r>
      <w:r w:rsidRPr="000118F6">
        <w:rPr>
          <w:rFonts w:ascii="Garamond" w:hAnsi="Garamond"/>
          <w:iCs/>
          <w:sz w:val="20"/>
          <w:szCs w:val="20"/>
        </w:rPr>
        <w:t xml:space="preserve"> éventuellement poursuivre leurs études ou découvrir la recherche. </w:t>
      </w:r>
    </w:p>
    <w:p w14:paraId="53A38DBE" w14:textId="77777777" w:rsidR="00F919F3" w:rsidRPr="000118F6" w:rsidRDefault="00F919F3" w:rsidP="00476ABE">
      <w:pPr>
        <w:rPr>
          <w:rFonts w:ascii="Garamond" w:hAnsi="Garamond"/>
          <w:iCs/>
          <w:sz w:val="20"/>
          <w:szCs w:val="20"/>
        </w:rPr>
      </w:pPr>
    </w:p>
    <w:p w14:paraId="35B08FF5" w14:textId="42CA7004" w:rsidR="00F919F3" w:rsidRPr="000118F6" w:rsidRDefault="00F919F3" w:rsidP="00476ABE">
      <w:pPr>
        <w:rPr>
          <w:rFonts w:ascii="Garamond" w:hAnsi="Garamond"/>
          <w:iCs/>
          <w:sz w:val="20"/>
          <w:szCs w:val="20"/>
        </w:rPr>
      </w:pPr>
      <w:r w:rsidRPr="000118F6">
        <w:rPr>
          <w:rFonts w:ascii="Garamond" w:hAnsi="Garamond"/>
          <w:iCs/>
          <w:sz w:val="20"/>
          <w:szCs w:val="20"/>
        </w:rPr>
        <w:t xml:space="preserve">J’ai également participé au développement de la plateforme GAMA </w:t>
      </w:r>
      <w:hyperlink r:id="rId81" w:history="1">
        <w:r w:rsidRPr="000118F6">
          <w:rPr>
            <w:rStyle w:val="Lienhypertexte"/>
            <w:rFonts w:ascii="Garamond" w:hAnsi="Garamond"/>
            <w:iCs/>
            <w:sz w:val="20"/>
            <w:szCs w:val="20"/>
          </w:rPr>
          <w:t>https://gama-platform.org/</w:t>
        </w:r>
      </w:hyperlink>
      <w:r w:rsidRPr="000118F6">
        <w:rPr>
          <w:rFonts w:ascii="Garamond" w:hAnsi="Garamond"/>
          <w:iCs/>
          <w:sz w:val="20"/>
          <w:szCs w:val="20"/>
        </w:rPr>
        <w:t xml:space="preserve">, ce qui a </w:t>
      </w:r>
      <w:r w:rsidR="007D3A9A">
        <w:rPr>
          <w:rFonts w:ascii="Garamond" w:hAnsi="Garamond"/>
          <w:iCs/>
          <w:sz w:val="20"/>
          <w:szCs w:val="20"/>
        </w:rPr>
        <w:t>conduit à deux déplacements au Viêt Nam en 2025 et 2026 pour développer des interfaces Python pour des modèles de substitution, des analyses de sensibilité et un</w:t>
      </w:r>
      <w:r w:rsidRPr="000118F6">
        <w:rPr>
          <w:rFonts w:ascii="Garamond" w:hAnsi="Garamond"/>
          <w:iCs/>
          <w:sz w:val="20"/>
          <w:szCs w:val="20"/>
        </w:rPr>
        <w:t xml:space="preserve"> apprentissage par renforcement multi-agents.</w:t>
      </w:r>
      <w:r w:rsidR="005D582E">
        <w:rPr>
          <w:rFonts w:ascii="Garamond" w:hAnsi="Garamond"/>
          <w:iCs/>
          <w:sz w:val="20"/>
          <w:szCs w:val="20"/>
        </w:rPr>
        <w:t xml:space="preserve"> </w:t>
      </w:r>
      <w:r w:rsidR="00F90102" w:rsidRPr="000118F6">
        <w:rPr>
          <w:rFonts w:ascii="Garamond" w:hAnsi="Garamond"/>
          <w:iCs/>
          <w:sz w:val="20"/>
          <w:szCs w:val="20"/>
        </w:rPr>
        <w:tab/>
      </w:r>
    </w:p>
    <w:p w14:paraId="60D170B3" w14:textId="77777777" w:rsidR="00C504E7" w:rsidRPr="000118F6" w:rsidRDefault="00C504E7" w:rsidP="00476ABE">
      <w:pPr>
        <w:rPr>
          <w:rFonts w:ascii="Garamond" w:hAnsi="Garamond"/>
          <w:iCs/>
          <w:sz w:val="20"/>
          <w:szCs w:val="20"/>
        </w:rPr>
      </w:pPr>
    </w:p>
    <w:p w14:paraId="5DDD6E2C" w14:textId="79203373" w:rsidR="00C504E7" w:rsidRPr="000118F6" w:rsidRDefault="00C504E7" w:rsidP="00476ABE">
      <w:pPr>
        <w:rPr>
          <w:rFonts w:ascii="Garamond" w:hAnsi="Garamond"/>
          <w:b/>
          <w:iCs/>
          <w:sz w:val="20"/>
          <w:szCs w:val="20"/>
        </w:rPr>
      </w:pPr>
      <w:r w:rsidRPr="000118F6">
        <w:rPr>
          <w:rFonts w:ascii="Garamond" w:hAnsi="Garamond"/>
          <w:b/>
          <w:iCs/>
          <w:sz w:val="20"/>
          <w:szCs w:val="20"/>
        </w:rPr>
        <w:t xml:space="preserve">Production économique : Déclarations </w:t>
      </w:r>
      <w:r w:rsidR="00B138A0">
        <w:rPr>
          <w:rFonts w:ascii="Garamond" w:hAnsi="Garamond"/>
          <w:b/>
          <w:iCs/>
          <w:sz w:val="20"/>
          <w:szCs w:val="20"/>
        </w:rPr>
        <w:t>d’invention, brevets, licences, partenariats avec le secteur privé, expertises, consultances, entreprises, contrats de collaboration, développement de plateformes ou de</w:t>
      </w:r>
      <w:r w:rsidRPr="000118F6">
        <w:rPr>
          <w:rFonts w:ascii="Garamond" w:hAnsi="Garamond"/>
          <w:b/>
          <w:iCs/>
          <w:sz w:val="20"/>
          <w:szCs w:val="20"/>
        </w:rPr>
        <w:t xml:space="preserve"> plateaux techniques, …</w:t>
      </w:r>
    </w:p>
    <w:p w14:paraId="12D88473" w14:textId="77777777" w:rsidR="00C504E7" w:rsidRPr="000118F6" w:rsidRDefault="00C504E7" w:rsidP="00476ABE">
      <w:pPr>
        <w:rPr>
          <w:rFonts w:ascii="Garamond" w:hAnsi="Garamond"/>
          <w:iCs/>
          <w:sz w:val="20"/>
          <w:szCs w:val="20"/>
        </w:rPr>
      </w:pPr>
    </w:p>
    <w:p w14:paraId="5A637D7E" w14:textId="11DD054B" w:rsidR="00F919F3" w:rsidRPr="000118F6" w:rsidRDefault="00C504E7" w:rsidP="00476ABE">
      <w:pPr>
        <w:rPr>
          <w:rFonts w:ascii="Garamond" w:hAnsi="Garamond"/>
          <w:iCs/>
          <w:sz w:val="20"/>
          <w:szCs w:val="20"/>
        </w:rPr>
      </w:pPr>
      <w:r w:rsidRPr="000118F6">
        <w:rPr>
          <w:rFonts w:ascii="Garamond" w:hAnsi="Garamond"/>
          <w:iCs/>
          <w:sz w:val="20"/>
          <w:szCs w:val="20"/>
        </w:rPr>
        <w:t>J’ai travaillé à la conception avion dans le cadre de plusieurs projets européens. Sur de l’aviation hybride électrique en partenariat avec AIRBUS (France) et EMBRAER (Brésil) et dans le cadre de la lutte contre les incendies et de la mobilité intermodale multi-agent avec SAAB (Suède) et avec TECNAM (Italie). Je ne suis pas propriétaire de mes études en conception de véhicule car sous NDA et associé. Toujours sous NDA, je suis allé au Canada en 2021 et je suis impliqué dans un contrat avec BOMBARDIER (Canada) qui utilise le logiciel SEGOMOE que j’ai contribué à développer et m’a reversé de l’argent à ce titre en tant qu’investigateur principal. J’ai également travaillé sur la production d’avion dans un pays du Sud Global, avec Embraer, pour faire de la planification de chaîne de production qui prenne en compte les aspects capacitaires et qualitatifs des sites de production et la géographie Brésilienne, je suis associé et n’ai aucun droit sur les données ou les études faites.</w:t>
      </w:r>
      <w:r w:rsidR="00F919F3" w:rsidRPr="000118F6">
        <w:rPr>
          <w:rFonts w:ascii="Garamond" w:hAnsi="Garamond"/>
          <w:iCs/>
          <w:sz w:val="20"/>
          <w:szCs w:val="20"/>
        </w:rPr>
        <w:t xml:space="preserve">  </w:t>
      </w:r>
    </w:p>
    <w:p w14:paraId="5E79772A" w14:textId="77777777" w:rsidR="00F919F3" w:rsidRPr="000118F6" w:rsidRDefault="00F919F3" w:rsidP="00476ABE">
      <w:pPr>
        <w:rPr>
          <w:rFonts w:ascii="Garamond" w:hAnsi="Garamond"/>
          <w:iCs/>
          <w:sz w:val="20"/>
          <w:szCs w:val="20"/>
        </w:rPr>
      </w:pPr>
    </w:p>
    <w:p w14:paraId="284CC82E" w14:textId="0B274E8A" w:rsidR="00C504E7" w:rsidRPr="000118F6" w:rsidRDefault="00C504E7" w:rsidP="00476ABE">
      <w:pPr>
        <w:rPr>
          <w:rFonts w:ascii="Garamond" w:hAnsi="Garamond"/>
          <w:iCs/>
          <w:sz w:val="20"/>
          <w:szCs w:val="20"/>
        </w:rPr>
      </w:pPr>
      <w:r w:rsidRPr="000118F6">
        <w:rPr>
          <w:rFonts w:ascii="Garamond" w:hAnsi="Garamond"/>
          <w:b/>
          <w:iCs/>
          <w:sz w:val="20"/>
          <w:szCs w:val="20"/>
        </w:rPr>
        <w:t>Production sociétale : Transfert de connaissances vers la société civile, formation, information (vulgarisation), contribution aux politiques publiques, travaux d’expertises, partenariats, contribution à des travaux normatifs, …</w:t>
      </w:r>
    </w:p>
    <w:p w14:paraId="24A855EB" w14:textId="77777777" w:rsidR="00C504E7" w:rsidRPr="000118F6" w:rsidRDefault="00C504E7" w:rsidP="00476ABE">
      <w:pPr>
        <w:rPr>
          <w:rFonts w:ascii="Garamond" w:hAnsi="Garamond"/>
          <w:iCs/>
          <w:sz w:val="20"/>
          <w:szCs w:val="20"/>
        </w:rPr>
      </w:pPr>
      <w:r w:rsidRPr="000118F6">
        <w:rPr>
          <w:rFonts w:ascii="Garamond" w:hAnsi="Garamond"/>
          <w:iCs/>
          <w:sz w:val="20"/>
          <w:szCs w:val="20"/>
        </w:rPr>
        <w:t>Quand cela est justifié, vous préciserez votre niveau d’implication (investigateur principal ou associé).</w:t>
      </w:r>
    </w:p>
    <w:p w14:paraId="68F4DD9A" w14:textId="77777777" w:rsidR="00C504E7" w:rsidRPr="000118F6" w:rsidRDefault="00C504E7" w:rsidP="00476ABE">
      <w:pPr>
        <w:rPr>
          <w:rFonts w:ascii="Garamond" w:hAnsi="Garamond"/>
          <w:iCs/>
          <w:sz w:val="20"/>
          <w:szCs w:val="20"/>
        </w:rPr>
      </w:pPr>
    </w:p>
    <w:p w14:paraId="3B9EB355" w14:textId="2E18973D" w:rsidR="00293DAA" w:rsidRPr="004276CC" w:rsidRDefault="00C504E7" w:rsidP="00476ABE">
      <w:pPr>
        <w:pStyle w:val="Paragraphedeliste"/>
        <w:numPr>
          <w:ilvl w:val="0"/>
          <w:numId w:val="27"/>
        </w:numPr>
        <w:rPr>
          <w:rFonts w:ascii="Garamond" w:hAnsi="Garamond"/>
          <w:sz w:val="20"/>
          <w:szCs w:val="20"/>
        </w:rPr>
      </w:pPr>
      <w:r w:rsidRPr="004276CC">
        <w:rPr>
          <w:rFonts w:ascii="Garamond" w:hAnsi="Garamond"/>
          <w:iCs/>
          <w:sz w:val="20"/>
          <w:szCs w:val="20"/>
        </w:rPr>
        <w:t xml:space="preserve">J’ai, par le passé, grandement insisté sur les limites de l’aviation, même décarbonée, en séminaire, en cours et auprès des industriels, par exemple </w:t>
      </w:r>
      <w:proofErr w:type="spellStart"/>
      <w:r w:rsidRPr="004276CC">
        <w:rPr>
          <w:rFonts w:ascii="Garamond" w:hAnsi="Garamond"/>
          <w:iCs/>
          <w:sz w:val="20"/>
          <w:szCs w:val="20"/>
        </w:rPr>
        <w:t>Towards</w:t>
      </w:r>
      <w:proofErr w:type="spellEnd"/>
      <w:r w:rsidRPr="004276CC">
        <w:rPr>
          <w:rFonts w:ascii="Garamond" w:hAnsi="Garamond"/>
          <w:iCs/>
          <w:sz w:val="20"/>
          <w:szCs w:val="20"/>
        </w:rPr>
        <w:t xml:space="preserve"> </w:t>
      </w:r>
      <w:proofErr w:type="spellStart"/>
      <w:r w:rsidRPr="004276CC">
        <w:rPr>
          <w:rFonts w:ascii="Garamond" w:hAnsi="Garamond"/>
          <w:iCs/>
          <w:sz w:val="20"/>
          <w:szCs w:val="20"/>
        </w:rPr>
        <w:t>Sustainaible</w:t>
      </w:r>
      <w:proofErr w:type="spellEnd"/>
      <w:r w:rsidRPr="004276CC">
        <w:rPr>
          <w:rFonts w:ascii="Garamond" w:hAnsi="Garamond"/>
          <w:iCs/>
          <w:sz w:val="20"/>
          <w:szCs w:val="20"/>
        </w:rPr>
        <w:t xml:space="preserve"> Aviation Summit organisé par Airbus et la mairie de Toulouse. </w:t>
      </w:r>
      <w:r w:rsidR="00293DAA" w:rsidRPr="004276CC">
        <w:rPr>
          <w:rFonts w:ascii="Garamond" w:hAnsi="Garamond"/>
          <w:sz w:val="20"/>
          <w:szCs w:val="20"/>
        </w:rPr>
        <w:tab/>
      </w:r>
    </w:p>
    <w:p w14:paraId="256EEE40" w14:textId="77777777" w:rsidR="004276CC" w:rsidRDefault="004276CC" w:rsidP="00476ABE">
      <w:pPr>
        <w:rPr>
          <w:rFonts w:ascii="Garamond" w:hAnsi="Garamond"/>
          <w:sz w:val="20"/>
          <w:szCs w:val="20"/>
        </w:rPr>
      </w:pPr>
    </w:p>
    <w:p w14:paraId="0939364B" w14:textId="7AB30BA7" w:rsidR="004276CC" w:rsidRPr="004276CC" w:rsidRDefault="004276CC" w:rsidP="00476ABE">
      <w:pPr>
        <w:pStyle w:val="Paragraphedeliste"/>
        <w:numPr>
          <w:ilvl w:val="0"/>
          <w:numId w:val="27"/>
        </w:numPr>
        <w:rPr>
          <w:rFonts w:ascii="Garamond" w:hAnsi="Garamond"/>
          <w:sz w:val="20"/>
          <w:szCs w:val="20"/>
        </w:rPr>
      </w:pPr>
      <w:r w:rsidRPr="004276CC">
        <w:rPr>
          <w:rFonts w:ascii="Garamond" w:hAnsi="Garamond"/>
          <w:iCs/>
          <w:sz w:val="20"/>
          <w:szCs w:val="20"/>
        </w:rPr>
        <w:t>J’ai également participé à de nombreux échanges autour de la science ouverte comme la Table Ronde de l’événement « Ouvrez-là » des bibliothèques Toulouse-Albi et du CNRS Occitanie ou les Assisses Nationales des Données de la Recherche 2026 à l’ENS Saclay</w:t>
      </w:r>
      <w:r>
        <w:rPr>
          <w:rFonts w:ascii="Garamond" w:hAnsi="Garamond"/>
          <w:iCs/>
          <w:sz w:val="20"/>
          <w:szCs w:val="20"/>
        </w:rPr>
        <w:t>.</w:t>
      </w:r>
    </w:p>
    <w:p w14:paraId="76BE47E6" w14:textId="77777777" w:rsidR="001B3E25" w:rsidRPr="000118F6" w:rsidRDefault="001B3E25" w:rsidP="00476ABE">
      <w:pPr>
        <w:rPr>
          <w:rFonts w:ascii="Garamond" w:hAnsi="Garamond"/>
          <w:b/>
          <w:iCs/>
          <w:sz w:val="20"/>
          <w:szCs w:val="20"/>
        </w:rPr>
      </w:pPr>
    </w:p>
    <w:p w14:paraId="332E1D78" w14:textId="77777777" w:rsidR="001B3E25" w:rsidRPr="000118F6" w:rsidRDefault="001B3E25" w:rsidP="00476ABE">
      <w:pPr>
        <w:rPr>
          <w:rFonts w:ascii="Garamond" w:hAnsi="Garamond"/>
          <w:b/>
          <w:iCs/>
          <w:sz w:val="20"/>
          <w:szCs w:val="20"/>
        </w:rPr>
      </w:pPr>
    </w:p>
    <w:p w14:paraId="4CD5FF28" w14:textId="7CD930B2" w:rsidR="001B3E25" w:rsidRPr="000118F6" w:rsidRDefault="001B3E25" w:rsidP="00476ABE">
      <w:pPr>
        <w:rPr>
          <w:rFonts w:ascii="Garamond" w:hAnsi="Garamond"/>
          <w:sz w:val="20"/>
          <w:szCs w:val="20"/>
        </w:rPr>
      </w:pPr>
      <w:r w:rsidRPr="000118F6">
        <w:rPr>
          <w:rFonts w:ascii="Garamond" w:hAnsi="Garamond"/>
          <w:b/>
          <w:iCs/>
          <w:sz w:val="20"/>
          <w:szCs w:val="20"/>
        </w:rPr>
        <w:t>Encadrements</w:t>
      </w:r>
    </w:p>
    <w:p w14:paraId="1C237DC8" w14:textId="77777777" w:rsidR="001B3E25" w:rsidRDefault="001B3E25" w:rsidP="00476ABE">
      <w:pPr>
        <w:rPr>
          <w:rFonts w:ascii="Garamond" w:hAnsi="Garamond"/>
          <w:sz w:val="20"/>
          <w:szCs w:val="20"/>
        </w:rPr>
      </w:pPr>
    </w:p>
    <w:p w14:paraId="5F1635CB" w14:textId="77777777" w:rsidR="007F3AD4" w:rsidRPr="007F3AD4" w:rsidRDefault="007F3AD4" w:rsidP="00476ABE">
      <w:pPr>
        <w:rPr>
          <w:rFonts w:ascii="Garamond" w:hAnsi="Garamond"/>
          <w:sz w:val="20"/>
          <w:szCs w:val="20"/>
        </w:rPr>
      </w:pPr>
      <w:r w:rsidRPr="007F3AD4">
        <w:rPr>
          <w:rFonts w:ascii="Garamond" w:hAnsi="Garamond"/>
          <w:sz w:val="20"/>
          <w:szCs w:val="20"/>
        </w:rPr>
        <w:lastRenderedPageBreak/>
        <w:t xml:space="preserve">J’ai encadré 8 stagiaires, à savoir : </w:t>
      </w:r>
    </w:p>
    <w:p w14:paraId="721AA0F5" w14:textId="77777777" w:rsidR="007F3AD4" w:rsidRPr="007F3AD4" w:rsidRDefault="007F3AD4" w:rsidP="00476ABE">
      <w:pPr>
        <w:rPr>
          <w:rFonts w:ascii="Garamond" w:hAnsi="Garamond"/>
          <w:sz w:val="20"/>
          <w:szCs w:val="20"/>
        </w:rPr>
      </w:pPr>
      <w:r w:rsidRPr="007F3AD4">
        <w:rPr>
          <w:rFonts w:ascii="Garamond" w:hAnsi="Garamond"/>
          <w:sz w:val="20"/>
          <w:szCs w:val="20"/>
        </w:rPr>
        <w:t>-</w:t>
      </w:r>
      <w:r w:rsidRPr="007F3AD4">
        <w:rPr>
          <w:rFonts w:ascii="Garamond" w:hAnsi="Garamond"/>
          <w:sz w:val="20"/>
          <w:szCs w:val="20"/>
        </w:rPr>
        <w:tab/>
        <w:t>Sur les processus gaussiens à variables mixtes pour des applications en mécanique, Master II Aerospace Engineering, ISAE-</w:t>
      </w:r>
      <w:proofErr w:type="spellStart"/>
      <w:r w:rsidRPr="007F3AD4">
        <w:rPr>
          <w:rFonts w:ascii="Garamond" w:hAnsi="Garamond"/>
          <w:sz w:val="20"/>
          <w:szCs w:val="20"/>
        </w:rPr>
        <w:t>Supaéro</w:t>
      </w:r>
      <w:proofErr w:type="spellEnd"/>
      <w:r w:rsidRPr="007F3AD4">
        <w:rPr>
          <w:rFonts w:ascii="Garamond" w:hAnsi="Garamond"/>
          <w:sz w:val="20"/>
          <w:szCs w:val="20"/>
        </w:rPr>
        <w:t>, Raul Carreira Rufato. – Encadrant en support pour la partie informatique</w:t>
      </w:r>
    </w:p>
    <w:p w14:paraId="029DCCA5" w14:textId="77777777" w:rsidR="007F3AD4" w:rsidRPr="007F3AD4" w:rsidRDefault="007F3AD4" w:rsidP="00476ABE">
      <w:pPr>
        <w:rPr>
          <w:rFonts w:ascii="Garamond" w:hAnsi="Garamond"/>
          <w:sz w:val="20"/>
          <w:szCs w:val="20"/>
        </w:rPr>
      </w:pPr>
      <w:r w:rsidRPr="007F3AD4">
        <w:rPr>
          <w:rFonts w:ascii="Garamond" w:hAnsi="Garamond"/>
          <w:sz w:val="20"/>
          <w:szCs w:val="20"/>
        </w:rPr>
        <w:t>-</w:t>
      </w:r>
      <w:r w:rsidRPr="007F3AD4">
        <w:rPr>
          <w:rFonts w:ascii="Garamond" w:hAnsi="Garamond"/>
          <w:sz w:val="20"/>
          <w:szCs w:val="20"/>
        </w:rPr>
        <w:tab/>
        <w:t>Sur de l'optimisation multi-objectif, Ingénieur ISAE-</w:t>
      </w:r>
      <w:proofErr w:type="spellStart"/>
      <w:r w:rsidRPr="007F3AD4">
        <w:rPr>
          <w:rFonts w:ascii="Garamond" w:hAnsi="Garamond"/>
          <w:sz w:val="20"/>
          <w:szCs w:val="20"/>
        </w:rPr>
        <w:t>Supaéro</w:t>
      </w:r>
      <w:proofErr w:type="spellEnd"/>
      <w:r w:rsidRPr="007F3AD4">
        <w:rPr>
          <w:rFonts w:ascii="Garamond" w:hAnsi="Garamond"/>
          <w:sz w:val="20"/>
          <w:szCs w:val="20"/>
        </w:rPr>
        <w:t>, 1.5 an d’encadrement, grade Master II, Robin Grapin.  – Encadrant principal</w:t>
      </w:r>
    </w:p>
    <w:p w14:paraId="7AC0904F" w14:textId="101556FD" w:rsidR="007F3AD4" w:rsidRPr="007F3AD4" w:rsidRDefault="007F3AD4" w:rsidP="00476ABE">
      <w:pPr>
        <w:rPr>
          <w:rFonts w:ascii="Garamond" w:hAnsi="Garamond"/>
          <w:sz w:val="20"/>
          <w:szCs w:val="20"/>
        </w:rPr>
      </w:pPr>
      <w:r w:rsidRPr="007F3AD4">
        <w:rPr>
          <w:rFonts w:ascii="Garamond" w:hAnsi="Garamond"/>
          <w:sz w:val="20"/>
          <w:szCs w:val="20"/>
        </w:rPr>
        <w:t>-</w:t>
      </w:r>
      <w:r w:rsidRPr="007F3AD4">
        <w:rPr>
          <w:rFonts w:ascii="Garamond" w:hAnsi="Garamond"/>
          <w:sz w:val="20"/>
          <w:szCs w:val="20"/>
        </w:rPr>
        <w:tab/>
        <w:t>Sur la décomposition en base orthogonale propres pour la reconstruction de phénomènes de chocs, Ingénieur ISAE-</w:t>
      </w:r>
      <w:proofErr w:type="spellStart"/>
      <w:r w:rsidRPr="007F3AD4">
        <w:rPr>
          <w:rFonts w:ascii="Garamond" w:hAnsi="Garamond"/>
          <w:sz w:val="20"/>
          <w:szCs w:val="20"/>
        </w:rPr>
        <w:t>Supaéro</w:t>
      </w:r>
      <w:proofErr w:type="spellEnd"/>
      <w:r w:rsidRPr="007F3AD4">
        <w:rPr>
          <w:rFonts w:ascii="Garamond" w:hAnsi="Garamond"/>
          <w:sz w:val="20"/>
          <w:szCs w:val="20"/>
        </w:rPr>
        <w:t xml:space="preserve">, Niveau Maîtrise, Hugo Reimereinger – Encadrant en </w:t>
      </w:r>
      <w:r w:rsidR="00245DB3">
        <w:rPr>
          <w:rFonts w:ascii="Garamond" w:hAnsi="Garamond"/>
          <w:sz w:val="20"/>
          <w:szCs w:val="20"/>
        </w:rPr>
        <w:t>support</w:t>
      </w:r>
      <w:r w:rsidRPr="007F3AD4">
        <w:rPr>
          <w:rFonts w:ascii="Garamond" w:hAnsi="Garamond"/>
          <w:sz w:val="20"/>
          <w:szCs w:val="20"/>
        </w:rPr>
        <w:t xml:space="preserve"> pour la partie informatique</w:t>
      </w:r>
    </w:p>
    <w:p w14:paraId="486D13A6" w14:textId="77777777" w:rsidR="007F3AD4" w:rsidRPr="007F3AD4" w:rsidRDefault="007F3AD4" w:rsidP="00476ABE">
      <w:pPr>
        <w:rPr>
          <w:rFonts w:ascii="Garamond" w:hAnsi="Garamond"/>
          <w:sz w:val="20"/>
          <w:szCs w:val="20"/>
        </w:rPr>
      </w:pPr>
      <w:r w:rsidRPr="007F3AD4">
        <w:rPr>
          <w:rFonts w:ascii="Garamond" w:hAnsi="Garamond"/>
          <w:sz w:val="20"/>
          <w:szCs w:val="20"/>
        </w:rPr>
        <w:t>-</w:t>
      </w:r>
      <w:r w:rsidRPr="007F3AD4">
        <w:rPr>
          <w:rFonts w:ascii="Garamond" w:hAnsi="Garamond"/>
          <w:sz w:val="20"/>
          <w:szCs w:val="20"/>
        </w:rPr>
        <w:tab/>
        <w:t>Sur l'optimisation bayésienne bruitée, Ingénieur ENSAE Paris, Ingénieur Niveau Licence 3, Maël Tremouille. – Encadrant principal</w:t>
      </w:r>
    </w:p>
    <w:p w14:paraId="1B9795E8" w14:textId="26577F65" w:rsidR="007F3AD4" w:rsidRPr="007F3AD4" w:rsidRDefault="007F3AD4" w:rsidP="00476ABE">
      <w:pPr>
        <w:rPr>
          <w:rFonts w:ascii="Garamond" w:hAnsi="Garamond"/>
          <w:sz w:val="20"/>
          <w:szCs w:val="20"/>
        </w:rPr>
      </w:pPr>
      <w:r w:rsidRPr="007F3AD4">
        <w:rPr>
          <w:rFonts w:ascii="Garamond" w:hAnsi="Garamond"/>
          <w:sz w:val="20"/>
          <w:szCs w:val="20"/>
        </w:rPr>
        <w:t>-</w:t>
      </w:r>
      <w:r w:rsidRPr="007F3AD4">
        <w:rPr>
          <w:rFonts w:ascii="Garamond" w:hAnsi="Garamond"/>
          <w:sz w:val="20"/>
          <w:szCs w:val="20"/>
        </w:rPr>
        <w:tab/>
        <w:t>Sur les processus gaussiens périodiques pour modéliser les phénomènes fréquentiels, Ingénieur INSA, grade Master II, Nicolas Gonel. – Encadrant principal</w:t>
      </w:r>
    </w:p>
    <w:p w14:paraId="215EAD84" w14:textId="77777777" w:rsidR="007F3AD4" w:rsidRPr="007F3AD4" w:rsidRDefault="007F3AD4" w:rsidP="00476ABE">
      <w:pPr>
        <w:rPr>
          <w:rFonts w:ascii="Garamond" w:hAnsi="Garamond"/>
          <w:sz w:val="20"/>
          <w:szCs w:val="20"/>
        </w:rPr>
      </w:pPr>
      <w:r w:rsidRPr="007F3AD4">
        <w:rPr>
          <w:rFonts w:ascii="Garamond" w:hAnsi="Garamond"/>
          <w:sz w:val="20"/>
          <w:szCs w:val="20"/>
        </w:rPr>
        <w:t>-</w:t>
      </w:r>
      <w:r w:rsidRPr="007F3AD4">
        <w:rPr>
          <w:rFonts w:ascii="Garamond" w:hAnsi="Garamond"/>
          <w:sz w:val="20"/>
          <w:szCs w:val="20"/>
        </w:rPr>
        <w:tab/>
        <w:t>Sur l’exploration statistique des simulations à base d’agents pour l’</w:t>
      </w:r>
      <w:proofErr w:type="spellStart"/>
      <w:r w:rsidRPr="007F3AD4">
        <w:rPr>
          <w:rFonts w:ascii="Garamond" w:hAnsi="Garamond"/>
          <w:sz w:val="20"/>
          <w:szCs w:val="20"/>
        </w:rPr>
        <w:t>agro-écologie</w:t>
      </w:r>
      <w:proofErr w:type="spellEnd"/>
      <w:r w:rsidRPr="007F3AD4">
        <w:rPr>
          <w:rFonts w:ascii="Garamond" w:hAnsi="Garamond"/>
          <w:sz w:val="20"/>
          <w:szCs w:val="20"/>
        </w:rPr>
        <w:t xml:space="preserve"> au Viêt Nam, Univ. Lille, Master II, Benjamin Pianet.</w:t>
      </w:r>
    </w:p>
    <w:p w14:paraId="48335853" w14:textId="6E2B6BF7" w:rsidR="007F3AD4" w:rsidRDefault="007F3AD4" w:rsidP="00476ABE">
      <w:pPr>
        <w:rPr>
          <w:rFonts w:ascii="Garamond" w:hAnsi="Garamond"/>
          <w:sz w:val="20"/>
          <w:szCs w:val="20"/>
        </w:rPr>
      </w:pPr>
      <w:r w:rsidRPr="007F3AD4">
        <w:rPr>
          <w:rFonts w:ascii="Garamond" w:hAnsi="Garamond"/>
          <w:sz w:val="20"/>
          <w:szCs w:val="20"/>
        </w:rPr>
        <w:t>-</w:t>
      </w:r>
      <w:r w:rsidRPr="007F3AD4">
        <w:rPr>
          <w:rFonts w:ascii="Garamond" w:hAnsi="Garamond"/>
          <w:sz w:val="20"/>
          <w:szCs w:val="20"/>
        </w:rPr>
        <w:tab/>
        <w:t>Sur l’optimisation bayésienne pour la découverte d’</w:t>
      </w:r>
      <w:proofErr w:type="spellStart"/>
      <w:r w:rsidRPr="007F3AD4">
        <w:rPr>
          <w:rFonts w:ascii="Garamond" w:hAnsi="Garamond"/>
          <w:sz w:val="20"/>
          <w:szCs w:val="20"/>
        </w:rPr>
        <w:t>éco-matériaux</w:t>
      </w:r>
      <w:proofErr w:type="spellEnd"/>
      <w:r w:rsidRPr="007F3AD4">
        <w:rPr>
          <w:rFonts w:ascii="Garamond" w:hAnsi="Garamond"/>
          <w:sz w:val="20"/>
          <w:szCs w:val="20"/>
        </w:rPr>
        <w:t xml:space="preserve"> pour les batteries, ISAE-SUPAERO, Master II, Rodrigo Cervantes-Salas.</w:t>
      </w:r>
      <w:r w:rsidR="00245DB3">
        <w:rPr>
          <w:rFonts w:ascii="Garamond" w:hAnsi="Garamond"/>
          <w:sz w:val="20"/>
          <w:szCs w:val="20"/>
        </w:rPr>
        <w:t xml:space="preserve"> </w:t>
      </w:r>
      <w:r w:rsidR="00245DB3" w:rsidRPr="007F3AD4">
        <w:rPr>
          <w:rFonts w:ascii="Garamond" w:hAnsi="Garamond"/>
          <w:sz w:val="20"/>
          <w:szCs w:val="20"/>
        </w:rPr>
        <w:t>– Encadrant principal</w:t>
      </w:r>
    </w:p>
    <w:p w14:paraId="54FD771F" w14:textId="77777777" w:rsidR="00F672AD" w:rsidRPr="007F3AD4" w:rsidRDefault="00F672AD" w:rsidP="00476ABE">
      <w:pPr>
        <w:rPr>
          <w:rFonts w:ascii="Garamond" w:hAnsi="Garamond"/>
          <w:sz w:val="20"/>
          <w:szCs w:val="20"/>
        </w:rPr>
      </w:pPr>
    </w:p>
    <w:p w14:paraId="74D04AE8" w14:textId="77777777" w:rsidR="007F3AD4" w:rsidRPr="007F3AD4" w:rsidRDefault="007F3AD4" w:rsidP="00476ABE">
      <w:pPr>
        <w:rPr>
          <w:rFonts w:ascii="Garamond" w:hAnsi="Garamond"/>
          <w:sz w:val="20"/>
          <w:szCs w:val="20"/>
        </w:rPr>
      </w:pPr>
      <w:r w:rsidRPr="007F3AD4">
        <w:rPr>
          <w:rFonts w:ascii="Garamond" w:hAnsi="Garamond"/>
          <w:sz w:val="20"/>
          <w:szCs w:val="20"/>
        </w:rPr>
        <w:t>Je travaille et publie également avec des doctorants que j’encadre de manière informelle :</w:t>
      </w:r>
    </w:p>
    <w:p w14:paraId="75D68F8D" w14:textId="4DE0061E" w:rsidR="007F3AD4" w:rsidRPr="007F3AD4" w:rsidRDefault="007F3AD4" w:rsidP="00476ABE">
      <w:pPr>
        <w:rPr>
          <w:rFonts w:ascii="Garamond" w:hAnsi="Garamond"/>
          <w:sz w:val="20"/>
          <w:szCs w:val="20"/>
        </w:rPr>
      </w:pPr>
      <w:r w:rsidRPr="007F3AD4">
        <w:rPr>
          <w:rFonts w:ascii="Garamond" w:hAnsi="Garamond"/>
          <w:sz w:val="20"/>
          <w:szCs w:val="20"/>
          <w:lang w:val="en-US"/>
        </w:rPr>
        <w:t>-</w:t>
      </w:r>
      <w:r w:rsidRPr="007F3AD4">
        <w:rPr>
          <w:rFonts w:ascii="Garamond" w:hAnsi="Garamond"/>
          <w:sz w:val="20"/>
          <w:szCs w:val="20"/>
          <w:lang w:val="en-US"/>
        </w:rPr>
        <w:tab/>
        <w:t xml:space="preserve">Jasper Bussemaker, PhD in Aerospace Engineering, TU Delft, Pays-Bas. </w:t>
      </w:r>
      <w:r w:rsidRPr="007F3AD4">
        <w:rPr>
          <w:rFonts w:ascii="Garamond" w:hAnsi="Garamond"/>
          <w:sz w:val="20"/>
          <w:szCs w:val="20"/>
        </w:rPr>
        <w:t xml:space="preserve">En support en mathématiques et en IA, j’interviens peu dans l’encadrement en lui-même, me concentrant sur le plan des publications, l’aide à la rédaction et les aspects mathématiques de sa thèse. </w:t>
      </w:r>
    </w:p>
    <w:p w14:paraId="434E1C5E" w14:textId="63870537" w:rsidR="007F3AD4" w:rsidRPr="007F3AD4" w:rsidRDefault="007F3AD4" w:rsidP="00476ABE">
      <w:pPr>
        <w:rPr>
          <w:rFonts w:ascii="Garamond" w:hAnsi="Garamond"/>
          <w:sz w:val="20"/>
          <w:szCs w:val="20"/>
        </w:rPr>
      </w:pPr>
      <w:r w:rsidRPr="007F3AD4">
        <w:rPr>
          <w:rFonts w:ascii="Garamond" w:hAnsi="Garamond"/>
          <w:sz w:val="20"/>
          <w:szCs w:val="20"/>
          <w:lang w:val="en-US"/>
        </w:rPr>
        <w:t>-</w:t>
      </w:r>
      <w:r w:rsidRPr="007F3AD4">
        <w:rPr>
          <w:rFonts w:ascii="Garamond" w:hAnsi="Garamond"/>
          <w:sz w:val="20"/>
          <w:szCs w:val="20"/>
          <w:lang w:val="en-US"/>
        </w:rPr>
        <w:tab/>
        <w:t xml:space="preserve">Edward Hallé-Hannan, PhD in Applied Mathematics and Artificial Intelligence, Polytechnique Montréal, Canada.  </w:t>
      </w:r>
      <w:r w:rsidRPr="007F3AD4">
        <w:rPr>
          <w:rFonts w:ascii="Garamond" w:hAnsi="Garamond"/>
          <w:sz w:val="20"/>
          <w:szCs w:val="20"/>
        </w:rPr>
        <w:t xml:space="preserve">Encadrement assez poussé, j’échange régulièrement, nous avons un plan de publication clair et j’interviens depuis qu’il est au Master sur l’encadrement des travaux. Cette thèse est issue d’une collaboration que j’ai mise en place lorsque j’étais au Canada en 2021. </w:t>
      </w:r>
    </w:p>
    <w:p w14:paraId="26A31DA3" w14:textId="77777777" w:rsidR="007F3AD4" w:rsidRPr="007F3AD4" w:rsidRDefault="007F3AD4" w:rsidP="00476ABE">
      <w:pPr>
        <w:rPr>
          <w:rFonts w:ascii="Garamond" w:hAnsi="Garamond"/>
          <w:sz w:val="20"/>
          <w:szCs w:val="20"/>
        </w:rPr>
      </w:pPr>
      <w:r w:rsidRPr="007F3AD4">
        <w:rPr>
          <w:rFonts w:ascii="Garamond" w:hAnsi="Garamond"/>
          <w:sz w:val="20"/>
          <w:szCs w:val="20"/>
          <w:lang w:val="en-US"/>
        </w:rPr>
        <w:t>-</w:t>
      </w:r>
      <w:r w:rsidRPr="007F3AD4">
        <w:rPr>
          <w:rFonts w:ascii="Garamond" w:hAnsi="Garamond"/>
          <w:sz w:val="20"/>
          <w:szCs w:val="20"/>
          <w:lang w:val="en-US"/>
        </w:rPr>
        <w:tab/>
        <w:t xml:space="preserve">James Mingzhi Shishua, PhD in Aerospace Engineering, HKUST &amp; University of </w:t>
      </w:r>
      <w:proofErr w:type="spellStart"/>
      <w:r w:rsidRPr="007F3AD4">
        <w:rPr>
          <w:rFonts w:ascii="Garamond" w:hAnsi="Garamond"/>
          <w:sz w:val="20"/>
          <w:szCs w:val="20"/>
          <w:lang w:val="en-US"/>
        </w:rPr>
        <w:t>Shangaï</w:t>
      </w:r>
      <w:proofErr w:type="spellEnd"/>
      <w:r w:rsidRPr="007F3AD4">
        <w:rPr>
          <w:rFonts w:ascii="Garamond" w:hAnsi="Garamond"/>
          <w:sz w:val="20"/>
          <w:szCs w:val="20"/>
          <w:lang w:val="en-US"/>
        </w:rPr>
        <w:t xml:space="preserve">, Chine. </w:t>
      </w:r>
      <w:r w:rsidRPr="007F3AD4">
        <w:rPr>
          <w:rFonts w:ascii="Garamond" w:hAnsi="Garamond"/>
          <w:sz w:val="20"/>
          <w:szCs w:val="20"/>
        </w:rPr>
        <w:t xml:space="preserve">En support en mathématiques et en IA, j’interviens peu dans l’encadrement en lui-même, me concentrant sur les aspects plus formels. </w:t>
      </w:r>
    </w:p>
    <w:p w14:paraId="5AB4C7BC" w14:textId="77777777" w:rsidR="007F3AD4" w:rsidRPr="007F3AD4" w:rsidRDefault="007F3AD4" w:rsidP="00476ABE">
      <w:pPr>
        <w:rPr>
          <w:rFonts w:ascii="Garamond" w:hAnsi="Garamond"/>
          <w:sz w:val="20"/>
          <w:szCs w:val="20"/>
        </w:rPr>
      </w:pPr>
      <w:r w:rsidRPr="007F3AD4">
        <w:rPr>
          <w:rFonts w:ascii="Garamond" w:hAnsi="Garamond"/>
          <w:sz w:val="20"/>
          <w:szCs w:val="20"/>
        </w:rPr>
        <w:t>-</w:t>
      </w:r>
      <w:r w:rsidRPr="007F3AD4">
        <w:rPr>
          <w:rFonts w:ascii="Garamond" w:hAnsi="Garamond"/>
          <w:sz w:val="20"/>
          <w:szCs w:val="20"/>
        </w:rPr>
        <w:tab/>
        <w:t xml:space="preserve">Clément Blanco-Volle, PhD in Computer Science, j’interviens peu dans l’encadrement en lui-même, me concentrant sur les aspects plus formels autour de l’apprentissage en ligne à partir de systèmes à base d’agents. </w:t>
      </w:r>
    </w:p>
    <w:p w14:paraId="3FD65806" w14:textId="2863AD33" w:rsidR="007F3AD4" w:rsidRDefault="007F3AD4" w:rsidP="00476ABE">
      <w:pPr>
        <w:rPr>
          <w:rFonts w:ascii="Garamond" w:hAnsi="Garamond"/>
          <w:sz w:val="20"/>
          <w:szCs w:val="20"/>
        </w:rPr>
      </w:pPr>
      <w:r w:rsidRPr="007F3AD4">
        <w:rPr>
          <w:rFonts w:ascii="Garamond" w:hAnsi="Garamond"/>
          <w:sz w:val="20"/>
          <w:szCs w:val="20"/>
        </w:rPr>
        <w:t>-</w:t>
      </w:r>
      <w:r w:rsidRPr="007F3AD4">
        <w:rPr>
          <w:rFonts w:ascii="Garamond" w:hAnsi="Garamond"/>
          <w:sz w:val="20"/>
          <w:szCs w:val="20"/>
        </w:rPr>
        <w:tab/>
        <w:t>Jordan Levy, PhD in Computer Science, j’interviens dans l’encadrement et dans le développement de méthodes d’IA pour la détection d’anomalies en robotique.</w:t>
      </w:r>
    </w:p>
    <w:p w14:paraId="1C3987CE" w14:textId="77777777" w:rsidR="009417C8" w:rsidRPr="000118F6" w:rsidRDefault="009417C8" w:rsidP="00476ABE">
      <w:pPr>
        <w:rPr>
          <w:rFonts w:ascii="Garamond" w:hAnsi="Garamond"/>
          <w:sz w:val="20"/>
          <w:szCs w:val="20"/>
        </w:rPr>
      </w:pPr>
    </w:p>
    <w:p w14:paraId="147647A7" w14:textId="77777777" w:rsidR="00415C4B" w:rsidRPr="00415C4B" w:rsidRDefault="00415C4B" w:rsidP="00476ABE">
      <w:pPr>
        <w:rPr>
          <w:rFonts w:ascii="Garamond" w:hAnsi="Garamond"/>
          <w:sz w:val="20"/>
          <w:szCs w:val="20"/>
        </w:rPr>
      </w:pPr>
      <w:r w:rsidRPr="00415C4B">
        <w:rPr>
          <w:rFonts w:ascii="Garamond" w:hAnsi="Garamond"/>
          <w:sz w:val="20"/>
          <w:szCs w:val="20"/>
        </w:rPr>
        <w:t>J’encadre officiellement deux doctorants en Informatique (ED MITT).</w:t>
      </w:r>
    </w:p>
    <w:p w14:paraId="18A77CAE" w14:textId="2BD9316A" w:rsidR="00415C4B" w:rsidRPr="00415C4B" w:rsidRDefault="00415C4B" w:rsidP="00476ABE">
      <w:pPr>
        <w:rPr>
          <w:rFonts w:ascii="Garamond" w:hAnsi="Garamond"/>
          <w:sz w:val="20"/>
          <w:szCs w:val="20"/>
        </w:rPr>
      </w:pPr>
      <w:r w:rsidRPr="00415C4B">
        <w:rPr>
          <w:rFonts w:ascii="Garamond" w:hAnsi="Garamond"/>
          <w:sz w:val="20"/>
          <w:szCs w:val="20"/>
          <w:lang w:val="en-US"/>
        </w:rPr>
        <w:t>-</w:t>
      </w:r>
      <w:r w:rsidRPr="00415C4B">
        <w:rPr>
          <w:rFonts w:ascii="Garamond" w:hAnsi="Garamond"/>
          <w:sz w:val="20"/>
          <w:szCs w:val="20"/>
          <w:lang w:val="en-US"/>
        </w:rPr>
        <w:tab/>
        <w:t xml:space="preserve">Gaston Plat, PhD in Applied </w:t>
      </w:r>
      <w:proofErr w:type="spellStart"/>
      <w:r w:rsidRPr="00415C4B">
        <w:rPr>
          <w:rFonts w:ascii="Garamond" w:hAnsi="Garamond"/>
          <w:sz w:val="20"/>
          <w:szCs w:val="20"/>
          <w:lang w:val="en-US"/>
        </w:rPr>
        <w:t>Maths</w:t>
      </w:r>
      <w:proofErr w:type="spellEnd"/>
      <w:r w:rsidRPr="00415C4B">
        <w:rPr>
          <w:rFonts w:ascii="Garamond" w:hAnsi="Garamond"/>
          <w:sz w:val="20"/>
          <w:szCs w:val="20"/>
          <w:lang w:val="en-US"/>
        </w:rPr>
        <w:t xml:space="preserve">, ONERA/ISAE-SUPAERO, France.  </w:t>
      </w:r>
      <w:r w:rsidRPr="00415C4B">
        <w:rPr>
          <w:rFonts w:ascii="Garamond" w:hAnsi="Garamond"/>
          <w:sz w:val="20"/>
          <w:szCs w:val="20"/>
        </w:rPr>
        <w:t>Un projet sur lequel j’ai obtenu une bourse doctorale, je suis encadrant officiel, j’ai rédigé l’offre de thèse et fait passer les entretiens d’embauche.</w:t>
      </w:r>
    </w:p>
    <w:p w14:paraId="4AD76B45" w14:textId="646BF699" w:rsidR="00415C4B" w:rsidRDefault="00415C4B" w:rsidP="00476ABE">
      <w:pPr>
        <w:rPr>
          <w:rFonts w:ascii="Garamond" w:hAnsi="Garamond"/>
          <w:sz w:val="20"/>
          <w:szCs w:val="20"/>
        </w:rPr>
      </w:pPr>
      <w:r w:rsidRPr="00415C4B">
        <w:rPr>
          <w:rFonts w:ascii="Garamond" w:hAnsi="Garamond"/>
          <w:sz w:val="20"/>
          <w:szCs w:val="20"/>
        </w:rPr>
        <w:t>-</w:t>
      </w:r>
      <w:r w:rsidRPr="00415C4B">
        <w:rPr>
          <w:rFonts w:ascii="Garamond" w:hAnsi="Garamond"/>
          <w:sz w:val="20"/>
          <w:szCs w:val="20"/>
        </w:rPr>
        <w:tab/>
      </w:r>
      <w:proofErr w:type="spellStart"/>
      <w:r w:rsidRPr="00415C4B">
        <w:rPr>
          <w:rFonts w:ascii="Garamond" w:hAnsi="Garamond"/>
          <w:sz w:val="20"/>
          <w:szCs w:val="20"/>
        </w:rPr>
        <w:t>Restu</w:t>
      </w:r>
      <w:proofErr w:type="spellEnd"/>
      <w:r w:rsidRPr="00415C4B">
        <w:rPr>
          <w:rFonts w:ascii="Garamond" w:hAnsi="Garamond"/>
          <w:sz w:val="20"/>
          <w:szCs w:val="20"/>
        </w:rPr>
        <w:t xml:space="preserve"> Ananda Putra, PhD in Computer Science, IRIT/</w:t>
      </w:r>
      <w:proofErr w:type="spellStart"/>
      <w:r w:rsidRPr="00415C4B">
        <w:rPr>
          <w:rFonts w:ascii="Garamond" w:hAnsi="Garamond"/>
          <w:sz w:val="20"/>
          <w:szCs w:val="20"/>
        </w:rPr>
        <w:t>UTCapitole</w:t>
      </w:r>
      <w:proofErr w:type="spellEnd"/>
      <w:r w:rsidRPr="00415C4B">
        <w:rPr>
          <w:rFonts w:ascii="Garamond" w:hAnsi="Garamond"/>
          <w:sz w:val="20"/>
          <w:szCs w:val="20"/>
        </w:rPr>
        <w:t>/</w:t>
      </w:r>
      <w:proofErr w:type="spellStart"/>
      <w:r w:rsidRPr="00415C4B">
        <w:rPr>
          <w:rFonts w:ascii="Garamond" w:hAnsi="Garamond"/>
          <w:sz w:val="20"/>
          <w:szCs w:val="20"/>
        </w:rPr>
        <w:t>ITBandung</w:t>
      </w:r>
      <w:proofErr w:type="spellEnd"/>
      <w:r w:rsidRPr="00415C4B">
        <w:rPr>
          <w:rFonts w:ascii="Garamond" w:hAnsi="Garamond"/>
          <w:sz w:val="20"/>
          <w:szCs w:val="20"/>
        </w:rPr>
        <w:t>, Toulouse, France &amp; Bandung, Indo</w:t>
      </w:r>
      <w:r>
        <w:rPr>
          <w:rFonts w:ascii="Garamond" w:hAnsi="Garamond"/>
          <w:sz w:val="20"/>
          <w:szCs w:val="20"/>
        </w:rPr>
        <w:t>né</w:t>
      </w:r>
      <w:r w:rsidRPr="00415C4B">
        <w:rPr>
          <w:rFonts w:ascii="Garamond" w:hAnsi="Garamond"/>
          <w:sz w:val="20"/>
          <w:szCs w:val="20"/>
        </w:rPr>
        <w:t>sie.  Un projet sur lequel j’ai obtenu une bourse doctorale, je suis encadrant officiel, j’ai rédigé l’offre de thèse et initié la collab</w:t>
      </w:r>
      <w:r>
        <w:rPr>
          <w:rFonts w:ascii="Garamond" w:hAnsi="Garamond"/>
          <w:sz w:val="20"/>
          <w:szCs w:val="20"/>
        </w:rPr>
        <w:t>o</w:t>
      </w:r>
      <w:r w:rsidRPr="00415C4B">
        <w:rPr>
          <w:rFonts w:ascii="Garamond" w:hAnsi="Garamond"/>
          <w:sz w:val="20"/>
          <w:szCs w:val="20"/>
        </w:rPr>
        <w:t>ration entre le LPDP, l’IFI et le CNRS.</w:t>
      </w:r>
    </w:p>
    <w:p w14:paraId="0792F54D" w14:textId="77777777" w:rsidR="00415C4B" w:rsidRDefault="00415C4B" w:rsidP="00476ABE">
      <w:pPr>
        <w:rPr>
          <w:rFonts w:ascii="Garamond" w:hAnsi="Garamond"/>
          <w:sz w:val="20"/>
          <w:szCs w:val="20"/>
        </w:rPr>
      </w:pPr>
    </w:p>
    <w:p w14:paraId="08252558" w14:textId="453B1B4B" w:rsidR="001B3E25" w:rsidRPr="000118F6" w:rsidRDefault="001B3E25" w:rsidP="00476ABE">
      <w:pPr>
        <w:rPr>
          <w:rFonts w:ascii="Garamond" w:hAnsi="Garamond"/>
          <w:b/>
          <w:iCs/>
          <w:sz w:val="20"/>
          <w:szCs w:val="20"/>
        </w:rPr>
      </w:pPr>
      <w:r w:rsidRPr="000118F6">
        <w:rPr>
          <w:rFonts w:ascii="Garamond" w:hAnsi="Garamond"/>
          <w:b/>
          <w:iCs/>
          <w:sz w:val="20"/>
          <w:szCs w:val="20"/>
        </w:rPr>
        <w:t xml:space="preserve">Participation </w:t>
      </w:r>
      <w:r w:rsidR="005D2570">
        <w:rPr>
          <w:rFonts w:ascii="Garamond" w:hAnsi="Garamond"/>
          <w:b/>
          <w:iCs/>
          <w:sz w:val="20"/>
          <w:szCs w:val="20"/>
        </w:rPr>
        <w:t>active à la communauté scientifique</w:t>
      </w:r>
    </w:p>
    <w:p w14:paraId="37FD27B9" w14:textId="77777777" w:rsidR="001B3E25" w:rsidRPr="000118F6" w:rsidRDefault="001B3E25" w:rsidP="00476ABE">
      <w:pPr>
        <w:rPr>
          <w:rFonts w:ascii="Garamond" w:hAnsi="Garamond"/>
          <w:b/>
          <w:iCs/>
          <w:sz w:val="20"/>
          <w:szCs w:val="20"/>
        </w:rPr>
      </w:pPr>
    </w:p>
    <w:p w14:paraId="743BC4C7" w14:textId="124D1C23" w:rsidR="001B3E25" w:rsidRPr="000118F6" w:rsidRDefault="001B3E25" w:rsidP="00476ABE">
      <w:pPr>
        <w:rPr>
          <w:rFonts w:ascii="Garamond" w:hAnsi="Garamond"/>
          <w:sz w:val="20"/>
          <w:szCs w:val="20"/>
        </w:rPr>
      </w:pPr>
      <w:r w:rsidRPr="000118F6">
        <w:rPr>
          <w:rFonts w:ascii="Garamond" w:hAnsi="Garamond"/>
          <w:sz w:val="20"/>
          <w:szCs w:val="20"/>
        </w:rPr>
        <w:t xml:space="preserve">Je </w:t>
      </w:r>
      <w:proofErr w:type="spellStart"/>
      <w:r w:rsidRPr="000118F6">
        <w:rPr>
          <w:rFonts w:ascii="Garamond" w:hAnsi="Garamond"/>
          <w:sz w:val="20"/>
          <w:szCs w:val="20"/>
        </w:rPr>
        <w:t>review</w:t>
      </w:r>
      <w:proofErr w:type="spellEnd"/>
      <w:r w:rsidRPr="000118F6">
        <w:rPr>
          <w:rFonts w:ascii="Garamond" w:hAnsi="Garamond"/>
          <w:sz w:val="20"/>
          <w:szCs w:val="20"/>
        </w:rPr>
        <w:t xml:space="preserve"> des articles pour les revues et conférences suivantes :</w:t>
      </w:r>
    </w:p>
    <w:p w14:paraId="27A91292" w14:textId="77777777" w:rsidR="008E416B" w:rsidRDefault="008E416B" w:rsidP="00476ABE">
      <w:pPr>
        <w:rPr>
          <w:rFonts w:ascii="Garamond" w:hAnsi="Garamond"/>
          <w:sz w:val="20"/>
          <w:szCs w:val="20"/>
          <w:lang w:val="en-US"/>
        </w:rPr>
        <w:sectPr w:rsidR="008E416B" w:rsidSect="00BE1F2E">
          <w:headerReference w:type="even" r:id="rId82"/>
          <w:footerReference w:type="default" r:id="rId83"/>
          <w:headerReference w:type="first" r:id="rId84"/>
          <w:pgSz w:w="11907" w:h="16840" w:code="9"/>
          <w:pgMar w:top="426" w:right="851" w:bottom="737" w:left="1134" w:header="737" w:footer="454" w:gutter="0"/>
          <w:cols w:space="720"/>
          <w:docGrid w:linePitch="299"/>
        </w:sectPr>
      </w:pPr>
      <w:r w:rsidRPr="008E416B">
        <w:rPr>
          <w:rFonts w:ascii="Garamond" w:hAnsi="Garamond"/>
          <w:sz w:val="20"/>
          <w:szCs w:val="20"/>
          <w:lang w:val="en-US"/>
        </w:rPr>
        <w:t>-</w:t>
      </w:r>
    </w:p>
    <w:p w14:paraId="4EEB5705" w14:textId="77777777" w:rsidR="008E416B" w:rsidRPr="008E416B" w:rsidRDefault="008E416B" w:rsidP="00476ABE">
      <w:pPr>
        <w:rPr>
          <w:rFonts w:ascii="Garamond" w:hAnsi="Garamond"/>
          <w:sz w:val="20"/>
          <w:szCs w:val="20"/>
          <w:lang w:val="en-US"/>
        </w:rPr>
      </w:pPr>
      <w:r w:rsidRPr="008E416B">
        <w:rPr>
          <w:rFonts w:ascii="Garamond" w:hAnsi="Garamond"/>
          <w:sz w:val="20"/>
          <w:szCs w:val="20"/>
          <w:lang w:val="en-US"/>
        </w:rPr>
        <w:tab/>
        <w:t xml:space="preserve">The Journal of </w:t>
      </w:r>
      <w:proofErr w:type="gramStart"/>
      <w:r w:rsidRPr="008E416B">
        <w:rPr>
          <w:rFonts w:ascii="Garamond" w:hAnsi="Garamond"/>
          <w:sz w:val="20"/>
          <w:szCs w:val="20"/>
          <w:lang w:val="en-US"/>
        </w:rPr>
        <w:t>Supercomputing :</w:t>
      </w:r>
      <w:proofErr w:type="gramEnd"/>
      <w:r w:rsidRPr="008E416B">
        <w:rPr>
          <w:rFonts w:ascii="Garamond" w:hAnsi="Garamond"/>
          <w:sz w:val="20"/>
          <w:szCs w:val="20"/>
          <w:lang w:val="en-US"/>
        </w:rPr>
        <w:t xml:space="preserve"> 2</w:t>
      </w:r>
    </w:p>
    <w:p w14:paraId="1C8B5FAC" w14:textId="771C0B4D" w:rsidR="00526D55" w:rsidRDefault="008E416B" w:rsidP="00476ABE">
      <w:pPr>
        <w:rPr>
          <w:rFonts w:ascii="Garamond" w:hAnsi="Garamond"/>
          <w:sz w:val="20"/>
          <w:szCs w:val="20"/>
          <w:lang w:val="en-US"/>
        </w:rPr>
      </w:pPr>
      <w:r w:rsidRPr="008E416B">
        <w:rPr>
          <w:rFonts w:ascii="Garamond" w:hAnsi="Garamond"/>
          <w:sz w:val="20"/>
          <w:szCs w:val="20"/>
          <w:lang w:val="en-US"/>
        </w:rPr>
        <w:t>-</w:t>
      </w:r>
      <w:r w:rsidRPr="008E416B">
        <w:rPr>
          <w:rFonts w:ascii="Garamond" w:hAnsi="Garamond"/>
          <w:sz w:val="20"/>
          <w:szCs w:val="20"/>
          <w:lang w:val="en-US"/>
        </w:rPr>
        <w:tab/>
        <w:t xml:space="preserve">Nature Scientific </w:t>
      </w:r>
      <w:proofErr w:type="gramStart"/>
      <w:r w:rsidRPr="008E416B">
        <w:rPr>
          <w:rFonts w:ascii="Garamond" w:hAnsi="Garamond"/>
          <w:sz w:val="20"/>
          <w:szCs w:val="20"/>
          <w:lang w:val="en-US"/>
        </w:rPr>
        <w:t>Reports :</w:t>
      </w:r>
      <w:proofErr w:type="gramEnd"/>
      <w:r w:rsidRPr="008E416B">
        <w:rPr>
          <w:rFonts w:ascii="Garamond" w:hAnsi="Garamond"/>
          <w:sz w:val="20"/>
          <w:szCs w:val="20"/>
          <w:lang w:val="en-US"/>
        </w:rPr>
        <w:t xml:space="preserve"> </w:t>
      </w:r>
      <w:r w:rsidR="00E10467">
        <w:rPr>
          <w:rFonts w:ascii="Garamond" w:hAnsi="Garamond"/>
          <w:sz w:val="20"/>
          <w:szCs w:val="20"/>
          <w:lang w:val="en-US"/>
        </w:rPr>
        <w:t>5</w:t>
      </w:r>
    </w:p>
    <w:p w14:paraId="156F8472" w14:textId="2B41F61C" w:rsidR="008E416B" w:rsidRPr="008E416B" w:rsidRDefault="008E416B" w:rsidP="00476ABE">
      <w:pPr>
        <w:rPr>
          <w:rFonts w:ascii="Garamond" w:hAnsi="Garamond"/>
          <w:sz w:val="20"/>
          <w:szCs w:val="20"/>
          <w:lang w:val="en-US"/>
        </w:rPr>
      </w:pPr>
      <w:r w:rsidRPr="008E416B">
        <w:rPr>
          <w:rFonts w:ascii="Garamond" w:hAnsi="Garamond"/>
          <w:sz w:val="20"/>
          <w:szCs w:val="20"/>
          <w:lang w:val="en-US"/>
        </w:rPr>
        <w:t>-</w:t>
      </w:r>
      <w:r w:rsidRPr="008E416B">
        <w:rPr>
          <w:rFonts w:ascii="Garamond" w:hAnsi="Garamond"/>
          <w:sz w:val="20"/>
          <w:szCs w:val="20"/>
          <w:lang w:val="en-US"/>
        </w:rPr>
        <w:tab/>
        <w:t xml:space="preserve">Computational Optimization and </w:t>
      </w:r>
      <w:proofErr w:type="spellStart"/>
      <w:r w:rsidRPr="008E416B">
        <w:rPr>
          <w:rFonts w:ascii="Garamond" w:hAnsi="Garamond"/>
          <w:sz w:val="20"/>
          <w:szCs w:val="20"/>
          <w:lang w:val="en-US"/>
        </w:rPr>
        <w:t>APplications</w:t>
      </w:r>
      <w:proofErr w:type="spellEnd"/>
      <w:r w:rsidRPr="008E416B">
        <w:rPr>
          <w:rFonts w:ascii="Garamond" w:hAnsi="Garamond"/>
          <w:sz w:val="20"/>
          <w:szCs w:val="20"/>
          <w:lang w:val="en-US"/>
        </w:rPr>
        <w:t>: 4</w:t>
      </w:r>
    </w:p>
    <w:p w14:paraId="7238B731" w14:textId="77777777" w:rsidR="008E416B" w:rsidRPr="008E416B" w:rsidRDefault="008E416B" w:rsidP="00476ABE">
      <w:pPr>
        <w:rPr>
          <w:rFonts w:ascii="Garamond" w:hAnsi="Garamond"/>
          <w:sz w:val="20"/>
          <w:szCs w:val="20"/>
          <w:lang w:val="en-US"/>
        </w:rPr>
      </w:pPr>
      <w:r w:rsidRPr="008E416B">
        <w:rPr>
          <w:rFonts w:ascii="Garamond" w:hAnsi="Garamond"/>
          <w:sz w:val="20"/>
          <w:szCs w:val="20"/>
          <w:lang w:val="en-US"/>
        </w:rPr>
        <w:t>-</w:t>
      </w:r>
      <w:r w:rsidRPr="008E416B">
        <w:rPr>
          <w:rFonts w:ascii="Garamond" w:hAnsi="Garamond"/>
          <w:sz w:val="20"/>
          <w:szCs w:val="20"/>
          <w:lang w:val="en-US"/>
        </w:rPr>
        <w:tab/>
        <w:t xml:space="preserve">Journal of Computational </w:t>
      </w:r>
      <w:proofErr w:type="gramStart"/>
      <w:r w:rsidRPr="008E416B">
        <w:rPr>
          <w:rFonts w:ascii="Garamond" w:hAnsi="Garamond"/>
          <w:sz w:val="20"/>
          <w:szCs w:val="20"/>
          <w:lang w:val="en-US"/>
        </w:rPr>
        <w:t>Science :</w:t>
      </w:r>
      <w:proofErr w:type="gramEnd"/>
      <w:r w:rsidRPr="008E416B">
        <w:rPr>
          <w:rFonts w:ascii="Garamond" w:hAnsi="Garamond"/>
          <w:sz w:val="20"/>
          <w:szCs w:val="20"/>
          <w:lang w:val="en-US"/>
        </w:rPr>
        <w:t xml:space="preserve"> 3</w:t>
      </w:r>
    </w:p>
    <w:p w14:paraId="04D8D255" w14:textId="77777777" w:rsidR="008E416B" w:rsidRPr="008E416B" w:rsidRDefault="008E416B" w:rsidP="00476ABE">
      <w:pPr>
        <w:rPr>
          <w:rFonts w:ascii="Garamond" w:hAnsi="Garamond"/>
          <w:sz w:val="20"/>
          <w:szCs w:val="20"/>
          <w:lang w:val="en-US"/>
        </w:rPr>
      </w:pPr>
      <w:r w:rsidRPr="008E416B">
        <w:rPr>
          <w:rFonts w:ascii="Garamond" w:hAnsi="Garamond"/>
          <w:sz w:val="20"/>
          <w:szCs w:val="20"/>
          <w:lang w:val="en-US"/>
        </w:rPr>
        <w:t>-</w:t>
      </w:r>
      <w:r w:rsidRPr="008E416B">
        <w:rPr>
          <w:rFonts w:ascii="Garamond" w:hAnsi="Garamond"/>
          <w:sz w:val="20"/>
          <w:szCs w:val="20"/>
          <w:lang w:val="en-US"/>
        </w:rPr>
        <w:tab/>
        <w:t xml:space="preserve">Optics </w:t>
      </w:r>
      <w:proofErr w:type="gramStart"/>
      <w:r w:rsidRPr="008E416B">
        <w:rPr>
          <w:rFonts w:ascii="Garamond" w:hAnsi="Garamond"/>
          <w:sz w:val="20"/>
          <w:szCs w:val="20"/>
          <w:lang w:val="en-US"/>
        </w:rPr>
        <w:t>Letter :</w:t>
      </w:r>
      <w:proofErr w:type="gramEnd"/>
      <w:r w:rsidRPr="008E416B">
        <w:rPr>
          <w:rFonts w:ascii="Garamond" w:hAnsi="Garamond"/>
          <w:sz w:val="20"/>
          <w:szCs w:val="20"/>
          <w:lang w:val="en-US"/>
        </w:rPr>
        <w:t xml:space="preserve"> 1</w:t>
      </w:r>
    </w:p>
    <w:p w14:paraId="0D09C05A" w14:textId="6E899D36" w:rsidR="008E416B" w:rsidRPr="008E416B" w:rsidRDefault="008E416B" w:rsidP="00476ABE">
      <w:pPr>
        <w:rPr>
          <w:rFonts w:ascii="Garamond" w:hAnsi="Garamond"/>
          <w:sz w:val="20"/>
          <w:szCs w:val="20"/>
          <w:lang w:val="en-US"/>
        </w:rPr>
      </w:pPr>
      <w:r w:rsidRPr="008E416B">
        <w:rPr>
          <w:rFonts w:ascii="Garamond" w:hAnsi="Garamond"/>
          <w:sz w:val="20"/>
          <w:szCs w:val="20"/>
          <w:lang w:val="en-US"/>
        </w:rPr>
        <w:t>-</w:t>
      </w:r>
      <w:r w:rsidRPr="008E416B">
        <w:rPr>
          <w:rFonts w:ascii="Garamond" w:hAnsi="Garamond"/>
          <w:sz w:val="20"/>
          <w:szCs w:val="20"/>
          <w:lang w:val="en-US"/>
        </w:rPr>
        <w:tab/>
        <w:t xml:space="preserve">Structural and Multidisciplinary </w:t>
      </w:r>
      <w:proofErr w:type="gramStart"/>
      <w:r w:rsidRPr="008E416B">
        <w:rPr>
          <w:rFonts w:ascii="Garamond" w:hAnsi="Garamond"/>
          <w:sz w:val="20"/>
          <w:szCs w:val="20"/>
          <w:lang w:val="en-US"/>
        </w:rPr>
        <w:t>Optimization :</w:t>
      </w:r>
      <w:proofErr w:type="gramEnd"/>
      <w:r w:rsidRPr="008E416B">
        <w:rPr>
          <w:rFonts w:ascii="Garamond" w:hAnsi="Garamond"/>
          <w:sz w:val="20"/>
          <w:szCs w:val="20"/>
          <w:lang w:val="en-US"/>
        </w:rPr>
        <w:t xml:space="preserve"> 2</w:t>
      </w:r>
    </w:p>
    <w:p w14:paraId="4A24FC62" w14:textId="77777777" w:rsidR="008E416B" w:rsidRPr="008E416B" w:rsidRDefault="008E416B" w:rsidP="00476ABE">
      <w:pPr>
        <w:rPr>
          <w:rFonts w:ascii="Garamond" w:hAnsi="Garamond"/>
          <w:sz w:val="20"/>
          <w:szCs w:val="20"/>
          <w:lang w:val="en-US"/>
        </w:rPr>
      </w:pPr>
      <w:r w:rsidRPr="008E416B">
        <w:rPr>
          <w:rFonts w:ascii="Garamond" w:hAnsi="Garamond"/>
          <w:sz w:val="20"/>
          <w:szCs w:val="20"/>
          <w:lang w:val="en-US"/>
        </w:rPr>
        <w:t>-</w:t>
      </w:r>
      <w:r w:rsidRPr="008E416B">
        <w:rPr>
          <w:rFonts w:ascii="Garamond" w:hAnsi="Garamond"/>
          <w:sz w:val="20"/>
          <w:szCs w:val="20"/>
          <w:lang w:val="en-US"/>
        </w:rPr>
        <w:tab/>
        <w:t xml:space="preserve">Optimization and </w:t>
      </w:r>
      <w:proofErr w:type="gramStart"/>
      <w:r w:rsidRPr="008E416B">
        <w:rPr>
          <w:rFonts w:ascii="Garamond" w:hAnsi="Garamond"/>
          <w:sz w:val="20"/>
          <w:szCs w:val="20"/>
          <w:lang w:val="en-US"/>
        </w:rPr>
        <w:t>Engineering :</w:t>
      </w:r>
      <w:proofErr w:type="gramEnd"/>
      <w:r w:rsidRPr="008E416B">
        <w:rPr>
          <w:rFonts w:ascii="Garamond" w:hAnsi="Garamond"/>
          <w:sz w:val="20"/>
          <w:szCs w:val="20"/>
          <w:lang w:val="en-US"/>
        </w:rPr>
        <w:t xml:space="preserve"> 1</w:t>
      </w:r>
    </w:p>
    <w:p w14:paraId="07F32494" w14:textId="77777777" w:rsidR="008E416B" w:rsidRPr="008E416B" w:rsidRDefault="008E416B" w:rsidP="00476ABE">
      <w:pPr>
        <w:rPr>
          <w:rFonts w:ascii="Garamond" w:hAnsi="Garamond"/>
          <w:sz w:val="20"/>
          <w:szCs w:val="20"/>
          <w:lang w:val="en-US"/>
        </w:rPr>
      </w:pPr>
      <w:r w:rsidRPr="008E416B">
        <w:rPr>
          <w:rFonts w:ascii="Garamond" w:hAnsi="Garamond"/>
          <w:sz w:val="20"/>
          <w:szCs w:val="20"/>
          <w:lang w:val="en-US"/>
        </w:rPr>
        <w:t>-</w:t>
      </w:r>
      <w:r w:rsidRPr="008E416B">
        <w:rPr>
          <w:rFonts w:ascii="Garamond" w:hAnsi="Garamond"/>
          <w:sz w:val="20"/>
          <w:szCs w:val="20"/>
          <w:lang w:val="en-US"/>
        </w:rPr>
        <w:tab/>
      </w:r>
      <w:proofErr w:type="gramStart"/>
      <w:r w:rsidRPr="008E416B">
        <w:rPr>
          <w:rFonts w:ascii="Garamond" w:hAnsi="Garamond"/>
          <w:sz w:val="20"/>
          <w:szCs w:val="20"/>
          <w:lang w:val="en-US"/>
        </w:rPr>
        <w:t>Neurocomputing :</w:t>
      </w:r>
      <w:proofErr w:type="gramEnd"/>
      <w:r w:rsidRPr="008E416B">
        <w:rPr>
          <w:rFonts w:ascii="Garamond" w:hAnsi="Garamond"/>
          <w:sz w:val="20"/>
          <w:szCs w:val="20"/>
          <w:lang w:val="en-US"/>
        </w:rPr>
        <w:t xml:space="preserve"> 1</w:t>
      </w:r>
    </w:p>
    <w:p w14:paraId="15CF079A" w14:textId="77777777" w:rsidR="008E416B" w:rsidRPr="008E416B" w:rsidRDefault="008E416B" w:rsidP="00476ABE">
      <w:pPr>
        <w:rPr>
          <w:rFonts w:ascii="Garamond" w:hAnsi="Garamond"/>
          <w:sz w:val="20"/>
          <w:szCs w:val="20"/>
          <w:lang w:val="en-US"/>
        </w:rPr>
      </w:pPr>
      <w:r w:rsidRPr="008E416B">
        <w:rPr>
          <w:rFonts w:ascii="Garamond" w:hAnsi="Garamond"/>
          <w:sz w:val="20"/>
          <w:szCs w:val="20"/>
          <w:lang w:val="en-US"/>
        </w:rPr>
        <w:t>-</w:t>
      </w:r>
      <w:r w:rsidRPr="008E416B">
        <w:rPr>
          <w:rFonts w:ascii="Garamond" w:hAnsi="Garamond"/>
          <w:sz w:val="20"/>
          <w:szCs w:val="20"/>
          <w:lang w:val="en-US"/>
        </w:rPr>
        <w:tab/>
      </w:r>
      <w:proofErr w:type="gramStart"/>
      <w:r w:rsidRPr="008E416B">
        <w:rPr>
          <w:rFonts w:ascii="Garamond" w:hAnsi="Garamond"/>
          <w:sz w:val="20"/>
          <w:szCs w:val="20"/>
          <w:lang w:val="en-US"/>
        </w:rPr>
        <w:t>Sensors :</w:t>
      </w:r>
      <w:proofErr w:type="gramEnd"/>
      <w:r w:rsidRPr="008E416B">
        <w:rPr>
          <w:rFonts w:ascii="Garamond" w:hAnsi="Garamond"/>
          <w:sz w:val="20"/>
          <w:szCs w:val="20"/>
          <w:lang w:val="en-US"/>
        </w:rPr>
        <w:t xml:space="preserve"> 1</w:t>
      </w:r>
    </w:p>
    <w:p w14:paraId="42635D83" w14:textId="77777777" w:rsidR="008E416B" w:rsidRDefault="008E416B" w:rsidP="00476ABE">
      <w:pPr>
        <w:rPr>
          <w:rFonts w:ascii="Garamond" w:hAnsi="Garamond"/>
          <w:sz w:val="20"/>
          <w:szCs w:val="20"/>
          <w:lang w:val="en-US"/>
        </w:rPr>
      </w:pPr>
      <w:r w:rsidRPr="008E416B">
        <w:rPr>
          <w:rFonts w:ascii="Garamond" w:hAnsi="Garamond"/>
          <w:sz w:val="20"/>
          <w:szCs w:val="20"/>
          <w:lang w:val="en-US"/>
        </w:rPr>
        <w:t>-</w:t>
      </w:r>
      <w:r w:rsidRPr="008E416B">
        <w:rPr>
          <w:rFonts w:ascii="Garamond" w:hAnsi="Garamond"/>
          <w:sz w:val="20"/>
          <w:szCs w:val="20"/>
          <w:lang w:val="en-US"/>
        </w:rPr>
        <w:tab/>
      </w:r>
      <w:proofErr w:type="gramStart"/>
      <w:r w:rsidRPr="008E416B">
        <w:rPr>
          <w:rFonts w:ascii="Garamond" w:hAnsi="Garamond"/>
          <w:sz w:val="20"/>
          <w:szCs w:val="20"/>
          <w:lang w:val="en-US"/>
        </w:rPr>
        <w:t>JFSMA :</w:t>
      </w:r>
      <w:proofErr w:type="gramEnd"/>
      <w:r w:rsidRPr="008E416B">
        <w:rPr>
          <w:rFonts w:ascii="Garamond" w:hAnsi="Garamond"/>
          <w:sz w:val="20"/>
          <w:szCs w:val="20"/>
          <w:lang w:val="en-US"/>
        </w:rPr>
        <w:t xml:space="preserve"> 1</w:t>
      </w:r>
    </w:p>
    <w:p w14:paraId="74831DC3" w14:textId="7224FA2C" w:rsidR="00EE58D4" w:rsidRDefault="00EE58D4" w:rsidP="00476ABE">
      <w:pPr>
        <w:rPr>
          <w:rFonts w:ascii="Garamond" w:hAnsi="Garamond"/>
          <w:sz w:val="20"/>
          <w:szCs w:val="20"/>
          <w:lang w:val="en-US"/>
        </w:rPr>
      </w:pPr>
      <w:r>
        <w:rPr>
          <w:rFonts w:ascii="Garamond" w:hAnsi="Garamond"/>
          <w:sz w:val="20"/>
          <w:szCs w:val="20"/>
          <w:lang w:val="en-US"/>
        </w:rPr>
        <w:t xml:space="preserve">-            </w:t>
      </w:r>
      <w:r w:rsidRPr="00EE58D4">
        <w:rPr>
          <w:rFonts w:ascii="Garamond" w:hAnsi="Garamond"/>
          <w:sz w:val="20"/>
          <w:szCs w:val="20"/>
          <w:lang w:val="en-US"/>
        </w:rPr>
        <w:t xml:space="preserve"> Discover Applied </w:t>
      </w:r>
      <w:proofErr w:type="gramStart"/>
      <w:r w:rsidRPr="00EE58D4">
        <w:rPr>
          <w:rFonts w:ascii="Garamond" w:hAnsi="Garamond"/>
          <w:sz w:val="20"/>
          <w:szCs w:val="20"/>
          <w:lang w:val="en-US"/>
        </w:rPr>
        <w:t>Sciences</w:t>
      </w:r>
      <w:r>
        <w:rPr>
          <w:rFonts w:ascii="Garamond" w:hAnsi="Garamond"/>
          <w:sz w:val="20"/>
          <w:szCs w:val="20"/>
          <w:lang w:val="en-US"/>
        </w:rPr>
        <w:t xml:space="preserve"> :</w:t>
      </w:r>
      <w:proofErr w:type="gramEnd"/>
      <w:r>
        <w:rPr>
          <w:rFonts w:ascii="Garamond" w:hAnsi="Garamond"/>
          <w:sz w:val="20"/>
          <w:szCs w:val="20"/>
          <w:lang w:val="en-US"/>
        </w:rPr>
        <w:t xml:space="preserve"> 1</w:t>
      </w:r>
    </w:p>
    <w:p w14:paraId="0E080D4A" w14:textId="3F7EE56E" w:rsidR="00E62C41" w:rsidRPr="008E416B" w:rsidRDefault="00E62C41" w:rsidP="00476ABE">
      <w:pPr>
        <w:rPr>
          <w:rFonts w:ascii="Garamond" w:hAnsi="Garamond"/>
          <w:sz w:val="20"/>
          <w:szCs w:val="20"/>
          <w:lang w:val="en-US"/>
        </w:rPr>
      </w:pPr>
      <w:r>
        <w:rPr>
          <w:rFonts w:ascii="Garamond" w:hAnsi="Garamond"/>
          <w:sz w:val="20"/>
          <w:szCs w:val="20"/>
          <w:lang w:val="en-US"/>
        </w:rPr>
        <w:t>-             GAMA Days: 5</w:t>
      </w:r>
    </w:p>
    <w:p w14:paraId="790737C3" w14:textId="77777777" w:rsidR="008E416B" w:rsidRPr="008E416B" w:rsidRDefault="008E416B" w:rsidP="00476ABE">
      <w:pPr>
        <w:rPr>
          <w:rFonts w:ascii="Garamond" w:hAnsi="Garamond"/>
          <w:sz w:val="20"/>
          <w:szCs w:val="20"/>
          <w:lang w:val="en-US"/>
        </w:rPr>
      </w:pPr>
      <w:r w:rsidRPr="008E416B">
        <w:rPr>
          <w:rFonts w:ascii="Garamond" w:hAnsi="Garamond"/>
          <w:sz w:val="20"/>
          <w:szCs w:val="20"/>
          <w:lang w:val="en-US"/>
        </w:rPr>
        <w:t>-</w:t>
      </w:r>
      <w:r w:rsidRPr="008E416B">
        <w:rPr>
          <w:rFonts w:ascii="Garamond" w:hAnsi="Garamond"/>
          <w:sz w:val="20"/>
          <w:szCs w:val="20"/>
          <w:lang w:val="en-US"/>
        </w:rPr>
        <w:tab/>
      </w:r>
      <w:proofErr w:type="gramStart"/>
      <w:r w:rsidRPr="008E416B">
        <w:rPr>
          <w:rFonts w:ascii="Garamond" w:hAnsi="Garamond"/>
          <w:sz w:val="20"/>
          <w:szCs w:val="20"/>
          <w:lang w:val="en-US"/>
        </w:rPr>
        <w:t>PRIMA :</w:t>
      </w:r>
      <w:proofErr w:type="gramEnd"/>
      <w:r w:rsidRPr="008E416B">
        <w:rPr>
          <w:rFonts w:ascii="Garamond" w:hAnsi="Garamond"/>
          <w:sz w:val="20"/>
          <w:szCs w:val="20"/>
          <w:lang w:val="en-US"/>
        </w:rPr>
        <w:t xml:space="preserve"> 2</w:t>
      </w:r>
    </w:p>
    <w:p w14:paraId="24F3377E" w14:textId="3DA9846E" w:rsidR="008E416B" w:rsidRPr="008E416B" w:rsidRDefault="008E416B" w:rsidP="00476ABE">
      <w:pPr>
        <w:rPr>
          <w:rFonts w:ascii="Garamond" w:hAnsi="Garamond"/>
          <w:sz w:val="20"/>
          <w:szCs w:val="20"/>
          <w:lang w:val="en-US"/>
        </w:rPr>
      </w:pPr>
      <w:r w:rsidRPr="008E416B">
        <w:rPr>
          <w:rFonts w:ascii="Garamond" w:hAnsi="Garamond"/>
          <w:sz w:val="20"/>
          <w:szCs w:val="20"/>
          <w:lang w:val="en-US"/>
        </w:rPr>
        <w:t>-</w:t>
      </w:r>
      <w:r w:rsidRPr="008E416B">
        <w:rPr>
          <w:rFonts w:ascii="Garamond" w:hAnsi="Garamond"/>
          <w:sz w:val="20"/>
          <w:szCs w:val="20"/>
          <w:lang w:val="en-US"/>
        </w:rPr>
        <w:tab/>
      </w:r>
      <w:proofErr w:type="gramStart"/>
      <w:r w:rsidRPr="008E416B">
        <w:rPr>
          <w:rFonts w:ascii="Garamond" w:hAnsi="Garamond"/>
          <w:sz w:val="20"/>
          <w:szCs w:val="20"/>
          <w:lang w:val="en-US"/>
        </w:rPr>
        <w:t>PAAMS :</w:t>
      </w:r>
      <w:proofErr w:type="gramEnd"/>
      <w:r w:rsidRPr="008E416B">
        <w:rPr>
          <w:rFonts w:ascii="Garamond" w:hAnsi="Garamond"/>
          <w:sz w:val="20"/>
          <w:szCs w:val="20"/>
          <w:lang w:val="en-US"/>
        </w:rPr>
        <w:t xml:space="preserve"> </w:t>
      </w:r>
      <w:r w:rsidR="00851641">
        <w:rPr>
          <w:rFonts w:ascii="Garamond" w:hAnsi="Garamond"/>
          <w:sz w:val="20"/>
          <w:szCs w:val="20"/>
          <w:lang w:val="en-US"/>
        </w:rPr>
        <w:t>3</w:t>
      </w:r>
    </w:p>
    <w:p w14:paraId="21A495CC" w14:textId="77777777" w:rsidR="008E416B" w:rsidRPr="008E416B" w:rsidRDefault="008E416B" w:rsidP="00476ABE">
      <w:pPr>
        <w:rPr>
          <w:rFonts w:ascii="Garamond" w:hAnsi="Garamond"/>
          <w:sz w:val="20"/>
          <w:szCs w:val="20"/>
          <w:lang w:val="en-US"/>
        </w:rPr>
      </w:pPr>
      <w:r w:rsidRPr="008E416B">
        <w:rPr>
          <w:rFonts w:ascii="Garamond" w:hAnsi="Garamond"/>
          <w:sz w:val="20"/>
          <w:szCs w:val="20"/>
          <w:lang w:val="en-US"/>
        </w:rPr>
        <w:t>-</w:t>
      </w:r>
      <w:r w:rsidRPr="008E416B">
        <w:rPr>
          <w:rFonts w:ascii="Garamond" w:hAnsi="Garamond"/>
          <w:sz w:val="20"/>
          <w:szCs w:val="20"/>
          <w:lang w:val="en-US"/>
        </w:rPr>
        <w:tab/>
      </w:r>
      <w:proofErr w:type="gramStart"/>
      <w:r w:rsidRPr="008E416B">
        <w:rPr>
          <w:rFonts w:ascii="Garamond" w:hAnsi="Garamond"/>
          <w:sz w:val="20"/>
          <w:szCs w:val="20"/>
          <w:lang w:val="en-US"/>
        </w:rPr>
        <w:t>AAMAS :</w:t>
      </w:r>
      <w:proofErr w:type="gramEnd"/>
      <w:r w:rsidRPr="008E416B">
        <w:rPr>
          <w:rFonts w:ascii="Garamond" w:hAnsi="Garamond"/>
          <w:sz w:val="20"/>
          <w:szCs w:val="20"/>
          <w:lang w:val="en-US"/>
        </w:rPr>
        <w:t xml:space="preserve"> 1</w:t>
      </w:r>
    </w:p>
    <w:p w14:paraId="42136F5A" w14:textId="77777777" w:rsidR="008E416B" w:rsidRPr="008E416B" w:rsidRDefault="008E416B" w:rsidP="00476ABE">
      <w:pPr>
        <w:rPr>
          <w:rFonts w:ascii="Garamond" w:hAnsi="Garamond"/>
          <w:sz w:val="20"/>
          <w:szCs w:val="20"/>
          <w:lang w:val="en-US"/>
        </w:rPr>
      </w:pPr>
      <w:r w:rsidRPr="008E416B">
        <w:rPr>
          <w:rFonts w:ascii="Garamond" w:hAnsi="Garamond"/>
          <w:sz w:val="20"/>
          <w:szCs w:val="20"/>
          <w:lang w:val="en-US"/>
        </w:rPr>
        <w:t>-</w:t>
      </w:r>
      <w:r w:rsidRPr="008E416B">
        <w:rPr>
          <w:rFonts w:ascii="Garamond" w:hAnsi="Garamond"/>
          <w:sz w:val="20"/>
          <w:szCs w:val="20"/>
          <w:lang w:val="en-US"/>
        </w:rPr>
        <w:tab/>
      </w:r>
      <w:proofErr w:type="gramStart"/>
      <w:r w:rsidRPr="008E416B">
        <w:rPr>
          <w:rFonts w:ascii="Garamond" w:hAnsi="Garamond"/>
          <w:sz w:val="20"/>
          <w:szCs w:val="20"/>
          <w:lang w:val="en-US"/>
        </w:rPr>
        <w:t>RCIS :</w:t>
      </w:r>
      <w:proofErr w:type="gramEnd"/>
      <w:r w:rsidRPr="008E416B">
        <w:rPr>
          <w:rFonts w:ascii="Garamond" w:hAnsi="Garamond"/>
          <w:sz w:val="20"/>
          <w:szCs w:val="20"/>
          <w:lang w:val="en-US"/>
        </w:rPr>
        <w:t xml:space="preserve"> 3</w:t>
      </w:r>
    </w:p>
    <w:p w14:paraId="7EA3AB08" w14:textId="77777777" w:rsidR="008E416B" w:rsidRPr="008E416B" w:rsidRDefault="008E416B" w:rsidP="00476ABE">
      <w:pPr>
        <w:rPr>
          <w:rFonts w:ascii="Garamond" w:hAnsi="Garamond"/>
          <w:sz w:val="20"/>
          <w:szCs w:val="20"/>
          <w:lang w:val="en-US"/>
        </w:rPr>
      </w:pPr>
      <w:r w:rsidRPr="008E416B">
        <w:rPr>
          <w:rFonts w:ascii="Garamond" w:hAnsi="Garamond"/>
          <w:sz w:val="20"/>
          <w:szCs w:val="20"/>
          <w:lang w:val="en-US"/>
        </w:rPr>
        <w:t>-</w:t>
      </w:r>
      <w:r w:rsidRPr="008E416B">
        <w:rPr>
          <w:rFonts w:ascii="Garamond" w:hAnsi="Garamond"/>
          <w:sz w:val="20"/>
          <w:szCs w:val="20"/>
          <w:lang w:val="en-US"/>
        </w:rPr>
        <w:tab/>
        <w:t>MABS :1</w:t>
      </w:r>
    </w:p>
    <w:p w14:paraId="67E53BDA" w14:textId="77777777" w:rsidR="008E416B" w:rsidRPr="008E416B" w:rsidRDefault="008E416B" w:rsidP="00476ABE">
      <w:pPr>
        <w:rPr>
          <w:rFonts w:ascii="Garamond" w:hAnsi="Garamond"/>
          <w:sz w:val="20"/>
          <w:szCs w:val="20"/>
          <w:lang w:val="en-US"/>
        </w:rPr>
      </w:pPr>
      <w:r w:rsidRPr="008E416B">
        <w:rPr>
          <w:rFonts w:ascii="Garamond" w:hAnsi="Garamond"/>
          <w:sz w:val="20"/>
          <w:szCs w:val="20"/>
          <w:lang w:val="en-US"/>
        </w:rPr>
        <w:t>-</w:t>
      </w:r>
      <w:r w:rsidRPr="008E416B">
        <w:rPr>
          <w:rFonts w:ascii="Garamond" w:hAnsi="Garamond"/>
          <w:sz w:val="20"/>
          <w:szCs w:val="20"/>
          <w:lang w:val="en-US"/>
        </w:rPr>
        <w:tab/>
        <w:t xml:space="preserve">Journal of Global </w:t>
      </w:r>
      <w:proofErr w:type="gramStart"/>
      <w:r w:rsidRPr="008E416B">
        <w:rPr>
          <w:rFonts w:ascii="Garamond" w:hAnsi="Garamond"/>
          <w:sz w:val="20"/>
          <w:szCs w:val="20"/>
          <w:lang w:val="en-US"/>
        </w:rPr>
        <w:t>Optimization :</w:t>
      </w:r>
      <w:proofErr w:type="gramEnd"/>
      <w:r w:rsidRPr="008E416B">
        <w:rPr>
          <w:rFonts w:ascii="Garamond" w:hAnsi="Garamond"/>
          <w:sz w:val="20"/>
          <w:szCs w:val="20"/>
          <w:lang w:val="en-US"/>
        </w:rPr>
        <w:t xml:space="preserve"> 1</w:t>
      </w:r>
    </w:p>
    <w:p w14:paraId="60361467" w14:textId="77777777" w:rsidR="008E416B" w:rsidRPr="008E416B" w:rsidRDefault="008E416B" w:rsidP="00476ABE">
      <w:pPr>
        <w:rPr>
          <w:rFonts w:ascii="Garamond" w:hAnsi="Garamond"/>
          <w:sz w:val="20"/>
          <w:szCs w:val="20"/>
          <w:lang w:val="en-US"/>
        </w:rPr>
      </w:pPr>
      <w:r w:rsidRPr="008E416B">
        <w:rPr>
          <w:rFonts w:ascii="Garamond" w:hAnsi="Garamond"/>
          <w:sz w:val="20"/>
          <w:szCs w:val="20"/>
          <w:lang w:val="en-US"/>
        </w:rPr>
        <w:t>-</w:t>
      </w:r>
      <w:r w:rsidRPr="008E416B">
        <w:rPr>
          <w:rFonts w:ascii="Garamond" w:hAnsi="Garamond"/>
          <w:sz w:val="20"/>
          <w:szCs w:val="20"/>
          <w:lang w:val="en-US"/>
        </w:rPr>
        <w:tab/>
        <w:t xml:space="preserve">Machine Learning and Knowledge </w:t>
      </w:r>
      <w:proofErr w:type="gramStart"/>
      <w:r w:rsidRPr="008E416B">
        <w:rPr>
          <w:rFonts w:ascii="Garamond" w:hAnsi="Garamond"/>
          <w:sz w:val="20"/>
          <w:szCs w:val="20"/>
          <w:lang w:val="en-US"/>
        </w:rPr>
        <w:t>Extraction :</w:t>
      </w:r>
      <w:proofErr w:type="gramEnd"/>
      <w:r w:rsidRPr="008E416B">
        <w:rPr>
          <w:rFonts w:ascii="Garamond" w:hAnsi="Garamond"/>
          <w:sz w:val="20"/>
          <w:szCs w:val="20"/>
          <w:lang w:val="en-US"/>
        </w:rPr>
        <w:t xml:space="preserve"> 1</w:t>
      </w:r>
    </w:p>
    <w:p w14:paraId="4A63916E" w14:textId="4B136510" w:rsidR="00EE58D4" w:rsidRPr="008E416B" w:rsidRDefault="008E416B" w:rsidP="00476ABE">
      <w:pPr>
        <w:rPr>
          <w:rFonts w:ascii="Garamond" w:hAnsi="Garamond"/>
          <w:sz w:val="20"/>
          <w:szCs w:val="20"/>
          <w:lang w:val="en-US"/>
        </w:rPr>
      </w:pPr>
      <w:r w:rsidRPr="008E416B">
        <w:rPr>
          <w:rFonts w:ascii="Garamond" w:hAnsi="Garamond"/>
          <w:sz w:val="20"/>
          <w:szCs w:val="20"/>
          <w:lang w:val="en-US"/>
        </w:rPr>
        <w:t>-</w:t>
      </w:r>
      <w:r w:rsidRPr="008E416B">
        <w:rPr>
          <w:rFonts w:ascii="Garamond" w:hAnsi="Garamond"/>
          <w:sz w:val="20"/>
          <w:szCs w:val="20"/>
          <w:lang w:val="en-US"/>
        </w:rPr>
        <w:tab/>
      </w:r>
      <w:proofErr w:type="gramStart"/>
      <w:r w:rsidRPr="008E416B">
        <w:rPr>
          <w:rFonts w:ascii="Garamond" w:hAnsi="Garamond"/>
          <w:sz w:val="20"/>
          <w:szCs w:val="20"/>
          <w:lang w:val="en-US"/>
        </w:rPr>
        <w:t>RJCIA :</w:t>
      </w:r>
      <w:proofErr w:type="gramEnd"/>
      <w:r w:rsidRPr="008E416B">
        <w:rPr>
          <w:rFonts w:ascii="Garamond" w:hAnsi="Garamond"/>
          <w:sz w:val="20"/>
          <w:szCs w:val="20"/>
          <w:lang w:val="en-US"/>
        </w:rPr>
        <w:t xml:space="preserve"> </w:t>
      </w:r>
      <w:r w:rsidR="00D0232E">
        <w:rPr>
          <w:rFonts w:ascii="Garamond" w:hAnsi="Garamond"/>
          <w:sz w:val="20"/>
          <w:szCs w:val="20"/>
          <w:lang w:val="en-US"/>
        </w:rPr>
        <w:t>5</w:t>
      </w:r>
    </w:p>
    <w:p w14:paraId="35D6AA0F" w14:textId="77777777" w:rsidR="00EE58D4" w:rsidRDefault="008E416B" w:rsidP="00476ABE">
      <w:pPr>
        <w:rPr>
          <w:rFonts w:ascii="Garamond" w:hAnsi="Garamond"/>
          <w:sz w:val="20"/>
          <w:szCs w:val="20"/>
          <w:lang w:val="en-US"/>
        </w:rPr>
      </w:pPr>
      <w:r w:rsidRPr="008E416B">
        <w:rPr>
          <w:rFonts w:ascii="Garamond" w:hAnsi="Garamond"/>
          <w:sz w:val="20"/>
          <w:szCs w:val="20"/>
          <w:lang w:val="en-US"/>
        </w:rPr>
        <w:t>-</w:t>
      </w:r>
      <w:r w:rsidRPr="008E416B">
        <w:rPr>
          <w:rFonts w:ascii="Garamond" w:hAnsi="Garamond"/>
          <w:sz w:val="20"/>
          <w:szCs w:val="20"/>
          <w:lang w:val="en-US"/>
        </w:rPr>
        <w:tab/>
        <w:t>INFORMS Journal of Computing: 1</w:t>
      </w:r>
    </w:p>
    <w:p w14:paraId="27CDF1D2" w14:textId="77777777" w:rsidR="00E62C41" w:rsidRDefault="00EE58D4" w:rsidP="00E62C41">
      <w:pPr>
        <w:rPr>
          <w:rFonts w:ascii="Garamond" w:hAnsi="Garamond"/>
          <w:sz w:val="20"/>
          <w:szCs w:val="20"/>
        </w:rPr>
      </w:pPr>
      <w:r w:rsidRPr="00595066">
        <w:rPr>
          <w:rFonts w:ascii="Garamond" w:hAnsi="Garamond"/>
          <w:sz w:val="20"/>
          <w:szCs w:val="20"/>
        </w:rPr>
        <w:t xml:space="preserve">-             </w:t>
      </w:r>
      <w:proofErr w:type="spellStart"/>
      <w:r w:rsidRPr="00595066">
        <w:rPr>
          <w:rFonts w:ascii="Garamond" w:hAnsi="Garamond"/>
          <w:sz w:val="20"/>
          <w:szCs w:val="20"/>
        </w:rPr>
        <w:t>Complexities</w:t>
      </w:r>
      <w:proofErr w:type="spellEnd"/>
      <w:r w:rsidRPr="00595066">
        <w:rPr>
          <w:rFonts w:ascii="Garamond" w:hAnsi="Garamond"/>
          <w:sz w:val="20"/>
          <w:szCs w:val="20"/>
        </w:rPr>
        <w:t xml:space="preserve"> :1</w:t>
      </w:r>
    </w:p>
    <w:p w14:paraId="645676E7" w14:textId="77777777" w:rsidR="00D327BB" w:rsidRDefault="00E62C41" w:rsidP="00E62C41">
      <w:pPr>
        <w:rPr>
          <w:rFonts w:ascii="Garamond" w:hAnsi="Garamond"/>
          <w:sz w:val="20"/>
          <w:szCs w:val="20"/>
        </w:rPr>
      </w:pPr>
      <w:r>
        <w:rPr>
          <w:rFonts w:ascii="Garamond" w:hAnsi="Garamond"/>
          <w:sz w:val="20"/>
          <w:szCs w:val="20"/>
        </w:rPr>
        <w:t xml:space="preserve">-              </w:t>
      </w:r>
      <w:r w:rsidR="00CD53C6">
        <w:rPr>
          <w:rFonts w:ascii="Garamond" w:hAnsi="Garamond"/>
          <w:sz w:val="20"/>
          <w:szCs w:val="20"/>
        </w:rPr>
        <w:t>WISE : 3</w:t>
      </w:r>
    </w:p>
    <w:p w14:paraId="1C3A451B" w14:textId="51CE038A" w:rsidR="00D327BB" w:rsidRPr="00E62C41" w:rsidRDefault="00D327BB" w:rsidP="00E62C41">
      <w:pPr>
        <w:rPr>
          <w:rFonts w:ascii="Garamond" w:hAnsi="Garamond"/>
          <w:sz w:val="20"/>
          <w:szCs w:val="20"/>
        </w:rPr>
        <w:sectPr w:rsidR="00D327BB" w:rsidRPr="00E62C41" w:rsidSect="008E416B">
          <w:type w:val="continuous"/>
          <w:pgSz w:w="11907" w:h="16840" w:code="9"/>
          <w:pgMar w:top="426" w:right="851" w:bottom="737" w:left="1134" w:header="737" w:footer="454" w:gutter="0"/>
          <w:cols w:num="2" w:space="720"/>
          <w:docGrid w:linePitch="299"/>
        </w:sectPr>
      </w:pPr>
      <w:r>
        <w:rPr>
          <w:rFonts w:ascii="Garamond" w:hAnsi="Garamond"/>
          <w:sz w:val="20"/>
          <w:szCs w:val="20"/>
        </w:rPr>
        <w:t>-              AAMAS : 5</w:t>
      </w:r>
    </w:p>
    <w:p w14:paraId="7E145F5E" w14:textId="77777777" w:rsidR="008E416B" w:rsidRPr="00595066" w:rsidRDefault="008E416B" w:rsidP="00476ABE">
      <w:pPr>
        <w:rPr>
          <w:rFonts w:ascii="Garamond" w:hAnsi="Garamond"/>
          <w:sz w:val="20"/>
          <w:szCs w:val="20"/>
        </w:rPr>
      </w:pPr>
    </w:p>
    <w:p w14:paraId="7912860E" w14:textId="7EC96FF5" w:rsidR="001B3E25" w:rsidRDefault="001B3E25" w:rsidP="00476ABE">
      <w:pPr>
        <w:rPr>
          <w:rFonts w:ascii="Garamond" w:hAnsi="Garamond"/>
          <w:sz w:val="20"/>
          <w:szCs w:val="20"/>
        </w:rPr>
      </w:pPr>
      <w:r w:rsidRPr="000118F6">
        <w:rPr>
          <w:rFonts w:ascii="Garamond" w:hAnsi="Garamond"/>
          <w:sz w:val="20"/>
          <w:szCs w:val="20"/>
        </w:rPr>
        <w:t xml:space="preserve">Je suis membre du comité de programme des Rencontres Jeunes Chercheurs en Intelligence Artificielle (RJCIA) </w:t>
      </w:r>
      <w:r w:rsidR="00577546">
        <w:rPr>
          <w:rFonts w:ascii="Garamond" w:hAnsi="Garamond"/>
          <w:sz w:val="20"/>
          <w:szCs w:val="20"/>
        </w:rPr>
        <w:t xml:space="preserve">depuis </w:t>
      </w:r>
      <w:r w:rsidRPr="000118F6">
        <w:rPr>
          <w:rFonts w:ascii="Garamond" w:hAnsi="Garamond"/>
          <w:sz w:val="20"/>
          <w:szCs w:val="20"/>
        </w:rPr>
        <w:t>2026 au sein de la Plateforme Francophone en Intelligence Artificielle (PFIA). À ce titre, je participe à la relecture des papiers, à la diffusion de l’appel à communications et au jury de sélection du meilleur papier.</w:t>
      </w:r>
    </w:p>
    <w:p w14:paraId="6F72559B" w14:textId="77777777" w:rsidR="00577546" w:rsidRDefault="00577546" w:rsidP="00476ABE">
      <w:pPr>
        <w:rPr>
          <w:rFonts w:ascii="Garamond" w:hAnsi="Garamond"/>
          <w:sz w:val="20"/>
          <w:szCs w:val="20"/>
        </w:rPr>
      </w:pPr>
    </w:p>
    <w:p w14:paraId="7C1CECE7" w14:textId="67F4DE2F" w:rsidR="00577546" w:rsidRPr="000118F6" w:rsidRDefault="00577546" w:rsidP="00476ABE">
      <w:pPr>
        <w:rPr>
          <w:rFonts w:ascii="Garamond" w:hAnsi="Garamond"/>
          <w:sz w:val="20"/>
          <w:szCs w:val="20"/>
        </w:rPr>
      </w:pPr>
      <w:r w:rsidRPr="000118F6">
        <w:rPr>
          <w:rFonts w:ascii="Garamond" w:hAnsi="Garamond"/>
          <w:sz w:val="20"/>
          <w:szCs w:val="20"/>
        </w:rPr>
        <w:t>Je suis membre du comité de programme de</w:t>
      </w:r>
      <w:r w:rsidR="00740517">
        <w:rPr>
          <w:rFonts w:ascii="Garamond" w:hAnsi="Garamond"/>
          <w:sz w:val="20"/>
          <w:szCs w:val="20"/>
        </w:rPr>
        <w:t xml:space="preserve"> la conférence internationale RCIS (International </w:t>
      </w:r>
      <w:proofErr w:type="spellStart"/>
      <w:r w:rsidR="00740517">
        <w:rPr>
          <w:rFonts w:ascii="Garamond" w:hAnsi="Garamond"/>
          <w:sz w:val="20"/>
          <w:szCs w:val="20"/>
        </w:rPr>
        <w:t>Conference</w:t>
      </w:r>
      <w:proofErr w:type="spellEnd"/>
      <w:r w:rsidR="00740517">
        <w:rPr>
          <w:rFonts w:ascii="Garamond" w:hAnsi="Garamond"/>
          <w:sz w:val="20"/>
          <w:szCs w:val="20"/>
        </w:rPr>
        <w:t xml:space="preserve"> on </w:t>
      </w:r>
      <w:proofErr w:type="spellStart"/>
      <w:r w:rsidR="00740517" w:rsidRPr="00740517">
        <w:rPr>
          <w:rFonts w:ascii="Garamond" w:hAnsi="Garamond"/>
          <w:sz w:val="20"/>
          <w:szCs w:val="20"/>
        </w:rPr>
        <w:t>Research</w:t>
      </w:r>
      <w:proofErr w:type="spellEnd"/>
      <w:r w:rsidR="00740517" w:rsidRPr="00740517">
        <w:rPr>
          <w:rFonts w:ascii="Garamond" w:hAnsi="Garamond"/>
          <w:sz w:val="20"/>
          <w:szCs w:val="20"/>
        </w:rPr>
        <w:t xml:space="preserve"> Challenges in Information Science</w:t>
      </w:r>
      <w:r w:rsidR="00740517">
        <w:rPr>
          <w:rFonts w:ascii="Garamond" w:hAnsi="Garamond"/>
          <w:sz w:val="20"/>
          <w:szCs w:val="20"/>
        </w:rPr>
        <w:t>)</w:t>
      </w:r>
      <w:r w:rsidRPr="000118F6">
        <w:rPr>
          <w:rFonts w:ascii="Garamond" w:hAnsi="Garamond"/>
          <w:sz w:val="20"/>
          <w:szCs w:val="20"/>
        </w:rPr>
        <w:t xml:space="preserve"> 2026</w:t>
      </w:r>
      <w:r w:rsidR="00740517">
        <w:rPr>
          <w:rFonts w:ascii="Garamond" w:hAnsi="Garamond"/>
          <w:sz w:val="20"/>
          <w:szCs w:val="20"/>
        </w:rPr>
        <w:t>. Conférence de rang B</w:t>
      </w:r>
      <w:r w:rsidRPr="000118F6">
        <w:rPr>
          <w:rFonts w:ascii="Garamond" w:hAnsi="Garamond"/>
          <w:sz w:val="20"/>
          <w:szCs w:val="20"/>
        </w:rPr>
        <w:t>. À ce titre, je participe à la relecture des papiers</w:t>
      </w:r>
      <w:r w:rsidR="00041EC2">
        <w:rPr>
          <w:rFonts w:ascii="Garamond" w:hAnsi="Garamond"/>
          <w:sz w:val="20"/>
          <w:szCs w:val="20"/>
        </w:rPr>
        <w:t xml:space="preserve"> et </w:t>
      </w:r>
      <w:r w:rsidRPr="000118F6">
        <w:rPr>
          <w:rFonts w:ascii="Garamond" w:hAnsi="Garamond"/>
          <w:sz w:val="20"/>
          <w:szCs w:val="20"/>
        </w:rPr>
        <w:t>à la diffusion de l’appel à communications.</w:t>
      </w:r>
    </w:p>
    <w:p w14:paraId="1D37AE0D" w14:textId="77777777" w:rsidR="00577546" w:rsidRDefault="00577546" w:rsidP="00476ABE">
      <w:pPr>
        <w:rPr>
          <w:rFonts w:ascii="Garamond" w:hAnsi="Garamond"/>
          <w:sz w:val="20"/>
          <w:szCs w:val="20"/>
        </w:rPr>
      </w:pPr>
    </w:p>
    <w:p w14:paraId="032F2755" w14:textId="6F2539CD" w:rsidR="00614D58" w:rsidRDefault="00614D58" w:rsidP="00476ABE">
      <w:pPr>
        <w:rPr>
          <w:rFonts w:ascii="Garamond" w:hAnsi="Garamond"/>
          <w:sz w:val="20"/>
          <w:szCs w:val="20"/>
        </w:rPr>
      </w:pPr>
      <w:r w:rsidRPr="00614D58">
        <w:rPr>
          <w:rFonts w:ascii="Garamond" w:hAnsi="Garamond"/>
          <w:sz w:val="20"/>
          <w:szCs w:val="20"/>
        </w:rPr>
        <w:t xml:space="preserve">Je suis membre du comité de programme de la conférence internationale WISE (International </w:t>
      </w:r>
      <w:proofErr w:type="spellStart"/>
      <w:r w:rsidRPr="00614D58">
        <w:rPr>
          <w:rFonts w:ascii="Garamond" w:hAnsi="Garamond"/>
          <w:sz w:val="20"/>
          <w:szCs w:val="20"/>
        </w:rPr>
        <w:t>Conference</w:t>
      </w:r>
      <w:proofErr w:type="spellEnd"/>
      <w:r w:rsidRPr="00614D58">
        <w:rPr>
          <w:rFonts w:ascii="Garamond" w:hAnsi="Garamond"/>
          <w:sz w:val="20"/>
          <w:szCs w:val="20"/>
        </w:rPr>
        <w:t xml:space="preserve"> on Web Information </w:t>
      </w:r>
      <w:proofErr w:type="spellStart"/>
      <w:r w:rsidRPr="00614D58">
        <w:rPr>
          <w:rFonts w:ascii="Garamond" w:hAnsi="Garamond"/>
          <w:sz w:val="20"/>
          <w:szCs w:val="20"/>
        </w:rPr>
        <w:t>Systems</w:t>
      </w:r>
      <w:proofErr w:type="spellEnd"/>
      <w:r w:rsidRPr="00614D58">
        <w:rPr>
          <w:rFonts w:ascii="Garamond" w:hAnsi="Garamond"/>
          <w:sz w:val="20"/>
          <w:szCs w:val="20"/>
        </w:rPr>
        <w:t xml:space="preserve"> Engineering) 2026. Conférence de rang B. À ce titre, je participe à la relecture des papiers et à la diffusion de l’appel à communications.</w:t>
      </w:r>
    </w:p>
    <w:p w14:paraId="03569345" w14:textId="77777777" w:rsidR="00C77794" w:rsidRDefault="00C77794" w:rsidP="00476ABE">
      <w:pPr>
        <w:rPr>
          <w:rFonts w:ascii="Garamond" w:hAnsi="Garamond"/>
          <w:sz w:val="20"/>
          <w:szCs w:val="20"/>
        </w:rPr>
      </w:pPr>
    </w:p>
    <w:p w14:paraId="7F0082DB" w14:textId="41E133AA" w:rsidR="00C77794" w:rsidRPr="000118F6" w:rsidRDefault="00C77794" w:rsidP="00C77794">
      <w:pPr>
        <w:rPr>
          <w:rFonts w:ascii="Garamond" w:hAnsi="Garamond"/>
          <w:sz w:val="20"/>
          <w:szCs w:val="20"/>
        </w:rPr>
      </w:pPr>
      <w:r w:rsidRPr="00614D58">
        <w:rPr>
          <w:rFonts w:ascii="Garamond" w:hAnsi="Garamond"/>
          <w:sz w:val="20"/>
          <w:szCs w:val="20"/>
        </w:rPr>
        <w:t xml:space="preserve">Je suis membre du comité de programme de la conférence internationale </w:t>
      </w:r>
      <w:r>
        <w:rPr>
          <w:rFonts w:ascii="Garamond" w:hAnsi="Garamond"/>
          <w:sz w:val="20"/>
          <w:szCs w:val="20"/>
        </w:rPr>
        <w:t>AAMAS</w:t>
      </w:r>
      <w:r w:rsidRPr="00614D58">
        <w:rPr>
          <w:rFonts w:ascii="Garamond" w:hAnsi="Garamond"/>
          <w:sz w:val="20"/>
          <w:szCs w:val="20"/>
        </w:rPr>
        <w:t xml:space="preserve"> (</w:t>
      </w:r>
      <w:proofErr w:type="spellStart"/>
      <w:r w:rsidR="005E564D" w:rsidRPr="005E564D">
        <w:rPr>
          <w:rFonts w:ascii="Garamond" w:hAnsi="Garamond"/>
          <w:sz w:val="20"/>
          <w:szCs w:val="20"/>
        </w:rPr>
        <w:t>Autonomous</w:t>
      </w:r>
      <w:proofErr w:type="spellEnd"/>
      <w:r w:rsidR="005E564D" w:rsidRPr="005E564D">
        <w:rPr>
          <w:rFonts w:ascii="Garamond" w:hAnsi="Garamond"/>
          <w:sz w:val="20"/>
          <w:szCs w:val="20"/>
        </w:rPr>
        <w:t xml:space="preserve"> Agents and </w:t>
      </w:r>
      <w:proofErr w:type="spellStart"/>
      <w:r w:rsidR="005E564D" w:rsidRPr="005E564D">
        <w:rPr>
          <w:rFonts w:ascii="Garamond" w:hAnsi="Garamond"/>
          <w:sz w:val="20"/>
          <w:szCs w:val="20"/>
        </w:rPr>
        <w:t>Multiagent</w:t>
      </w:r>
      <w:proofErr w:type="spellEnd"/>
      <w:r w:rsidR="005E564D" w:rsidRPr="005E564D">
        <w:rPr>
          <w:rFonts w:ascii="Garamond" w:hAnsi="Garamond"/>
          <w:sz w:val="20"/>
          <w:szCs w:val="20"/>
        </w:rPr>
        <w:t xml:space="preserve"> </w:t>
      </w:r>
      <w:proofErr w:type="spellStart"/>
      <w:r w:rsidR="005E564D" w:rsidRPr="005E564D">
        <w:rPr>
          <w:rFonts w:ascii="Garamond" w:hAnsi="Garamond"/>
          <w:sz w:val="20"/>
          <w:szCs w:val="20"/>
        </w:rPr>
        <w:t>Systems</w:t>
      </w:r>
      <w:proofErr w:type="spellEnd"/>
      <w:r w:rsidRPr="00614D58">
        <w:rPr>
          <w:rFonts w:ascii="Garamond" w:hAnsi="Garamond"/>
          <w:sz w:val="20"/>
          <w:szCs w:val="20"/>
        </w:rPr>
        <w:t xml:space="preserve">) 2026. Conférence de rang </w:t>
      </w:r>
      <w:r>
        <w:rPr>
          <w:rFonts w:ascii="Garamond" w:hAnsi="Garamond"/>
          <w:sz w:val="20"/>
          <w:szCs w:val="20"/>
        </w:rPr>
        <w:t>A*</w:t>
      </w:r>
      <w:r w:rsidRPr="00614D58">
        <w:rPr>
          <w:rFonts w:ascii="Garamond" w:hAnsi="Garamond"/>
          <w:sz w:val="20"/>
          <w:szCs w:val="20"/>
        </w:rPr>
        <w:t>. À ce titre, je participe à la relecture des papiers et à la diffusion de l’appel à communications.</w:t>
      </w:r>
    </w:p>
    <w:p w14:paraId="15A1E5FB" w14:textId="77777777" w:rsidR="00C77794" w:rsidRPr="000118F6" w:rsidRDefault="00C77794" w:rsidP="00476ABE">
      <w:pPr>
        <w:rPr>
          <w:rFonts w:ascii="Garamond" w:hAnsi="Garamond"/>
          <w:sz w:val="20"/>
          <w:szCs w:val="20"/>
        </w:rPr>
      </w:pPr>
    </w:p>
    <w:sectPr w:rsidR="00C77794" w:rsidRPr="000118F6" w:rsidSect="008E416B">
      <w:type w:val="continuous"/>
      <w:pgSz w:w="11907" w:h="16840" w:code="9"/>
      <w:pgMar w:top="426" w:right="851" w:bottom="737" w:left="1134" w:header="737" w:footer="454"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BCD1BC" w14:textId="77777777" w:rsidR="00A05BA7" w:rsidRDefault="00A05BA7">
      <w:r>
        <w:separator/>
      </w:r>
    </w:p>
  </w:endnote>
  <w:endnote w:type="continuationSeparator" w:id="0">
    <w:p w14:paraId="02AB9ADE" w14:textId="77777777" w:rsidR="00A05BA7" w:rsidRDefault="00A05B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Futura Bk BT">
    <w:altName w:val="Segoe UI"/>
    <w:charset w:val="00"/>
    <w:family w:val="swiss"/>
    <w:pitch w:val="variable"/>
    <w:sig w:usb0="00000001" w:usb1="00000000" w:usb2="00000000" w:usb3="00000000" w:csb0="0000001B" w:csb1="00000000"/>
  </w:font>
  <w:font w:name="Tahoma">
    <w:panose1 w:val="020B0604030504040204"/>
    <w:charset w:val="00"/>
    <w:family w:val="swiss"/>
    <w:pitch w:val="variable"/>
    <w:sig w:usb0="E1002EFF" w:usb1="C000605B" w:usb2="00000029" w:usb3="00000000" w:csb0="0001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8F2FE9" w14:textId="0CE71041" w:rsidR="00EC10A5" w:rsidRPr="00D079F2" w:rsidRDefault="00354648" w:rsidP="00D079F2">
    <w:pPr>
      <w:pStyle w:val="Pieddepage"/>
    </w:pPr>
    <w:r w:rsidRPr="00A1358E">
      <w:rPr>
        <w:lang w:val="en-US"/>
      </w:rPr>
      <w:t xml:space="preserve"> </w:t>
    </w:r>
    <w:r w:rsidR="00A1358E" w:rsidRPr="00A1358E">
      <w:rPr>
        <w:lang w:val="en-US"/>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F91B4F" w14:textId="77777777" w:rsidR="00A05BA7" w:rsidRDefault="00A05BA7">
      <w:r>
        <w:separator/>
      </w:r>
    </w:p>
  </w:footnote>
  <w:footnote w:type="continuationSeparator" w:id="0">
    <w:p w14:paraId="07E09EBA" w14:textId="77777777" w:rsidR="00A05BA7" w:rsidRDefault="00A05B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AED35" w14:textId="788934FE" w:rsidR="00EC10A5" w:rsidRDefault="0047665B">
    <w:pPr>
      <w:pStyle w:val="En-tte"/>
    </w:pPr>
    <w:r>
      <w:rPr>
        <w:noProof/>
        <w:lang w:val="en-US"/>
      </w:rPr>
      <mc:AlternateContent>
        <mc:Choice Requires="wps">
          <w:drawing>
            <wp:anchor distT="0" distB="0" distL="114300" distR="114300" simplePos="0" relativeHeight="251659264" behindDoc="1" locked="0" layoutInCell="1" allowOverlap="1" wp14:anchorId="5D72DFE3" wp14:editId="1B03F2C4">
              <wp:simplePos x="0" y="0"/>
              <wp:positionH relativeFrom="margin">
                <wp:align>center</wp:align>
              </wp:positionH>
              <wp:positionV relativeFrom="margin">
                <wp:align>center</wp:align>
              </wp:positionV>
              <wp:extent cx="7613015" cy="1268730"/>
              <wp:effectExtent l="0" t="2381250" r="0" b="2255520"/>
              <wp:wrapNone/>
              <wp:docPr id="5" name="WordArt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7613015" cy="126873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187B491F" w14:textId="77777777" w:rsidR="0047665B" w:rsidRDefault="0047665B" w:rsidP="0047665B">
                          <w:pPr>
                            <w:pStyle w:val="NormalWeb"/>
                            <w:spacing w:before="0" w:beforeAutospacing="0" w:after="0" w:afterAutospacing="0"/>
                            <w:jc w:val="center"/>
                          </w:pPr>
                          <w:r>
                            <w:rPr>
                              <w:rFonts w:ascii="Arial" w:hAnsi="Arial" w:cs="Arial"/>
                              <w:color w:val="999999"/>
                              <w:sz w:val="2"/>
                              <w:szCs w:val="2"/>
                              <w14:textFill>
                                <w14:solidFill>
                                  <w14:srgbClr w14:val="999999">
                                    <w14:alpha w14:val="50000"/>
                                  </w14:srgbClr>
                                </w14:solidFill>
                              </w14:textFill>
                            </w:rPr>
                            <w:t>PROVISOIRE</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5D72DFE3" id="_x0000_t202" coordsize="21600,21600" o:spt="202" path="m,l,21600r21600,l21600,xe">
              <v:stroke joinstyle="miter"/>
              <v:path gradientshapeok="t" o:connecttype="rect"/>
            </v:shapetype>
            <v:shape id="WordArt 33" o:spid="_x0000_s1026" type="#_x0000_t202" style="position:absolute;left:0;text-align:left;margin-left:0;margin-top:0;width:599.45pt;height:99.9pt;rotation:-45;z-index:-251657216;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" filled="f" stroked="f">
              <v:stroke joinstyle="round"/>
              <o:lock v:ext="edit" shapetype="t"/>
              <v:textbox style="mso-fit-shape-to-text:t">
                <w:txbxContent>
                  <w:p w14:paraId="187B491F" w14:textId="77777777" w:rsidR="0047665B" w:rsidRDefault="0047665B" w:rsidP="0047665B">
                    <w:pPr>
                      <w:pStyle w:val="NormalWeb"/>
                      <w:spacing w:before="0" w:beforeAutospacing="0" w:after="0" w:afterAutospacing="0"/>
                      <w:jc w:val="center"/>
                    </w:pPr>
                    <w:r>
                      <w:rPr>
                        <w:rFonts w:ascii="Arial" w:hAnsi="Arial" w:cs="Arial"/>
                        <w:color w:val="999999"/>
                        <w:sz w:val="2"/>
                        <w:szCs w:val="2"/>
                        <w14:textFill>
                          <w14:solidFill>
                            <w14:srgbClr w14:val="999999">
                              <w14:alpha w14:val="50000"/>
                            </w14:srgbClr>
                          </w14:solidFill>
                        </w14:textFill>
                      </w:rPr>
                      <w:t>PROVISOIRE</w:t>
                    </w:r>
                  </w:p>
                </w:txbxContent>
              </v:textbox>
              <w10:wrap anchorx="margin" anchory="margin"/>
            </v:shape>
          </w:pict>
        </mc:Fallback>
      </mc:AlternateContent>
    </w:r>
    <w:r>
      <w:rPr>
        <w:noProof/>
        <w:lang w:val="en-US"/>
      </w:rPr>
      <mc:AlternateContent>
        <mc:Choice Requires="wps">
          <w:drawing>
            <wp:anchor distT="0" distB="0" distL="114300" distR="114300" simplePos="0" relativeHeight="251657216" behindDoc="1" locked="0" layoutInCell="1" allowOverlap="1" wp14:anchorId="018500E1" wp14:editId="667F69A3">
              <wp:simplePos x="0" y="0"/>
              <wp:positionH relativeFrom="margin">
                <wp:align>center</wp:align>
              </wp:positionH>
              <wp:positionV relativeFrom="margin">
                <wp:align>center</wp:align>
              </wp:positionV>
              <wp:extent cx="7613015" cy="1268730"/>
              <wp:effectExtent l="0" t="2381250" r="0" b="2255520"/>
              <wp:wrapNone/>
              <wp:docPr id="4" name="WordArt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7613015" cy="126873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38F524CC" w14:textId="77777777" w:rsidR="0047665B" w:rsidRDefault="0047665B" w:rsidP="0047665B">
                          <w:pPr>
                            <w:pStyle w:val="NormalWeb"/>
                            <w:spacing w:before="0" w:beforeAutospacing="0" w:after="0" w:afterAutospacing="0"/>
                            <w:jc w:val="center"/>
                          </w:pPr>
                          <w:r>
                            <w:rPr>
                              <w:rFonts w:ascii="Arial" w:hAnsi="Arial" w:cs="Arial"/>
                              <w:color w:val="999999"/>
                              <w:sz w:val="2"/>
                              <w:szCs w:val="2"/>
                              <w14:textFill>
                                <w14:solidFill>
                                  <w14:srgbClr w14:val="999999">
                                    <w14:alpha w14:val="50000"/>
                                  </w14:srgbClr>
                                </w14:solidFill>
                              </w14:textFill>
                            </w:rPr>
                            <w:t>PROVISOIRE</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 w14:anchorId="018500E1" id="WordArt 30" o:spid="_x0000_s1027" type="#_x0000_t202" style="position:absolute;left:0;text-align:left;margin-left:0;margin-top:0;width:599.45pt;height:99.9pt;rotation:-45;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" filled="f" stroked="f">
              <v:stroke joinstyle="round"/>
              <o:lock v:ext="edit" shapetype="t"/>
              <v:textbox style="mso-fit-shape-to-text:t">
                <w:txbxContent>
                  <w:p w14:paraId="38F524CC" w14:textId="77777777" w:rsidR="0047665B" w:rsidRDefault="0047665B" w:rsidP="0047665B">
                    <w:pPr>
                      <w:pStyle w:val="NormalWeb"/>
                      <w:spacing w:before="0" w:beforeAutospacing="0" w:after="0" w:afterAutospacing="0"/>
                      <w:jc w:val="center"/>
                    </w:pPr>
                    <w:r>
                      <w:rPr>
                        <w:rFonts w:ascii="Arial" w:hAnsi="Arial" w:cs="Arial"/>
                        <w:color w:val="999999"/>
                        <w:sz w:val="2"/>
                        <w:szCs w:val="2"/>
                        <w14:textFill>
                          <w14:solidFill>
                            <w14:srgbClr w14:val="999999">
                              <w14:alpha w14:val="50000"/>
                            </w14:srgbClr>
                          </w14:solidFill>
                        </w14:textFill>
                      </w:rPr>
                      <w:t>PROVISOIRE</w:t>
                    </w:r>
                  </w:p>
                </w:txbxContent>
              </v:textbox>
              <w10:wrap anchorx="margin" anchory="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186C8" w14:textId="10B6D5BB" w:rsidR="00EC10A5" w:rsidRDefault="0047665B">
    <w:pPr>
      <w:pStyle w:val="En-tte"/>
    </w:pPr>
    <w:r>
      <w:rPr>
        <w:noProof/>
        <w:lang w:val="en-US"/>
      </w:rPr>
      <mc:AlternateContent>
        <mc:Choice Requires="wps">
          <w:drawing>
            <wp:anchor distT="0" distB="0" distL="114300" distR="114300" simplePos="0" relativeHeight="251658240" behindDoc="1" locked="0" layoutInCell="1" allowOverlap="1" wp14:anchorId="10F1E9C9" wp14:editId="2BA28356">
              <wp:simplePos x="0" y="0"/>
              <wp:positionH relativeFrom="margin">
                <wp:align>center</wp:align>
              </wp:positionH>
              <wp:positionV relativeFrom="margin">
                <wp:align>center</wp:align>
              </wp:positionV>
              <wp:extent cx="7613015" cy="1268730"/>
              <wp:effectExtent l="0" t="2381250" r="0" b="2255520"/>
              <wp:wrapNone/>
              <wp:docPr id="3" name="WordArt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7613015" cy="126873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7B50E5AC" w14:textId="77777777" w:rsidR="0047665B" w:rsidRDefault="0047665B" w:rsidP="0047665B">
                          <w:pPr>
                            <w:pStyle w:val="NormalWeb"/>
                            <w:spacing w:before="0" w:beforeAutospacing="0" w:after="0" w:afterAutospacing="0"/>
                            <w:jc w:val="center"/>
                          </w:pPr>
                          <w:r>
                            <w:rPr>
                              <w:rFonts w:ascii="Arial" w:hAnsi="Arial" w:cs="Arial"/>
                              <w:color w:val="999999"/>
                              <w:sz w:val="2"/>
                              <w:szCs w:val="2"/>
                              <w14:textFill>
                                <w14:solidFill>
                                  <w14:srgbClr w14:val="999999">
                                    <w14:alpha w14:val="50000"/>
                                  </w14:srgbClr>
                                </w14:solidFill>
                              </w14:textFill>
                            </w:rPr>
                            <w:t>PROVISOIRE</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10F1E9C9" id="_x0000_t202" coordsize="21600,21600" o:spt="202" path="m,l,21600r21600,l21600,xe">
              <v:stroke joinstyle="miter"/>
              <v:path gradientshapeok="t" o:connecttype="rect"/>
            </v:shapetype>
            <v:shape id="WordArt 32" o:spid="_x0000_s1028" type="#_x0000_t202" style="position:absolute;left:0;text-align:left;margin-left:0;margin-top:0;width:599.45pt;height:99.9pt;rotation:-45;z-index:-251658240;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" filled="f" stroked="f">
              <v:stroke joinstyle="round"/>
              <o:lock v:ext="edit" shapetype="t"/>
              <v:textbox style="mso-fit-shape-to-text:t">
                <w:txbxContent>
                  <w:p w14:paraId="7B50E5AC" w14:textId="77777777" w:rsidR="0047665B" w:rsidRDefault="0047665B" w:rsidP="0047665B">
                    <w:pPr>
                      <w:pStyle w:val="NormalWeb"/>
                      <w:spacing w:before="0" w:beforeAutospacing="0" w:after="0" w:afterAutospacing="0"/>
                      <w:jc w:val="center"/>
                    </w:pPr>
                    <w:r>
                      <w:rPr>
                        <w:rFonts w:ascii="Arial" w:hAnsi="Arial" w:cs="Arial"/>
                        <w:color w:val="999999"/>
                        <w:sz w:val="2"/>
                        <w:szCs w:val="2"/>
                        <w14:textFill>
                          <w14:solidFill>
                            <w14:srgbClr w14:val="999999">
                              <w14:alpha w14:val="50000"/>
                            </w14:srgbClr>
                          </w14:solidFill>
                        </w14:textFill>
                      </w:rPr>
                      <w:t>PROVISOIRE</w:t>
                    </w:r>
                  </w:p>
                </w:txbxContent>
              </v:textbox>
              <w10:wrap anchorx="margin" anchory="margin"/>
            </v:shape>
          </w:pict>
        </mc:Fallback>
      </mc:AlternateContent>
    </w:r>
    <w:r>
      <w:rPr>
        <w:noProof/>
        <w:lang w:val="en-US"/>
      </w:rPr>
      <mc:AlternateContent>
        <mc:Choice Requires="wps">
          <w:drawing>
            <wp:anchor distT="0" distB="0" distL="114300" distR="114300" simplePos="0" relativeHeight="251656192" behindDoc="1" locked="0" layoutInCell="1" allowOverlap="1" wp14:anchorId="14954061" wp14:editId="3CD37D50">
              <wp:simplePos x="0" y="0"/>
              <wp:positionH relativeFrom="margin">
                <wp:align>center</wp:align>
              </wp:positionH>
              <wp:positionV relativeFrom="margin">
                <wp:align>center</wp:align>
              </wp:positionV>
              <wp:extent cx="7613015" cy="1268730"/>
              <wp:effectExtent l="0" t="2381250" r="0" b="2255520"/>
              <wp:wrapNone/>
              <wp:docPr id="2" name="WordArt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7613015" cy="126873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1DC348E1" w14:textId="77777777" w:rsidR="0047665B" w:rsidRDefault="0047665B" w:rsidP="0047665B">
                          <w:pPr>
                            <w:pStyle w:val="NormalWeb"/>
                            <w:spacing w:before="0" w:beforeAutospacing="0" w:after="0" w:afterAutospacing="0"/>
                            <w:jc w:val="center"/>
                          </w:pPr>
                          <w:r>
                            <w:rPr>
                              <w:rFonts w:ascii="Arial" w:hAnsi="Arial" w:cs="Arial"/>
                              <w:color w:val="999999"/>
                              <w:sz w:val="2"/>
                              <w:szCs w:val="2"/>
                              <w14:textFill>
                                <w14:solidFill>
                                  <w14:srgbClr w14:val="999999">
                                    <w14:alpha w14:val="50000"/>
                                  </w14:srgbClr>
                                </w14:solidFill>
                              </w14:textFill>
                            </w:rPr>
                            <w:t>PROVISOIRE</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 w14:anchorId="14954061" id="WordArt 29" o:spid="_x0000_s1029" type="#_x0000_t202" style="position:absolute;left:0;text-align:left;margin-left:0;margin-top:0;width:599.45pt;height:99.9pt;rotation:-45;z-index:-251660288;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" filled="f" stroked="f">
              <v:stroke joinstyle="round"/>
              <o:lock v:ext="edit" shapetype="t"/>
              <v:textbox style="mso-fit-shape-to-text:t">
                <w:txbxContent>
                  <w:p w14:paraId="1DC348E1" w14:textId="77777777" w:rsidR="0047665B" w:rsidRDefault="0047665B" w:rsidP="0047665B">
                    <w:pPr>
                      <w:pStyle w:val="NormalWeb"/>
                      <w:spacing w:before="0" w:beforeAutospacing="0" w:after="0" w:afterAutospacing="0"/>
                      <w:jc w:val="center"/>
                    </w:pPr>
                    <w:r>
                      <w:rPr>
                        <w:rFonts w:ascii="Arial" w:hAnsi="Arial" w:cs="Arial"/>
                        <w:color w:val="999999"/>
                        <w:sz w:val="2"/>
                        <w:szCs w:val="2"/>
                        <w14:textFill>
                          <w14:solidFill>
                            <w14:srgbClr w14:val="999999">
                              <w14:alpha w14:val="50000"/>
                            </w14:srgbClr>
                          </w14:solidFill>
                        </w14:textFill>
                      </w:rPr>
                      <w:t>PROVISOIRE</w:t>
                    </w:r>
                  </w:p>
                </w:txbxContent>
              </v:textbox>
              <w10:wrap anchorx="margin"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4448C"/>
    <w:multiLevelType w:val="hybridMultilevel"/>
    <w:tmpl w:val="0D9C5BA4"/>
    <w:lvl w:ilvl="0" w:tplc="D3F28920">
      <w:numFmt w:val="bullet"/>
      <w:lvlText w:val="-"/>
      <w:lvlJc w:val="left"/>
      <w:pPr>
        <w:ind w:left="720" w:hanging="360"/>
      </w:pPr>
      <w:rPr>
        <w:rFonts w:ascii="Garamond" w:eastAsia="Calibri" w:hAnsi="Garamond"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33E0918"/>
    <w:multiLevelType w:val="hybridMultilevel"/>
    <w:tmpl w:val="0B94698C"/>
    <w:lvl w:ilvl="0" w:tplc="040C0009">
      <w:start w:val="1"/>
      <w:numFmt w:val="bullet"/>
      <w:lvlText w:val=""/>
      <w:lvlJc w:val="left"/>
      <w:pPr>
        <w:ind w:left="769" w:hanging="360"/>
      </w:pPr>
      <w:rPr>
        <w:rFonts w:ascii="Wingdings" w:hAnsi="Wingdings" w:hint="default"/>
      </w:rPr>
    </w:lvl>
    <w:lvl w:ilvl="1" w:tplc="040C0003" w:tentative="1">
      <w:start w:val="1"/>
      <w:numFmt w:val="bullet"/>
      <w:lvlText w:val="o"/>
      <w:lvlJc w:val="left"/>
      <w:pPr>
        <w:ind w:left="1489" w:hanging="360"/>
      </w:pPr>
      <w:rPr>
        <w:rFonts w:ascii="Courier New" w:hAnsi="Courier New" w:cs="Courier New" w:hint="default"/>
      </w:rPr>
    </w:lvl>
    <w:lvl w:ilvl="2" w:tplc="040C0005" w:tentative="1">
      <w:start w:val="1"/>
      <w:numFmt w:val="bullet"/>
      <w:lvlText w:val=""/>
      <w:lvlJc w:val="left"/>
      <w:pPr>
        <w:ind w:left="2209" w:hanging="360"/>
      </w:pPr>
      <w:rPr>
        <w:rFonts w:ascii="Wingdings" w:hAnsi="Wingdings" w:hint="default"/>
      </w:rPr>
    </w:lvl>
    <w:lvl w:ilvl="3" w:tplc="040C0001" w:tentative="1">
      <w:start w:val="1"/>
      <w:numFmt w:val="bullet"/>
      <w:lvlText w:val=""/>
      <w:lvlJc w:val="left"/>
      <w:pPr>
        <w:ind w:left="2929" w:hanging="360"/>
      </w:pPr>
      <w:rPr>
        <w:rFonts w:ascii="Symbol" w:hAnsi="Symbol" w:hint="default"/>
      </w:rPr>
    </w:lvl>
    <w:lvl w:ilvl="4" w:tplc="040C0003" w:tentative="1">
      <w:start w:val="1"/>
      <w:numFmt w:val="bullet"/>
      <w:lvlText w:val="o"/>
      <w:lvlJc w:val="left"/>
      <w:pPr>
        <w:ind w:left="3649" w:hanging="360"/>
      </w:pPr>
      <w:rPr>
        <w:rFonts w:ascii="Courier New" w:hAnsi="Courier New" w:cs="Courier New" w:hint="default"/>
      </w:rPr>
    </w:lvl>
    <w:lvl w:ilvl="5" w:tplc="040C0005" w:tentative="1">
      <w:start w:val="1"/>
      <w:numFmt w:val="bullet"/>
      <w:lvlText w:val=""/>
      <w:lvlJc w:val="left"/>
      <w:pPr>
        <w:ind w:left="4369" w:hanging="360"/>
      </w:pPr>
      <w:rPr>
        <w:rFonts w:ascii="Wingdings" w:hAnsi="Wingdings" w:hint="default"/>
      </w:rPr>
    </w:lvl>
    <w:lvl w:ilvl="6" w:tplc="040C0001" w:tentative="1">
      <w:start w:val="1"/>
      <w:numFmt w:val="bullet"/>
      <w:lvlText w:val=""/>
      <w:lvlJc w:val="left"/>
      <w:pPr>
        <w:ind w:left="5089" w:hanging="360"/>
      </w:pPr>
      <w:rPr>
        <w:rFonts w:ascii="Symbol" w:hAnsi="Symbol" w:hint="default"/>
      </w:rPr>
    </w:lvl>
    <w:lvl w:ilvl="7" w:tplc="040C0003" w:tentative="1">
      <w:start w:val="1"/>
      <w:numFmt w:val="bullet"/>
      <w:lvlText w:val="o"/>
      <w:lvlJc w:val="left"/>
      <w:pPr>
        <w:ind w:left="5809" w:hanging="360"/>
      </w:pPr>
      <w:rPr>
        <w:rFonts w:ascii="Courier New" w:hAnsi="Courier New" w:cs="Courier New" w:hint="default"/>
      </w:rPr>
    </w:lvl>
    <w:lvl w:ilvl="8" w:tplc="040C0005" w:tentative="1">
      <w:start w:val="1"/>
      <w:numFmt w:val="bullet"/>
      <w:lvlText w:val=""/>
      <w:lvlJc w:val="left"/>
      <w:pPr>
        <w:ind w:left="6529" w:hanging="360"/>
      </w:pPr>
      <w:rPr>
        <w:rFonts w:ascii="Wingdings" w:hAnsi="Wingdings" w:hint="default"/>
      </w:rPr>
    </w:lvl>
  </w:abstractNum>
  <w:abstractNum w:abstractNumId="2" w15:restartNumberingAfterBreak="0">
    <w:nsid w:val="09F53C6F"/>
    <w:multiLevelType w:val="hybridMultilevel"/>
    <w:tmpl w:val="726E6B8E"/>
    <w:lvl w:ilvl="0" w:tplc="6B5ACCB6">
      <w:start w:val="1"/>
      <w:numFmt w:val="bullet"/>
      <w:pStyle w:val="Listepuces4"/>
      <w:lvlText w:val=""/>
      <w:lvlJc w:val="left"/>
      <w:pPr>
        <w:ind w:left="1571" w:hanging="360"/>
      </w:pPr>
      <w:rPr>
        <w:rFonts w:ascii="Symbol" w:hAnsi="Symbol" w:hint="default"/>
      </w:rPr>
    </w:lvl>
    <w:lvl w:ilvl="1" w:tplc="040C0003" w:tentative="1">
      <w:start w:val="1"/>
      <w:numFmt w:val="bullet"/>
      <w:lvlText w:val="o"/>
      <w:lvlJc w:val="left"/>
      <w:pPr>
        <w:ind w:left="2291" w:hanging="360"/>
      </w:pPr>
      <w:rPr>
        <w:rFonts w:ascii="Courier New" w:hAnsi="Courier New" w:cs="Courier New" w:hint="default"/>
      </w:rPr>
    </w:lvl>
    <w:lvl w:ilvl="2" w:tplc="040C0005" w:tentative="1">
      <w:start w:val="1"/>
      <w:numFmt w:val="bullet"/>
      <w:lvlText w:val=""/>
      <w:lvlJc w:val="left"/>
      <w:pPr>
        <w:ind w:left="3011" w:hanging="360"/>
      </w:pPr>
      <w:rPr>
        <w:rFonts w:ascii="Wingdings" w:hAnsi="Wingdings" w:hint="default"/>
      </w:rPr>
    </w:lvl>
    <w:lvl w:ilvl="3" w:tplc="040C0001" w:tentative="1">
      <w:start w:val="1"/>
      <w:numFmt w:val="bullet"/>
      <w:lvlText w:val=""/>
      <w:lvlJc w:val="left"/>
      <w:pPr>
        <w:ind w:left="3731" w:hanging="360"/>
      </w:pPr>
      <w:rPr>
        <w:rFonts w:ascii="Symbol" w:hAnsi="Symbol" w:hint="default"/>
      </w:rPr>
    </w:lvl>
    <w:lvl w:ilvl="4" w:tplc="040C0003" w:tentative="1">
      <w:start w:val="1"/>
      <w:numFmt w:val="bullet"/>
      <w:lvlText w:val="o"/>
      <w:lvlJc w:val="left"/>
      <w:pPr>
        <w:ind w:left="4451" w:hanging="360"/>
      </w:pPr>
      <w:rPr>
        <w:rFonts w:ascii="Courier New" w:hAnsi="Courier New" w:cs="Courier New" w:hint="default"/>
      </w:rPr>
    </w:lvl>
    <w:lvl w:ilvl="5" w:tplc="040C0005" w:tentative="1">
      <w:start w:val="1"/>
      <w:numFmt w:val="bullet"/>
      <w:lvlText w:val=""/>
      <w:lvlJc w:val="left"/>
      <w:pPr>
        <w:ind w:left="5171" w:hanging="360"/>
      </w:pPr>
      <w:rPr>
        <w:rFonts w:ascii="Wingdings" w:hAnsi="Wingdings" w:hint="default"/>
      </w:rPr>
    </w:lvl>
    <w:lvl w:ilvl="6" w:tplc="040C0001" w:tentative="1">
      <w:start w:val="1"/>
      <w:numFmt w:val="bullet"/>
      <w:lvlText w:val=""/>
      <w:lvlJc w:val="left"/>
      <w:pPr>
        <w:ind w:left="5891" w:hanging="360"/>
      </w:pPr>
      <w:rPr>
        <w:rFonts w:ascii="Symbol" w:hAnsi="Symbol" w:hint="default"/>
      </w:rPr>
    </w:lvl>
    <w:lvl w:ilvl="7" w:tplc="040C0003" w:tentative="1">
      <w:start w:val="1"/>
      <w:numFmt w:val="bullet"/>
      <w:lvlText w:val="o"/>
      <w:lvlJc w:val="left"/>
      <w:pPr>
        <w:ind w:left="6611" w:hanging="360"/>
      </w:pPr>
      <w:rPr>
        <w:rFonts w:ascii="Courier New" w:hAnsi="Courier New" w:cs="Courier New" w:hint="default"/>
      </w:rPr>
    </w:lvl>
    <w:lvl w:ilvl="8" w:tplc="040C0005" w:tentative="1">
      <w:start w:val="1"/>
      <w:numFmt w:val="bullet"/>
      <w:lvlText w:val=""/>
      <w:lvlJc w:val="left"/>
      <w:pPr>
        <w:ind w:left="7331" w:hanging="360"/>
      </w:pPr>
      <w:rPr>
        <w:rFonts w:ascii="Wingdings" w:hAnsi="Wingdings" w:hint="default"/>
      </w:rPr>
    </w:lvl>
  </w:abstractNum>
  <w:abstractNum w:abstractNumId="3" w15:restartNumberingAfterBreak="0">
    <w:nsid w:val="0AB621A9"/>
    <w:multiLevelType w:val="multilevel"/>
    <w:tmpl w:val="20C6C606"/>
    <w:lvl w:ilvl="0">
      <w:start w:val="1"/>
      <w:numFmt w:val="upperLetter"/>
      <w:pStyle w:val="Annexetitrecentr"/>
      <w:suff w:val="nothing"/>
      <w:lvlText w:val="ANNEXE %1 - "/>
      <w:lvlJc w:val="left"/>
      <w:pPr>
        <w:ind w:left="0" w:firstLine="0"/>
      </w:pPr>
      <w:rPr>
        <w:rFonts w:ascii="Arial" w:hAnsi="Arial" w:hint="default"/>
        <w:b/>
        <w:i w:val="0"/>
        <w:sz w:val="22"/>
        <w:szCs w:val="22"/>
        <w:u w:val="single"/>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 w15:restartNumberingAfterBreak="0">
    <w:nsid w:val="0BE615FA"/>
    <w:multiLevelType w:val="hybridMultilevel"/>
    <w:tmpl w:val="3E7EB3AE"/>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0E1A347C"/>
    <w:multiLevelType w:val="multilevel"/>
    <w:tmpl w:val="040C0025"/>
    <w:lvl w:ilvl="0">
      <w:start w:val="1"/>
      <w:numFmt w:val="decimal"/>
      <w:pStyle w:val="Titre1"/>
      <w:lvlText w:val="%1"/>
      <w:lvlJc w:val="left"/>
      <w:pPr>
        <w:ind w:left="432" w:hanging="432"/>
      </w:pPr>
      <w:rPr>
        <w:rFonts w:hint="default"/>
        <w:b/>
        <w:i/>
        <w:color w:val="0000FF"/>
        <w:sz w:val="22"/>
        <w:u w:val="none"/>
      </w:rPr>
    </w:lvl>
    <w:lvl w:ilvl="1">
      <w:start w:val="1"/>
      <w:numFmt w:val="decimal"/>
      <w:pStyle w:val="Titre2"/>
      <w:lvlText w:val="%1.%2"/>
      <w:lvlJc w:val="left"/>
      <w:pPr>
        <w:ind w:left="576"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6" w15:restartNumberingAfterBreak="0">
    <w:nsid w:val="0FB12778"/>
    <w:multiLevelType w:val="multilevel"/>
    <w:tmpl w:val="04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7" w15:restartNumberingAfterBreak="0">
    <w:nsid w:val="0FEA2E55"/>
    <w:multiLevelType w:val="multilevel"/>
    <w:tmpl w:val="FF9EEE92"/>
    <w:styleLink w:val="Documentsderfrence"/>
    <w:lvl w:ilvl="0">
      <w:start w:val="1"/>
      <w:numFmt w:val="decimal"/>
      <w:lvlText w:val="[DR%1]"/>
      <w:lvlJc w:val="left"/>
      <w:pPr>
        <w:tabs>
          <w:tab w:val="num" w:pos="964"/>
        </w:tabs>
        <w:ind w:left="964" w:hanging="964"/>
      </w:pPr>
      <w:rPr>
        <w:rFonts w:ascii="Arial" w:hAnsi="Arial" w:hint="default"/>
        <w:sz w:val="22"/>
        <w:szCs w:val="22"/>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8" w15:restartNumberingAfterBreak="0">
    <w:nsid w:val="17C228C6"/>
    <w:multiLevelType w:val="hybridMultilevel"/>
    <w:tmpl w:val="C21AFBD6"/>
    <w:lvl w:ilvl="0" w:tplc="13D2D404">
      <w:start w:val="1"/>
      <w:numFmt w:val="bullet"/>
      <w:pStyle w:val="Listepuces2"/>
      <w:lvlText w:val=""/>
      <w:lvlJc w:val="left"/>
      <w:pPr>
        <w:ind w:left="1004" w:hanging="360"/>
      </w:pPr>
      <w:rPr>
        <w:rFonts w:ascii="Symbol" w:hAnsi="Symbol" w:hint="default"/>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9" w15:restartNumberingAfterBreak="0">
    <w:nsid w:val="22276E19"/>
    <w:multiLevelType w:val="multilevel"/>
    <w:tmpl w:val="BF42F9FA"/>
    <w:styleLink w:val="Documentsapplicables"/>
    <w:lvl w:ilvl="0">
      <w:start w:val="1"/>
      <w:numFmt w:val="decimal"/>
      <w:lvlText w:val="[DA%1]"/>
      <w:lvlJc w:val="left"/>
      <w:pPr>
        <w:tabs>
          <w:tab w:val="num" w:pos="964"/>
        </w:tabs>
        <w:ind w:left="964" w:hanging="964"/>
      </w:pPr>
      <w:rPr>
        <w:rFonts w:ascii="Arial" w:hAnsi="Arial" w:hint="default"/>
        <w:sz w:val="22"/>
        <w:szCs w:val="22"/>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0" w15:restartNumberingAfterBreak="0">
    <w:nsid w:val="28CB22D3"/>
    <w:multiLevelType w:val="hybridMultilevel"/>
    <w:tmpl w:val="7FBCEAE0"/>
    <w:lvl w:ilvl="0" w:tplc="DCB47F62">
      <w:start w:val="1"/>
      <w:numFmt w:val="bullet"/>
      <w:pStyle w:val="Listepuces2sansinterlignesup"/>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35623C36"/>
    <w:multiLevelType w:val="hybridMultilevel"/>
    <w:tmpl w:val="29A2AFF0"/>
    <w:lvl w:ilvl="0" w:tplc="1840A164">
      <w:start w:val="1"/>
      <w:numFmt w:val="decimal"/>
      <w:lvlText w:val="%1"/>
      <w:lvlJc w:val="left"/>
      <w:pPr>
        <w:ind w:left="720" w:hanging="360"/>
      </w:pPr>
      <w:rPr>
        <w:rFonts w:ascii="Arial" w:hAnsi="Arial" w:hint="default"/>
        <w:b/>
        <w:i/>
        <w:color w:val="0000FF"/>
        <w:sz w:val="22"/>
        <w:u w:val="none"/>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386C4D5B"/>
    <w:multiLevelType w:val="hybridMultilevel"/>
    <w:tmpl w:val="A9A25AEC"/>
    <w:lvl w:ilvl="0" w:tplc="F5986274">
      <w:start w:val="1"/>
      <w:numFmt w:val="bullet"/>
      <w:pStyle w:val="Listepuces5"/>
      <w:lvlText w:val=""/>
      <w:lvlJc w:val="left"/>
      <w:pPr>
        <w:ind w:left="1854" w:hanging="360"/>
      </w:pPr>
      <w:rPr>
        <w:rFonts w:ascii="Symbol" w:hAnsi="Symbol" w:hint="default"/>
      </w:rPr>
    </w:lvl>
    <w:lvl w:ilvl="1" w:tplc="040C0003" w:tentative="1">
      <w:start w:val="1"/>
      <w:numFmt w:val="bullet"/>
      <w:lvlText w:val="o"/>
      <w:lvlJc w:val="left"/>
      <w:pPr>
        <w:ind w:left="2574" w:hanging="360"/>
      </w:pPr>
      <w:rPr>
        <w:rFonts w:ascii="Courier New" w:hAnsi="Courier New" w:cs="Courier New" w:hint="default"/>
      </w:rPr>
    </w:lvl>
    <w:lvl w:ilvl="2" w:tplc="040C0005" w:tentative="1">
      <w:start w:val="1"/>
      <w:numFmt w:val="bullet"/>
      <w:lvlText w:val=""/>
      <w:lvlJc w:val="left"/>
      <w:pPr>
        <w:ind w:left="3294" w:hanging="360"/>
      </w:pPr>
      <w:rPr>
        <w:rFonts w:ascii="Wingdings" w:hAnsi="Wingdings" w:hint="default"/>
      </w:rPr>
    </w:lvl>
    <w:lvl w:ilvl="3" w:tplc="040C0001" w:tentative="1">
      <w:start w:val="1"/>
      <w:numFmt w:val="bullet"/>
      <w:lvlText w:val=""/>
      <w:lvlJc w:val="left"/>
      <w:pPr>
        <w:ind w:left="4014" w:hanging="360"/>
      </w:pPr>
      <w:rPr>
        <w:rFonts w:ascii="Symbol" w:hAnsi="Symbol" w:hint="default"/>
      </w:rPr>
    </w:lvl>
    <w:lvl w:ilvl="4" w:tplc="040C0003" w:tentative="1">
      <w:start w:val="1"/>
      <w:numFmt w:val="bullet"/>
      <w:lvlText w:val="o"/>
      <w:lvlJc w:val="left"/>
      <w:pPr>
        <w:ind w:left="4734" w:hanging="360"/>
      </w:pPr>
      <w:rPr>
        <w:rFonts w:ascii="Courier New" w:hAnsi="Courier New" w:cs="Courier New" w:hint="default"/>
      </w:rPr>
    </w:lvl>
    <w:lvl w:ilvl="5" w:tplc="040C0005" w:tentative="1">
      <w:start w:val="1"/>
      <w:numFmt w:val="bullet"/>
      <w:lvlText w:val=""/>
      <w:lvlJc w:val="left"/>
      <w:pPr>
        <w:ind w:left="5454" w:hanging="360"/>
      </w:pPr>
      <w:rPr>
        <w:rFonts w:ascii="Wingdings" w:hAnsi="Wingdings" w:hint="default"/>
      </w:rPr>
    </w:lvl>
    <w:lvl w:ilvl="6" w:tplc="040C0001" w:tentative="1">
      <w:start w:val="1"/>
      <w:numFmt w:val="bullet"/>
      <w:lvlText w:val=""/>
      <w:lvlJc w:val="left"/>
      <w:pPr>
        <w:ind w:left="6174" w:hanging="360"/>
      </w:pPr>
      <w:rPr>
        <w:rFonts w:ascii="Symbol" w:hAnsi="Symbol" w:hint="default"/>
      </w:rPr>
    </w:lvl>
    <w:lvl w:ilvl="7" w:tplc="040C0003" w:tentative="1">
      <w:start w:val="1"/>
      <w:numFmt w:val="bullet"/>
      <w:lvlText w:val="o"/>
      <w:lvlJc w:val="left"/>
      <w:pPr>
        <w:ind w:left="6894" w:hanging="360"/>
      </w:pPr>
      <w:rPr>
        <w:rFonts w:ascii="Courier New" w:hAnsi="Courier New" w:cs="Courier New" w:hint="default"/>
      </w:rPr>
    </w:lvl>
    <w:lvl w:ilvl="8" w:tplc="040C0005" w:tentative="1">
      <w:start w:val="1"/>
      <w:numFmt w:val="bullet"/>
      <w:lvlText w:val=""/>
      <w:lvlJc w:val="left"/>
      <w:pPr>
        <w:ind w:left="7614" w:hanging="360"/>
      </w:pPr>
      <w:rPr>
        <w:rFonts w:ascii="Wingdings" w:hAnsi="Wingdings" w:hint="default"/>
      </w:rPr>
    </w:lvl>
  </w:abstractNum>
  <w:abstractNum w:abstractNumId="13" w15:restartNumberingAfterBreak="0">
    <w:nsid w:val="3B9B5BCF"/>
    <w:multiLevelType w:val="multilevel"/>
    <w:tmpl w:val="836096B0"/>
    <w:lvl w:ilvl="0">
      <w:start w:val="1"/>
      <w:numFmt w:val="decimal"/>
      <w:lvlText w:val="%1"/>
      <w:lvlJc w:val="center"/>
      <w:pPr>
        <w:ind w:left="720" w:hanging="360"/>
      </w:pPr>
      <w:rPr>
        <w:rFonts w:ascii="Arial" w:hAnsi="Arial" w:hint="default"/>
        <w:b/>
        <w:i/>
        <w:color w:val="0000FF"/>
        <w:sz w:val="22"/>
        <w:u w:val="no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3CE72C80"/>
    <w:multiLevelType w:val="multilevel"/>
    <w:tmpl w:val="04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5" w15:restartNumberingAfterBreak="0">
    <w:nsid w:val="40DB560A"/>
    <w:multiLevelType w:val="hybridMultilevel"/>
    <w:tmpl w:val="2BCEF364"/>
    <w:lvl w:ilvl="0" w:tplc="E3D03D36">
      <w:start w:val="1"/>
      <w:numFmt w:val="bullet"/>
      <w:lvlText w:val="-"/>
      <w:lvlJc w:val="left"/>
      <w:pPr>
        <w:tabs>
          <w:tab w:val="num" w:pos="720"/>
        </w:tabs>
        <w:ind w:left="720" w:hanging="360"/>
      </w:pPr>
      <w:rPr>
        <w:rFonts w:ascii="Times New Roman" w:hAnsi="Times New Roman" w:hint="default"/>
      </w:rPr>
    </w:lvl>
    <w:lvl w:ilvl="1" w:tplc="D48A43BE" w:tentative="1">
      <w:start w:val="1"/>
      <w:numFmt w:val="bullet"/>
      <w:lvlText w:val="-"/>
      <w:lvlJc w:val="left"/>
      <w:pPr>
        <w:tabs>
          <w:tab w:val="num" w:pos="1440"/>
        </w:tabs>
        <w:ind w:left="1440" w:hanging="360"/>
      </w:pPr>
      <w:rPr>
        <w:rFonts w:ascii="Times New Roman" w:hAnsi="Times New Roman" w:hint="default"/>
      </w:rPr>
    </w:lvl>
    <w:lvl w:ilvl="2" w:tplc="4588F38E" w:tentative="1">
      <w:start w:val="1"/>
      <w:numFmt w:val="bullet"/>
      <w:lvlText w:val="-"/>
      <w:lvlJc w:val="left"/>
      <w:pPr>
        <w:tabs>
          <w:tab w:val="num" w:pos="2160"/>
        </w:tabs>
        <w:ind w:left="2160" w:hanging="360"/>
      </w:pPr>
      <w:rPr>
        <w:rFonts w:ascii="Times New Roman" w:hAnsi="Times New Roman" w:hint="default"/>
      </w:rPr>
    </w:lvl>
    <w:lvl w:ilvl="3" w:tplc="2452C7B6" w:tentative="1">
      <w:start w:val="1"/>
      <w:numFmt w:val="bullet"/>
      <w:lvlText w:val="-"/>
      <w:lvlJc w:val="left"/>
      <w:pPr>
        <w:tabs>
          <w:tab w:val="num" w:pos="2880"/>
        </w:tabs>
        <w:ind w:left="2880" w:hanging="360"/>
      </w:pPr>
      <w:rPr>
        <w:rFonts w:ascii="Times New Roman" w:hAnsi="Times New Roman" w:hint="default"/>
      </w:rPr>
    </w:lvl>
    <w:lvl w:ilvl="4" w:tplc="03BA5118" w:tentative="1">
      <w:start w:val="1"/>
      <w:numFmt w:val="bullet"/>
      <w:lvlText w:val="-"/>
      <w:lvlJc w:val="left"/>
      <w:pPr>
        <w:tabs>
          <w:tab w:val="num" w:pos="3600"/>
        </w:tabs>
        <w:ind w:left="3600" w:hanging="360"/>
      </w:pPr>
      <w:rPr>
        <w:rFonts w:ascii="Times New Roman" w:hAnsi="Times New Roman" w:hint="default"/>
      </w:rPr>
    </w:lvl>
    <w:lvl w:ilvl="5" w:tplc="55808E18" w:tentative="1">
      <w:start w:val="1"/>
      <w:numFmt w:val="bullet"/>
      <w:lvlText w:val="-"/>
      <w:lvlJc w:val="left"/>
      <w:pPr>
        <w:tabs>
          <w:tab w:val="num" w:pos="4320"/>
        </w:tabs>
        <w:ind w:left="4320" w:hanging="360"/>
      </w:pPr>
      <w:rPr>
        <w:rFonts w:ascii="Times New Roman" w:hAnsi="Times New Roman" w:hint="default"/>
      </w:rPr>
    </w:lvl>
    <w:lvl w:ilvl="6" w:tplc="A60CC44A" w:tentative="1">
      <w:start w:val="1"/>
      <w:numFmt w:val="bullet"/>
      <w:lvlText w:val="-"/>
      <w:lvlJc w:val="left"/>
      <w:pPr>
        <w:tabs>
          <w:tab w:val="num" w:pos="5040"/>
        </w:tabs>
        <w:ind w:left="5040" w:hanging="360"/>
      </w:pPr>
      <w:rPr>
        <w:rFonts w:ascii="Times New Roman" w:hAnsi="Times New Roman" w:hint="default"/>
      </w:rPr>
    </w:lvl>
    <w:lvl w:ilvl="7" w:tplc="014649B6" w:tentative="1">
      <w:start w:val="1"/>
      <w:numFmt w:val="bullet"/>
      <w:lvlText w:val="-"/>
      <w:lvlJc w:val="left"/>
      <w:pPr>
        <w:tabs>
          <w:tab w:val="num" w:pos="5760"/>
        </w:tabs>
        <w:ind w:left="5760" w:hanging="360"/>
      </w:pPr>
      <w:rPr>
        <w:rFonts w:ascii="Times New Roman" w:hAnsi="Times New Roman" w:hint="default"/>
      </w:rPr>
    </w:lvl>
    <w:lvl w:ilvl="8" w:tplc="28269A46" w:tentative="1">
      <w:start w:val="1"/>
      <w:numFmt w:val="bullet"/>
      <w:lvlText w:val="-"/>
      <w:lvlJc w:val="left"/>
      <w:pPr>
        <w:tabs>
          <w:tab w:val="num" w:pos="6480"/>
        </w:tabs>
        <w:ind w:left="6480" w:hanging="360"/>
      </w:pPr>
      <w:rPr>
        <w:rFonts w:ascii="Times New Roman" w:hAnsi="Times New Roman" w:hint="default"/>
      </w:rPr>
    </w:lvl>
  </w:abstractNum>
  <w:abstractNum w:abstractNumId="16" w15:restartNumberingAfterBreak="0">
    <w:nsid w:val="4120182C"/>
    <w:multiLevelType w:val="hybridMultilevel"/>
    <w:tmpl w:val="055AB3E0"/>
    <w:lvl w:ilvl="0" w:tplc="607A9938">
      <w:start w:val="1"/>
      <w:numFmt w:val="decimal"/>
      <w:pStyle w:val="Listenumros5"/>
      <w:lvlText w:val="%1."/>
      <w:lvlJc w:val="left"/>
      <w:pPr>
        <w:ind w:left="1854" w:hanging="360"/>
      </w:pPr>
    </w:lvl>
    <w:lvl w:ilvl="1" w:tplc="040C0019" w:tentative="1">
      <w:start w:val="1"/>
      <w:numFmt w:val="lowerLetter"/>
      <w:lvlText w:val="%2."/>
      <w:lvlJc w:val="left"/>
      <w:pPr>
        <w:ind w:left="2574" w:hanging="360"/>
      </w:pPr>
    </w:lvl>
    <w:lvl w:ilvl="2" w:tplc="040C001B" w:tentative="1">
      <w:start w:val="1"/>
      <w:numFmt w:val="lowerRoman"/>
      <w:lvlText w:val="%3."/>
      <w:lvlJc w:val="right"/>
      <w:pPr>
        <w:ind w:left="3294" w:hanging="180"/>
      </w:pPr>
    </w:lvl>
    <w:lvl w:ilvl="3" w:tplc="040C000F" w:tentative="1">
      <w:start w:val="1"/>
      <w:numFmt w:val="decimal"/>
      <w:lvlText w:val="%4."/>
      <w:lvlJc w:val="left"/>
      <w:pPr>
        <w:ind w:left="4014" w:hanging="360"/>
      </w:pPr>
    </w:lvl>
    <w:lvl w:ilvl="4" w:tplc="040C0019" w:tentative="1">
      <w:start w:val="1"/>
      <w:numFmt w:val="lowerLetter"/>
      <w:lvlText w:val="%5."/>
      <w:lvlJc w:val="left"/>
      <w:pPr>
        <w:ind w:left="4734" w:hanging="360"/>
      </w:pPr>
    </w:lvl>
    <w:lvl w:ilvl="5" w:tplc="040C001B" w:tentative="1">
      <w:start w:val="1"/>
      <w:numFmt w:val="lowerRoman"/>
      <w:lvlText w:val="%6."/>
      <w:lvlJc w:val="right"/>
      <w:pPr>
        <w:ind w:left="5454" w:hanging="180"/>
      </w:pPr>
    </w:lvl>
    <w:lvl w:ilvl="6" w:tplc="040C000F" w:tentative="1">
      <w:start w:val="1"/>
      <w:numFmt w:val="decimal"/>
      <w:lvlText w:val="%7."/>
      <w:lvlJc w:val="left"/>
      <w:pPr>
        <w:ind w:left="6174" w:hanging="360"/>
      </w:pPr>
    </w:lvl>
    <w:lvl w:ilvl="7" w:tplc="040C0019" w:tentative="1">
      <w:start w:val="1"/>
      <w:numFmt w:val="lowerLetter"/>
      <w:lvlText w:val="%8."/>
      <w:lvlJc w:val="left"/>
      <w:pPr>
        <w:ind w:left="6894" w:hanging="360"/>
      </w:pPr>
    </w:lvl>
    <w:lvl w:ilvl="8" w:tplc="040C001B" w:tentative="1">
      <w:start w:val="1"/>
      <w:numFmt w:val="lowerRoman"/>
      <w:lvlText w:val="%9."/>
      <w:lvlJc w:val="right"/>
      <w:pPr>
        <w:ind w:left="7614" w:hanging="180"/>
      </w:pPr>
    </w:lvl>
  </w:abstractNum>
  <w:abstractNum w:abstractNumId="17" w15:restartNumberingAfterBreak="0">
    <w:nsid w:val="43600153"/>
    <w:multiLevelType w:val="hybridMultilevel"/>
    <w:tmpl w:val="D9A66776"/>
    <w:lvl w:ilvl="0" w:tplc="D34C9A04">
      <w:start w:val="1"/>
      <w:numFmt w:val="bullet"/>
      <w:lvlText w:val=""/>
      <w:lvlJc w:val="left"/>
      <w:pPr>
        <w:ind w:left="720" w:hanging="360"/>
      </w:pPr>
      <w:rPr>
        <w:rFonts w:ascii="Wingdings" w:hAnsi="Wingdings" w:hint="default"/>
        <w:spacing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71702A7"/>
    <w:multiLevelType w:val="hybridMultilevel"/>
    <w:tmpl w:val="CA56CBC2"/>
    <w:lvl w:ilvl="0" w:tplc="C758EF28">
      <w:start w:val="1"/>
      <w:numFmt w:val="bullet"/>
      <w:pStyle w:val="Listepuces"/>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4A0F5D99"/>
    <w:multiLevelType w:val="hybridMultilevel"/>
    <w:tmpl w:val="0B760378"/>
    <w:lvl w:ilvl="0" w:tplc="22D0F12A">
      <w:start w:val="1"/>
      <w:numFmt w:val="bullet"/>
      <w:pStyle w:val="Paragraphedeliste"/>
      <w:lvlText w:val=""/>
      <w:lvlJc w:val="left"/>
      <w:pPr>
        <w:ind w:left="1440" w:hanging="360"/>
      </w:pPr>
      <w:rPr>
        <w:rFonts w:ascii="Wingdings" w:hAnsi="Wingdings" w:hint="default"/>
        <w:spacing w:val="-20"/>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0" w15:restartNumberingAfterBreak="0">
    <w:nsid w:val="51086728"/>
    <w:multiLevelType w:val="hybridMultilevel"/>
    <w:tmpl w:val="85BE46F6"/>
    <w:lvl w:ilvl="0" w:tplc="D0F83D94">
      <w:start w:val="1"/>
      <w:numFmt w:val="bullet"/>
      <w:pStyle w:val="Listepuces3"/>
      <w:lvlText w:val=""/>
      <w:lvlJc w:val="left"/>
      <w:pPr>
        <w:ind w:left="1287" w:hanging="360"/>
      </w:pPr>
      <w:rPr>
        <w:rFonts w:ascii="Symbol" w:hAnsi="Symbol"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21" w15:restartNumberingAfterBreak="0">
    <w:nsid w:val="61A939C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2" w15:restartNumberingAfterBreak="0">
    <w:nsid w:val="61E42F7F"/>
    <w:multiLevelType w:val="multilevel"/>
    <w:tmpl w:val="040C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3" w15:restartNumberingAfterBreak="0">
    <w:nsid w:val="697614B6"/>
    <w:multiLevelType w:val="multilevel"/>
    <w:tmpl w:val="3A203E7E"/>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4" w15:restartNumberingAfterBreak="0">
    <w:nsid w:val="72556CB3"/>
    <w:multiLevelType w:val="hybridMultilevel"/>
    <w:tmpl w:val="CDDAB690"/>
    <w:lvl w:ilvl="0" w:tplc="8CC6318A">
      <w:start w:val="1"/>
      <w:numFmt w:val="bullet"/>
      <w:pStyle w:val="Listepuces5sansinterlignesup"/>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725735B3"/>
    <w:multiLevelType w:val="hybridMultilevel"/>
    <w:tmpl w:val="C876F840"/>
    <w:lvl w:ilvl="0" w:tplc="C7DE48D0">
      <w:start w:val="1"/>
      <w:numFmt w:val="decimal"/>
      <w:pStyle w:val="Listenumros"/>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15:restartNumberingAfterBreak="0">
    <w:nsid w:val="731B35A4"/>
    <w:multiLevelType w:val="hybridMultilevel"/>
    <w:tmpl w:val="124439B8"/>
    <w:lvl w:ilvl="0" w:tplc="40A8D17A">
      <w:start w:val="1"/>
      <w:numFmt w:val="bullet"/>
      <w:pStyle w:val="Listepuces4sansinterlignesup"/>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79E1031F"/>
    <w:multiLevelType w:val="hybridMultilevel"/>
    <w:tmpl w:val="CEFAD89E"/>
    <w:lvl w:ilvl="0" w:tplc="2D662A66">
      <w:start w:val="1"/>
      <w:numFmt w:val="decimal"/>
      <w:pStyle w:val="Listenumros4"/>
      <w:lvlText w:val="%1."/>
      <w:lvlJc w:val="left"/>
      <w:pPr>
        <w:ind w:left="1571" w:hanging="360"/>
      </w:pPr>
    </w:lvl>
    <w:lvl w:ilvl="1" w:tplc="040C0019" w:tentative="1">
      <w:start w:val="1"/>
      <w:numFmt w:val="lowerLetter"/>
      <w:lvlText w:val="%2."/>
      <w:lvlJc w:val="left"/>
      <w:pPr>
        <w:ind w:left="2291" w:hanging="360"/>
      </w:pPr>
    </w:lvl>
    <w:lvl w:ilvl="2" w:tplc="040C001B" w:tentative="1">
      <w:start w:val="1"/>
      <w:numFmt w:val="lowerRoman"/>
      <w:lvlText w:val="%3."/>
      <w:lvlJc w:val="right"/>
      <w:pPr>
        <w:ind w:left="3011" w:hanging="180"/>
      </w:pPr>
    </w:lvl>
    <w:lvl w:ilvl="3" w:tplc="040C000F" w:tentative="1">
      <w:start w:val="1"/>
      <w:numFmt w:val="decimal"/>
      <w:lvlText w:val="%4."/>
      <w:lvlJc w:val="left"/>
      <w:pPr>
        <w:ind w:left="3731" w:hanging="360"/>
      </w:pPr>
    </w:lvl>
    <w:lvl w:ilvl="4" w:tplc="040C0019" w:tentative="1">
      <w:start w:val="1"/>
      <w:numFmt w:val="lowerLetter"/>
      <w:lvlText w:val="%5."/>
      <w:lvlJc w:val="left"/>
      <w:pPr>
        <w:ind w:left="4451" w:hanging="360"/>
      </w:pPr>
    </w:lvl>
    <w:lvl w:ilvl="5" w:tplc="040C001B" w:tentative="1">
      <w:start w:val="1"/>
      <w:numFmt w:val="lowerRoman"/>
      <w:lvlText w:val="%6."/>
      <w:lvlJc w:val="right"/>
      <w:pPr>
        <w:ind w:left="5171" w:hanging="180"/>
      </w:pPr>
    </w:lvl>
    <w:lvl w:ilvl="6" w:tplc="040C000F" w:tentative="1">
      <w:start w:val="1"/>
      <w:numFmt w:val="decimal"/>
      <w:lvlText w:val="%7."/>
      <w:lvlJc w:val="left"/>
      <w:pPr>
        <w:ind w:left="5891" w:hanging="360"/>
      </w:pPr>
    </w:lvl>
    <w:lvl w:ilvl="7" w:tplc="040C0019" w:tentative="1">
      <w:start w:val="1"/>
      <w:numFmt w:val="lowerLetter"/>
      <w:lvlText w:val="%8."/>
      <w:lvlJc w:val="left"/>
      <w:pPr>
        <w:ind w:left="6611" w:hanging="360"/>
      </w:pPr>
    </w:lvl>
    <w:lvl w:ilvl="8" w:tplc="040C001B" w:tentative="1">
      <w:start w:val="1"/>
      <w:numFmt w:val="lowerRoman"/>
      <w:lvlText w:val="%9."/>
      <w:lvlJc w:val="right"/>
      <w:pPr>
        <w:ind w:left="7331" w:hanging="180"/>
      </w:pPr>
    </w:lvl>
  </w:abstractNum>
  <w:num w:numId="1" w16cid:durableId="963727783">
    <w:abstractNumId w:val="9"/>
  </w:num>
  <w:num w:numId="2" w16cid:durableId="528032145">
    <w:abstractNumId w:val="7"/>
  </w:num>
  <w:num w:numId="3" w16cid:durableId="1061296751">
    <w:abstractNumId w:val="3"/>
  </w:num>
  <w:num w:numId="4" w16cid:durableId="1973560639">
    <w:abstractNumId w:val="27"/>
  </w:num>
  <w:num w:numId="5" w16cid:durableId="566457931">
    <w:abstractNumId w:val="16"/>
  </w:num>
  <w:num w:numId="6" w16cid:durableId="1510028310">
    <w:abstractNumId w:val="24"/>
  </w:num>
  <w:num w:numId="7" w16cid:durableId="100996182">
    <w:abstractNumId w:val="5"/>
  </w:num>
  <w:num w:numId="8" w16cid:durableId="1937975592">
    <w:abstractNumId w:val="18"/>
  </w:num>
  <w:num w:numId="9" w16cid:durableId="1859268294">
    <w:abstractNumId w:val="25"/>
  </w:num>
  <w:num w:numId="10" w16cid:durableId="1835220485">
    <w:abstractNumId w:val="20"/>
  </w:num>
  <w:num w:numId="11" w16cid:durableId="531501081">
    <w:abstractNumId w:val="2"/>
  </w:num>
  <w:num w:numId="12" w16cid:durableId="1160657554">
    <w:abstractNumId w:val="12"/>
  </w:num>
  <w:num w:numId="13" w16cid:durableId="1916862598">
    <w:abstractNumId w:val="10"/>
  </w:num>
  <w:num w:numId="14" w16cid:durableId="461264075">
    <w:abstractNumId w:val="26"/>
  </w:num>
  <w:num w:numId="15" w16cid:durableId="2028871217">
    <w:abstractNumId w:val="8"/>
  </w:num>
  <w:num w:numId="16" w16cid:durableId="1263149072">
    <w:abstractNumId w:val="22"/>
  </w:num>
  <w:num w:numId="17" w16cid:durableId="1776748983">
    <w:abstractNumId w:val="13"/>
  </w:num>
  <w:num w:numId="18" w16cid:durableId="1036664848">
    <w:abstractNumId w:val="11"/>
  </w:num>
  <w:num w:numId="19" w16cid:durableId="1135827567">
    <w:abstractNumId w:val="1"/>
  </w:num>
  <w:num w:numId="20" w16cid:durableId="1546715761">
    <w:abstractNumId w:val="19"/>
  </w:num>
  <w:num w:numId="21" w16cid:durableId="8652059">
    <w:abstractNumId w:val="15"/>
  </w:num>
  <w:num w:numId="22" w16cid:durableId="318114782">
    <w:abstractNumId w:val="17"/>
  </w:num>
  <w:num w:numId="23" w16cid:durableId="1235699213">
    <w:abstractNumId w:val="4"/>
  </w:num>
  <w:num w:numId="24" w16cid:durableId="1772121630">
    <w:abstractNumId w:val="14"/>
  </w:num>
  <w:num w:numId="25" w16cid:durableId="1608387464">
    <w:abstractNumId w:val="6"/>
  </w:num>
  <w:num w:numId="26" w16cid:durableId="871914779">
    <w:abstractNumId w:val="23"/>
  </w:num>
  <w:num w:numId="27" w16cid:durableId="1690178810">
    <w:abstractNumId w:val="0"/>
  </w:num>
  <w:num w:numId="28" w16cid:durableId="184998189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activeWritingStyle w:appName="MSWord" w:lang="fr-FR" w:vendorID="64" w:dllVersion="6" w:nlCheck="1" w:checkStyle="0"/>
  <w:activeWritingStyle w:appName="MSWord" w:lang="en-GB" w:vendorID="64" w:dllVersion="6" w:nlCheck="1" w:checkStyle="1"/>
  <w:activeWritingStyle w:appName="MSWord" w:lang="en-US" w:vendorID="64" w:dllVersion="6" w:nlCheck="1" w:checkStyle="1"/>
  <w:activeWritingStyle w:appName="MSWord" w:lang="fr-FR" w:vendorID="64" w:dllVersion="4096" w:nlCheck="1" w:checkStyle="0"/>
  <w:activeWritingStyle w:appName="MSWord" w:lang="en-US" w:vendorID="64" w:dllVersion="4096" w:nlCheck="1" w:checkStyle="0"/>
  <w:activeWritingStyle w:appName="MSWord" w:lang="en-US" w:vendorID="64" w:dllVersion="0" w:nlCheck="1" w:checkStyle="0"/>
  <w:activeWritingStyle w:appName="MSWord" w:lang="fr-FR" w:vendorID="64" w:dllVersion="0" w:nlCheck="1" w:checkStyle="0"/>
  <w:activeWritingStyle w:appName="MSWord" w:lang="en-GB" w:vendorID="64" w:dllVersion="0" w:nlCheck="1" w:checkStyle="0"/>
  <w:activeWritingStyle w:appName="MSWord" w:lang="en-CA" w:vendorID="64" w:dllVersion="0" w:nlCheck="1" w:checkStyle="0"/>
  <w:proofState w:spelling="clean" w:grammar="clean"/>
  <w:attachedTemplate r:id="rId1"/>
  <w:linkStyles/>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09"/>
  <w:autoHyphenation/>
  <w:hyphenationZone w:val="425"/>
  <w:doNotHyphenateCaps/>
  <w:drawingGridHorizontalSpacing w:val="11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16CC"/>
    <w:rsid w:val="000000A5"/>
    <w:rsid w:val="000030B0"/>
    <w:rsid w:val="000036C2"/>
    <w:rsid w:val="00005437"/>
    <w:rsid w:val="000068D6"/>
    <w:rsid w:val="000074F8"/>
    <w:rsid w:val="000118F6"/>
    <w:rsid w:val="00011E59"/>
    <w:rsid w:val="00012779"/>
    <w:rsid w:val="00012A45"/>
    <w:rsid w:val="00012B22"/>
    <w:rsid w:val="000205F0"/>
    <w:rsid w:val="00020E81"/>
    <w:rsid w:val="0002103A"/>
    <w:rsid w:val="00021FB0"/>
    <w:rsid w:val="00025418"/>
    <w:rsid w:val="00030E82"/>
    <w:rsid w:val="0003144D"/>
    <w:rsid w:val="00031F3B"/>
    <w:rsid w:val="00032B58"/>
    <w:rsid w:val="00033127"/>
    <w:rsid w:val="000336E6"/>
    <w:rsid w:val="00033A6D"/>
    <w:rsid w:val="00035F89"/>
    <w:rsid w:val="00037AEF"/>
    <w:rsid w:val="00037DFE"/>
    <w:rsid w:val="0004145B"/>
    <w:rsid w:val="00041D21"/>
    <w:rsid w:val="00041EC2"/>
    <w:rsid w:val="00042256"/>
    <w:rsid w:val="00046004"/>
    <w:rsid w:val="00046379"/>
    <w:rsid w:val="00046A03"/>
    <w:rsid w:val="00046D14"/>
    <w:rsid w:val="00047280"/>
    <w:rsid w:val="00047913"/>
    <w:rsid w:val="00047EBA"/>
    <w:rsid w:val="00051B73"/>
    <w:rsid w:val="0005214F"/>
    <w:rsid w:val="00052245"/>
    <w:rsid w:val="00052562"/>
    <w:rsid w:val="000530E0"/>
    <w:rsid w:val="000536A7"/>
    <w:rsid w:val="0005389E"/>
    <w:rsid w:val="00055501"/>
    <w:rsid w:val="00055A4F"/>
    <w:rsid w:val="000560D3"/>
    <w:rsid w:val="0005686C"/>
    <w:rsid w:val="00056E10"/>
    <w:rsid w:val="000573E4"/>
    <w:rsid w:val="0006048F"/>
    <w:rsid w:val="000619ED"/>
    <w:rsid w:val="0006208E"/>
    <w:rsid w:val="00066357"/>
    <w:rsid w:val="0006677E"/>
    <w:rsid w:val="00066B45"/>
    <w:rsid w:val="00066EE8"/>
    <w:rsid w:val="00067084"/>
    <w:rsid w:val="00070249"/>
    <w:rsid w:val="00070ABE"/>
    <w:rsid w:val="000740A1"/>
    <w:rsid w:val="00074188"/>
    <w:rsid w:val="0007457A"/>
    <w:rsid w:val="0007790A"/>
    <w:rsid w:val="00077DF4"/>
    <w:rsid w:val="0008049F"/>
    <w:rsid w:val="0008056A"/>
    <w:rsid w:val="00080856"/>
    <w:rsid w:val="000810B4"/>
    <w:rsid w:val="0008237B"/>
    <w:rsid w:val="0008249A"/>
    <w:rsid w:val="00086FC7"/>
    <w:rsid w:val="0008700D"/>
    <w:rsid w:val="00087160"/>
    <w:rsid w:val="000875A2"/>
    <w:rsid w:val="00087FFA"/>
    <w:rsid w:val="00090AEB"/>
    <w:rsid w:val="0009120F"/>
    <w:rsid w:val="000919EA"/>
    <w:rsid w:val="0009263A"/>
    <w:rsid w:val="00092C19"/>
    <w:rsid w:val="00094305"/>
    <w:rsid w:val="00094CD3"/>
    <w:rsid w:val="0009508E"/>
    <w:rsid w:val="000A0F6F"/>
    <w:rsid w:val="000A1037"/>
    <w:rsid w:val="000A4646"/>
    <w:rsid w:val="000A67F1"/>
    <w:rsid w:val="000A67FB"/>
    <w:rsid w:val="000A6922"/>
    <w:rsid w:val="000B13BF"/>
    <w:rsid w:val="000B2845"/>
    <w:rsid w:val="000B5168"/>
    <w:rsid w:val="000B5EE6"/>
    <w:rsid w:val="000B661E"/>
    <w:rsid w:val="000B731B"/>
    <w:rsid w:val="000C2381"/>
    <w:rsid w:val="000C37F3"/>
    <w:rsid w:val="000D0398"/>
    <w:rsid w:val="000D0E82"/>
    <w:rsid w:val="000D278E"/>
    <w:rsid w:val="000D2822"/>
    <w:rsid w:val="000D3B0E"/>
    <w:rsid w:val="000D3FB8"/>
    <w:rsid w:val="000D4AB2"/>
    <w:rsid w:val="000E0A16"/>
    <w:rsid w:val="000E123D"/>
    <w:rsid w:val="000E128A"/>
    <w:rsid w:val="000E2F5E"/>
    <w:rsid w:val="000E356D"/>
    <w:rsid w:val="000E4991"/>
    <w:rsid w:val="000E4C16"/>
    <w:rsid w:val="000E7219"/>
    <w:rsid w:val="000F2670"/>
    <w:rsid w:val="000F2E87"/>
    <w:rsid w:val="000F327A"/>
    <w:rsid w:val="000F3814"/>
    <w:rsid w:val="000F446E"/>
    <w:rsid w:val="000F64F9"/>
    <w:rsid w:val="000F66DE"/>
    <w:rsid w:val="000F701B"/>
    <w:rsid w:val="000F7503"/>
    <w:rsid w:val="00100CDA"/>
    <w:rsid w:val="00103319"/>
    <w:rsid w:val="00104F1C"/>
    <w:rsid w:val="00105563"/>
    <w:rsid w:val="001065E0"/>
    <w:rsid w:val="00106694"/>
    <w:rsid w:val="001078FE"/>
    <w:rsid w:val="00107B14"/>
    <w:rsid w:val="00110666"/>
    <w:rsid w:val="00112F53"/>
    <w:rsid w:val="001147AE"/>
    <w:rsid w:val="00114B6F"/>
    <w:rsid w:val="00114CCD"/>
    <w:rsid w:val="00116205"/>
    <w:rsid w:val="00116A2A"/>
    <w:rsid w:val="00117558"/>
    <w:rsid w:val="00117673"/>
    <w:rsid w:val="00120931"/>
    <w:rsid w:val="00121413"/>
    <w:rsid w:val="00123463"/>
    <w:rsid w:val="00123BCF"/>
    <w:rsid w:val="00124EFE"/>
    <w:rsid w:val="00125511"/>
    <w:rsid w:val="001263CF"/>
    <w:rsid w:val="00126BD7"/>
    <w:rsid w:val="001315E7"/>
    <w:rsid w:val="00132E8B"/>
    <w:rsid w:val="001331BA"/>
    <w:rsid w:val="0013368D"/>
    <w:rsid w:val="00133FC2"/>
    <w:rsid w:val="001343B1"/>
    <w:rsid w:val="001345B4"/>
    <w:rsid w:val="001354F0"/>
    <w:rsid w:val="001355FE"/>
    <w:rsid w:val="001360DC"/>
    <w:rsid w:val="001374FE"/>
    <w:rsid w:val="001401B7"/>
    <w:rsid w:val="00140770"/>
    <w:rsid w:val="001414E3"/>
    <w:rsid w:val="00143202"/>
    <w:rsid w:val="001436AD"/>
    <w:rsid w:val="001454FB"/>
    <w:rsid w:val="001513A2"/>
    <w:rsid w:val="00154961"/>
    <w:rsid w:val="00155347"/>
    <w:rsid w:val="00155F26"/>
    <w:rsid w:val="0015604F"/>
    <w:rsid w:val="00156381"/>
    <w:rsid w:val="00161CA8"/>
    <w:rsid w:val="00161CC8"/>
    <w:rsid w:val="001629A0"/>
    <w:rsid w:val="00162F80"/>
    <w:rsid w:val="00163701"/>
    <w:rsid w:val="001643F4"/>
    <w:rsid w:val="00164F99"/>
    <w:rsid w:val="001679B1"/>
    <w:rsid w:val="00167C45"/>
    <w:rsid w:val="001706D2"/>
    <w:rsid w:val="0017098B"/>
    <w:rsid w:val="00170EBF"/>
    <w:rsid w:val="001714DC"/>
    <w:rsid w:val="0017194A"/>
    <w:rsid w:val="00172255"/>
    <w:rsid w:val="001726D7"/>
    <w:rsid w:val="001759DF"/>
    <w:rsid w:val="0017616F"/>
    <w:rsid w:val="001767C7"/>
    <w:rsid w:val="00176FB0"/>
    <w:rsid w:val="00177309"/>
    <w:rsid w:val="0018210D"/>
    <w:rsid w:val="0018216C"/>
    <w:rsid w:val="0018353F"/>
    <w:rsid w:val="00184136"/>
    <w:rsid w:val="00184B57"/>
    <w:rsid w:val="001857E6"/>
    <w:rsid w:val="00186A2D"/>
    <w:rsid w:val="001874C7"/>
    <w:rsid w:val="001904FF"/>
    <w:rsid w:val="00191AE4"/>
    <w:rsid w:val="00192370"/>
    <w:rsid w:val="00192F4E"/>
    <w:rsid w:val="00194444"/>
    <w:rsid w:val="00196F45"/>
    <w:rsid w:val="00197294"/>
    <w:rsid w:val="001973C9"/>
    <w:rsid w:val="001A0177"/>
    <w:rsid w:val="001A1BE1"/>
    <w:rsid w:val="001A2015"/>
    <w:rsid w:val="001A3950"/>
    <w:rsid w:val="001A4680"/>
    <w:rsid w:val="001A4B95"/>
    <w:rsid w:val="001A6589"/>
    <w:rsid w:val="001A6E7C"/>
    <w:rsid w:val="001B13AF"/>
    <w:rsid w:val="001B3E25"/>
    <w:rsid w:val="001B49C2"/>
    <w:rsid w:val="001B50B7"/>
    <w:rsid w:val="001B6568"/>
    <w:rsid w:val="001B7094"/>
    <w:rsid w:val="001C2199"/>
    <w:rsid w:val="001C2826"/>
    <w:rsid w:val="001C2B29"/>
    <w:rsid w:val="001C3023"/>
    <w:rsid w:val="001C3A71"/>
    <w:rsid w:val="001C6C2D"/>
    <w:rsid w:val="001C7173"/>
    <w:rsid w:val="001C770A"/>
    <w:rsid w:val="001D0F35"/>
    <w:rsid w:val="001D1993"/>
    <w:rsid w:val="001D2E94"/>
    <w:rsid w:val="001D57E9"/>
    <w:rsid w:val="001E1CE7"/>
    <w:rsid w:val="001E2CFA"/>
    <w:rsid w:val="001E4284"/>
    <w:rsid w:val="001E57C2"/>
    <w:rsid w:val="001E65AB"/>
    <w:rsid w:val="001E6EEC"/>
    <w:rsid w:val="001E7487"/>
    <w:rsid w:val="001F0939"/>
    <w:rsid w:val="001F38E7"/>
    <w:rsid w:val="001F4D45"/>
    <w:rsid w:val="001F7588"/>
    <w:rsid w:val="00200604"/>
    <w:rsid w:val="00200EE0"/>
    <w:rsid w:val="00201573"/>
    <w:rsid w:val="00204523"/>
    <w:rsid w:val="00205540"/>
    <w:rsid w:val="00205914"/>
    <w:rsid w:val="00210068"/>
    <w:rsid w:val="00210547"/>
    <w:rsid w:val="00211AFA"/>
    <w:rsid w:val="002154F7"/>
    <w:rsid w:val="002172B2"/>
    <w:rsid w:val="00217D7A"/>
    <w:rsid w:val="00220C73"/>
    <w:rsid w:val="00222243"/>
    <w:rsid w:val="00224F2B"/>
    <w:rsid w:val="00224FBD"/>
    <w:rsid w:val="0022536F"/>
    <w:rsid w:val="0022562E"/>
    <w:rsid w:val="002301D6"/>
    <w:rsid w:val="00230BB4"/>
    <w:rsid w:val="00231B8B"/>
    <w:rsid w:val="00231D04"/>
    <w:rsid w:val="0023210C"/>
    <w:rsid w:val="00232D57"/>
    <w:rsid w:val="00233E41"/>
    <w:rsid w:val="00233E76"/>
    <w:rsid w:val="002342BA"/>
    <w:rsid w:val="0023530D"/>
    <w:rsid w:val="00235348"/>
    <w:rsid w:val="002372E2"/>
    <w:rsid w:val="00237C03"/>
    <w:rsid w:val="0024129F"/>
    <w:rsid w:val="00242761"/>
    <w:rsid w:val="00243EB3"/>
    <w:rsid w:val="00243FFB"/>
    <w:rsid w:val="00244F9B"/>
    <w:rsid w:val="002455E1"/>
    <w:rsid w:val="00245DB3"/>
    <w:rsid w:val="00245E69"/>
    <w:rsid w:val="00245E7B"/>
    <w:rsid w:val="00246B54"/>
    <w:rsid w:val="00247A2A"/>
    <w:rsid w:val="0025054D"/>
    <w:rsid w:val="00250A87"/>
    <w:rsid w:val="002525F1"/>
    <w:rsid w:val="00252B97"/>
    <w:rsid w:val="0025309F"/>
    <w:rsid w:val="00253E1E"/>
    <w:rsid w:val="00254E3E"/>
    <w:rsid w:val="002562D7"/>
    <w:rsid w:val="0026015F"/>
    <w:rsid w:val="00260C22"/>
    <w:rsid w:val="00260F43"/>
    <w:rsid w:val="002710E9"/>
    <w:rsid w:val="0027275D"/>
    <w:rsid w:val="002731BA"/>
    <w:rsid w:val="00273E1C"/>
    <w:rsid w:val="00274C50"/>
    <w:rsid w:val="0027508A"/>
    <w:rsid w:val="0027544C"/>
    <w:rsid w:val="002761A9"/>
    <w:rsid w:val="00280EC5"/>
    <w:rsid w:val="00282A78"/>
    <w:rsid w:val="00283132"/>
    <w:rsid w:val="002833B1"/>
    <w:rsid w:val="002853F2"/>
    <w:rsid w:val="00285E1F"/>
    <w:rsid w:val="002861C0"/>
    <w:rsid w:val="002862FE"/>
    <w:rsid w:val="00286FD2"/>
    <w:rsid w:val="00287BE7"/>
    <w:rsid w:val="00291C2A"/>
    <w:rsid w:val="0029298F"/>
    <w:rsid w:val="00293DAA"/>
    <w:rsid w:val="0029472A"/>
    <w:rsid w:val="00295726"/>
    <w:rsid w:val="00296292"/>
    <w:rsid w:val="0029729F"/>
    <w:rsid w:val="002A0769"/>
    <w:rsid w:val="002A1153"/>
    <w:rsid w:val="002A18B6"/>
    <w:rsid w:val="002A5D5E"/>
    <w:rsid w:val="002A5E69"/>
    <w:rsid w:val="002A7EC4"/>
    <w:rsid w:val="002B06F6"/>
    <w:rsid w:val="002B0FF2"/>
    <w:rsid w:val="002B16CB"/>
    <w:rsid w:val="002B29E6"/>
    <w:rsid w:val="002B36AB"/>
    <w:rsid w:val="002B3ADF"/>
    <w:rsid w:val="002B4C63"/>
    <w:rsid w:val="002B5FFB"/>
    <w:rsid w:val="002B671A"/>
    <w:rsid w:val="002B67B3"/>
    <w:rsid w:val="002B7BB8"/>
    <w:rsid w:val="002C0029"/>
    <w:rsid w:val="002C0A5E"/>
    <w:rsid w:val="002C1C61"/>
    <w:rsid w:val="002C202B"/>
    <w:rsid w:val="002C244B"/>
    <w:rsid w:val="002C2C4F"/>
    <w:rsid w:val="002C4A7E"/>
    <w:rsid w:val="002C589C"/>
    <w:rsid w:val="002D34A8"/>
    <w:rsid w:val="002D3FA0"/>
    <w:rsid w:val="002D4A08"/>
    <w:rsid w:val="002D5489"/>
    <w:rsid w:val="002D5903"/>
    <w:rsid w:val="002D7EE6"/>
    <w:rsid w:val="002E056C"/>
    <w:rsid w:val="002E1006"/>
    <w:rsid w:val="002E149E"/>
    <w:rsid w:val="002E2011"/>
    <w:rsid w:val="002E356B"/>
    <w:rsid w:val="002E4C5F"/>
    <w:rsid w:val="002F0576"/>
    <w:rsid w:val="002F0E68"/>
    <w:rsid w:val="002F1269"/>
    <w:rsid w:val="002F12DB"/>
    <w:rsid w:val="002F1686"/>
    <w:rsid w:val="002F19FB"/>
    <w:rsid w:val="002F2EF4"/>
    <w:rsid w:val="002F3361"/>
    <w:rsid w:val="0030138E"/>
    <w:rsid w:val="00301C1E"/>
    <w:rsid w:val="0030394A"/>
    <w:rsid w:val="0030637A"/>
    <w:rsid w:val="0030661F"/>
    <w:rsid w:val="00307253"/>
    <w:rsid w:val="00307B84"/>
    <w:rsid w:val="00311052"/>
    <w:rsid w:val="003114D9"/>
    <w:rsid w:val="00312935"/>
    <w:rsid w:val="003130AF"/>
    <w:rsid w:val="00314814"/>
    <w:rsid w:val="003151DA"/>
    <w:rsid w:val="00315F33"/>
    <w:rsid w:val="00316C1C"/>
    <w:rsid w:val="003206BF"/>
    <w:rsid w:val="003215A1"/>
    <w:rsid w:val="0032286C"/>
    <w:rsid w:val="00323EB2"/>
    <w:rsid w:val="003256F7"/>
    <w:rsid w:val="00325C98"/>
    <w:rsid w:val="00325D4F"/>
    <w:rsid w:val="003265E5"/>
    <w:rsid w:val="00327542"/>
    <w:rsid w:val="00327B4C"/>
    <w:rsid w:val="00327DF5"/>
    <w:rsid w:val="00327F10"/>
    <w:rsid w:val="00330432"/>
    <w:rsid w:val="003313C2"/>
    <w:rsid w:val="00331A67"/>
    <w:rsid w:val="003321CA"/>
    <w:rsid w:val="00334CC1"/>
    <w:rsid w:val="00334FA0"/>
    <w:rsid w:val="003353F8"/>
    <w:rsid w:val="00335606"/>
    <w:rsid w:val="00337301"/>
    <w:rsid w:val="003374AD"/>
    <w:rsid w:val="0034084C"/>
    <w:rsid w:val="00341AA8"/>
    <w:rsid w:val="003425FE"/>
    <w:rsid w:val="0034385D"/>
    <w:rsid w:val="00343922"/>
    <w:rsid w:val="00344D63"/>
    <w:rsid w:val="0034655D"/>
    <w:rsid w:val="003508CD"/>
    <w:rsid w:val="00351281"/>
    <w:rsid w:val="00351946"/>
    <w:rsid w:val="00354648"/>
    <w:rsid w:val="003548AE"/>
    <w:rsid w:val="003569A0"/>
    <w:rsid w:val="00357593"/>
    <w:rsid w:val="00357647"/>
    <w:rsid w:val="00357C29"/>
    <w:rsid w:val="0036022C"/>
    <w:rsid w:val="0036038D"/>
    <w:rsid w:val="00360ECC"/>
    <w:rsid w:val="0036183E"/>
    <w:rsid w:val="003627FD"/>
    <w:rsid w:val="00362B5A"/>
    <w:rsid w:val="00363662"/>
    <w:rsid w:val="0036377C"/>
    <w:rsid w:val="00363FB6"/>
    <w:rsid w:val="0036513D"/>
    <w:rsid w:val="00365404"/>
    <w:rsid w:val="00370627"/>
    <w:rsid w:val="0037149E"/>
    <w:rsid w:val="003716CC"/>
    <w:rsid w:val="00371998"/>
    <w:rsid w:val="00372F0A"/>
    <w:rsid w:val="00373FCB"/>
    <w:rsid w:val="003743CF"/>
    <w:rsid w:val="00375A9B"/>
    <w:rsid w:val="00376FA2"/>
    <w:rsid w:val="00382CC1"/>
    <w:rsid w:val="00382FAB"/>
    <w:rsid w:val="0038588E"/>
    <w:rsid w:val="00386AEF"/>
    <w:rsid w:val="003902E2"/>
    <w:rsid w:val="00391573"/>
    <w:rsid w:val="003916E1"/>
    <w:rsid w:val="00391C3D"/>
    <w:rsid w:val="00393979"/>
    <w:rsid w:val="003940D1"/>
    <w:rsid w:val="00395925"/>
    <w:rsid w:val="0039754B"/>
    <w:rsid w:val="00397C9C"/>
    <w:rsid w:val="003A0388"/>
    <w:rsid w:val="003A0B59"/>
    <w:rsid w:val="003A1320"/>
    <w:rsid w:val="003A4A0E"/>
    <w:rsid w:val="003A51B2"/>
    <w:rsid w:val="003A59C8"/>
    <w:rsid w:val="003A607F"/>
    <w:rsid w:val="003A65DF"/>
    <w:rsid w:val="003A7C1D"/>
    <w:rsid w:val="003B0958"/>
    <w:rsid w:val="003B0CED"/>
    <w:rsid w:val="003B1213"/>
    <w:rsid w:val="003B1541"/>
    <w:rsid w:val="003B15EB"/>
    <w:rsid w:val="003B17CF"/>
    <w:rsid w:val="003B27C8"/>
    <w:rsid w:val="003B3F6C"/>
    <w:rsid w:val="003B41E3"/>
    <w:rsid w:val="003B7E8E"/>
    <w:rsid w:val="003C185D"/>
    <w:rsid w:val="003C2880"/>
    <w:rsid w:val="003C4AAD"/>
    <w:rsid w:val="003C4D69"/>
    <w:rsid w:val="003C51ED"/>
    <w:rsid w:val="003C529E"/>
    <w:rsid w:val="003C56AE"/>
    <w:rsid w:val="003C58D8"/>
    <w:rsid w:val="003C7517"/>
    <w:rsid w:val="003C78ED"/>
    <w:rsid w:val="003C7C50"/>
    <w:rsid w:val="003C7E77"/>
    <w:rsid w:val="003D0471"/>
    <w:rsid w:val="003D0656"/>
    <w:rsid w:val="003D0F0F"/>
    <w:rsid w:val="003D133B"/>
    <w:rsid w:val="003D2A0B"/>
    <w:rsid w:val="003D2C20"/>
    <w:rsid w:val="003D35B8"/>
    <w:rsid w:val="003D3F83"/>
    <w:rsid w:val="003D4826"/>
    <w:rsid w:val="003D68CC"/>
    <w:rsid w:val="003D7A6B"/>
    <w:rsid w:val="003E1177"/>
    <w:rsid w:val="003E1F5E"/>
    <w:rsid w:val="003E4D48"/>
    <w:rsid w:val="003E4F25"/>
    <w:rsid w:val="003E74C1"/>
    <w:rsid w:val="003E7515"/>
    <w:rsid w:val="003F0E53"/>
    <w:rsid w:val="003F0EBC"/>
    <w:rsid w:val="003F100E"/>
    <w:rsid w:val="003F1D6A"/>
    <w:rsid w:val="003F248F"/>
    <w:rsid w:val="003F2BF4"/>
    <w:rsid w:val="003F4267"/>
    <w:rsid w:val="003F4FA9"/>
    <w:rsid w:val="003F5F27"/>
    <w:rsid w:val="003F6C03"/>
    <w:rsid w:val="003F7309"/>
    <w:rsid w:val="00400770"/>
    <w:rsid w:val="00401680"/>
    <w:rsid w:val="004046C5"/>
    <w:rsid w:val="00404C61"/>
    <w:rsid w:val="00405C61"/>
    <w:rsid w:val="00405FE4"/>
    <w:rsid w:val="004065D8"/>
    <w:rsid w:val="00407D2D"/>
    <w:rsid w:val="0041039D"/>
    <w:rsid w:val="00413529"/>
    <w:rsid w:val="00413809"/>
    <w:rsid w:val="00414E95"/>
    <w:rsid w:val="00414F97"/>
    <w:rsid w:val="00415C4B"/>
    <w:rsid w:val="00416178"/>
    <w:rsid w:val="004163DC"/>
    <w:rsid w:val="00416973"/>
    <w:rsid w:val="00417F7C"/>
    <w:rsid w:val="0042177A"/>
    <w:rsid w:val="00424AD6"/>
    <w:rsid w:val="00425667"/>
    <w:rsid w:val="00426951"/>
    <w:rsid w:val="00426BC3"/>
    <w:rsid w:val="00427097"/>
    <w:rsid w:val="0042729B"/>
    <w:rsid w:val="004276CC"/>
    <w:rsid w:val="004317A4"/>
    <w:rsid w:val="00433733"/>
    <w:rsid w:val="00433E6A"/>
    <w:rsid w:val="00437671"/>
    <w:rsid w:val="00437E15"/>
    <w:rsid w:val="00440C60"/>
    <w:rsid w:val="00440FED"/>
    <w:rsid w:val="00441E79"/>
    <w:rsid w:val="00442659"/>
    <w:rsid w:val="00444CFB"/>
    <w:rsid w:val="004454A4"/>
    <w:rsid w:val="00450B9F"/>
    <w:rsid w:val="00451D69"/>
    <w:rsid w:val="00451E0C"/>
    <w:rsid w:val="00453091"/>
    <w:rsid w:val="00453174"/>
    <w:rsid w:val="00453247"/>
    <w:rsid w:val="00454257"/>
    <w:rsid w:val="00455895"/>
    <w:rsid w:val="00455919"/>
    <w:rsid w:val="004560EF"/>
    <w:rsid w:val="00456295"/>
    <w:rsid w:val="00456580"/>
    <w:rsid w:val="00456A61"/>
    <w:rsid w:val="00456C66"/>
    <w:rsid w:val="00457828"/>
    <w:rsid w:val="00457BCC"/>
    <w:rsid w:val="00467604"/>
    <w:rsid w:val="00470318"/>
    <w:rsid w:val="0047248E"/>
    <w:rsid w:val="004724C3"/>
    <w:rsid w:val="00473E09"/>
    <w:rsid w:val="0047484C"/>
    <w:rsid w:val="0047505A"/>
    <w:rsid w:val="00475BE2"/>
    <w:rsid w:val="00475EFA"/>
    <w:rsid w:val="0047665B"/>
    <w:rsid w:val="00476ABE"/>
    <w:rsid w:val="0047735E"/>
    <w:rsid w:val="00477D17"/>
    <w:rsid w:val="00480083"/>
    <w:rsid w:val="00481013"/>
    <w:rsid w:val="00481343"/>
    <w:rsid w:val="00481722"/>
    <w:rsid w:val="0048551C"/>
    <w:rsid w:val="004857EA"/>
    <w:rsid w:val="0048603E"/>
    <w:rsid w:val="004872EE"/>
    <w:rsid w:val="00487741"/>
    <w:rsid w:val="004879BD"/>
    <w:rsid w:val="004933E6"/>
    <w:rsid w:val="00495BF0"/>
    <w:rsid w:val="00496B17"/>
    <w:rsid w:val="004A066F"/>
    <w:rsid w:val="004A2D48"/>
    <w:rsid w:val="004A3511"/>
    <w:rsid w:val="004A4683"/>
    <w:rsid w:val="004A5048"/>
    <w:rsid w:val="004A509B"/>
    <w:rsid w:val="004A5254"/>
    <w:rsid w:val="004A55EC"/>
    <w:rsid w:val="004A572E"/>
    <w:rsid w:val="004A5773"/>
    <w:rsid w:val="004A7023"/>
    <w:rsid w:val="004A7E69"/>
    <w:rsid w:val="004B0D70"/>
    <w:rsid w:val="004B0DD9"/>
    <w:rsid w:val="004B1CAB"/>
    <w:rsid w:val="004B316F"/>
    <w:rsid w:val="004B38FB"/>
    <w:rsid w:val="004B4D1C"/>
    <w:rsid w:val="004B566E"/>
    <w:rsid w:val="004B59C1"/>
    <w:rsid w:val="004B756E"/>
    <w:rsid w:val="004C0B3A"/>
    <w:rsid w:val="004C10EC"/>
    <w:rsid w:val="004C1292"/>
    <w:rsid w:val="004C2481"/>
    <w:rsid w:val="004C34FE"/>
    <w:rsid w:val="004C35B3"/>
    <w:rsid w:val="004C42DC"/>
    <w:rsid w:val="004C52F0"/>
    <w:rsid w:val="004C75FB"/>
    <w:rsid w:val="004D2283"/>
    <w:rsid w:val="004D242A"/>
    <w:rsid w:val="004D2834"/>
    <w:rsid w:val="004E0413"/>
    <w:rsid w:val="004E08F1"/>
    <w:rsid w:val="004E0D6B"/>
    <w:rsid w:val="004E3AE3"/>
    <w:rsid w:val="004E3D87"/>
    <w:rsid w:val="004E3FFB"/>
    <w:rsid w:val="004E48E1"/>
    <w:rsid w:val="004E5717"/>
    <w:rsid w:val="004E5E7E"/>
    <w:rsid w:val="004F0FDA"/>
    <w:rsid w:val="004F1DAF"/>
    <w:rsid w:val="004F33AE"/>
    <w:rsid w:val="004F4D27"/>
    <w:rsid w:val="004F4FFA"/>
    <w:rsid w:val="004F5533"/>
    <w:rsid w:val="004F6FF2"/>
    <w:rsid w:val="004F79CF"/>
    <w:rsid w:val="0050200D"/>
    <w:rsid w:val="00502916"/>
    <w:rsid w:val="005037E9"/>
    <w:rsid w:val="0050545A"/>
    <w:rsid w:val="00506762"/>
    <w:rsid w:val="00513474"/>
    <w:rsid w:val="00514E0B"/>
    <w:rsid w:val="0051587D"/>
    <w:rsid w:val="00515CE6"/>
    <w:rsid w:val="0051641D"/>
    <w:rsid w:val="00516564"/>
    <w:rsid w:val="0051719A"/>
    <w:rsid w:val="0051737C"/>
    <w:rsid w:val="00517440"/>
    <w:rsid w:val="00517DC2"/>
    <w:rsid w:val="00520826"/>
    <w:rsid w:val="00521B8F"/>
    <w:rsid w:val="00521BA4"/>
    <w:rsid w:val="00522A4A"/>
    <w:rsid w:val="005238E0"/>
    <w:rsid w:val="00524014"/>
    <w:rsid w:val="005242AB"/>
    <w:rsid w:val="00524604"/>
    <w:rsid w:val="00524675"/>
    <w:rsid w:val="0052488C"/>
    <w:rsid w:val="00525D6C"/>
    <w:rsid w:val="0052614B"/>
    <w:rsid w:val="0052653C"/>
    <w:rsid w:val="00526D55"/>
    <w:rsid w:val="0053115F"/>
    <w:rsid w:val="005315C4"/>
    <w:rsid w:val="005321E4"/>
    <w:rsid w:val="005324F7"/>
    <w:rsid w:val="00532CD6"/>
    <w:rsid w:val="00532D84"/>
    <w:rsid w:val="00533A87"/>
    <w:rsid w:val="005351B0"/>
    <w:rsid w:val="005353AC"/>
    <w:rsid w:val="00535739"/>
    <w:rsid w:val="00535BFC"/>
    <w:rsid w:val="00537C35"/>
    <w:rsid w:val="005403B0"/>
    <w:rsid w:val="00540ECA"/>
    <w:rsid w:val="005416AE"/>
    <w:rsid w:val="00542215"/>
    <w:rsid w:val="00544205"/>
    <w:rsid w:val="0054729D"/>
    <w:rsid w:val="00547EF1"/>
    <w:rsid w:val="005504D8"/>
    <w:rsid w:val="005518C1"/>
    <w:rsid w:val="00552425"/>
    <w:rsid w:val="00554228"/>
    <w:rsid w:val="00554291"/>
    <w:rsid w:val="005546E4"/>
    <w:rsid w:val="00555365"/>
    <w:rsid w:val="00555F94"/>
    <w:rsid w:val="0055675B"/>
    <w:rsid w:val="00557ECE"/>
    <w:rsid w:val="00562EC5"/>
    <w:rsid w:val="0056582C"/>
    <w:rsid w:val="00566AD8"/>
    <w:rsid w:val="005670F9"/>
    <w:rsid w:val="00567684"/>
    <w:rsid w:val="00570334"/>
    <w:rsid w:val="0057121C"/>
    <w:rsid w:val="00571D3D"/>
    <w:rsid w:val="00574BE0"/>
    <w:rsid w:val="0057600D"/>
    <w:rsid w:val="00576AB6"/>
    <w:rsid w:val="0057719F"/>
    <w:rsid w:val="005771EA"/>
    <w:rsid w:val="00577546"/>
    <w:rsid w:val="0057774E"/>
    <w:rsid w:val="00577FA8"/>
    <w:rsid w:val="00577FEA"/>
    <w:rsid w:val="00580EC6"/>
    <w:rsid w:val="00582EF2"/>
    <w:rsid w:val="00586912"/>
    <w:rsid w:val="00587750"/>
    <w:rsid w:val="005940C4"/>
    <w:rsid w:val="00594B1F"/>
    <w:rsid w:val="00595066"/>
    <w:rsid w:val="00595D00"/>
    <w:rsid w:val="00595F48"/>
    <w:rsid w:val="00596E17"/>
    <w:rsid w:val="00596E66"/>
    <w:rsid w:val="00597523"/>
    <w:rsid w:val="005A06B7"/>
    <w:rsid w:val="005A20D9"/>
    <w:rsid w:val="005A36CE"/>
    <w:rsid w:val="005A3A63"/>
    <w:rsid w:val="005A5AB6"/>
    <w:rsid w:val="005A6AB3"/>
    <w:rsid w:val="005B1581"/>
    <w:rsid w:val="005B3E1D"/>
    <w:rsid w:val="005B4ABE"/>
    <w:rsid w:val="005B6871"/>
    <w:rsid w:val="005B752F"/>
    <w:rsid w:val="005C07DC"/>
    <w:rsid w:val="005C2048"/>
    <w:rsid w:val="005C3D4C"/>
    <w:rsid w:val="005C41F5"/>
    <w:rsid w:val="005C45FE"/>
    <w:rsid w:val="005C53E1"/>
    <w:rsid w:val="005C58EA"/>
    <w:rsid w:val="005C67E3"/>
    <w:rsid w:val="005C7FA9"/>
    <w:rsid w:val="005D01A8"/>
    <w:rsid w:val="005D0256"/>
    <w:rsid w:val="005D038E"/>
    <w:rsid w:val="005D2570"/>
    <w:rsid w:val="005D3BE5"/>
    <w:rsid w:val="005D4527"/>
    <w:rsid w:val="005D4F38"/>
    <w:rsid w:val="005D582E"/>
    <w:rsid w:val="005D5A33"/>
    <w:rsid w:val="005D7994"/>
    <w:rsid w:val="005E0888"/>
    <w:rsid w:val="005E101E"/>
    <w:rsid w:val="005E147B"/>
    <w:rsid w:val="005E1AB1"/>
    <w:rsid w:val="005E207D"/>
    <w:rsid w:val="005E22E4"/>
    <w:rsid w:val="005E2758"/>
    <w:rsid w:val="005E323E"/>
    <w:rsid w:val="005E3332"/>
    <w:rsid w:val="005E3C8C"/>
    <w:rsid w:val="005E564D"/>
    <w:rsid w:val="005E6A3B"/>
    <w:rsid w:val="005E6FBF"/>
    <w:rsid w:val="005E7088"/>
    <w:rsid w:val="005F0804"/>
    <w:rsid w:val="005F0FC8"/>
    <w:rsid w:val="005F3575"/>
    <w:rsid w:val="005F3AF1"/>
    <w:rsid w:val="005F4780"/>
    <w:rsid w:val="005F73E1"/>
    <w:rsid w:val="005F7D0E"/>
    <w:rsid w:val="005F7EAD"/>
    <w:rsid w:val="00600B95"/>
    <w:rsid w:val="006013B3"/>
    <w:rsid w:val="00602F5A"/>
    <w:rsid w:val="006040B4"/>
    <w:rsid w:val="00604969"/>
    <w:rsid w:val="00604CB0"/>
    <w:rsid w:val="00604FCD"/>
    <w:rsid w:val="00605D1B"/>
    <w:rsid w:val="00607E06"/>
    <w:rsid w:val="00611FF4"/>
    <w:rsid w:val="00613015"/>
    <w:rsid w:val="0061325C"/>
    <w:rsid w:val="00613E10"/>
    <w:rsid w:val="00614303"/>
    <w:rsid w:val="00614D58"/>
    <w:rsid w:val="00614D84"/>
    <w:rsid w:val="00620D73"/>
    <w:rsid w:val="00622556"/>
    <w:rsid w:val="00622AA6"/>
    <w:rsid w:val="00624130"/>
    <w:rsid w:val="0062441B"/>
    <w:rsid w:val="00625299"/>
    <w:rsid w:val="00625D08"/>
    <w:rsid w:val="00626E21"/>
    <w:rsid w:val="0063196C"/>
    <w:rsid w:val="0063278B"/>
    <w:rsid w:val="00632D6A"/>
    <w:rsid w:val="0063305D"/>
    <w:rsid w:val="00633619"/>
    <w:rsid w:val="0063431D"/>
    <w:rsid w:val="006345A7"/>
    <w:rsid w:val="006371A0"/>
    <w:rsid w:val="006401BB"/>
    <w:rsid w:val="00640773"/>
    <w:rsid w:val="00640D19"/>
    <w:rsid w:val="00641081"/>
    <w:rsid w:val="006413D6"/>
    <w:rsid w:val="00643616"/>
    <w:rsid w:val="00643DB8"/>
    <w:rsid w:val="006446C6"/>
    <w:rsid w:val="006449AA"/>
    <w:rsid w:val="00645FB1"/>
    <w:rsid w:val="00647206"/>
    <w:rsid w:val="00651C31"/>
    <w:rsid w:val="00653BBB"/>
    <w:rsid w:val="00654822"/>
    <w:rsid w:val="0065486C"/>
    <w:rsid w:val="00654F41"/>
    <w:rsid w:val="00656924"/>
    <w:rsid w:val="00656E78"/>
    <w:rsid w:val="00657713"/>
    <w:rsid w:val="00660C68"/>
    <w:rsid w:val="006623D5"/>
    <w:rsid w:val="0066434A"/>
    <w:rsid w:val="00664D59"/>
    <w:rsid w:val="00665042"/>
    <w:rsid w:val="00665394"/>
    <w:rsid w:val="0066569B"/>
    <w:rsid w:val="006702FE"/>
    <w:rsid w:val="00670888"/>
    <w:rsid w:val="006711C8"/>
    <w:rsid w:val="006716D1"/>
    <w:rsid w:val="006718AF"/>
    <w:rsid w:val="0067365E"/>
    <w:rsid w:val="0067488E"/>
    <w:rsid w:val="00674EFD"/>
    <w:rsid w:val="00676B30"/>
    <w:rsid w:val="00676C80"/>
    <w:rsid w:val="006803B0"/>
    <w:rsid w:val="00683443"/>
    <w:rsid w:val="006838D6"/>
    <w:rsid w:val="00683FD9"/>
    <w:rsid w:val="006844BF"/>
    <w:rsid w:val="006847B1"/>
    <w:rsid w:val="0068528D"/>
    <w:rsid w:val="006900E9"/>
    <w:rsid w:val="006917EC"/>
    <w:rsid w:val="00694970"/>
    <w:rsid w:val="006967C4"/>
    <w:rsid w:val="00696EFE"/>
    <w:rsid w:val="0069760E"/>
    <w:rsid w:val="006A2458"/>
    <w:rsid w:val="006A2770"/>
    <w:rsid w:val="006A2DDD"/>
    <w:rsid w:val="006A3AF5"/>
    <w:rsid w:val="006A4039"/>
    <w:rsid w:val="006A64D0"/>
    <w:rsid w:val="006A6F81"/>
    <w:rsid w:val="006A7E3D"/>
    <w:rsid w:val="006B04E4"/>
    <w:rsid w:val="006B0D2C"/>
    <w:rsid w:val="006B130B"/>
    <w:rsid w:val="006B51C7"/>
    <w:rsid w:val="006B63E8"/>
    <w:rsid w:val="006C0025"/>
    <w:rsid w:val="006C0147"/>
    <w:rsid w:val="006C1BC0"/>
    <w:rsid w:val="006C42B6"/>
    <w:rsid w:val="006C5BA6"/>
    <w:rsid w:val="006C5C87"/>
    <w:rsid w:val="006C6351"/>
    <w:rsid w:val="006C7863"/>
    <w:rsid w:val="006C7E03"/>
    <w:rsid w:val="006D0065"/>
    <w:rsid w:val="006D1677"/>
    <w:rsid w:val="006D1ECF"/>
    <w:rsid w:val="006D2459"/>
    <w:rsid w:val="006D3229"/>
    <w:rsid w:val="006D3261"/>
    <w:rsid w:val="006D3522"/>
    <w:rsid w:val="006D448E"/>
    <w:rsid w:val="006D4CEA"/>
    <w:rsid w:val="006D4CF7"/>
    <w:rsid w:val="006D52B1"/>
    <w:rsid w:val="006D6C3D"/>
    <w:rsid w:val="006D78EB"/>
    <w:rsid w:val="006E0251"/>
    <w:rsid w:val="006E0D52"/>
    <w:rsid w:val="006E23E8"/>
    <w:rsid w:val="006E2AE0"/>
    <w:rsid w:val="006E5006"/>
    <w:rsid w:val="006E7191"/>
    <w:rsid w:val="006F2905"/>
    <w:rsid w:val="006F42B4"/>
    <w:rsid w:val="006F5280"/>
    <w:rsid w:val="006F6A3B"/>
    <w:rsid w:val="006F70DA"/>
    <w:rsid w:val="006F73EF"/>
    <w:rsid w:val="00701CE8"/>
    <w:rsid w:val="00701F1E"/>
    <w:rsid w:val="00702B7C"/>
    <w:rsid w:val="00703225"/>
    <w:rsid w:val="00703598"/>
    <w:rsid w:val="00704085"/>
    <w:rsid w:val="00704BEE"/>
    <w:rsid w:val="00705C16"/>
    <w:rsid w:val="007069DC"/>
    <w:rsid w:val="00706B26"/>
    <w:rsid w:val="00710A92"/>
    <w:rsid w:val="007111B8"/>
    <w:rsid w:val="007121EC"/>
    <w:rsid w:val="00712260"/>
    <w:rsid w:val="00715527"/>
    <w:rsid w:val="0071564A"/>
    <w:rsid w:val="00716D4C"/>
    <w:rsid w:val="007172D1"/>
    <w:rsid w:val="00717A83"/>
    <w:rsid w:val="00720684"/>
    <w:rsid w:val="00720A27"/>
    <w:rsid w:val="00721CFC"/>
    <w:rsid w:val="00721F9A"/>
    <w:rsid w:val="007235AC"/>
    <w:rsid w:val="00723D63"/>
    <w:rsid w:val="00724299"/>
    <w:rsid w:val="007255AC"/>
    <w:rsid w:val="00726AD9"/>
    <w:rsid w:val="0072700B"/>
    <w:rsid w:val="007271DB"/>
    <w:rsid w:val="0073070F"/>
    <w:rsid w:val="00730860"/>
    <w:rsid w:val="0073254D"/>
    <w:rsid w:val="0073290C"/>
    <w:rsid w:val="00733A7C"/>
    <w:rsid w:val="00734C31"/>
    <w:rsid w:val="00735D48"/>
    <w:rsid w:val="00737680"/>
    <w:rsid w:val="007378E8"/>
    <w:rsid w:val="00740490"/>
    <w:rsid w:val="00740517"/>
    <w:rsid w:val="0074053A"/>
    <w:rsid w:val="00740AA3"/>
    <w:rsid w:val="00740B72"/>
    <w:rsid w:val="00742151"/>
    <w:rsid w:val="00744C48"/>
    <w:rsid w:val="00745DAF"/>
    <w:rsid w:val="007470E2"/>
    <w:rsid w:val="00750CD2"/>
    <w:rsid w:val="007527FE"/>
    <w:rsid w:val="00752BA8"/>
    <w:rsid w:val="00753102"/>
    <w:rsid w:val="00753C5A"/>
    <w:rsid w:val="00754591"/>
    <w:rsid w:val="007548E2"/>
    <w:rsid w:val="007572B0"/>
    <w:rsid w:val="00757907"/>
    <w:rsid w:val="00757962"/>
    <w:rsid w:val="007613B9"/>
    <w:rsid w:val="00761446"/>
    <w:rsid w:val="00761F2D"/>
    <w:rsid w:val="0076232B"/>
    <w:rsid w:val="00763754"/>
    <w:rsid w:val="00766C86"/>
    <w:rsid w:val="00767A56"/>
    <w:rsid w:val="00771AC1"/>
    <w:rsid w:val="00771CA0"/>
    <w:rsid w:val="00773911"/>
    <w:rsid w:val="00773B64"/>
    <w:rsid w:val="00773BBD"/>
    <w:rsid w:val="00775294"/>
    <w:rsid w:val="00775305"/>
    <w:rsid w:val="007778D5"/>
    <w:rsid w:val="00777E60"/>
    <w:rsid w:val="00780C25"/>
    <w:rsid w:val="00780FB1"/>
    <w:rsid w:val="00782E4D"/>
    <w:rsid w:val="007834EE"/>
    <w:rsid w:val="007846F6"/>
    <w:rsid w:val="00784B44"/>
    <w:rsid w:val="00785E67"/>
    <w:rsid w:val="00787C79"/>
    <w:rsid w:val="007909E6"/>
    <w:rsid w:val="00791647"/>
    <w:rsid w:val="00791B11"/>
    <w:rsid w:val="00792131"/>
    <w:rsid w:val="007937B6"/>
    <w:rsid w:val="0079417A"/>
    <w:rsid w:val="00794FE6"/>
    <w:rsid w:val="00795E41"/>
    <w:rsid w:val="007968E4"/>
    <w:rsid w:val="00797213"/>
    <w:rsid w:val="007A11D7"/>
    <w:rsid w:val="007A123C"/>
    <w:rsid w:val="007A3182"/>
    <w:rsid w:val="007A4049"/>
    <w:rsid w:val="007A4682"/>
    <w:rsid w:val="007A47C8"/>
    <w:rsid w:val="007A580E"/>
    <w:rsid w:val="007A5EB6"/>
    <w:rsid w:val="007A6B1B"/>
    <w:rsid w:val="007A70C3"/>
    <w:rsid w:val="007A7ED5"/>
    <w:rsid w:val="007B0ED9"/>
    <w:rsid w:val="007B1E89"/>
    <w:rsid w:val="007B2489"/>
    <w:rsid w:val="007B32DB"/>
    <w:rsid w:val="007B7A9B"/>
    <w:rsid w:val="007B7B62"/>
    <w:rsid w:val="007C10EC"/>
    <w:rsid w:val="007C3EE9"/>
    <w:rsid w:val="007C5103"/>
    <w:rsid w:val="007C5148"/>
    <w:rsid w:val="007C5159"/>
    <w:rsid w:val="007C6191"/>
    <w:rsid w:val="007C72DC"/>
    <w:rsid w:val="007C7FF2"/>
    <w:rsid w:val="007D0DB1"/>
    <w:rsid w:val="007D3003"/>
    <w:rsid w:val="007D3A9A"/>
    <w:rsid w:val="007D3DFB"/>
    <w:rsid w:val="007D42BD"/>
    <w:rsid w:val="007D4465"/>
    <w:rsid w:val="007D4D20"/>
    <w:rsid w:val="007D7338"/>
    <w:rsid w:val="007D79DD"/>
    <w:rsid w:val="007E0578"/>
    <w:rsid w:val="007E0740"/>
    <w:rsid w:val="007E17A8"/>
    <w:rsid w:val="007E2F3D"/>
    <w:rsid w:val="007E4C1A"/>
    <w:rsid w:val="007E5345"/>
    <w:rsid w:val="007E591D"/>
    <w:rsid w:val="007E66CC"/>
    <w:rsid w:val="007E7CBB"/>
    <w:rsid w:val="007F0F94"/>
    <w:rsid w:val="007F18AE"/>
    <w:rsid w:val="007F1A17"/>
    <w:rsid w:val="007F2E9F"/>
    <w:rsid w:val="007F3AD4"/>
    <w:rsid w:val="007F5FAF"/>
    <w:rsid w:val="007F65B5"/>
    <w:rsid w:val="007F6779"/>
    <w:rsid w:val="007F701D"/>
    <w:rsid w:val="007F738B"/>
    <w:rsid w:val="007F7C9A"/>
    <w:rsid w:val="00800306"/>
    <w:rsid w:val="008006FB"/>
    <w:rsid w:val="008007BA"/>
    <w:rsid w:val="00802740"/>
    <w:rsid w:val="0080394C"/>
    <w:rsid w:val="00806E40"/>
    <w:rsid w:val="00810772"/>
    <w:rsid w:val="0081375F"/>
    <w:rsid w:val="008157A3"/>
    <w:rsid w:val="00816243"/>
    <w:rsid w:val="00817CEB"/>
    <w:rsid w:val="00820158"/>
    <w:rsid w:val="00820C2E"/>
    <w:rsid w:val="00820F2C"/>
    <w:rsid w:val="008215DF"/>
    <w:rsid w:val="0082244A"/>
    <w:rsid w:val="00822610"/>
    <w:rsid w:val="008227B3"/>
    <w:rsid w:val="0082365B"/>
    <w:rsid w:val="008236C2"/>
    <w:rsid w:val="00823B4C"/>
    <w:rsid w:val="00823DDA"/>
    <w:rsid w:val="00824138"/>
    <w:rsid w:val="0082589C"/>
    <w:rsid w:val="0082708C"/>
    <w:rsid w:val="00827434"/>
    <w:rsid w:val="008328FF"/>
    <w:rsid w:val="0083309F"/>
    <w:rsid w:val="00833188"/>
    <w:rsid w:val="00833565"/>
    <w:rsid w:val="008336BE"/>
    <w:rsid w:val="00834042"/>
    <w:rsid w:val="008341F1"/>
    <w:rsid w:val="00834CE5"/>
    <w:rsid w:val="008359C5"/>
    <w:rsid w:val="008408C5"/>
    <w:rsid w:val="00840C5D"/>
    <w:rsid w:val="00840DED"/>
    <w:rsid w:val="00841CA3"/>
    <w:rsid w:val="00843302"/>
    <w:rsid w:val="00843BE0"/>
    <w:rsid w:val="00843F97"/>
    <w:rsid w:val="008448A0"/>
    <w:rsid w:val="008449A5"/>
    <w:rsid w:val="00845C38"/>
    <w:rsid w:val="008479E5"/>
    <w:rsid w:val="00850C66"/>
    <w:rsid w:val="008513D5"/>
    <w:rsid w:val="00851641"/>
    <w:rsid w:val="00851729"/>
    <w:rsid w:val="00851DF7"/>
    <w:rsid w:val="0085219D"/>
    <w:rsid w:val="00852E5B"/>
    <w:rsid w:val="00853350"/>
    <w:rsid w:val="00853497"/>
    <w:rsid w:val="00853754"/>
    <w:rsid w:val="00855226"/>
    <w:rsid w:val="00855E8D"/>
    <w:rsid w:val="0085681F"/>
    <w:rsid w:val="0085746B"/>
    <w:rsid w:val="008578BD"/>
    <w:rsid w:val="008601B0"/>
    <w:rsid w:val="00860843"/>
    <w:rsid w:val="00860873"/>
    <w:rsid w:val="0086203C"/>
    <w:rsid w:val="00862289"/>
    <w:rsid w:val="00862383"/>
    <w:rsid w:val="008623DB"/>
    <w:rsid w:val="0086385D"/>
    <w:rsid w:val="00864DC7"/>
    <w:rsid w:val="00864F80"/>
    <w:rsid w:val="00872019"/>
    <w:rsid w:val="008720D4"/>
    <w:rsid w:val="00872B00"/>
    <w:rsid w:val="00874654"/>
    <w:rsid w:val="00874C04"/>
    <w:rsid w:val="00875165"/>
    <w:rsid w:val="00875C37"/>
    <w:rsid w:val="00876EF7"/>
    <w:rsid w:val="0088041D"/>
    <w:rsid w:val="00880EB1"/>
    <w:rsid w:val="00881850"/>
    <w:rsid w:val="00881D48"/>
    <w:rsid w:val="00882FAF"/>
    <w:rsid w:val="00884DF2"/>
    <w:rsid w:val="00885936"/>
    <w:rsid w:val="00886581"/>
    <w:rsid w:val="00886C56"/>
    <w:rsid w:val="00887218"/>
    <w:rsid w:val="008906C2"/>
    <w:rsid w:val="00891C49"/>
    <w:rsid w:val="00892352"/>
    <w:rsid w:val="00893367"/>
    <w:rsid w:val="00893491"/>
    <w:rsid w:val="00893A2A"/>
    <w:rsid w:val="00893D8D"/>
    <w:rsid w:val="008969C1"/>
    <w:rsid w:val="008A056A"/>
    <w:rsid w:val="008A069D"/>
    <w:rsid w:val="008A06AD"/>
    <w:rsid w:val="008A08FF"/>
    <w:rsid w:val="008A0D2C"/>
    <w:rsid w:val="008A15C3"/>
    <w:rsid w:val="008A2099"/>
    <w:rsid w:val="008A3D3D"/>
    <w:rsid w:val="008A508E"/>
    <w:rsid w:val="008A6221"/>
    <w:rsid w:val="008B0FBF"/>
    <w:rsid w:val="008B1319"/>
    <w:rsid w:val="008B155C"/>
    <w:rsid w:val="008B2613"/>
    <w:rsid w:val="008B26AF"/>
    <w:rsid w:val="008B2BFE"/>
    <w:rsid w:val="008B3010"/>
    <w:rsid w:val="008B3ED9"/>
    <w:rsid w:val="008B46C4"/>
    <w:rsid w:val="008B4DAD"/>
    <w:rsid w:val="008B4E96"/>
    <w:rsid w:val="008B52C1"/>
    <w:rsid w:val="008B5437"/>
    <w:rsid w:val="008B5A74"/>
    <w:rsid w:val="008B6AB7"/>
    <w:rsid w:val="008B7D79"/>
    <w:rsid w:val="008C1A7D"/>
    <w:rsid w:val="008C4790"/>
    <w:rsid w:val="008C5252"/>
    <w:rsid w:val="008C69D2"/>
    <w:rsid w:val="008C6DD5"/>
    <w:rsid w:val="008C6E37"/>
    <w:rsid w:val="008C71A8"/>
    <w:rsid w:val="008C74C0"/>
    <w:rsid w:val="008C7EFB"/>
    <w:rsid w:val="008D024B"/>
    <w:rsid w:val="008D0F53"/>
    <w:rsid w:val="008D1208"/>
    <w:rsid w:val="008D125F"/>
    <w:rsid w:val="008D18DD"/>
    <w:rsid w:val="008D347C"/>
    <w:rsid w:val="008D3BB4"/>
    <w:rsid w:val="008D5014"/>
    <w:rsid w:val="008D5815"/>
    <w:rsid w:val="008D5BAC"/>
    <w:rsid w:val="008D63A0"/>
    <w:rsid w:val="008D772A"/>
    <w:rsid w:val="008D78E8"/>
    <w:rsid w:val="008E091A"/>
    <w:rsid w:val="008E0C93"/>
    <w:rsid w:val="008E0F5A"/>
    <w:rsid w:val="008E12EE"/>
    <w:rsid w:val="008E3149"/>
    <w:rsid w:val="008E40DA"/>
    <w:rsid w:val="008E416B"/>
    <w:rsid w:val="008E43EB"/>
    <w:rsid w:val="008E5AEA"/>
    <w:rsid w:val="008E62AD"/>
    <w:rsid w:val="008E6461"/>
    <w:rsid w:val="008E710B"/>
    <w:rsid w:val="008E77D4"/>
    <w:rsid w:val="008F0C3B"/>
    <w:rsid w:val="008F10F3"/>
    <w:rsid w:val="008F1548"/>
    <w:rsid w:val="008F27DF"/>
    <w:rsid w:val="008F29C5"/>
    <w:rsid w:val="008F3715"/>
    <w:rsid w:val="008F3C89"/>
    <w:rsid w:val="008F5A39"/>
    <w:rsid w:val="008F636A"/>
    <w:rsid w:val="008F6A49"/>
    <w:rsid w:val="008F70AC"/>
    <w:rsid w:val="008F7522"/>
    <w:rsid w:val="0090067C"/>
    <w:rsid w:val="009012C6"/>
    <w:rsid w:val="00903240"/>
    <w:rsid w:val="00903556"/>
    <w:rsid w:val="00903A92"/>
    <w:rsid w:val="00904B40"/>
    <w:rsid w:val="00906084"/>
    <w:rsid w:val="00907973"/>
    <w:rsid w:val="009079CB"/>
    <w:rsid w:val="00907C50"/>
    <w:rsid w:val="009115F3"/>
    <w:rsid w:val="00912354"/>
    <w:rsid w:val="00912502"/>
    <w:rsid w:val="00912AD6"/>
    <w:rsid w:val="00913E25"/>
    <w:rsid w:val="00913EAD"/>
    <w:rsid w:val="00915861"/>
    <w:rsid w:val="009168B6"/>
    <w:rsid w:val="00917EA9"/>
    <w:rsid w:val="009206BA"/>
    <w:rsid w:val="00925496"/>
    <w:rsid w:val="00925CB0"/>
    <w:rsid w:val="00925CFC"/>
    <w:rsid w:val="0092613F"/>
    <w:rsid w:val="00926CB2"/>
    <w:rsid w:val="00926F88"/>
    <w:rsid w:val="009273DB"/>
    <w:rsid w:val="00927AD3"/>
    <w:rsid w:val="00930285"/>
    <w:rsid w:val="0093319E"/>
    <w:rsid w:val="009334EF"/>
    <w:rsid w:val="00934D09"/>
    <w:rsid w:val="0093759E"/>
    <w:rsid w:val="00940DF6"/>
    <w:rsid w:val="009413A7"/>
    <w:rsid w:val="009417C8"/>
    <w:rsid w:val="00941820"/>
    <w:rsid w:val="00941C45"/>
    <w:rsid w:val="00941CAE"/>
    <w:rsid w:val="00942C97"/>
    <w:rsid w:val="00943FF6"/>
    <w:rsid w:val="00944531"/>
    <w:rsid w:val="00944BAF"/>
    <w:rsid w:val="00945C27"/>
    <w:rsid w:val="009471E1"/>
    <w:rsid w:val="009474A0"/>
    <w:rsid w:val="00950BAE"/>
    <w:rsid w:val="00950F4F"/>
    <w:rsid w:val="00951274"/>
    <w:rsid w:val="009514A6"/>
    <w:rsid w:val="00952136"/>
    <w:rsid w:val="009523D0"/>
    <w:rsid w:val="00952A0E"/>
    <w:rsid w:val="00954D50"/>
    <w:rsid w:val="00956A2C"/>
    <w:rsid w:val="00957F15"/>
    <w:rsid w:val="009607E8"/>
    <w:rsid w:val="00960F6D"/>
    <w:rsid w:val="00961A8D"/>
    <w:rsid w:val="00961D4E"/>
    <w:rsid w:val="009622A0"/>
    <w:rsid w:val="00962C80"/>
    <w:rsid w:val="00964DB7"/>
    <w:rsid w:val="00965055"/>
    <w:rsid w:val="00966D36"/>
    <w:rsid w:val="00967D8A"/>
    <w:rsid w:val="00971A82"/>
    <w:rsid w:val="00973DEB"/>
    <w:rsid w:val="00974B2C"/>
    <w:rsid w:val="00974F72"/>
    <w:rsid w:val="00975B37"/>
    <w:rsid w:val="00976E87"/>
    <w:rsid w:val="00976F62"/>
    <w:rsid w:val="00982616"/>
    <w:rsid w:val="00982784"/>
    <w:rsid w:val="009828F9"/>
    <w:rsid w:val="009829CC"/>
    <w:rsid w:val="00984367"/>
    <w:rsid w:val="009846F1"/>
    <w:rsid w:val="009856AC"/>
    <w:rsid w:val="0098685C"/>
    <w:rsid w:val="009878E8"/>
    <w:rsid w:val="00987D2D"/>
    <w:rsid w:val="00990BF1"/>
    <w:rsid w:val="00990F77"/>
    <w:rsid w:val="009924E6"/>
    <w:rsid w:val="00993F9C"/>
    <w:rsid w:val="00994231"/>
    <w:rsid w:val="00995E95"/>
    <w:rsid w:val="00996565"/>
    <w:rsid w:val="00996BFA"/>
    <w:rsid w:val="009A5DA7"/>
    <w:rsid w:val="009A7560"/>
    <w:rsid w:val="009A76BE"/>
    <w:rsid w:val="009B1A1D"/>
    <w:rsid w:val="009B1BEF"/>
    <w:rsid w:val="009B4A44"/>
    <w:rsid w:val="009B53B6"/>
    <w:rsid w:val="009B5B89"/>
    <w:rsid w:val="009B5BF3"/>
    <w:rsid w:val="009B5E60"/>
    <w:rsid w:val="009B5F88"/>
    <w:rsid w:val="009B681A"/>
    <w:rsid w:val="009B7403"/>
    <w:rsid w:val="009B78C6"/>
    <w:rsid w:val="009B7E46"/>
    <w:rsid w:val="009C1361"/>
    <w:rsid w:val="009C17D0"/>
    <w:rsid w:val="009C1B76"/>
    <w:rsid w:val="009C2813"/>
    <w:rsid w:val="009C43C5"/>
    <w:rsid w:val="009C485A"/>
    <w:rsid w:val="009C4C3B"/>
    <w:rsid w:val="009C68C0"/>
    <w:rsid w:val="009D0252"/>
    <w:rsid w:val="009D2818"/>
    <w:rsid w:val="009D281F"/>
    <w:rsid w:val="009D3D6A"/>
    <w:rsid w:val="009D43C2"/>
    <w:rsid w:val="009D63CE"/>
    <w:rsid w:val="009D65B2"/>
    <w:rsid w:val="009D6974"/>
    <w:rsid w:val="009D6F31"/>
    <w:rsid w:val="009D70CB"/>
    <w:rsid w:val="009E07D5"/>
    <w:rsid w:val="009E0A1C"/>
    <w:rsid w:val="009E23E1"/>
    <w:rsid w:val="009E2507"/>
    <w:rsid w:val="009E3666"/>
    <w:rsid w:val="009F1919"/>
    <w:rsid w:val="009F4BAA"/>
    <w:rsid w:val="009F4ECC"/>
    <w:rsid w:val="009F725C"/>
    <w:rsid w:val="009F7F2B"/>
    <w:rsid w:val="00A01B8B"/>
    <w:rsid w:val="00A02B7D"/>
    <w:rsid w:val="00A042D9"/>
    <w:rsid w:val="00A05BA7"/>
    <w:rsid w:val="00A07A57"/>
    <w:rsid w:val="00A07B2F"/>
    <w:rsid w:val="00A1358E"/>
    <w:rsid w:val="00A13A8A"/>
    <w:rsid w:val="00A14099"/>
    <w:rsid w:val="00A14918"/>
    <w:rsid w:val="00A163B4"/>
    <w:rsid w:val="00A17019"/>
    <w:rsid w:val="00A17720"/>
    <w:rsid w:val="00A2048B"/>
    <w:rsid w:val="00A20D8B"/>
    <w:rsid w:val="00A21730"/>
    <w:rsid w:val="00A21DC7"/>
    <w:rsid w:val="00A22E5C"/>
    <w:rsid w:val="00A23347"/>
    <w:rsid w:val="00A23A0F"/>
    <w:rsid w:val="00A26D59"/>
    <w:rsid w:val="00A271E9"/>
    <w:rsid w:val="00A27E90"/>
    <w:rsid w:val="00A300E1"/>
    <w:rsid w:val="00A31C47"/>
    <w:rsid w:val="00A31E41"/>
    <w:rsid w:val="00A3218F"/>
    <w:rsid w:val="00A34DC3"/>
    <w:rsid w:val="00A355AB"/>
    <w:rsid w:val="00A35F23"/>
    <w:rsid w:val="00A36E6A"/>
    <w:rsid w:val="00A40AF4"/>
    <w:rsid w:val="00A40F27"/>
    <w:rsid w:val="00A41A65"/>
    <w:rsid w:val="00A4221F"/>
    <w:rsid w:val="00A427D8"/>
    <w:rsid w:val="00A440E1"/>
    <w:rsid w:val="00A45139"/>
    <w:rsid w:val="00A45C34"/>
    <w:rsid w:val="00A466C3"/>
    <w:rsid w:val="00A476E2"/>
    <w:rsid w:val="00A47C0A"/>
    <w:rsid w:val="00A47CFA"/>
    <w:rsid w:val="00A50A8B"/>
    <w:rsid w:val="00A516EB"/>
    <w:rsid w:val="00A548C8"/>
    <w:rsid w:val="00A54A8B"/>
    <w:rsid w:val="00A55AE6"/>
    <w:rsid w:val="00A55CDC"/>
    <w:rsid w:val="00A55D03"/>
    <w:rsid w:val="00A57432"/>
    <w:rsid w:val="00A57AA5"/>
    <w:rsid w:val="00A600A1"/>
    <w:rsid w:val="00A617AF"/>
    <w:rsid w:val="00A61D9D"/>
    <w:rsid w:val="00A620EF"/>
    <w:rsid w:val="00A6565E"/>
    <w:rsid w:val="00A67AA6"/>
    <w:rsid w:val="00A71C2F"/>
    <w:rsid w:val="00A720D2"/>
    <w:rsid w:val="00A72918"/>
    <w:rsid w:val="00A74777"/>
    <w:rsid w:val="00A766E7"/>
    <w:rsid w:val="00A8003D"/>
    <w:rsid w:val="00A80232"/>
    <w:rsid w:val="00A80629"/>
    <w:rsid w:val="00A80855"/>
    <w:rsid w:val="00A80F36"/>
    <w:rsid w:val="00A810D3"/>
    <w:rsid w:val="00A81235"/>
    <w:rsid w:val="00A81F18"/>
    <w:rsid w:val="00A82A75"/>
    <w:rsid w:val="00A856EB"/>
    <w:rsid w:val="00A857FE"/>
    <w:rsid w:val="00A86133"/>
    <w:rsid w:val="00A862E3"/>
    <w:rsid w:val="00A90BB8"/>
    <w:rsid w:val="00A91E0E"/>
    <w:rsid w:val="00A92E88"/>
    <w:rsid w:val="00A94159"/>
    <w:rsid w:val="00A946CB"/>
    <w:rsid w:val="00A954A5"/>
    <w:rsid w:val="00A955E2"/>
    <w:rsid w:val="00A958AE"/>
    <w:rsid w:val="00A96B96"/>
    <w:rsid w:val="00A97992"/>
    <w:rsid w:val="00A97D9C"/>
    <w:rsid w:val="00AA1045"/>
    <w:rsid w:val="00AA10DD"/>
    <w:rsid w:val="00AA1CF3"/>
    <w:rsid w:val="00AA29DB"/>
    <w:rsid w:val="00AA2AF3"/>
    <w:rsid w:val="00AA3181"/>
    <w:rsid w:val="00AA3597"/>
    <w:rsid w:val="00AA4AE0"/>
    <w:rsid w:val="00AA7452"/>
    <w:rsid w:val="00AB39F9"/>
    <w:rsid w:val="00AB4405"/>
    <w:rsid w:val="00AB44C9"/>
    <w:rsid w:val="00AB48A6"/>
    <w:rsid w:val="00AB5452"/>
    <w:rsid w:val="00AB5832"/>
    <w:rsid w:val="00AB64CB"/>
    <w:rsid w:val="00AB74E9"/>
    <w:rsid w:val="00AC0B7D"/>
    <w:rsid w:val="00AC0DF9"/>
    <w:rsid w:val="00AC1574"/>
    <w:rsid w:val="00AC15C8"/>
    <w:rsid w:val="00AC1681"/>
    <w:rsid w:val="00AC23FC"/>
    <w:rsid w:val="00AC2FAC"/>
    <w:rsid w:val="00AC356F"/>
    <w:rsid w:val="00AC3B1C"/>
    <w:rsid w:val="00AC4C50"/>
    <w:rsid w:val="00AC4F61"/>
    <w:rsid w:val="00AC5AAC"/>
    <w:rsid w:val="00AC6231"/>
    <w:rsid w:val="00AC74BC"/>
    <w:rsid w:val="00AD089F"/>
    <w:rsid w:val="00AD15EA"/>
    <w:rsid w:val="00AD2A4D"/>
    <w:rsid w:val="00AD2F60"/>
    <w:rsid w:val="00AD39BB"/>
    <w:rsid w:val="00AD47ED"/>
    <w:rsid w:val="00AE0A7D"/>
    <w:rsid w:val="00AE108C"/>
    <w:rsid w:val="00AE18E9"/>
    <w:rsid w:val="00AE1EA6"/>
    <w:rsid w:val="00AE3167"/>
    <w:rsid w:val="00AE4102"/>
    <w:rsid w:val="00AE57ED"/>
    <w:rsid w:val="00AE6148"/>
    <w:rsid w:val="00AE6833"/>
    <w:rsid w:val="00AE7BC7"/>
    <w:rsid w:val="00AE7C12"/>
    <w:rsid w:val="00AE7FE4"/>
    <w:rsid w:val="00AF14DE"/>
    <w:rsid w:val="00AF1D30"/>
    <w:rsid w:val="00AF2257"/>
    <w:rsid w:val="00AF2B96"/>
    <w:rsid w:val="00AF374C"/>
    <w:rsid w:val="00AF441C"/>
    <w:rsid w:val="00B00EA5"/>
    <w:rsid w:val="00B00F7A"/>
    <w:rsid w:val="00B027CF"/>
    <w:rsid w:val="00B02E77"/>
    <w:rsid w:val="00B05281"/>
    <w:rsid w:val="00B063EF"/>
    <w:rsid w:val="00B06625"/>
    <w:rsid w:val="00B0752D"/>
    <w:rsid w:val="00B07D0F"/>
    <w:rsid w:val="00B11373"/>
    <w:rsid w:val="00B12A91"/>
    <w:rsid w:val="00B1342D"/>
    <w:rsid w:val="00B138A0"/>
    <w:rsid w:val="00B13EB9"/>
    <w:rsid w:val="00B159AB"/>
    <w:rsid w:val="00B166C6"/>
    <w:rsid w:val="00B16F1D"/>
    <w:rsid w:val="00B2026E"/>
    <w:rsid w:val="00B20B44"/>
    <w:rsid w:val="00B21856"/>
    <w:rsid w:val="00B21F49"/>
    <w:rsid w:val="00B22AD9"/>
    <w:rsid w:val="00B22E94"/>
    <w:rsid w:val="00B23B7C"/>
    <w:rsid w:val="00B24AC0"/>
    <w:rsid w:val="00B2538A"/>
    <w:rsid w:val="00B265C5"/>
    <w:rsid w:val="00B26D5B"/>
    <w:rsid w:val="00B270BE"/>
    <w:rsid w:val="00B27387"/>
    <w:rsid w:val="00B32B35"/>
    <w:rsid w:val="00B33F2E"/>
    <w:rsid w:val="00B35DC0"/>
    <w:rsid w:val="00B40B26"/>
    <w:rsid w:val="00B41275"/>
    <w:rsid w:val="00B41AC7"/>
    <w:rsid w:val="00B422BD"/>
    <w:rsid w:val="00B43756"/>
    <w:rsid w:val="00B44CE8"/>
    <w:rsid w:val="00B4539E"/>
    <w:rsid w:val="00B45D00"/>
    <w:rsid w:val="00B472AE"/>
    <w:rsid w:val="00B47F50"/>
    <w:rsid w:val="00B509EA"/>
    <w:rsid w:val="00B524B5"/>
    <w:rsid w:val="00B52C70"/>
    <w:rsid w:val="00B56864"/>
    <w:rsid w:val="00B60219"/>
    <w:rsid w:val="00B60A5A"/>
    <w:rsid w:val="00B60BA5"/>
    <w:rsid w:val="00B62682"/>
    <w:rsid w:val="00B63BF0"/>
    <w:rsid w:val="00B63D34"/>
    <w:rsid w:val="00B64447"/>
    <w:rsid w:val="00B64592"/>
    <w:rsid w:val="00B649D0"/>
    <w:rsid w:val="00B64DA8"/>
    <w:rsid w:val="00B6590D"/>
    <w:rsid w:val="00B659FC"/>
    <w:rsid w:val="00B66D03"/>
    <w:rsid w:val="00B7088F"/>
    <w:rsid w:val="00B70F2F"/>
    <w:rsid w:val="00B71252"/>
    <w:rsid w:val="00B7305B"/>
    <w:rsid w:val="00B73A30"/>
    <w:rsid w:val="00B748B0"/>
    <w:rsid w:val="00B74B78"/>
    <w:rsid w:val="00B751E4"/>
    <w:rsid w:val="00B76779"/>
    <w:rsid w:val="00B80083"/>
    <w:rsid w:val="00B80E46"/>
    <w:rsid w:val="00B81A80"/>
    <w:rsid w:val="00B8298A"/>
    <w:rsid w:val="00B831F3"/>
    <w:rsid w:val="00B8333C"/>
    <w:rsid w:val="00B835C0"/>
    <w:rsid w:val="00B83BDB"/>
    <w:rsid w:val="00B8476D"/>
    <w:rsid w:val="00B84F69"/>
    <w:rsid w:val="00B9045A"/>
    <w:rsid w:val="00B90E1D"/>
    <w:rsid w:val="00B91193"/>
    <w:rsid w:val="00B92866"/>
    <w:rsid w:val="00B92E7B"/>
    <w:rsid w:val="00B93174"/>
    <w:rsid w:val="00B934CA"/>
    <w:rsid w:val="00B93557"/>
    <w:rsid w:val="00B94822"/>
    <w:rsid w:val="00B954DE"/>
    <w:rsid w:val="00B95632"/>
    <w:rsid w:val="00B9649A"/>
    <w:rsid w:val="00B96A33"/>
    <w:rsid w:val="00B97ED5"/>
    <w:rsid w:val="00BA071B"/>
    <w:rsid w:val="00BA0DCD"/>
    <w:rsid w:val="00BA1EEA"/>
    <w:rsid w:val="00BA1EF0"/>
    <w:rsid w:val="00BA21B5"/>
    <w:rsid w:val="00BA382E"/>
    <w:rsid w:val="00BA3AD5"/>
    <w:rsid w:val="00BA5F7F"/>
    <w:rsid w:val="00BA6118"/>
    <w:rsid w:val="00BA6DB1"/>
    <w:rsid w:val="00BA6E63"/>
    <w:rsid w:val="00BA6EE3"/>
    <w:rsid w:val="00BB161D"/>
    <w:rsid w:val="00BB1DF4"/>
    <w:rsid w:val="00BB206F"/>
    <w:rsid w:val="00BB3920"/>
    <w:rsid w:val="00BB6B33"/>
    <w:rsid w:val="00BC0628"/>
    <w:rsid w:val="00BC102A"/>
    <w:rsid w:val="00BC18EF"/>
    <w:rsid w:val="00BC2FDC"/>
    <w:rsid w:val="00BC3517"/>
    <w:rsid w:val="00BC3B5A"/>
    <w:rsid w:val="00BC464B"/>
    <w:rsid w:val="00BC5A87"/>
    <w:rsid w:val="00BC7872"/>
    <w:rsid w:val="00BC796D"/>
    <w:rsid w:val="00BD004C"/>
    <w:rsid w:val="00BD024A"/>
    <w:rsid w:val="00BD06AA"/>
    <w:rsid w:val="00BD16CD"/>
    <w:rsid w:val="00BD3B0A"/>
    <w:rsid w:val="00BD41B8"/>
    <w:rsid w:val="00BD7890"/>
    <w:rsid w:val="00BE1C8D"/>
    <w:rsid w:val="00BE1F2E"/>
    <w:rsid w:val="00BE2495"/>
    <w:rsid w:val="00BE31A2"/>
    <w:rsid w:val="00BE377E"/>
    <w:rsid w:val="00BE3852"/>
    <w:rsid w:val="00BE3F58"/>
    <w:rsid w:val="00BE5634"/>
    <w:rsid w:val="00BE6E0F"/>
    <w:rsid w:val="00BE7920"/>
    <w:rsid w:val="00BE7EF9"/>
    <w:rsid w:val="00BF0510"/>
    <w:rsid w:val="00BF0579"/>
    <w:rsid w:val="00BF0B6D"/>
    <w:rsid w:val="00BF2559"/>
    <w:rsid w:val="00BF2D89"/>
    <w:rsid w:val="00BF33F1"/>
    <w:rsid w:val="00BF4072"/>
    <w:rsid w:val="00BF5011"/>
    <w:rsid w:val="00BF58F0"/>
    <w:rsid w:val="00BF5B8F"/>
    <w:rsid w:val="00BF6148"/>
    <w:rsid w:val="00BF7E2C"/>
    <w:rsid w:val="00C00638"/>
    <w:rsid w:val="00C013C6"/>
    <w:rsid w:val="00C03BF7"/>
    <w:rsid w:val="00C03EC5"/>
    <w:rsid w:val="00C04377"/>
    <w:rsid w:val="00C0525B"/>
    <w:rsid w:val="00C05B2F"/>
    <w:rsid w:val="00C0648B"/>
    <w:rsid w:val="00C06E67"/>
    <w:rsid w:val="00C07236"/>
    <w:rsid w:val="00C12C8B"/>
    <w:rsid w:val="00C135F9"/>
    <w:rsid w:val="00C13D37"/>
    <w:rsid w:val="00C14185"/>
    <w:rsid w:val="00C158AE"/>
    <w:rsid w:val="00C1610F"/>
    <w:rsid w:val="00C16590"/>
    <w:rsid w:val="00C16B27"/>
    <w:rsid w:val="00C17A0C"/>
    <w:rsid w:val="00C200A1"/>
    <w:rsid w:val="00C213C4"/>
    <w:rsid w:val="00C22143"/>
    <w:rsid w:val="00C240FC"/>
    <w:rsid w:val="00C25997"/>
    <w:rsid w:val="00C25AFA"/>
    <w:rsid w:val="00C25FC1"/>
    <w:rsid w:val="00C26AFD"/>
    <w:rsid w:val="00C26F12"/>
    <w:rsid w:val="00C271EC"/>
    <w:rsid w:val="00C3042D"/>
    <w:rsid w:val="00C30B8B"/>
    <w:rsid w:val="00C30F59"/>
    <w:rsid w:val="00C3195D"/>
    <w:rsid w:val="00C36FFE"/>
    <w:rsid w:val="00C3721A"/>
    <w:rsid w:val="00C373F5"/>
    <w:rsid w:val="00C3768C"/>
    <w:rsid w:val="00C40A03"/>
    <w:rsid w:val="00C40A49"/>
    <w:rsid w:val="00C41C39"/>
    <w:rsid w:val="00C4572A"/>
    <w:rsid w:val="00C4584F"/>
    <w:rsid w:val="00C460AA"/>
    <w:rsid w:val="00C46593"/>
    <w:rsid w:val="00C47A55"/>
    <w:rsid w:val="00C504E7"/>
    <w:rsid w:val="00C52798"/>
    <w:rsid w:val="00C538D8"/>
    <w:rsid w:val="00C53DB7"/>
    <w:rsid w:val="00C556E0"/>
    <w:rsid w:val="00C5710E"/>
    <w:rsid w:val="00C60751"/>
    <w:rsid w:val="00C61395"/>
    <w:rsid w:val="00C61629"/>
    <w:rsid w:val="00C623F4"/>
    <w:rsid w:val="00C65554"/>
    <w:rsid w:val="00C658EA"/>
    <w:rsid w:val="00C6636E"/>
    <w:rsid w:val="00C67EB5"/>
    <w:rsid w:val="00C702D1"/>
    <w:rsid w:val="00C716C5"/>
    <w:rsid w:val="00C7321D"/>
    <w:rsid w:val="00C73A39"/>
    <w:rsid w:val="00C74228"/>
    <w:rsid w:val="00C74C13"/>
    <w:rsid w:val="00C74E18"/>
    <w:rsid w:val="00C762FC"/>
    <w:rsid w:val="00C77794"/>
    <w:rsid w:val="00C80846"/>
    <w:rsid w:val="00C82314"/>
    <w:rsid w:val="00C8338A"/>
    <w:rsid w:val="00C84D51"/>
    <w:rsid w:val="00C86717"/>
    <w:rsid w:val="00C87235"/>
    <w:rsid w:val="00C872DC"/>
    <w:rsid w:val="00C87B59"/>
    <w:rsid w:val="00C90971"/>
    <w:rsid w:val="00C90C66"/>
    <w:rsid w:val="00C913B5"/>
    <w:rsid w:val="00C931FF"/>
    <w:rsid w:val="00C93618"/>
    <w:rsid w:val="00C9435F"/>
    <w:rsid w:val="00C94955"/>
    <w:rsid w:val="00C9711C"/>
    <w:rsid w:val="00C97378"/>
    <w:rsid w:val="00C97CB9"/>
    <w:rsid w:val="00CA0600"/>
    <w:rsid w:val="00CA086B"/>
    <w:rsid w:val="00CA14B9"/>
    <w:rsid w:val="00CA1BC5"/>
    <w:rsid w:val="00CA3126"/>
    <w:rsid w:val="00CA33C3"/>
    <w:rsid w:val="00CA34A8"/>
    <w:rsid w:val="00CA35C1"/>
    <w:rsid w:val="00CA493F"/>
    <w:rsid w:val="00CA5A66"/>
    <w:rsid w:val="00CA649B"/>
    <w:rsid w:val="00CA65B8"/>
    <w:rsid w:val="00CB067D"/>
    <w:rsid w:val="00CB176D"/>
    <w:rsid w:val="00CB17AC"/>
    <w:rsid w:val="00CB1BC3"/>
    <w:rsid w:val="00CB273D"/>
    <w:rsid w:val="00CB3849"/>
    <w:rsid w:val="00CB3860"/>
    <w:rsid w:val="00CB431C"/>
    <w:rsid w:val="00CB527B"/>
    <w:rsid w:val="00CB56E9"/>
    <w:rsid w:val="00CB5736"/>
    <w:rsid w:val="00CB58F3"/>
    <w:rsid w:val="00CB5CB2"/>
    <w:rsid w:val="00CB5F3C"/>
    <w:rsid w:val="00CB6379"/>
    <w:rsid w:val="00CB705A"/>
    <w:rsid w:val="00CB71F9"/>
    <w:rsid w:val="00CB732F"/>
    <w:rsid w:val="00CC00B1"/>
    <w:rsid w:val="00CC2744"/>
    <w:rsid w:val="00CC3BCB"/>
    <w:rsid w:val="00CC51F3"/>
    <w:rsid w:val="00CC5770"/>
    <w:rsid w:val="00CC5DA0"/>
    <w:rsid w:val="00CC615C"/>
    <w:rsid w:val="00CC72F5"/>
    <w:rsid w:val="00CD2F3D"/>
    <w:rsid w:val="00CD39D4"/>
    <w:rsid w:val="00CD4090"/>
    <w:rsid w:val="00CD53C6"/>
    <w:rsid w:val="00CD546B"/>
    <w:rsid w:val="00CE2E08"/>
    <w:rsid w:val="00CE36D7"/>
    <w:rsid w:val="00CE4925"/>
    <w:rsid w:val="00CE4C83"/>
    <w:rsid w:val="00CE5A69"/>
    <w:rsid w:val="00CF0322"/>
    <w:rsid w:val="00CF0C58"/>
    <w:rsid w:val="00CF120E"/>
    <w:rsid w:val="00CF19BD"/>
    <w:rsid w:val="00CF226A"/>
    <w:rsid w:val="00CF2F09"/>
    <w:rsid w:val="00CF4AB0"/>
    <w:rsid w:val="00CF5CDA"/>
    <w:rsid w:val="00CF6459"/>
    <w:rsid w:val="00CF68C5"/>
    <w:rsid w:val="00D00B0A"/>
    <w:rsid w:val="00D01739"/>
    <w:rsid w:val="00D01892"/>
    <w:rsid w:val="00D0232E"/>
    <w:rsid w:val="00D02E95"/>
    <w:rsid w:val="00D0301F"/>
    <w:rsid w:val="00D03482"/>
    <w:rsid w:val="00D03A62"/>
    <w:rsid w:val="00D0450F"/>
    <w:rsid w:val="00D047D9"/>
    <w:rsid w:val="00D05E36"/>
    <w:rsid w:val="00D06EE6"/>
    <w:rsid w:val="00D071F2"/>
    <w:rsid w:val="00D0760E"/>
    <w:rsid w:val="00D07610"/>
    <w:rsid w:val="00D079F2"/>
    <w:rsid w:val="00D120DB"/>
    <w:rsid w:val="00D12EEA"/>
    <w:rsid w:val="00D142EB"/>
    <w:rsid w:val="00D1581D"/>
    <w:rsid w:val="00D16D90"/>
    <w:rsid w:val="00D17CB3"/>
    <w:rsid w:val="00D20866"/>
    <w:rsid w:val="00D210A5"/>
    <w:rsid w:val="00D2142E"/>
    <w:rsid w:val="00D22663"/>
    <w:rsid w:val="00D22B08"/>
    <w:rsid w:val="00D24ADB"/>
    <w:rsid w:val="00D25D39"/>
    <w:rsid w:val="00D278B1"/>
    <w:rsid w:val="00D32507"/>
    <w:rsid w:val="00D327BB"/>
    <w:rsid w:val="00D342EB"/>
    <w:rsid w:val="00D34516"/>
    <w:rsid w:val="00D34A21"/>
    <w:rsid w:val="00D3523B"/>
    <w:rsid w:val="00D35802"/>
    <w:rsid w:val="00D365EB"/>
    <w:rsid w:val="00D36D1E"/>
    <w:rsid w:val="00D37307"/>
    <w:rsid w:val="00D37ECE"/>
    <w:rsid w:val="00D40385"/>
    <w:rsid w:val="00D43324"/>
    <w:rsid w:val="00D441EA"/>
    <w:rsid w:val="00D471FF"/>
    <w:rsid w:val="00D4752F"/>
    <w:rsid w:val="00D511E3"/>
    <w:rsid w:val="00D516D5"/>
    <w:rsid w:val="00D51E27"/>
    <w:rsid w:val="00D55593"/>
    <w:rsid w:val="00D56607"/>
    <w:rsid w:val="00D56747"/>
    <w:rsid w:val="00D579D5"/>
    <w:rsid w:val="00D57BC9"/>
    <w:rsid w:val="00D57E27"/>
    <w:rsid w:val="00D62160"/>
    <w:rsid w:val="00D67205"/>
    <w:rsid w:val="00D67384"/>
    <w:rsid w:val="00D67F17"/>
    <w:rsid w:val="00D70E0D"/>
    <w:rsid w:val="00D728E8"/>
    <w:rsid w:val="00D74FA9"/>
    <w:rsid w:val="00D74FC4"/>
    <w:rsid w:val="00D74FFD"/>
    <w:rsid w:val="00D75240"/>
    <w:rsid w:val="00D759AB"/>
    <w:rsid w:val="00D80613"/>
    <w:rsid w:val="00D8100C"/>
    <w:rsid w:val="00D8274D"/>
    <w:rsid w:val="00D82A15"/>
    <w:rsid w:val="00D838BD"/>
    <w:rsid w:val="00D83FF9"/>
    <w:rsid w:val="00D846BC"/>
    <w:rsid w:val="00D856C1"/>
    <w:rsid w:val="00D870D2"/>
    <w:rsid w:val="00D91E55"/>
    <w:rsid w:val="00D92669"/>
    <w:rsid w:val="00D92C0E"/>
    <w:rsid w:val="00D92EC0"/>
    <w:rsid w:val="00D92FDF"/>
    <w:rsid w:val="00D9314C"/>
    <w:rsid w:val="00D937CE"/>
    <w:rsid w:val="00D93D8F"/>
    <w:rsid w:val="00D951AC"/>
    <w:rsid w:val="00D95330"/>
    <w:rsid w:val="00DA1026"/>
    <w:rsid w:val="00DA2109"/>
    <w:rsid w:val="00DA2EAA"/>
    <w:rsid w:val="00DA2F5E"/>
    <w:rsid w:val="00DA33F6"/>
    <w:rsid w:val="00DA3731"/>
    <w:rsid w:val="00DA3CA0"/>
    <w:rsid w:val="00DA44D4"/>
    <w:rsid w:val="00DB0326"/>
    <w:rsid w:val="00DB035B"/>
    <w:rsid w:val="00DB0792"/>
    <w:rsid w:val="00DB08E8"/>
    <w:rsid w:val="00DB0CD0"/>
    <w:rsid w:val="00DB3C57"/>
    <w:rsid w:val="00DB3E89"/>
    <w:rsid w:val="00DB5A37"/>
    <w:rsid w:val="00DB672C"/>
    <w:rsid w:val="00DB683B"/>
    <w:rsid w:val="00DC407A"/>
    <w:rsid w:val="00DC632B"/>
    <w:rsid w:val="00DC727D"/>
    <w:rsid w:val="00DC7857"/>
    <w:rsid w:val="00DD0831"/>
    <w:rsid w:val="00DD0933"/>
    <w:rsid w:val="00DD16EE"/>
    <w:rsid w:val="00DD2472"/>
    <w:rsid w:val="00DD3542"/>
    <w:rsid w:val="00DD41C5"/>
    <w:rsid w:val="00DD42B0"/>
    <w:rsid w:val="00DD6F02"/>
    <w:rsid w:val="00DD76DE"/>
    <w:rsid w:val="00DD79B2"/>
    <w:rsid w:val="00DD7A7A"/>
    <w:rsid w:val="00DE2BB5"/>
    <w:rsid w:val="00DE34BD"/>
    <w:rsid w:val="00DE541B"/>
    <w:rsid w:val="00DF1356"/>
    <w:rsid w:val="00DF17AC"/>
    <w:rsid w:val="00DF1C1A"/>
    <w:rsid w:val="00DF35FE"/>
    <w:rsid w:val="00DF3C2A"/>
    <w:rsid w:val="00DF3CA3"/>
    <w:rsid w:val="00DF545A"/>
    <w:rsid w:val="00E02027"/>
    <w:rsid w:val="00E0232A"/>
    <w:rsid w:val="00E035A1"/>
    <w:rsid w:val="00E04DE9"/>
    <w:rsid w:val="00E0553E"/>
    <w:rsid w:val="00E06844"/>
    <w:rsid w:val="00E06D2D"/>
    <w:rsid w:val="00E07C78"/>
    <w:rsid w:val="00E10467"/>
    <w:rsid w:val="00E11325"/>
    <w:rsid w:val="00E14ECE"/>
    <w:rsid w:val="00E15BF7"/>
    <w:rsid w:val="00E16DBA"/>
    <w:rsid w:val="00E1754A"/>
    <w:rsid w:val="00E17810"/>
    <w:rsid w:val="00E20F22"/>
    <w:rsid w:val="00E2253C"/>
    <w:rsid w:val="00E24D2B"/>
    <w:rsid w:val="00E266F1"/>
    <w:rsid w:val="00E26A1C"/>
    <w:rsid w:val="00E27A1B"/>
    <w:rsid w:val="00E27E29"/>
    <w:rsid w:val="00E3001C"/>
    <w:rsid w:val="00E305E6"/>
    <w:rsid w:val="00E3122B"/>
    <w:rsid w:val="00E32AC2"/>
    <w:rsid w:val="00E33581"/>
    <w:rsid w:val="00E33BC1"/>
    <w:rsid w:val="00E33E2B"/>
    <w:rsid w:val="00E345C4"/>
    <w:rsid w:val="00E3471E"/>
    <w:rsid w:val="00E34744"/>
    <w:rsid w:val="00E36A02"/>
    <w:rsid w:val="00E406BB"/>
    <w:rsid w:val="00E40B50"/>
    <w:rsid w:val="00E40BAC"/>
    <w:rsid w:val="00E41021"/>
    <w:rsid w:val="00E41E29"/>
    <w:rsid w:val="00E426B9"/>
    <w:rsid w:val="00E430C4"/>
    <w:rsid w:val="00E435D1"/>
    <w:rsid w:val="00E4406E"/>
    <w:rsid w:val="00E44A68"/>
    <w:rsid w:val="00E44E07"/>
    <w:rsid w:val="00E4514C"/>
    <w:rsid w:val="00E466B6"/>
    <w:rsid w:val="00E4742B"/>
    <w:rsid w:val="00E478AC"/>
    <w:rsid w:val="00E50734"/>
    <w:rsid w:val="00E52DA7"/>
    <w:rsid w:val="00E53D6D"/>
    <w:rsid w:val="00E54907"/>
    <w:rsid w:val="00E55A48"/>
    <w:rsid w:val="00E60AAF"/>
    <w:rsid w:val="00E60F42"/>
    <w:rsid w:val="00E61B70"/>
    <w:rsid w:val="00E6205D"/>
    <w:rsid w:val="00E62630"/>
    <w:rsid w:val="00E62C41"/>
    <w:rsid w:val="00E62ECE"/>
    <w:rsid w:val="00E63A57"/>
    <w:rsid w:val="00E656CF"/>
    <w:rsid w:val="00E70F59"/>
    <w:rsid w:val="00E70F79"/>
    <w:rsid w:val="00E71530"/>
    <w:rsid w:val="00E7168F"/>
    <w:rsid w:val="00E7241F"/>
    <w:rsid w:val="00E7691E"/>
    <w:rsid w:val="00E80051"/>
    <w:rsid w:val="00E8076E"/>
    <w:rsid w:val="00E821BE"/>
    <w:rsid w:val="00E82E23"/>
    <w:rsid w:val="00E8484C"/>
    <w:rsid w:val="00E85617"/>
    <w:rsid w:val="00E859A5"/>
    <w:rsid w:val="00E86068"/>
    <w:rsid w:val="00E864A1"/>
    <w:rsid w:val="00E86701"/>
    <w:rsid w:val="00E87502"/>
    <w:rsid w:val="00E91FC0"/>
    <w:rsid w:val="00E925ED"/>
    <w:rsid w:val="00E92B2D"/>
    <w:rsid w:val="00E92C46"/>
    <w:rsid w:val="00E962B6"/>
    <w:rsid w:val="00E96600"/>
    <w:rsid w:val="00E96E76"/>
    <w:rsid w:val="00E97A4A"/>
    <w:rsid w:val="00EA082B"/>
    <w:rsid w:val="00EA11D5"/>
    <w:rsid w:val="00EA1AB3"/>
    <w:rsid w:val="00EA4A5B"/>
    <w:rsid w:val="00EB2A98"/>
    <w:rsid w:val="00EB3622"/>
    <w:rsid w:val="00EB44E6"/>
    <w:rsid w:val="00EB6DE7"/>
    <w:rsid w:val="00EC04B6"/>
    <w:rsid w:val="00EC0FB3"/>
    <w:rsid w:val="00EC10A5"/>
    <w:rsid w:val="00EC16F5"/>
    <w:rsid w:val="00EC1BF8"/>
    <w:rsid w:val="00EC1E40"/>
    <w:rsid w:val="00EC23EA"/>
    <w:rsid w:val="00EC338C"/>
    <w:rsid w:val="00EC43A1"/>
    <w:rsid w:val="00EC4D5A"/>
    <w:rsid w:val="00EC52E0"/>
    <w:rsid w:val="00EC61A0"/>
    <w:rsid w:val="00EC6A93"/>
    <w:rsid w:val="00EC74F7"/>
    <w:rsid w:val="00EC7DDB"/>
    <w:rsid w:val="00ED0000"/>
    <w:rsid w:val="00ED0735"/>
    <w:rsid w:val="00ED08C3"/>
    <w:rsid w:val="00ED1C8F"/>
    <w:rsid w:val="00ED27E1"/>
    <w:rsid w:val="00ED2DDC"/>
    <w:rsid w:val="00ED4012"/>
    <w:rsid w:val="00ED47BF"/>
    <w:rsid w:val="00ED4BF8"/>
    <w:rsid w:val="00ED6262"/>
    <w:rsid w:val="00ED7707"/>
    <w:rsid w:val="00ED7774"/>
    <w:rsid w:val="00ED7B76"/>
    <w:rsid w:val="00ED7D92"/>
    <w:rsid w:val="00ED7F86"/>
    <w:rsid w:val="00EE2DD3"/>
    <w:rsid w:val="00EE58D4"/>
    <w:rsid w:val="00EE6390"/>
    <w:rsid w:val="00EE6E67"/>
    <w:rsid w:val="00EF06C0"/>
    <w:rsid w:val="00EF1847"/>
    <w:rsid w:val="00EF190C"/>
    <w:rsid w:val="00EF1EC2"/>
    <w:rsid w:val="00EF27D6"/>
    <w:rsid w:val="00EF2EB1"/>
    <w:rsid w:val="00EF3D7E"/>
    <w:rsid w:val="00EF4CF2"/>
    <w:rsid w:val="00EF797F"/>
    <w:rsid w:val="00F0118D"/>
    <w:rsid w:val="00F02EA1"/>
    <w:rsid w:val="00F03F29"/>
    <w:rsid w:val="00F0609A"/>
    <w:rsid w:val="00F0645F"/>
    <w:rsid w:val="00F0677F"/>
    <w:rsid w:val="00F11243"/>
    <w:rsid w:val="00F13776"/>
    <w:rsid w:val="00F141C6"/>
    <w:rsid w:val="00F15A17"/>
    <w:rsid w:val="00F15B54"/>
    <w:rsid w:val="00F20686"/>
    <w:rsid w:val="00F22999"/>
    <w:rsid w:val="00F22B0B"/>
    <w:rsid w:val="00F24702"/>
    <w:rsid w:val="00F26F31"/>
    <w:rsid w:val="00F303D1"/>
    <w:rsid w:val="00F30E72"/>
    <w:rsid w:val="00F327A8"/>
    <w:rsid w:val="00F32D9F"/>
    <w:rsid w:val="00F35270"/>
    <w:rsid w:val="00F3607D"/>
    <w:rsid w:val="00F37DA8"/>
    <w:rsid w:val="00F40F8A"/>
    <w:rsid w:val="00F412B7"/>
    <w:rsid w:val="00F42AE6"/>
    <w:rsid w:val="00F42C9F"/>
    <w:rsid w:val="00F430AD"/>
    <w:rsid w:val="00F435D1"/>
    <w:rsid w:val="00F43E93"/>
    <w:rsid w:val="00F46349"/>
    <w:rsid w:val="00F46B4F"/>
    <w:rsid w:val="00F46D11"/>
    <w:rsid w:val="00F470E2"/>
    <w:rsid w:val="00F478E6"/>
    <w:rsid w:val="00F47CB3"/>
    <w:rsid w:val="00F52FAB"/>
    <w:rsid w:val="00F53B65"/>
    <w:rsid w:val="00F5415B"/>
    <w:rsid w:val="00F55252"/>
    <w:rsid w:val="00F55354"/>
    <w:rsid w:val="00F5566B"/>
    <w:rsid w:val="00F56248"/>
    <w:rsid w:val="00F567DC"/>
    <w:rsid w:val="00F61182"/>
    <w:rsid w:val="00F61EEC"/>
    <w:rsid w:val="00F64C04"/>
    <w:rsid w:val="00F6530F"/>
    <w:rsid w:val="00F660B8"/>
    <w:rsid w:val="00F66155"/>
    <w:rsid w:val="00F66B62"/>
    <w:rsid w:val="00F672AD"/>
    <w:rsid w:val="00F70D1F"/>
    <w:rsid w:val="00F70E17"/>
    <w:rsid w:val="00F71015"/>
    <w:rsid w:val="00F717FE"/>
    <w:rsid w:val="00F72A8B"/>
    <w:rsid w:val="00F731A5"/>
    <w:rsid w:val="00F733C3"/>
    <w:rsid w:val="00F7366E"/>
    <w:rsid w:val="00F763B7"/>
    <w:rsid w:val="00F7741A"/>
    <w:rsid w:val="00F77514"/>
    <w:rsid w:val="00F8096F"/>
    <w:rsid w:val="00F80A0B"/>
    <w:rsid w:val="00F81908"/>
    <w:rsid w:val="00F8617E"/>
    <w:rsid w:val="00F90102"/>
    <w:rsid w:val="00F9010B"/>
    <w:rsid w:val="00F90237"/>
    <w:rsid w:val="00F9025D"/>
    <w:rsid w:val="00F919F3"/>
    <w:rsid w:val="00F93D3C"/>
    <w:rsid w:val="00F94BD4"/>
    <w:rsid w:val="00F94F28"/>
    <w:rsid w:val="00F964D9"/>
    <w:rsid w:val="00F979AE"/>
    <w:rsid w:val="00FA0307"/>
    <w:rsid w:val="00FA037C"/>
    <w:rsid w:val="00FA180A"/>
    <w:rsid w:val="00FA18EE"/>
    <w:rsid w:val="00FA2051"/>
    <w:rsid w:val="00FA24E7"/>
    <w:rsid w:val="00FA2864"/>
    <w:rsid w:val="00FA30D6"/>
    <w:rsid w:val="00FA66A2"/>
    <w:rsid w:val="00FB035D"/>
    <w:rsid w:val="00FB0546"/>
    <w:rsid w:val="00FB10A3"/>
    <w:rsid w:val="00FB3675"/>
    <w:rsid w:val="00FB390E"/>
    <w:rsid w:val="00FB3D05"/>
    <w:rsid w:val="00FB3D4C"/>
    <w:rsid w:val="00FB3E37"/>
    <w:rsid w:val="00FB573B"/>
    <w:rsid w:val="00FB6031"/>
    <w:rsid w:val="00FB6EE6"/>
    <w:rsid w:val="00FB75C2"/>
    <w:rsid w:val="00FB76E1"/>
    <w:rsid w:val="00FC11AA"/>
    <w:rsid w:val="00FC1F55"/>
    <w:rsid w:val="00FC202A"/>
    <w:rsid w:val="00FC3370"/>
    <w:rsid w:val="00FC3BEF"/>
    <w:rsid w:val="00FC4E3B"/>
    <w:rsid w:val="00FC522D"/>
    <w:rsid w:val="00FD0F57"/>
    <w:rsid w:val="00FD20F4"/>
    <w:rsid w:val="00FD4C95"/>
    <w:rsid w:val="00FD5E8A"/>
    <w:rsid w:val="00FE11AE"/>
    <w:rsid w:val="00FE3867"/>
    <w:rsid w:val="00FE389A"/>
    <w:rsid w:val="00FE3D96"/>
    <w:rsid w:val="00FE4407"/>
    <w:rsid w:val="00FE7C8C"/>
    <w:rsid w:val="00FF1180"/>
    <w:rsid w:val="00FF131A"/>
    <w:rsid w:val="00FF2877"/>
    <w:rsid w:val="00FF2B9A"/>
    <w:rsid w:val="00FF38DF"/>
    <w:rsid w:val="00FF3994"/>
    <w:rsid w:val="00FF3F51"/>
    <w:rsid w:val="00FF45E7"/>
    <w:rsid w:val="00FF505F"/>
    <w:rsid w:val="00FF5F81"/>
    <w:rsid w:val="00FF68EB"/>
    <w:rsid w:val="00FF70F3"/>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5825F33C"/>
  <w15:chartTrackingRefBased/>
  <w15:docId w15:val="{C914AC7C-E7FD-4C95-A8B9-024E77E0DA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qFormat="1"/>
    <w:lsdException w:name="List Bullet 3" w:semiHidden="1" w:uiPriority="0" w:unhideWhenUsed="1" w:qFormat="1"/>
    <w:lsdException w:name="List Bullet 4" w:semiHidden="1" w:uiPriority="0" w:unhideWhenUsed="1" w:qFormat="1"/>
    <w:lsdException w:name="List Bullet 5" w:semiHidden="1" w:uiPriority="0" w:unhideWhenUsed="1" w:qFormat="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66F1"/>
    <w:pPr>
      <w:jc w:val="both"/>
    </w:pPr>
    <w:rPr>
      <w:sz w:val="22"/>
      <w:szCs w:val="22"/>
      <w:lang w:eastAsia="en-US"/>
    </w:rPr>
  </w:style>
  <w:style w:type="paragraph" w:styleId="Titre1">
    <w:name w:val="heading 1"/>
    <w:basedOn w:val="Normal"/>
    <w:next w:val="Corpsdetexte"/>
    <w:qFormat/>
    <w:rsid w:val="00E266F1"/>
    <w:pPr>
      <w:keepNext/>
      <w:numPr>
        <w:numId w:val="7"/>
      </w:numPr>
      <w:pBdr>
        <w:bottom w:val="single" w:sz="8" w:space="1" w:color="0000FF"/>
      </w:pBdr>
      <w:tabs>
        <w:tab w:val="left" w:pos="397"/>
      </w:tabs>
      <w:spacing w:before="240" w:after="120"/>
      <w:outlineLvl w:val="0"/>
    </w:pPr>
    <w:rPr>
      <w:b/>
      <w:i/>
      <w:iCs/>
      <w:caps/>
      <w:color w:val="0000FF"/>
      <w:kern w:val="28"/>
    </w:rPr>
  </w:style>
  <w:style w:type="paragraph" w:styleId="Titre2">
    <w:name w:val="heading 2"/>
    <w:basedOn w:val="Normal"/>
    <w:next w:val="Corpsdetexte"/>
    <w:qFormat/>
    <w:rsid w:val="00E266F1"/>
    <w:pPr>
      <w:keepNext/>
      <w:keepLines/>
      <w:numPr>
        <w:ilvl w:val="1"/>
        <w:numId w:val="7"/>
      </w:numPr>
      <w:tabs>
        <w:tab w:val="num" w:pos="360"/>
      </w:tabs>
      <w:spacing w:before="240" w:after="120"/>
      <w:ind w:left="0" w:firstLine="0"/>
      <w:outlineLvl w:val="1"/>
    </w:pPr>
    <w:rPr>
      <w:b/>
      <w:caps/>
      <w:u w:val="single"/>
    </w:rPr>
  </w:style>
  <w:style w:type="paragraph" w:styleId="Titre3">
    <w:name w:val="heading 3"/>
    <w:basedOn w:val="Normal"/>
    <w:next w:val="Corpsdetexte"/>
    <w:qFormat/>
    <w:rsid w:val="00E266F1"/>
    <w:pPr>
      <w:keepNext/>
      <w:keepLines/>
      <w:numPr>
        <w:ilvl w:val="2"/>
        <w:numId w:val="7"/>
      </w:numPr>
      <w:suppressAutoHyphens/>
      <w:spacing w:before="60" w:after="120"/>
      <w:outlineLvl w:val="2"/>
    </w:pPr>
    <w:rPr>
      <w:spacing w:val="-2"/>
      <w:u w:val="single"/>
    </w:rPr>
  </w:style>
  <w:style w:type="paragraph" w:styleId="Titre4">
    <w:name w:val="heading 4"/>
    <w:basedOn w:val="Normal"/>
    <w:next w:val="Corpsdetexte"/>
    <w:qFormat/>
    <w:rsid w:val="00E266F1"/>
    <w:pPr>
      <w:keepNext/>
      <w:keepLines/>
      <w:numPr>
        <w:ilvl w:val="3"/>
        <w:numId w:val="7"/>
      </w:numPr>
      <w:tabs>
        <w:tab w:val="left" w:pos="964"/>
      </w:tabs>
      <w:spacing w:after="120"/>
      <w:outlineLvl w:val="3"/>
    </w:pPr>
  </w:style>
  <w:style w:type="paragraph" w:styleId="Titre5">
    <w:name w:val="heading 5"/>
    <w:basedOn w:val="Normal"/>
    <w:next w:val="Normal"/>
    <w:qFormat/>
    <w:rsid w:val="00E266F1"/>
    <w:pPr>
      <w:numPr>
        <w:ilvl w:val="4"/>
        <w:numId w:val="7"/>
      </w:numPr>
      <w:spacing w:after="120"/>
      <w:outlineLvl w:val="4"/>
    </w:pPr>
    <w:rPr>
      <w:u w:val="single"/>
    </w:rPr>
  </w:style>
  <w:style w:type="paragraph" w:styleId="Titre6">
    <w:name w:val="heading 6"/>
    <w:basedOn w:val="Titre5"/>
    <w:next w:val="Normal"/>
    <w:qFormat/>
    <w:rsid w:val="00E266F1"/>
    <w:pPr>
      <w:numPr>
        <w:ilvl w:val="5"/>
      </w:numPr>
      <w:tabs>
        <w:tab w:val="num" w:pos="1008"/>
      </w:tabs>
      <w:ind w:left="1008" w:hanging="1008"/>
      <w:outlineLvl w:val="5"/>
    </w:pPr>
  </w:style>
  <w:style w:type="paragraph" w:styleId="Titre7">
    <w:name w:val="heading 7"/>
    <w:basedOn w:val="Normal"/>
    <w:next w:val="Normal"/>
    <w:qFormat/>
    <w:rsid w:val="00E266F1"/>
    <w:pPr>
      <w:numPr>
        <w:ilvl w:val="6"/>
        <w:numId w:val="7"/>
      </w:numPr>
      <w:spacing w:after="60"/>
      <w:outlineLvl w:val="6"/>
    </w:pPr>
    <w:rPr>
      <w:rFonts w:cs="Arial"/>
    </w:rPr>
  </w:style>
  <w:style w:type="paragraph" w:styleId="Titre8">
    <w:name w:val="heading 8"/>
    <w:basedOn w:val="Normal"/>
    <w:next w:val="Normal"/>
    <w:qFormat/>
    <w:rsid w:val="00E266F1"/>
    <w:pPr>
      <w:numPr>
        <w:ilvl w:val="7"/>
        <w:numId w:val="7"/>
      </w:numPr>
      <w:spacing w:after="60"/>
      <w:outlineLvl w:val="7"/>
    </w:pPr>
    <w:rPr>
      <w:rFonts w:cs="Arial"/>
      <w:i/>
      <w:iCs/>
    </w:rPr>
  </w:style>
  <w:style w:type="paragraph" w:styleId="Titre9">
    <w:name w:val="heading 9"/>
    <w:basedOn w:val="Normal"/>
    <w:next w:val="Normal"/>
    <w:qFormat/>
    <w:rsid w:val="00E266F1"/>
    <w:pPr>
      <w:numPr>
        <w:ilvl w:val="8"/>
        <w:numId w:val="7"/>
      </w:numPr>
      <w:spacing w:after="60"/>
      <w:outlineLvl w:val="8"/>
    </w:pPr>
    <w:rPr>
      <w:rFonts w:cs="Arial"/>
      <w:i/>
      <w:iCs/>
      <w:sz w:val="18"/>
      <w:szCs w:val="1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numbering" w:customStyle="1" w:styleId="Documentsderfrence">
    <w:name w:val="Documents de référence"/>
    <w:basedOn w:val="Aucuneliste"/>
    <w:rsid w:val="00E266F1"/>
    <w:pPr>
      <w:numPr>
        <w:numId w:val="2"/>
      </w:numPr>
    </w:pPr>
  </w:style>
  <w:style w:type="paragraph" w:styleId="Corpsdetexte">
    <w:name w:val="Body Text"/>
    <w:basedOn w:val="Normal"/>
    <w:link w:val="CorpsdetexteCar"/>
    <w:rsid w:val="00E266F1"/>
    <w:pPr>
      <w:tabs>
        <w:tab w:val="left" w:pos="284"/>
      </w:tabs>
      <w:spacing w:after="120"/>
    </w:pPr>
  </w:style>
  <w:style w:type="paragraph" w:customStyle="1" w:styleId="Annexetitre1">
    <w:name w:val="Annexe titre 1"/>
    <w:basedOn w:val="Titre2"/>
    <w:next w:val="Corpsdetexte"/>
    <w:rsid w:val="00E266F1"/>
    <w:pPr>
      <w:keepLines w:val="0"/>
      <w:spacing w:before="120"/>
      <w:ind w:left="284" w:hanging="284"/>
    </w:pPr>
    <w:rPr>
      <w:rFonts w:cs="Arial"/>
      <w:bCs/>
      <w:iCs/>
      <w:caps w:val="0"/>
    </w:rPr>
  </w:style>
  <w:style w:type="paragraph" w:customStyle="1" w:styleId="Annexetitre2">
    <w:name w:val="Annexe titre 2"/>
    <w:basedOn w:val="Titre3"/>
    <w:next w:val="Corpsdetexte"/>
    <w:rsid w:val="00E266F1"/>
    <w:pPr>
      <w:keepLines w:val="0"/>
      <w:suppressAutoHyphens w:val="0"/>
      <w:spacing w:before="120"/>
      <w:ind w:left="284" w:hanging="284"/>
    </w:pPr>
    <w:rPr>
      <w:rFonts w:cs="Arial"/>
      <w:b/>
      <w:bCs/>
      <w:spacing w:val="0"/>
      <w:u w:val="none"/>
    </w:rPr>
  </w:style>
  <w:style w:type="table" w:styleId="Thmedutableau">
    <w:name w:val="Table Theme"/>
    <w:basedOn w:val="TableauNormal"/>
    <w:rsid w:val="00E266F1"/>
    <w:pPr>
      <w:jc w:val="both"/>
    </w:pPr>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ppeldenotedefin">
    <w:name w:val="endnote reference"/>
    <w:semiHidden/>
    <w:rsid w:val="00E266F1"/>
    <w:rPr>
      <w:rFonts w:ascii="Futura Bk BT" w:hAnsi="Futura Bk BT"/>
      <w:sz w:val="22"/>
      <w:szCs w:val="22"/>
      <w:vertAlign w:val="superscript"/>
    </w:rPr>
  </w:style>
  <w:style w:type="character" w:styleId="Appelnotedebasdep">
    <w:name w:val="footnote reference"/>
    <w:semiHidden/>
    <w:rsid w:val="00E266F1"/>
    <w:rPr>
      <w:rFonts w:ascii="Futura Bk BT" w:hAnsi="Futura Bk BT"/>
      <w:sz w:val="22"/>
      <w:szCs w:val="22"/>
      <w:vertAlign w:val="superscript"/>
    </w:rPr>
  </w:style>
  <w:style w:type="paragraph" w:customStyle="1" w:styleId="Corpsdetextesansinterlignesup">
    <w:name w:val="Corps de texte  sans interligne sup"/>
    <w:basedOn w:val="Corpsdetexte"/>
    <w:rsid w:val="00E266F1"/>
    <w:pPr>
      <w:spacing w:after="0"/>
    </w:pPr>
  </w:style>
  <w:style w:type="paragraph" w:styleId="En-tte">
    <w:name w:val="header"/>
    <w:basedOn w:val="Normal"/>
    <w:rsid w:val="00E266F1"/>
    <w:rPr>
      <w:sz w:val="18"/>
    </w:rPr>
  </w:style>
  <w:style w:type="paragraph" w:customStyle="1" w:styleId="En-ttepagination">
    <w:name w:val="En-tête pagination"/>
    <w:basedOn w:val="En-tte"/>
    <w:rsid w:val="00E266F1"/>
    <w:pPr>
      <w:tabs>
        <w:tab w:val="left" w:leader="dot" w:pos="6521"/>
      </w:tabs>
      <w:jc w:val="right"/>
    </w:pPr>
    <w:rPr>
      <w:sz w:val="22"/>
    </w:rPr>
  </w:style>
  <w:style w:type="paragraph" w:styleId="Listenumros">
    <w:name w:val="List Number"/>
    <w:basedOn w:val="Corpsdetexte"/>
    <w:qFormat/>
    <w:rsid w:val="00E266F1"/>
    <w:pPr>
      <w:numPr>
        <w:numId w:val="9"/>
      </w:numPr>
      <w:ind w:left="284" w:hanging="284"/>
    </w:pPr>
  </w:style>
  <w:style w:type="paragraph" w:styleId="Listenumros2">
    <w:name w:val="List Number 2"/>
    <w:basedOn w:val="Listenumros"/>
    <w:rsid w:val="00E266F1"/>
    <w:pPr>
      <w:ind w:left="567" w:hanging="283"/>
    </w:pPr>
  </w:style>
  <w:style w:type="paragraph" w:customStyle="1" w:styleId="Listenumros2sansinterlignesup">
    <w:name w:val="Liste à numéros 2 sans interligne sup"/>
    <w:basedOn w:val="Listenumros2"/>
    <w:rsid w:val="00E266F1"/>
    <w:pPr>
      <w:spacing w:after="0"/>
      <w:ind w:left="568" w:hanging="284"/>
    </w:pPr>
  </w:style>
  <w:style w:type="paragraph" w:styleId="Listenumros3">
    <w:name w:val="List Number 3"/>
    <w:basedOn w:val="Listenumros2"/>
    <w:next w:val="Normal"/>
    <w:rsid w:val="00E266F1"/>
    <w:pPr>
      <w:ind w:left="851" w:hanging="284"/>
    </w:pPr>
  </w:style>
  <w:style w:type="paragraph" w:customStyle="1" w:styleId="Listenumros3sansinterlignesup">
    <w:name w:val="Liste à numéros 3 sans interligne sup"/>
    <w:basedOn w:val="Listenumros3"/>
    <w:rsid w:val="00E266F1"/>
    <w:pPr>
      <w:spacing w:after="0"/>
    </w:pPr>
  </w:style>
  <w:style w:type="paragraph" w:styleId="Listenumros4">
    <w:name w:val="List Number 4"/>
    <w:basedOn w:val="Corpsdetexte"/>
    <w:rsid w:val="00E266F1"/>
    <w:pPr>
      <w:numPr>
        <w:numId w:val="4"/>
      </w:numPr>
    </w:pPr>
  </w:style>
  <w:style w:type="paragraph" w:styleId="Listenumros5">
    <w:name w:val="List Number 5"/>
    <w:basedOn w:val="Corpsdetexte"/>
    <w:rsid w:val="00E266F1"/>
    <w:pPr>
      <w:numPr>
        <w:numId w:val="5"/>
      </w:numPr>
    </w:pPr>
  </w:style>
  <w:style w:type="paragraph" w:customStyle="1" w:styleId="Listenumrossansinterlignesup">
    <w:name w:val="Liste à numéros sans interligne sup"/>
    <w:basedOn w:val="Listenumros"/>
    <w:rsid w:val="00E266F1"/>
    <w:pPr>
      <w:spacing w:after="0"/>
    </w:pPr>
  </w:style>
  <w:style w:type="paragraph" w:styleId="Listepuces">
    <w:name w:val="List Bullet"/>
    <w:basedOn w:val="Corpsdetexte"/>
    <w:qFormat/>
    <w:rsid w:val="00E266F1"/>
    <w:pPr>
      <w:numPr>
        <w:numId w:val="8"/>
      </w:numPr>
      <w:ind w:left="284" w:hanging="284"/>
    </w:pPr>
  </w:style>
  <w:style w:type="paragraph" w:styleId="Listepuces2">
    <w:name w:val="List Bullet 2"/>
    <w:basedOn w:val="Corpsdetexte"/>
    <w:link w:val="Listepuces2Car"/>
    <w:qFormat/>
    <w:rsid w:val="00E266F1"/>
    <w:pPr>
      <w:numPr>
        <w:numId w:val="15"/>
      </w:numPr>
      <w:tabs>
        <w:tab w:val="left" w:pos="567"/>
      </w:tabs>
      <w:ind w:left="568" w:hanging="284"/>
    </w:pPr>
  </w:style>
  <w:style w:type="paragraph" w:customStyle="1" w:styleId="Listepuces2sansinterlignesup">
    <w:name w:val="Liste à puces 2 sans interligne sup"/>
    <w:basedOn w:val="Listepuces2"/>
    <w:qFormat/>
    <w:rsid w:val="00E266F1"/>
    <w:pPr>
      <w:numPr>
        <w:numId w:val="13"/>
      </w:numPr>
      <w:spacing w:after="0"/>
      <w:ind w:left="568" w:hanging="284"/>
    </w:pPr>
  </w:style>
  <w:style w:type="paragraph" w:styleId="Listepuces3">
    <w:name w:val="List Bullet 3"/>
    <w:basedOn w:val="Normal"/>
    <w:qFormat/>
    <w:rsid w:val="00E266F1"/>
    <w:pPr>
      <w:numPr>
        <w:numId w:val="10"/>
      </w:numPr>
      <w:tabs>
        <w:tab w:val="left" w:pos="851"/>
      </w:tabs>
      <w:spacing w:after="120"/>
      <w:ind w:left="851" w:hanging="284"/>
    </w:pPr>
  </w:style>
  <w:style w:type="paragraph" w:customStyle="1" w:styleId="Listepuces3sansinterlignesup">
    <w:name w:val="Liste à puces 3 sans interligne sup"/>
    <w:basedOn w:val="Listepuces3"/>
    <w:rsid w:val="00E266F1"/>
    <w:pPr>
      <w:spacing w:after="0"/>
    </w:pPr>
  </w:style>
  <w:style w:type="paragraph" w:styleId="Listepuces4">
    <w:name w:val="List Bullet 4"/>
    <w:basedOn w:val="Normal"/>
    <w:qFormat/>
    <w:rsid w:val="00E266F1"/>
    <w:pPr>
      <w:numPr>
        <w:numId w:val="11"/>
      </w:numPr>
      <w:tabs>
        <w:tab w:val="left" w:pos="1134"/>
      </w:tabs>
      <w:spacing w:after="120"/>
      <w:ind w:left="1135" w:hanging="284"/>
    </w:pPr>
  </w:style>
  <w:style w:type="paragraph" w:customStyle="1" w:styleId="Listepuces4sansinterlignesup">
    <w:name w:val="Liste à puces 4 sans interligne sup"/>
    <w:basedOn w:val="Listepuces4"/>
    <w:qFormat/>
    <w:rsid w:val="00E266F1"/>
    <w:pPr>
      <w:numPr>
        <w:numId w:val="14"/>
      </w:numPr>
      <w:spacing w:after="0"/>
      <w:ind w:left="1135" w:hanging="284"/>
    </w:pPr>
  </w:style>
  <w:style w:type="paragraph" w:styleId="Listepuces5">
    <w:name w:val="List Bullet 5"/>
    <w:basedOn w:val="Normal"/>
    <w:qFormat/>
    <w:rsid w:val="00E266F1"/>
    <w:pPr>
      <w:numPr>
        <w:numId w:val="12"/>
      </w:numPr>
      <w:tabs>
        <w:tab w:val="left" w:pos="1418"/>
      </w:tabs>
      <w:spacing w:after="120"/>
      <w:ind w:left="1418" w:hanging="284"/>
    </w:pPr>
  </w:style>
  <w:style w:type="paragraph" w:customStyle="1" w:styleId="Listepuces5sansinterlignesup">
    <w:name w:val="Liste à puces 5 sans interligne sup"/>
    <w:basedOn w:val="Listepuces5"/>
    <w:rsid w:val="00E266F1"/>
    <w:pPr>
      <w:numPr>
        <w:numId w:val="6"/>
      </w:numPr>
      <w:tabs>
        <w:tab w:val="clear" w:pos="1418"/>
      </w:tabs>
      <w:spacing w:after="0"/>
      <w:ind w:left="1418" w:hanging="284"/>
    </w:pPr>
  </w:style>
  <w:style w:type="paragraph" w:customStyle="1" w:styleId="Listepucessansinterlignesup">
    <w:name w:val="Liste à puces sans interligne sup"/>
    <w:basedOn w:val="Listepuces"/>
    <w:rsid w:val="00E266F1"/>
    <w:pPr>
      <w:spacing w:after="0"/>
    </w:pPr>
  </w:style>
  <w:style w:type="paragraph" w:styleId="Retraitcorpsdetexte">
    <w:name w:val="Body Text Indent"/>
    <w:basedOn w:val="Corpsdetexte"/>
    <w:link w:val="RetraitcorpsdetexteCar"/>
    <w:rsid w:val="00E266F1"/>
    <w:pPr>
      <w:ind w:left="284"/>
    </w:pPr>
  </w:style>
  <w:style w:type="numbering" w:customStyle="1" w:styleId="Documentsapplicables">
    <w:name w:val="Documents applicables"/>
    <w:basedOn w:val="Aucuneliste"/>
    <w:rsid w:val="00E266F1"/>
    <w:pPr>
      <w:numPr>
        <w:numId w:val="1"/>
      </w:numPr>
    </w:pPr>
  </w:style>
  <w:style w:type="paragraph" w:customStyle="1" w:styleId="Normalaligndroite">
    <w:name w:val="Normal aligné droite"/>
    <w:basedOn w:val="Normal"/>
    <w:rsid w:val="00E266F1"/>
    <w:pPr>
      <w:tabs>
        <w:tab w:val="left" w:leader="dot" w:pos="6521"/>
      </w:tabs>
      <w:jc w:val="right"/>
    </w:pPr>
  </w:style>
  <w:style w:type="paragraph" w:customStyle="1" w:styleId="Normallogocentr">
    <w:name w:val="Normal logo centré"/>
    <w:basedOn w:val="Normal"/>
    <w:rsid w:val="00E266F1"/>
    <w:pPr>
      <w:jc w:val="center"/>
    </w:pPr>
  </w:style>
  <w:style w:type="paragraph" w:customStyle="1" w:styleId="Nota">
    <w:name w:val="Nota"/>
    <w:basedOn w:val="Normal"/>
    <w:next w:val="Normal"/>
    <w:rsid w:val="00E266F1"/>
    <w:pPr>
      <w:ind w:left="1701" w:hanging="567"/>
    </w:pPr>
  </w:style>
  <w:style w:type="paragraph" w:styleId="Notedebasdepage">
    <w:name w:val="footnote text"/>
    <w:basedOn w:val="Normal"/>
    <w:semiHidden/>
    <w:rsid w:val="00E266F1"/>
    <w:pPr>
      <w:keepLines/>
      <w:spacing w:before="120"/>
    </w:pPr>
    <w:rPr>
      <w:sz w:val="20"/>
      <w:szCs w:val="20"/>
    </w:rPr>
  </w:style>
  <w:style w:type="paragraph" w:styleId="Pieddepage">
    <w:name w:val="footer"/>
    <w:basedOn w:val="Normal"/>
    <w:link w:val="PieddepageCar"/>
    <w:rsid w:val="00E266F1"/>
    <w:pPr>
      <w:tabs>
        <w:tab w:val="center" w:pos="4536"/>
        <w:tab w:val="right" w:pos="9072"/>
      </w:tabs>
      <w:jc w:val="left"/>
    </w:pPr>
  </w:style>
  <w:style w:type="paragraph" w:customStyle="1" w:styleId="Pieddepageligne2">
    <w:name w:val="Pied de page ligne 2"/>
    <w:basedOn w:val="Normal"/>
    <w:rsid w:val="00E266F1"/>
    <w:rPr>
      <w:rFonts w:cs="Arial"/>
      <w:sz w:val="16"/>
      <w:szCs w:val="16"/>
    </w:rPr>
  </w:style>
  <w:style w:type="paragraph" w:customStyle="1" w:styleId="RfNumProcedure">
    <w:name w:val="Réf_Num_Procedure"/>
    <w:basedOn w:val="Normalaligndroite"/>
    <w:rsid w:val="00E266F1"/>
    <w:rPr>
      <w:sz w:val="18"/>
      <w:szCs w:val="18"/>
    </w:rPr>
  </w:style>
  <w:style w:type="paragraph" w:customStyle="1" w:styleId="Tableautitrescolonnes">
    <w:name w:val="Tableau titres colonnes"/>
    <w:basedOn w:val="Normal"/>
    <w:rsid w:val="00E266F1"/>
    <w:pPr>
      <w:spacing w:before="60" w:after="60"/>
      <w:jc w:val="center"/>
    </w:pPr>
  </w:style>
  <w:style w:type="paragraph" w:customStyle="1" w:styleId="Tableaulignes">
    <w:name w:val="Tableau lignes"/>
    <w:basedOn w:val="Normal"/>
    <w:rsid w:val="00E266F1"/>
    <w:pPr>
      <w:spacing w:before="60" w:after="60"/>
    </w:pPr>
    <w:rPr>
      <w:rFonts w:cs="Arial"/>
    </w:rPr>
  </w:style>
  <w:style w:type="character" w:styleId="Lienhypertexte">
    <w:name w:val="Hyperlink"/>
    <w:uiPriority w:val="99"/>
    <w:rsid w:val="00E266F1"/>
    <w:rPr>
      <w:color w:val="0000FF"/>
      <w:u w:val="single"/>
    </w:rPr>
  </w:style>
  <w:style w:type="paragraph" w:customStyle="1" w:styleId="Titrecentr">
    <w:name w:val="Titre centré"/>
    <w:basedOn w:val="Corpsdetexte"/>
    <w:next w:val="Corpsdetexte"/>
    <w:rsid w:val="00E266F1"/>
    <w:pPr>
      <w:spacing w:before="240" w:after="360"/>
      <w:jc w:val="center"/>
    </w:pPr>
    <w:rPr>
      <w:b/>
      <w:caps/>
      <w:u w:val="single"/>
    </w:rPr>
  </w:style>
  <w:style w:type="paragraph" w:customStyle="1" w:styleId="Titreprocdure">
    <w:name w:val="Titre procédure"/>
    <w:basedOn w:val="Normal"/>
    <w:rsid w:val="00E266F1"/>
    <w:pPr>
      <w:spacing w:before="120" w:after="360"/>
      <w:jc w:val="center"/>
    </w:pPr>
    <w:rPr>
      <w:b/>
      <w:bCs/>
      <w:caps/>
      <w:sz w:val="24"/>
      <w:szCs w:val="20"/>
    </w:rPr>
  </w:style>
  <w:style w:type="paragraph" w:styleId="TM1">
    <w:name w:val="toc 1"/>
    <w:basedOn w:val="Normal"/>
    <w:next w:val="Normal"/>
    <w:uiPriority w:val="39"/>
    <w:rsid w:val="00E266F1"/>
    <w:pPr>
      <w:tabs>
        <w:tab w:val="left" w:pos="454"/>
        <w:tab w:val="right" w:leader="dot" w:pos="9923"/>
      </w:tabs>
      <w:ind w:left="397" w:right="284" w:hanging="397"/>
    </w:pPr>
    <w:rPr>
      <w:caps/>
    </w:rPr>
  </w:style>
  <w:style w:type="paragraph" w:styleId="TM2">
    <w:name w:val="toc 2"/>
    <w:basedOn w:val="Normal"/>
    <w:next w:val="Normal"/>
    <w:uiPriority w:val="39"/>
    <w:rsid w:val="00E266F1"/>
    <w:pPr>
      <w:tabs>
        <w:tab w:val="left" w:pos="737"/>
        <w:tab w:val="right" w:leader="dot" w:pos="9639"/>
      </w:tabs>
      <w:ind w:left="170"/>
    </w:pPr>
    <w:rPr>
      <w:smallCaps/>
    </w:rPr>
  </w:style>
  <w:style w:type="paragraph" w:styleId="TM3">
    <w:name w:val="toc 3"/>
    <w:basedOn w:val="Normal"/>
    <w:next w:val="Normal"/>
    <w:uiPriority w:val="39"/>
    <w:rsid w:val="00E266F1"/>
    <w:pPr>
      <w:tabs>
        <w:tab w:val="left" w:pos="1134"/>
        <w:tab w:val="right" w:leader="dot" w:pos="9639"/>
      </w:tabs>
      <w:ind w:left="340"/>
    </w:pPr>
    <w:rPr>
      <w:noProof/>
    </w:rPr>
  </w:style>
  <w:style w:type="paragraph" w:styleId="TM4">
    <w:name w:val="toc 4"/>
    <w:basedOn w:val="Normal"/>
    <w:next w:val="Normal"/>
    <w:semiHidden/>
    <w:rsid w:val="00E266F1"/>
    <w:pPr>
      <w:tabs>
        <w:tab w:val="right" w:leader="dot" w:pos="9639"/>
      </w:tabs>
      <w:ind w:left="851"/>
    </w:pPr>
  </w:style>
  <w:style w:type="paragraph" w:styleId="TM5">
    <w:name w:val="toc 5"/>
    <w:basedOn w:val="Normal"/>
    <w:next w:val="Normal"/>
    <w:semiHidden/>
    <w:rsid w:val="00E266F1"/>
    <w:pPr>
      <w:tabs>
        <w:tab w:val="right" w:leader="dot" w:pos="9639"/>
      </w:tabs>
      <w:ind w:left="964"/>
    </w:pPr>
    <w:rPr>
      <w:sz w:val="18"/>
      <w:szCs w:val="18"/>
    </w:rPr>
  </w:style>
  <w:style w:type="paragraph" w:styleId="TM6">
    <w:name w:val="toc 6"/>
    <w:basedOn w:val="Normal"/>
    <w:semiHidden/>
    <w:rsid w:val="00E266F1"/>
    <w:pPr>
      <w:tabs>
        <w:tab w:val="right" w:leader="dot" w:pos="9639"/>
      </w:tabs>
      <w:ind w:left="1077"/>
    </w:pPr>
    <w:rPr>
      <w:sz w:val="18"/>
      <w:szCs w:val="18"/>
    </w:rPr>
  </w:style>
  <w:style w:type="table" w:styleId="Grilledutableau">
    <w:name w:val="Table Grid"/>
    <w:basedOn w:val="TableauNormal"/>
    <w:rsid w:val="00E266F1"/>
    <w:pPr>
      <w:jc w:val="both"/>
    </w:pPr>
    <w:rPr>
      <w:lang w:val="en-US" w:eastAsia="en-US"/>
    </w:rPr>
    <w:tblPr/>
    <w:tcPr>
      <w:vAlign w:val="center"/>
    </w:tcPr>
  </w:style>
  <w:style w:type="paragraph" w:styleId="TM7">
    <w:name w:val="toc 7"/>
    <w:basedOn w:val="Normal"/>
    <w:next w:val="Normal"/>
    <w:semiHidden/>
    <w:rsid w:val="00E266F1"/>
    <w:pPr>
      <w:tabs>
        <w:tab w:val="right" w:leader="dot" w:pos="9639"/>
      </w:tabs>
      <w:ind w:left="1191"/>
    </w:pPr>
    <w:rPr>
      <w:sz w:val="18"/>
      <w:szCs w:val="18"/>
    </w:rPr>
  </w:style>
  <w:style w:type="paragraph" w:styleId="TM8">
    <w:name w:val="toc 8"/>
    <w:basedOn w:val="Normal"/>
    <w:next w:val="Normal"/>
    <w:semiHidden/>
    <w:rsid w:val="00E266F1"/>
    <w:pPr>
      <w:tabs>
        <w:tab w:val="right" w:leader="dot" w:pos="9639"/>
      </w:tabs>
      <w:ind w:left="1304"/>
    </w:pPr>
    <w:rPr>
      <w:sz w:val="18"/>
      <w:szCs w:val="18"/>
    </w:rPr>
  </w:style>
  <w:style w:type="paragraph" w:styleId="TM9">
    <w:name w:val="toc 9"/>
    <w:basedOn w:val="Normal"/>
    <w:next w:val="Normal"/>
    <w:semiHidden/>
    <w:rsid w:val="00E266F1"/>
    <w:pPr>
      <w:tabs>
        <w:tab w:val="right" w:leader="dot" w:pos="9639"/>
      </w:tabs>
      <w:ind w:left="1418"/>
    </w:pPr>
    <w:rPr>
      <w:sz w:val="18"/>
      <w:szCs w:val="18"/>
    </w:rPr>
  </w:style>
  <w:style w:type="paragraph" w:styleId="Listecontinue">
    <w:name w:val="List Continue"/>
    <w:basedOn w:val="Corpsdetexte"/>
    <w:rsid w:val="00E266F1"/>
    <w:pPr>
      <w:ind w:left="284"/>
    </w:pPr>
  </w:style>
  <w:style w:type="paragraph" w:styleId="Listecontinue2">
    <w:name w:val="List Continue 2"/>
    <w:basedOn w:val="Corpsdetexte"/>
    <w:rsid w:val="00E266F1"/>
    <w:pPr>
      <w:ind w:left="567"/>
    </w:pPr>
  </w:style>
  <w:style w:type="paragraph" w:styleId="Listecontinue3">
    <w:name w:val="List Continue 3"/>
    <w:basedOn w:val="Corpsdetexte"/>
    <w:rsid w:val="00E266F1"/>
    <w:pPr>
      <w:ind w:left="851"/>
    </w:pPr>
  </w:style>
  <w:style w:type="paragraph" w:styleId="Listecontinue4">
    <w:name w:val="List Continue 4"/>
    <w:basedOn w:val="Corpsdetexte"/>
    <w:rsid w:val="00E266F1"/>
    <w:pPr>
      <w:ind w:left="1134"/>
    </w:pPr>
  </w:style>
  <w:style w:type="paragraph" w:styleId="Listecontinue5">
    <w:name w:val="List Continue 5"/>
    <w:basedOn w:val="Corpsdetexte"/>
    <w:rsid w:val="00E266F1"/>
    <w:pPr>
      <w:ind w:left="1418"/>
    </w:pPr>
  </w:style>
  <w:style w:type="paragraph" w:customStyle="1" w:styleId="Retraitcorpsdetextesansinterligne">
    <w:name w:val="Retrait corps de texte sans interligne"/>
    <w:basedOn w:val="Retraitcorpsdetexte"/>
    <w:rsid w:val="00E266F1"/>
    <w:pPr>
      <w:spacing w:after="0"/>
    </w:pPr>
  </w:style>
  <w:style w:type="paragraph" w:customStyle="1" w:styleId="Titretudedocumentligne1">
    <w:name w:val="Titre étude/document ligne 1"/>
    <w:basedOn w:val="Normal"/>
    <w:rsid w:val="00E266F1"/>
    <w:pPr>
      <w:spacing w:before="960"/>
      <w:jc w:val="center"/>
    </w:pPr>
    <w:rPr>
      <w:b/>
      <w:bCs/>
      <w:caps/>
      <w:sz w:val="24"/>
      <w:szCs w:val="20"/>
    </w:rPr>
  </w:style>
  <w:style w:type="paragraph" w:customStyle="1" w:styleId="Titretudedocumentligne2">
    <w:name w:val="Titre étude/document ligne 2"/>
    <w:basedOn w:val="Titretudedocumentligne1"/>
    <w:rsid w:val="00E266F1"/>
    <w:pPr>
      <w:spacing w:before="120"/>
    </w:pPr>
  </w:style>
  <w:style w:type="paragraph" w:customStyle="1" w:styleId="Annexetitrecentr">
    <w:name w:val="Annexe titre centré"/>
    <w:basedOn w:val="Titre1"/>
    <w:next w:val="Corpsdetexte"/>
    <w:rsid w:val="00E266F1"/>
    <w:pPr>
      <w:pageBreakBefore/>
      <w:numPr>
        <w:numId w:val="3"/>
      </w:numPr>
      <w:pBdr>
        <w:bottom w:val="none" w:sz="0" w:space="0" w:color="auto"/>
      </w:pBdr>
      <w:tabs>
        <w:tab w:val="clear" w:pos="397"/>
      </w:tabs>
      <w:jc w:val="center"/>
    </w:pPr>
    <w:rPr>
      <w:rFonts w:cs="Arial"/>
      <w:bCs/>
      <w:i w:val="0"/>
      <w:iCs w:val="0"/>
      <w:color w:val="auto"/>
      <w:kern w:val="32"/>
      <w:u w:val="single"/>
    </w:rPr>
  </w:style>
  <w:style w:type="character" w:customStyle="1" w:styleId="Listepuces2Car">
    <w:name w:val="Liste à puces 2 Car"/>
    <w:basedOn w:val="Policepardfaut"/>
    <w:link w:val="Listepuces2"/>
    <w:rsid w:val="00E266F1"/>
    <w:rPr>
      <w:sz w:val="22"/>
      <w:szCs w:val="22"/>
      <w:lang w:eastAsia="en-US"/>
    </w:rPr>
  </w:style>
  <w:style w:type="paragraph" w:styleId="Textedebulles">
    <w:name w:val="Balloon Text"/>
    <w:basedOn w:val="Normal"/>
    <w:link w:val="TextedebullesCar"/>
    <w:uiPriority w:val="99"/>
    <w:semiHidden/>
    <w:unhideWhenUsed/>
    <w:rsid w:val="00E266F1"/>
    <w:rPr>
      <w:rFonts w:ascii="Tahoma" w:hAnsi="Tahoma" w:cs="Tahoma"/>
      <w:sz w:val="16"/>
      <w:szCs w:val="16"/>
    </w:rPr>
  </w:style>
  <w:style w:type="character" w:customStyle="1" w:styleId="TextedebullesCar">
    <w:name w:val="Texte de bulles Car"/>
    <w:link w:val="Textedebulles"/>
    <w:uiPriority w:val="99"/>
    <w:semiHidden/>
    <w:rsid w:val="00E266F1"/>
    <w:rPr>
      <w:rFonts w:ascii="Tahoma" w:hAnsi="Tahoma" w:cs="Tahoma"/>
      <w:sz w:val="16"/>
      <w:szCs w:val="16"/>
      <w:lang w:eastAsia="en-US"/>
    </w:rPr>
  </w:style>
  <w:style w:type="character" w:customStyle="1" w:styleId="PieddepageCar">
    <w:name w:val="Pied de page Car"/>
    <w:link w:val="Pieddepage"/>
    <w:rsid w:val="00E266F1"/>
    <w:rPr>
      <w:sz w:val="22"/>
      <w:szCs w:val="22"/>
      <w:lang w:eastAsia="en-US"/>
    </w:rPr>
  </w:style>
  <w:style w:type="character" w:customStyle="1" w:styleId="CorpsdetexteCar">
    <w:name w:val="Corps de texte Car"/>
    <w:link w:val="Corpsdetexte"/>
    <w:rsid w:val="00E266F1"/>
    <w:rPr>
      <w:sz w:val="22"/>
      <w:szCs w:val="22"/>
      <w:lang w:eastAsia="en-US"/>
    </w:rPr>
  </w:style>
  <w:style w:type="character" w:customStyle="1" w:styleId="RetraitcorpsdetexteCar">
    <w:name w:val="Retrait corps de texte Car"/>
    <w:link w:val="Retraitcorpsdetexte"/>
    <w:rsid w:val="00E266F1"/>
    <w:rPr>
      <w:sz w:val="22"/>
      <w:szCs w:val="22"/>
      <w:lang w:eastAsia="en-US"/>
    </w:rPr>
  </w:style>
  <w:style w:type="paragraph" w:styleId="NormalWeb">
    <w:name w:val="Normal (Web)"/>
    <w:basedOn w:val="Normal"/>
    <w:uiPriority w:val="99"/>
    <w:semiHidden/>
    <w:unhideWhenUsed/>
    <w:rsid w:val="0047665B"/>
    <w:pPr>
      <w:spacing w:before="100" w:beforeAutospacing="1" w:after="100" w:afterAutospacing="1"/>
      <w:jc w:val="left"/>
    </w:pPr>
    <w:rPr>
      <w:rFonts w:ascii="Times New Roman" w:eastAsia="Times New Roman" w:hAnsi="Times New Roman"/>
      <w:sz w:val="24"/>
      <w:szCs w:val="24"/>
      <w:lang w:eastAsia="fr-FR"/>
    </w:rPr>
  </w:style>
  <w:style w:type="paragraph" w:styleId="Sansinterligne">
    <w:name w:val="No Spacing"/>
    <w:uiPriority w:val="1"/>
    <w:qFormat/>
    <w:rsid w:val="00903240"/>
    <w:pPr>
      <w:jc w:val="both"/>
    </w:pPr>
    <w:rPr>
      <w:sz w:val="22"/>
      <w:szCs w:val="22"/>
      <w:lang w:eastAsia="en-US"/>
    </w:rPr>
  </w:style>
  <w:style w:type="paragraph" w:styleId="Paragraphedeliste">
    <w:name w:val="List Paragraph"/>
    <w:basedOn w:val="Normal"/>
    <w:uiPriority w:val="34"/>
    <w:qFormat/>
    <w:rsid w:val="00941C45"/>
    <w:pPr>
      <w:numPr>
        <w:numId w:val="20"/>
      </w:numPr>
      <w:contextualSpacing/>
    </w:pPr>
  </w:style>
  <w:style w:type="character" w:styleId="Marquedecommentaire">
    <w:name w:val="annotation reference"/>
    <w:basedOn w:val="Policepardfaut"/>
    <w:uiPriority w:val="99"/>
    <w:semiHidden/>
    <w:unhideWhenUsed/>
    <w:rsid w:val="00BC2FDC"/>
    <w:rPr>
      <w:sz w:val="16"/>
      <w:szCs w:val="16"/>
    </w:rPr>
  </w:style>
  <w:style w:type="paragraph" w:styleId="Commentaire">
    <w:name w:val="annotation text"/>
    <w:basedOn w:val="Normal"/>
    <w:link w:val="CommentaireCar"/>
    <w:uiPriority w:val="99"/>
    <w:semiHidden/>
    <w:unhideWhenUsed/>
    <w:rsid w:val="00BC2FDC"/>
    <w:rPr>
      <w:sz w:val="20"/>
      <w:szCs w:val="20"/>
    </w:rPr>
  </w:style>
  <w:style w:type="character" w:customStyle="1" w:styleId="CommentaireCar">
    <w:name w:val="Commentaire Car"/>
    <w:basedOn w:val="Policepardfaut"/>
    <w:link w:val="Commentaire"/>
    <w:uiPriority w:val="99"/>
    <w:semiHidden/>
    <w:rsid w:val="00BC2FDC"/>
    <w:rPr>
      <w:lang w:eastAsia="en-US"/>
    </w:rPr>
  </w:style>
  <w:style w:type="paragraph" w:styleId="Objetducommentaire">
    <w:name w:val="annotation subject"/>
    <w:basedOn w:val="Commentaire"/>
    <w:next w:val="Commentaire"/>
    <w:link w:val="ObjetducommentaireCar"/>
    <w:uiPriority w:val="99"/>
    <w:semiHidden/>
    <w:unhideWhenUsed/>
    <w:rsid w:val="00BC2FDC"/>
    <w:rPr>
      <w:b/>
      <w:bCs/>
    </w:rPr>
  </w:style>
  <w:style w:type="character" w:customStyle="1" w:styleId="ObjetducommentaireCar">
    <w:name w:val="Objet du commentaire Car"/>
    <w:basedOn w:val="CommentaireCar"/>
    <w:link w:val="Objetducommentaire"/>
    <w:uiPriority w:val="99"/>
    <w:semiHidden/>
    <w:rsid w:val="00BC2FDC"/>
    <w:rPr>
      <w:b/>
      <w:bCs/>
      <w:lang w:eastAsia="en-US"/>
    </w:rPr>
  </w:style>
  <w:style w:type="character" w:styleId="Lienhypertextesuivivisit">
    <w:name w:val="FollowedHyperlink"/>
    <w:basedOn w:val="Policepardfaut"/>
    <w:uiPriority w:val="99"/>
    <w:semiHidden/>
    <w:unhideWhenUsed/>
    <w:rsid w:val="00DF17AC"/>
    <w:rPr>
      <w:color w:val="954F72" w:themeColor="followedHyperlink"/>
      <w:u w:val="single"/>
    </w:rPr>
  </w:style>
  <w:style w:type="character" w:styleId="Mentionnonrsolue">
    <w:name w:val="Unresolved Mention"/>
    <w:basedOn w:val="Policepardfaut"/>
    <w:uiPriority w:val="99"/>
    <w:semiHidden/>
    <w:unhideWhenUsed/>
    <w:rsid w:val="00125511"/>
    <w:rPr>
      <w:color w:val="605E5C"/>
      <w:shd w:val="clear" w:color="auto" w:fill="E1DFDD"/>
    </w:rPr>
  </w:style>
  <w:style w:type="paragraph" w:customStyle="1" w:styleId="Default">
    <w:name w:val="Default"/>
    <w:rsid w:val="00D870D2"/>
    <w:pPr>
      <w:autoSpaceDE w:val="0"/>
      <w:autoSpaceDN w:val="0"/>
      <w:adjustRightInd w:val="0"/>
    </w:pPr>
    <w:rPr>
      <w:rFonts w:ascii="Garamond" w:hAnsi="Garamond" w:cs="Garamond"/>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42185">
      <w:bodyDiv w:val="1"/>
      <w:marLeft w:val="0"/>
      <w:marRight w:val="0"/>
      <w:marTop w:val="0"/>
      <w:marBottom w:val="0"/>
      <w:divBdr>
        <w:top w:val="none" w:sz="0" w:space="0" w:color="auto"/>
        <w:left w:val="none" w:sz="0" w:space="0" w:color="auto"/>
        <w:bottom w:val="none" w:sz="0" w:space="0" w:color="auto"/>
        <w:right w:val="none" w:sz="0" w:space="0" w:color="auto"/>
      </w:divBdr>
    </w:div>
    <w:div w:id="24601355">
      <w:bodyDiv w:val="1"/>
      <w:marLeft w:val="0"/>
      <w:marRight w:val="0"/>
      <w:marTop w:val="0"/>
      <w:marBottom w:val="0"/>
      <w:divBdr>
        <w:top w:val="none" w:sz="0" w:space="0" w:color="auto"/>
        <w:left w:val="none" w:sz="0" w:space="0" w:color="auto"/>
        <w:bottom w:val="none" w:sz="0" w:space="0" w:color="auto"/>
        <w:right w:val="none" w:sz="0" w:space="0" w:color="auto"/>
      </w:divBdr>
    </w:div>
    <w:div w:id="130447809">
      <w:bodyDiv w:val="1"/>
      <w:marLeft w:val="0"/>
      <w:marRight w:val="0"/>
      <w:marTop w:val="0"/>
      <w:marBottom w:val="0"/>
      <w:divBdr>
        <w:top w:val="none" w:sz="0" w:space="0" w:color="auto"/>
        <w:left w:val="none" w:sz="0" w:space="0" w:color="auto"/>
        <w:bottom w:val="none" w:sz="0" w:space="0" w:color="auto"/>
        <w:right w:val="none" w:sz="0" w:space="0" w:color="auto"/>
      </w:divBdr>
      <w:divsChild>
        <w:div w:id="1072461882">
          <w:marLeft w:val="0"/>
          <w:marRight w:val="0"/>
          <w:marTop w:val="0"/>
          <w:marBottom w:val="0"/>
          <w:divBdr>
            <w:top w:val="none" w:sz="0" w:space="0" w:color="auto"/>
            <w:left w:val="none" w:sz="0" w:space="0" w:color="auto"/>
            <w:bottom w:val="none" w:sz="0" w:space="0" w:color="auto"/>
            <w:right w:val="none" w:sz="0" w:space="0" w:color="auto"/>
          </w:divBdr>
        </w:div>
      </w:divsChild>
    </w:div>
    <w:div w:id="181627741">
      <w:bodyDiv w:val="1"/>
      <w:marLeft w:val="0"/>
      <w:marRight w:val="0"/>
      <w:marTop w:val="0"/>
      <w:marBottom w:val="0"/>
      <w:divBdr>
        <w:top w:val="none" w:sz="0" w:space="0" w:color="auto"/>
        <w:left w:val="none" w:sz="0" w:space="0" w:color="auto"/>
        <w:bottom w:val="none" w:sz="0" w:space="0" w:color="auto"/>
        <w:right w:val="none" w:sz="0" w:space="0" w:color="auto"/>
      </w:divBdr>
    </w:div>
    <w:div w:id="323051034">
      <w:bodyDiv w:val="1"/>
      <w:marLeft w:val="0"/>
      <w:marRight w:val="0"/>
      <w:marTop w:val="0"/>
      <w:marBottom w:val="0"/>
      <w:divBdr>
        <w:top w:val="none" w:sz="0" w:space="0" w:color="auto"/>
        <w:left w:val="none" w:sz="0" w:space="0" w:color="auto"/>
        <w:bottom w:val="none" w:sz="0" w:space="0" w:color="auto"/>
        <w:right w:val="none" w:sz="0" w:space="0" w:color="auto"/>
      </w:divBdr>
      <w:divsChild>
        <w:div w:id="567113950">
          <w:marLeft w:val="0"/>
          <w:marRight w:val="0"/>
          <w:marTop w:val="0"/>
          <w:marBottom w:val="0"/>
          <w:divBdr>
            <w:top w:val="none" w:sz="0" w:space="0" w:color="auto"/>
            <w:left w:val="none" w:sz="0" w:space="0" w:color="auto"/>
            <w:bottom w:val="none" w:sz="0" w:space="0" w:color="auto"/>
            <w:right w:val="none" w:sz="0" w:space="0" w:color="auto"/>
          </w:divBdr>
        </w:div>
      </w:divsChild>
    </w:div>
    <w:div w:id="333728615">
      <w:bodyDiv w:val="1"/>
      <w:marLeft w:val="0"/>
      <w:marRight w:val="0"/>
      <w:marTop w:val="0"/>
      <w:marBottom w:val="0"/>
      <w:divBdr>
        <w:top w:val="none" w:sz="0" w:space="0" w:color="auto"/>
        <w:left w:val="none" w:sz="0" w:space="0" w:color="auto"/>
        <w:bottom w:val="none" w:sz="0" w:space="0" w:color="auto"/>
        <w:right w:val="none" w:sz="0" w:space="0" w:color="auto"/>
      </w:divBdr>
    </w:div>
    <w:div w:id="345401063">
      <w:bodyDiv w:val="1"/>
      <w:marLeft w:val="0"/>
      <w:marRight w:val="0"/>
      <w:marTop w:val="0"/>
      <w:marBottom w:val="0"/>
      <w:divBdr>
        <w:top w:val="none" w:sz="0" w:space="0" w:color="auto"/>
        <w:left w:val="none" w:sz="0" w:space="0" w:color="auto"/>
        <w:bottom w:val="none" w:sz="0" w:space="0" w:color="auto"/>
        <w:right w:val="none" w:sz="0" w:space="0" w:color="auto"/>
      </w:divBdr>
    </w:div>
    <w:div w:id="451248011">
      <w:bodyDiv w:val="1"/>
      <w:marLeft w:val="0"/>
      <w:marRight w:val="0"/>
      <w:marTop w:val="0"/>
      <w:marBottom w:val="0"/>
      <w:divBdr>
        <w:top w:val="none" w:sz="0" w:space="0" w:color="auto"/>
        <w:left w:val="none" w:sz="0" w:space="0" w:color="auto"/>
        <w:bottom w:val="none" w:sz="0" w:space="0" w:color="auto"/>
        <w:right w:val="none" w:sz="0" w:space="0" w:color="auto"/>
      </w:divBdr>
    </w:div>
    <w:div w:id="535197375">
      <w:bodyDiv w:val="1"/>
      <w:marLeft w:val="0"/>
      <w:marRight w:val="0"/>
      <w:marTop w:val="0"/>
      <w:marBottom w:val="0"/>
      <w:divBdr>
        <w:top w:val="none" w:sz="0" w:space="0" w:color="auto"/>
        <w:left w:val="none" w:sz="0" w:space="0" w:color="auto"/>
        <w:bottom w:val="none" w:sz="0" w:space="0" w:color="auto"/>
        <w:right w:val="none" w:sz="0" w:space="0" w:color="auto"/>
      </w:divBdr>
      <w:divsChild>
        <w:div w:id="1053196214">
          <w:marLeft w:val="446"/>
          <w:marRight w:val="0"/>
          <w:marTop w:val="0"/>
          <w:marBottom w:val="0"/>
          <w:divBdr>
            <w:top w:val="none" w:sz="0" w:space="0" w:color="auto"/>
            <w:left w:val="none" w:sz="0" w:space="0" w:color="auto"/>
            <w:bottom w:val="none" w:sz="0" w:space="0" w:color="auto"/>
            <w:right w:val="none" w:sz="0" w:space="0" w:color="auto"/>
          </w:divBdr>
        </w:div>
      </w:divsChild>
    </w:div>
    <w:div w:id="548610617">
      <w:bodyDiv w:val="1"/>
      <w:marLeft w:val="0"/>
      <w:marRight w:val="0"/>
      <w:marTop w:val="0"/>
      <w:marBottom w:val="0"/>
      <w:divBdr>
        <w:top w:val="none" w:sz="0" w:space="0" w:color="auto"/>
        <w:left w:val="none" w:sz="0" w:space="0" w:color="auto"/>
        <w:bottom w:val="none" w:sz="0" w:space="0" w:color="auto"/>
        <w:right w:val="none" w:sz="0" w:space="0" w:color="auto"/>
      </w:divBdr>
      <w:divsChild>
        <w:div w:id="194539902">
          <w:marLeft w:val="446"/>
          <w:marRight w:val="0"/>
          <w:marTop w:val="0"/>
          <w:marBottom w:val="0"/>
          <w:divBdr>
            <w:top w:val="none" w:sz="0" w:space="0" w:color="auto"/>
            <w:left w:val="none" w:sz="0" w:space="0" w:color="auto"/>
            <w:bottom w:val="none" w:sz="0" w:space="0" w:color="auto"/>
            <w:right w:val="none" w:sz="0" w:space="0" w:color="auto"/>
          </w:divBdr>
        </w:div>
      </w:divsChild>
    </w:div>
    <w:div w:id="574751076">
      <w:bodyDiv w:val="1"/>
      <w:marLeft w:val="0"/>
      <w:marRight w:val="0"/>
      <w:marTop w:val="0"/>
      <w:marBottom w:val="0"/>
      <w:divBdr>
        <w:top w:val="none" w:sz="0" w:space="0" w:color="auto"/>
        <w:left w:val="none" w:sz="0" w:space="0" w:color="auto"/>
        <w:bottom w:val="none" w:sz="0" w:space="0" w:color="auto"/>
        <w:right w:val="none" w:sz="0" w:space="0" w:color="auto"/>
      </w:divBdr>
    </w:div>
    <w:div w:id="607665657">
      <w:bodyDiv w:val="1"/>
      <w:marLeft w:val="0"/>
      <w:marRight w:val="0"/>
      <w:marTop w:val="0"/>
      <w:marBottom w:val="0"/>
      <w:divBdr>
        <w:top w:val="none" w:sz="0" w:space="0" w:color="auto"/>
        <w:left w:val="none" w:sz="0" w:space="0" w:color="auto"/>
        <w:bottom w:val="none" w:sz="0" w:space="0" w:color="auto"/>
        <w:right w:val="none" w:sz="0" w:space="0" w:color="auto"/>
      </w:divBdr>
    </w:div>
    <w:div w:id="624772682">
      <w:bodyDiv w:val="1"/>
      <w:marLeft w:val="0"/>
      <w:marRight w:val="0"/>
      <w:marTop w:val="0"/>
      <w:marBottom w:val="0"/>
      <w:divBdr>
        <w:top w:val="none" w:sz="0" w:space="0" w:color="auto"/>
        <w:left w:val="none" w:sz="0" w:space="0" w:color="auto"/>
        <w:bottom w:val="none" w:sz="0" w:space="0" w:color="auto"/>
        <w:right w:val="none" w:sz="0" w:space="0" w:color="auto"/>
      </w:divBdr>
      <w:divsChild>
        <w:div w:id="399056445">
          <w:marLeft w:val="0"/>
          <w:marRight w:val="0"/>
          <w:marTop w:val="0"/>
          <w:marBottom w:val="0"/>
          <w:divBdr>
            <w:top w:val="none" w:sz="0" w:space="0" w:color="auto"/>
            <w:left w:val="none" w:sz="0" w:space="0" w:color="auto"/>
            <w:bottom w:val="none" w:sz="0" w:space="0" w:color="auto"/>
            <w:right w:val="none" w:sz="0" w:space="0" w:color="auto"/>
          </w:divBdr>
        </w:div>
      </w:divsChild>
    </w:div>
    <w:div w:id="627905263">
      <w:bodyDiv w:val="1"/>
      <w:marLeft w:val="0"/>
      <w:marRight w:val="0"/>
      <w:marTop w:val="0"/>
      <w:marBottom w:val="0"/>
      <w:divBdr>
        <w:top w:val="none" w:sz="0" w:space="0" w:color="auto"/>
        <w:left w:val="none" w:sz="0" w:space="0" w:color="auto"/>
        <w:bottom w:val="none" w:sz="0" w:space="0" w:color="auto"/>
        <w:right w:val="none" w:sz="0" w:space="0" w:color="auto"/>
      </w:divBdr>
    </w:div>
    <w:div w:id="731389825">
      <w:bodyDiv w:val="1"/>
      <w:marLeft w:val="0"/>
      <w:marRight w:val="0"/>
      <w:marTop w:val="0"/>
      <w:marBottom w:val="0"/>
      <w:divBdr>
        <w:top w:val="none" w:sz="0" w:space="0" w:color="auto"/>
        <w:left w:val="none" w:sz="0" w:space="0" w:color="auto"/>
        <w:bottom w:val="none" w:sz="0" w:space="0" w:color="auto"/>
        <w:right w:val="none" w:sz="0" w:space="0" w:color="auto"/>
      </w:divBdr>
      <w:divsChild>
        <w:div w:id="463234106">
          <w:marLeft w:val="446"/>
          <w:marRight w:val="0"/>
          <w:marTop w:val="0"/>
          <w:marBottom w:val="0"/>
          <w:divBdr>
            <w:top w:val="none" w:sz="0" w:space="0" w:color="auto"/>
            <w:left w:val="none" w:sz="0" w:space="0" w:color="auto"/>
            <w:bottom w:val="none" w:sz="0" w:space="0" w:color="auto"/>
            <w:right w:val="none" w:sz="0" w:space="0" w:color="auto"/>
          </w:divBdr>
        </w:div>
      </w:divsChild>
    </w:div>
    <w:div w:id="773596792">
      <w:bodyDiv w:val="1"/>
      <w:marLeft w:val="0"/>
      <w:marRight w:val="0"/>
      <w:marTop w:val="0"/>
      <w:marBottom w:val="0"/>
      <w:divBdr>
        <w:top w:val="none" w:sz="0" w:space="0" w:color="auto"/>
        <w:left w:val="none" w:sz="0" w:space="0" w:color="auto"/>
        <w:bottom w:val="none" w:sz="0" w:space="0" w:color="auto"/>
        <w:right w:val="none" w:sz="0" w:space="0" w:color="auto"/>
      </w:divBdr>
    </w:div>
    <w:div w:id="784039176">
      <w:bodyDiv w:val="1"/>
      <w:marLeft w:val="0"/>
      <w:marRight w:val="0"/>
      <w:marTop w:val="0"/>
      <w:marBottom w:val="0"/>
      <w:divBdr>
        <w:top w:val="none" w:sz="0" w:space="0" w:color="auto"/>
        <w:left w:val="none" w:sz="0" w:space="0" w:color="auto"/>
        <w:bottom w:val="none" w:sz="0" w:space="0" w:color="auto"/>
        <w:right w:val="none" w:sz="0" w:space="0" w:color="auto"/>
      </w:divBdr>
      <w:divsChild>
        <w:div w:id="1286275407">
          <w:marLeft w:val="446"/>
          <w:marRight w:val="0"/>
          <w:marTop w:val="0"/>
          <w:marBottom w:val="0"/>
          <w:divBdr>
            <w:top w:val="none" w:sz="0" w:space="0" w:color="auto"/>
            <w:left w:val="none" w:sz="0" w:space="0" w:color="auto"/>
            <w:bottom w:val="none" w:sz="0" w:space="0" w:color="auto"/>
            <w:right w:val="none" w:sz="0" w:space="0" w:color="auto"/>
          </w:divBdr>
        </w:div>
      </w:divsChild>
    </w:div>
    <w:div w:id="874467626">
      <w:bodyDiv w:val="1"/>
      <w:marLeft w:val="0"/>
      <w:marRight w:val="0"/>
      <w:marTop w:val="0"/>
      <w:marBottom w:val="0"/>
      <w:divBdr>
        <w:top w:val="none" w:sz="0" w:space="0" w:color="auto"/>
        <w:left w:val="none" w:sz="0" w:space="0" w:color="auto"/>
        <w:bottom w:val="none" w:sz="0" w:space="0" w:color="auto"/>
        <w:right w:val="none" w:sz="0" w:space="0" w:color="auto"/>
      </w:divBdr>
      <w:divsChild>
        <w:div w:id="1023895037">
          <w:marLeft w:val="0"/>
          <w:marRight w:val="0"/>
          <w:marTop w:val="0"/>
          <w:marBottom w:val="0"/>
          <w:divBdr>
            <w:top w:val="none" w:sz="0" w:space="0" w:color="auto"/>
            <w:left w:val="none" w:sz="0" w:space="0" w:color="auto"/>
            <w:bottom w:val="none" w:sz="0" w:space="0" w:color="auto"/>
            <w:right w:val="none" w:sz="0" w:space="0" w:color="auto"/>
          </w:divBdr>
        </w:div>
      </w:divsChild>
    </w:div>
    <w:div w:id="1048534102">
      <w:bodyDiv w:val="1"/>
      <w:marLeft w:val="0"/>
      <w:marRight w:val="0"/>
      <w:marTop w:val="0"/>
      <w:marBottom w:val="0"/>
      <w:divBdr>
        <w:top w:val="none" w:sz="0" w:space="0" w:color="auto"/>
        <w:left w:val="none" w:sz="0" w:space="0" w:color="auto"/>
        <w:bottom w:val="none" w:sz="0" w:space="0" w:color="auto"/>
        <w:right w:val="none" w:sz="0" w:space="0" w:color="auto"/>
      </w:divBdr>
    </w:div>
    <w:div w:id="1073969391">
      <w:bodyDiv w:val="1"/>
      <w:marLeft w:val="0"/>
      <w:marRight w:val="0"/>
      <w:marTop w:val="0"/>
      <w:marBottom w:val="0"/>
      <w:divBdr>
        <w:top w:val="none" w:sz="0" w:space="0" w:color="auto"/>
        <w:left w:val="none" w:sz="0" w:space="0" w:color="auto"/>
        <w:bottom w:val="none" w:sz="0" w:space="0" w:color="auto"/>
        <w:right w:val="none" w:sz="0" w:space="0" w:color="auto"/>
      </w:divBdr>
    </w:div>
    <w:div w:id="1075519018">
      <w:bodyDiv w:val="1"/>
      <w:marLeft w:val="0"/>
      <w:marRight w:val="0"/>
      <w:marTop w:val="0"/>
      <w:marBottom w:val="0"/>
      <w:divBdr>
        <w:top w:val="none" w:sz="0" w:space="0" w:color="auto"/>
        <w:left w:val="none" w:sz="0" w:space="0" w:color="auto"/>
        <w:bottom w:val="none" w:sz="0" w:space="0" w:color="auto"/>
        <w:right w:val="none" w:sz="0" w:space="0" w:color="auto"/>
      </w:divBdr>
    </w:div>
    <w:div w:id="1092551122">
      <w:bodyDiv w:val="1"/>
      <w:marLeft w:val="0"/>
      <w:marRight w:val="0"/>
      <w:marTop w:val="0"/>
      <w:marBottom w:val="0"/>
      <w:divBdr>
        <w:top w:val="none" w:sz="0" w:space="0" w:color="auto"/>
        <w:left w:val="none" w:sz="0" w:space="0" w:color="auto"/>
        <w:bottom w:val="none" w:sz="0" w:space="0" w:color="auto"/>
        <w:right w:val="none" w:sz="0" w:space="0" w:color="auto"/>
      </w:divBdr>
      <w:divsChild>
        <w:div w:id="103888152">
          <w:marLeft w:val="0"/>
          <w:marRight w:val="0"/>
          <w:marTop w:val="0"/>
          <w:marBottom w:val="0"/>
          <w:divBdr>
            <w:top w:val="none" w:sz="0" w:space="0" w:color="auto"/>
            <w:left w:val="none" w:sz="0" w:space="0" w:color="auto"/>
            <w:bottom w:val="none" w:sz="0" w:space="0" w:color="auto"/>
            <w:right w:val="none" w:sz="0" w:space="0" w:color="auto"/>
          </w:divBdr>
        </w:div>
        <w:div w:id="664361960">
          <w:marLeft w:val="0"/>
          <w:marRight w:val="0"/>
          <w:marTop w:val="0"/>
          <w:marBottom w:val="0"/>
          <w:divBdr>
            <w:top w:val="none" w:sz="0" w:space="0" w:color="auto"/>
            <w:left w:val="none" w:sz="0" w:space="0" w:color="auto"/>
            <w:bottom w:val="none" w:sz="0" w:space="0" w:color="auto"/>
            <w:right w:val="none" w:sz="0" w:space="0" w:color="auto"/>
          </w:divBdr>
        </w:div>
        <w:div w:id="714156169">
          <w:marLeft w:val="0"/>
          <w:marRight w:val="0"/>
          <w:marTop w:val="0"/>
          <w:marBottom w:val="0"/>
          <w:divBdr>
            <w:top w:val="none" w:sz="0" w:space="0" w:color="auto"/>
            <w:left w:val="none" w:sz="0" w:space="0" w:color="auto"/>
            <w:bottom w:val="none" w:sz="0" w:space="0" w:color="auto"/>
            <w:right w:val="none" w:sz="0" w:space="0" w:color="auto"/>
          </w:divBdr>
        </w:div>
        <w:div w:id="1305549140">
          <w:marLeft w:val="0"/>
          <w:marRight w:val="0"/>
          <w:marTop w:val="0"/>
          <w:marBottom w:val="0"/>
          <w:divBdr>
            <w:top w:val="none" w:sz="0" w:space="0" w:color="auto"/>
            <w:left w:val="none" w:sz="0" w:space="0" w:color="auto"/>
            <w:bottom w:val="none" w:sz="0" w:space="0" w:color="auto"/>
            <w:right w:val="none" w:sz="0" w:space="0" w:color="auto"/>
          </w:divBdr>
        </w:div>
        <w:div w:id="1341011043">
          <w:marLeft w:val="0"/>
          <w:marRight w:val="0"/>
          <w:marTop w:val="0"/>
          <w:marBottom w:val="0"/>
          <w:divBdr>
            <w:top w:val="none" w:sz="0" w:space="0" w:color="auto"/>
            <w:left w:val="none" w:sz="0" w:space="0" w:color="auto"/>
            <w:bottom w:val="none" w:sz="0" w:space="0" w:color="auto"/>
            <w:right w:val="none" w:sz="0" w:space="0" w:color="auto"/>
          </w:divBdr>
        </w:div>
        <w:div w:id="1925411199">
          <w:marLeft w:val="0"/>
          <w:marRight w:val="0"/>
          <w:marTop w:val="0"/>
          <w:marBottom w:val="0"/>
          <w:divBdr>
            <w:top w:val="none" w:sz="0" w:space="0" w:color="auto"/>
            <w:left w:val="none" w:sz="0" w:space="0" w:color="auto"/>
            <w:bottom w:val="none" w:sz="0" w:space="0" w:color="auto"/>
            <w:right w:val="none" w:sz="0" w:space="0" w:color="auto"/>
          </w:divBdr>
        </w:div>
      </w:divsChild>
    </w:div>
    <w:div w:id="1111440965">
      <w:bodyDiv w:val="1"/>
      <w:marLeft w:val="0"/>
      <w:marRight w:val="0"/>
      <w:marTop w:val="0"/>
      <w:marBottom w:val="0"/>
      <w:divBdr>
        <w:top w:val="none" w:sz="0" w:space="0" w:color="auto"/>
        <w:left w:val="none" w:sz="0" w:space="0" w:color="auto"/>
        <w:bottom w:val="none" w:sz="0" w:space="0" w:color="auto"/>
        <w:right w:val="none" w:sz="0" w:space="0" w:color="auto"/>
      </w:divBdr>
      <w:divsChild>
        <w:div w:id="628054514">
          <w:marLeft w:val="0"/>
          <w:marRight w:val="0"/>
          <w:marTop w:val="0"/>
          <w:marBottom w:val="0"/>
          <w:divBdr>
            <w:top w:val="none" w:sz="0" w:space="0" w:color="auto"/>
            <w:left w:val="none" w:sz="0" w:space="0" w:color="auto"/>
            <w:bottom w:val="none" w:sz="0" w:space="0" w:color="auto"/>
            <w:right w:val="none" w:sz="0" w:space="0" w:color="auto"/>
          </w:divBdr>
          <w:divsChild>
            <w:div w:id="198395927">
              <w:marLeft w:val="0"/>
              <w:marRight w:val="0"/>
              <w:marTop w:val="0"/>
              <w:marBottom w:val="0"/>
              <w:divBdr>
                <w:top w:val="none" w:sz="0" w:space="0" w:color="auto"/>
                <w:left w:val="none" w:sz="0" w:space="0" w:color="auto"/>
                <w:bottom w:val="none" w:sz="0" w:space="0" w:color="auto"/>
                <w:right w:val="none" w:sz="0" w:space="0" w:color="auto"/>
              </w:divBdr>
              <w:divsChild>
                <w:div w:id="1277102661">
                  <w:marLeft w:val="0"/>
                  <w:marRight w:val="0"/>
                  <w:marTop w:val="0"/>
                  <w:marBottom w:val="0"/>
                  <w:divBdr>
                    <w:top w:val="none" w:sz="0" w:space="0" w:color="auto"/>
                    <w:left w:val="none" w:sz="0" w:space="0" w:color="auto"/>
                    <w:bottom w:val="none" w:sz="0" w:space="0" w:color="auto"/>
                    <w:right w:val="none" w:sz="0" w:space="0" w:color="auto"/>
                  </w:divBdr>
                  <w:divsChild>
                    <w:div w:id="1024016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0948118">
      <w:bodyDiv w:val="1"/>
      <w:marLeft w:val="0"/>
      <w:marRight w:val="0"/>
      <w:marTop w:val="0"/>
      <w:marBottom w:val="0"/>
      <w:divBdr>
        <w:top w:val="none" w:sz="0" w:space="0" w:color="auto"/>
        <w:left w:val="none" w:sz="0" w:space="0" w:color="auto"/>
        <w:bottom w:val="none" w:sz="0" w:space="0" w:color="auto"/>
        <w:right w:val="none" w:sz="0" w:space="0" w:color="auto"/>
      </w:divBdr>
    </w:div>
    <w:div w:id="1151950047">
      <w:bodyDiv w:val="1"/>
      <w:marLeft w:val="0"/>
      <w:marRight w:val="0"/>
      <w:marTop w:val="0"/>
      <w:marBottom w:val="0"/>
      <w:divBdr>
        <w:top w:val="none" w:sz="0" w:space="0" w:color="auto"/>
        <w:left w:val="none" w:sz="0" w:space="0" w:color="auto"/>
        <w:bottom w:val="none" w:sz="0" w:space="0" w:color="auto"/>
        <w:right w:val="none" w:sz="0" w:space="0" w:color="auto"/>
      </w:divBdr>
    </w:div>
    <w:div w:id="1166357504">
      <w:bodyDiv w:val="1"/>
      <w:marLeft w:val="0"/>
      <w:marRight w:val="0"/>
      <w:marTop w:val="0"/>
      <w:marBottom w:val="0"/>
      <w:divBdr>
        <w:top w:val="none" w:sz="0" w:space="0" w:color="auto"/>
        <w:left w:val="none" w:sz="0" w:space="0" w:color="auto"/>
        <w:bottom w:val="none" w:sz="0" w:space="0" w:color="auto"/>
        <w:right w:val="none" w:sz="0" w:space="0" w:color="auto"/>
      </w:divBdr>
    </w:div>
    <w:div w:id="1183783028">
      <w:bodyDiv w:val="1"/>
      <w:marLeft w:val="0"/>
      <w:marRight w:val="0"/>
      <w:marTop w:val="0"/>
      <w:marBottom w:val="0"/>
      <w:divBdr>
        <w:top w:val="none" w:sz="0" w:space="0" w:color="auto"/>
        <w:left w:val="none" w:sz="0" w:space="0" w:color="auto"/>
        <w:bottom w:val="none" w:sz="0" w:space="0" w:color="auto"/>
        <w:right w:val="none" w:sz="0" w:space="0" w:color="auto"/>
      </w:divBdr>
    </w:div>
    <w:div w:id="1275745247">
      <w:bodyDiv w:val="1"/>
      <w:marLeft w:val="0"/>
      <w:marRight w:val="0"/>
      <w:marTop w:val="0"/>
      <w:marBottom w:val="0"/>
      <w:divBdr>
        <w:top w:val="none" w:sz="0" w:space="0" w:color="auto"/>
        <w:left w:val="none" w:sz="0" w:space="0" w:color="auto"/>
        <w:bottom w:val="none" w:sz="0" w:space="0" w:color="auto"/>
        <w:right w:val="none" w:sz="0" w:space="0" w:color="auto"/>
      </w:divBdr>
    </w:div>
    <w:div w:id="1297299972">
      <w:bodyDiv w:val="1"/>
      <w:marLeft w:val="0"/>
      <w:marRight w:val="0"/>
      <w:marTop w:val="0"/>
      <w:marBottom w:val="0"/>
      <w:divBdr>
        <w:top w:val="none" w:sz="0" w:space="0" w:color="auto"/>
        <w:left w:val="none" w:sz="0" w:space="0" w:color="auto"/>
        <w:bottom w:val="none" w:sz="0" w:space="0" w:color="auto"/>
        <w:right w:val="none" w:sz="0" w:space="0" w:color="auto"/>
      </w:divBdr>
    </w:div>
    <w:div w:id="1297489295">
      <w:bodyDiv w:val="1"/>
      <w:marLeft w:val="0"/>
      <w:marRight w:val="0"/>
      <w:marTop w:val="0"/>
      <w:marBottom w:val="0"/>
      <w:divBdr>
        <w:top w:val="none" w:sz="0" w:space="0" w:color="auto"/>
        <w:left w:val="none" w:sz="0" w:space="0" w:color="auto"/>
        <w:bottom w:val="none" w:sz="0" w:space="0" w:color="auto"/>
        <w:right w:val="none" w:sz="0" w:space="0" w:color="auto"/>
      </w:divBdr>
    </w:div>
    <w:div w:id="1333682105">
      <w:bodyDiv w:val="1"/>
      <w:marLeft w:val="0"/>
      <w:marRight w:val="0"/>
      <w:marTop w:val="0"/>
      <w:marBottom w:val="0"/>
      <w:divBdr>
        <w:top w:val="none" w:sz="0" w:space="0" w:color="auto"/>
        <w:left w:val="none" w:sz="0" w:space="0" w:color="auto"/>
        <w:bottom w:val="none" w:sz="0" w:space="0" w:color="auto"/>
        <w:right w:val="none" w:sz="0" w:space="0" w:color="auto"/>
      </w:divBdr>
    </w:div>
    <w:div w:id="1394620722">
      <w:bodyDiv w:val="1"/>
      <w:marLeft w:val="0"/>
      <w:marRight w:val="0"/>
      <w:marTop w:val="0"/>
      <w:marBottom w:val="0"/>
      <w:divBdr>
        <w:top w:val="none" w:sz="0" w:space="0" w:color="auto"/>
        <w:left w:val="none" w:sz="0" w:space="0" w:color="auto"/>
        <w:bottom w:val="none" w:sz="0" w:space="0" w:color="auto"/>
        <w:right w:val="none" w:sz="0" w:space="0" w:color="auto"/>
      </w:divBdr>
      <w:divsChild>
        <w:div w:id="1670281547">
          <w:marLeft w:val="0"/>
          <w:marRight w:val="0"/>
          <w:marTop w:val="0"/>
          <w:marBottom w:val="0"/>
          <w:divBdr>
            <w:top w:val="none" w:sz="0" w:space="0" w:color="auto"/>
            <w:left w:val="none" w:sz="0" w:space="0" w:color="auto"/>
            <w:bottom w:val="none" w:sz="0" w:space="0" w:color="auto"/>
            <w:right w:val="none" w:sz="0" w:space="0" w:color="auto"/>
          </w:divBdr>
        </w:div>
      </w:divsChild>
    </w:div>
    <w:div w:id="1464346065">
      <w:bodyDiv w:val="1"/>
      <w:marLeft w:val="0"/>
      <w:marRight w:val="0"/>
      <w:marTop w:val="0"/>
      <w:marBottom w:val="0"/>
      <w:divBdr>
        <w:top w:val="none" w:sz="0" w:space="0" w:color="auto"/>
        <w:left w:val="none" w:sz="0" w:space="0" w:color="auto"/>
        <w:bottom w:val="none" w:sz="0" w:space="0" w:color="auto"/>
        <w:right w:val="none" w:sz="0" w:space="0" w:color="auto"/>
      </w:divBdr>
    </w:div>
    <w:div w:id="1465930872">
      <w:bodyDiv w:val="1"/>
      <w:marLeft w:val="0"/>
      <w:marRight w:val="0"/>
      <w:marTop w:val="0"/>
      <w:marBottom w:val="0"/>
      <w:divBdr>
        <w:top w:val="none" w:sz="0" w:space="0" w:color="auto"/>
        <w:left w:val="none" w:sz="0" w:space="0" w:color="auto"/>
        <w:bottom w:val="none" w:sz="0" w:space="0" w:color="auto"/>
        <w:right w:val="none" w:sz="0" w:space="0" w:color="auto"/>
      </w:divBdr>
      <w:divsChild>
        <w:div w:id="90203515">
          <w:marLeft w:val="0"/>
          <w:marRight w:val="0"/>
          <w:marTop w:val="0"/>
          <w:marBottom w:val="0"/>
          <w:divBdr>
            <w:top w:val="none" w:sz="0" w:space="0" w:color="auto"/>
            <w:left w:val="none" w:sz="0" w:space="0" w:color="auto"/>
            <w:bottom w:val="none" w:sz="0" w:space="0" w:color="auto"/>
            <w:right w:val="none" w:sz="0" w:space="0" w:color="auto"/>
          </w:divBdr>
        </w:div>
      </w:divsChild>
    </w:div>
    <w:div w:id="1497719968">
      <w:bodyDiv w:val="1"/>
      <w:marLeft w:val="0"/>
      <w:marRight w:val="0"/>
      <w:marTop w:val="0"/>
      <w:marBottom w:val="0"/>
      <w:divBdr>
        <w:top w:val="none" w:sz="0" w:space="0" w:color="auto"/>
        <w:left w:val="none" w:sz="0" w:space="0" w:color="auto"/>
        <w:bottom w:val="none" w:sz="0" w:space="0" w:color="auto"/>
        <w:right w:val="none" w:sz="0" w:space="0" w:color="auto"/>
      </w:divBdr>
    </w:div>
    <w:div w:id="1581790586">
      <w:bodyDiv w:val="1"/>
      <w:marLeft w:val="0"/>
      <w:marRight w:val="0"/>
      <w:marTop w:val="0"/>
      <w:marBottom w:val="0"/>
      <w:divBdr>
        <w:top w:val="none" w:sz="0" w:space="0" w:color="auto"/>
        <w:left w:val="none" w:sz="0" w:space="0" w:color="auto"/>
        <w:bottom w:val="none" w:sz="0" w:space="0" w:color="auto"/>
        <w:right w:val="none" w:sz="0" w:space="0" w:color="auto"/>
      </w:divBdr>
    </w:div>
    <w:div w:id="1614630894">
      <w:bodyDiv w:val="1"/>
      <w:marLeft w:val="0"/>
      <w:marRight w:val="0"/>
      <w:marTop w:val="0"/>
      <w:marBottom w:val="0"/>
      <w:divBdr>
        <w:top w:val="none" w:sz="0" w:space="0" w:color="auto"/>
        <w:left w:val="none" w:sz="0" w:space="0" w:color="auto"/>
        <w:bottom w:val="none" w:sz="0" w:space="0" w:color="auto"/>
        <w:right w:val="none" w:sz="0" w:space="0" w:color="auto"/>
      </w:divBdr>
    </w:div>
    <w:div w:id="1718361433">
      <w:bodyDiv w:val="1"/>
      <w:marLeft w:val="0"/>
      <w:marRight w:val="0"/>
      <w:marTop w:val="0"/>
      <w:marBottom w:val="0"/>
      <w:divBdr>
        <w:top w:val="none" w:sz="0" w:space="0" w:color="auto"/>
        <w:left w:val="none" w:sz="0" w:space="0" w:color="auto"/>
        <w:bottom w:val="none" w:sz="0" w:space="0" w:color="auto"/>
        <w:right w:val="none" w:sz="0" w:space="0" w:color="auto"/>
      </w:divBdr>
    </w:div>
    <w:div w:id="1824850335">
      <w:bodyDiv w:val="1"/>
      <w:marLeft w:val="0"/>
      <w:marRight w:val="0"/>
      <w:marTop w:val="0"/>
      <w:marBottom w:val="0"/>
      <w:divBdr>
        <w:top w:val="none" w:sz="0" w:space="0" w:color="auto"/>
        <w:left w:val="none" w:sz="0" w:space="0" w:color="auto"/>
        <w:bottom w:val="none" w:sz="0" w:space="0" w:color="auto"/>
        <w:right w:val="none" w:sz="0" w:space="0" w:color="auto"/>
      </w:divBdr>
    </w:div>
    <w:div w:id="1825386858">
      <w:bodyDiv w:val="1"/>
      <w:marLeft w:val="0"/>
      <w:marRight w:val="0"/>
      <w:marTop w:val="0"/>
      <w:marBottom w:val="0"/>
      <w:divBdr>
        <w:top w:val="none" w:sz="0" w:space="0" w:color="auto"/>
        <w:left w:val="none" w:sz="0" w:space="0" w:color="auto"/>
        <w:bottom w:val="none" w:sz="0" w:space="0" w:color="auto"/>
        <w:right w:val="none" w:sz="0" w:space="0" w:color="auto"/>
      </w:divBdr>
    </w:div>
    <w:div w:id="1829973696">
      <w:bodyDiv w:val="1"/>
      <w:marLeft w:val="0"/>
      <w:marRight w:val="0"/>
      <w:marTop w:val="0"/>
      <w:marBottom w:val="0"/>
      <w:divBdr>
        <w:top w:val="none" w:sz="0" w:space="0" w:color="auto"/>
        <w:left w:val="none" w:sz="0" w:space="0" w:color="auto"/>
        <w:bottom w:val="none" w:sz="0" w:space="0" w:color="auto"/>
        <w:right w:val="none" w:sz="0" w:space="0" w:color="auto"/>
      </w:divBdr>
    </w:div>
    <w:div w:id="1878425478">
      <w:bodyDiv w:val="1"/>
      <w:marLeft w:val="0"/>
      <w:marRight w:val="0"/>
      <w:marTop w:val="0"/>
      <w:marBottom w:val="0"/>
      <w:divBdr>
        <w:top w:val="none" w:sz="0" w:space="0" w:color="auto"/>
        <w:left w:val="none" w:sz="0" w:space="0" w:color="auto"/>
        <w:bottom w:val="none" w:sz="0" w:space="0" w:color="auto"/>
        <w:right w:val="none" w:sz="0" w:space="0" w:color="auto"/>
      </w:divBdr>
    </w:div>
    <w:div w:id="1890453620">
      <w:bodyDiv w:val="1"/>
      <w:marLeft w:val="0"/>
      <w:marRight w:val="0"/>
      <w:marTop w:val="0"/>
      <w:marBottom w:val="0"/>
      <w:divBdr>
        <w:top w:val="none" w:sz="0" w:space="0" w:color="auto"/>
        <w:left w:val="none" w:sz="0" w:space="0" w:color="auto"/>
        <w:bottom w:val="none" w:sz="0" w:space="0" w:color="auto"/>
        <w:right w:val="none" w:sz="0" w:space="0" w:color="auto"/>
      </w:divBdr>
    </w:div>
    <w:div w:id="1910995956">
      <w:bodyDiv w:val="1"/>
      <w:marLeft w:val="0"/>
      <w:marRight w:val="0"/>
      <w:marTop w:val="0"/>
      <w:marBottom w:val="0"/>
      <w:divBdr>
        <w:top w:val="none" w:sz="0" w:space="0" w:color="auto"/>
        <w:left w:val="none" w:sz="0" w:space="0" w:color="auto"/>
        <w:bottom w:val="none" w:sz="0" w:space="0" w:color="auto"/>
        <w:right w:val="none" w:sz="0" w:space="0" w:color="auto"/>
      </w:divBdr>
      <w:divsChild>
        <w:div w:id="762536226">
          <w:marLeft w:val="0"/>
          <w:marRight w:val="0"/>
          <w:marTop w:val="0"/>
          <w:marBottom w:val="0"/>
          <w:divBdr>
            <w:top w:val="none" w:sz="0" w:space="0" w:color="auto"/>
            <w:left w:val="none" w:sz="0" w:space="0" w:color="auto"/>
            <w:bottom w:val="none" w:sz="0" w:space="0" w:color="auto"/>
            <w:right w:val="none" w:sz="0" w:space="0" w:color="auto"/>
          </w:divBdr>
        </w:div>
      </w:divsChild>
    </w:div>
    <w:div w:id="1952739918">
      <w:bodyDiv w:val="1"/>
      <w:marLeft w:val="0"/>
      <w:marRight w:val="0"/>
      <w:marTop w:val="0"/>
      <w:marBottom w:val="0"/>
      <w:divBdr>
        <w:top w:val="none" w:sz="0" w:space="0" w:color="auto"/>
        <w:left w:val="none" w:sz="0" w:space="0" w:color="auto"/>
        <w:bottom w:val="none" w:sz="0" w:space="0" w:color="auto"/>
        <w:right w:val="none" w:sz="0" w:space="0" w:color="auto"/>
      </w:divBdr>
      <w:divsChild>
        <w:div w:id="669482743">
          <w:marLeft w:val="0"/>
          <w:marRight w:val="0"/>
          <w:marTop w:val="0"/>
          <w:marBottom w:val="0"/>
          <w:divBdr>
            <w:top w:val="none" w:sz="0" w:space="0" w:color="auto"/>
            <w:left w:val="none" w:sz="0" w:space="0" w:color="auto"/>
            <w:bottom w:val="none" w:sz="0" w:space="0" w:color="auto"/>
            <w:right w:val="none" w:sz="0" w:space="0" w:color="auto"/>
          </w:divBdr>
        </w:div>
      </w:divsChild>
    </w:div>
    <w:div w:id="1961757987">
      <w:bodyDiv w:val="1"/>
      <w:marLeft w:val="0"/>
      <w:marRight w:val="0"/>
      <w:marTop w:val="0"/>
      <w:marBottom w:val="0"/>
      <w:divBdr>
        <w:top w:val="none" w:sz="0" w:space="0" w:color="auto"/>
        <w:left w:val="none" w:sz="0" w:space="0" w:color="auto"/>
        <w:bottom w:val="none" w:sz="0" w:space="0" w:color="auto"/>
        <w:right w:val="none" w:sz="0" w:space="0" w:color="auto"/>
      </w:divBdr>
    </w:div>
    <w:div w:id="1970669123">
      <w:bodyDiv w:val="1"/>
      <w:marLeft w:val="0"/>
      <w:marRight w:val="0"/>
      <w:marTop w:val="0"/>
      <w:marBottom w:val="0"/>
      <w:divBdr>
        <w:top w:val="none" w:sz="0" w:space="0" w:color="auto"/>
        <w:left w:val="none" w:sz="0" w:space="0" w:color="auto"/>
        <w:bottom w:val="none" w:sz="0" w:space="0" w:color="auto"/>
        <w:right w:val="none" w:sz="0" w:space="0" w:color="auto"/>
      </w:divBdr>
      <w:divsChild>
        <w:div w:id="2017075639">
          <w:marLeft w:val="0"/>
          <w:marRight w:val="0"/>
          <w:marTop w:val="0"/>
          <w:marBottom w:val="0"/>
          <w:divBdr>
            <w:top w:val="none" w:sz="0" w:space="0" w:color="auto"/>
            <w:left w:val="none" w:sz="0" w:space="0" w:color="auto"/>
            <w:bottom w:val="none" w:sz="0" w:space="0" w:color="auto"/>
            <w:right w:val="none" w:sz="0" w:space="0" w:color="auto"/>
          </w:divBdr>
        </w:div>
      </w:divsChild>
    </w:div>
    <w:div w:id="1996300026">
      <w:bodyDiv w:val="1"/>
      <w:marLeft w:val="0"/>
      <w:marRight w:val="0"/>
      <w:marTop w:val="0"/>
      <w:marBottom w:val="0"/>
      <w:divBdr>
        <w:top w:val="none" w:sz="0" w:space="0" w:color="auto"/>
        <w:left w:val="none" w:sz="0" w:space="0" w:color="auto"/>
        <w:bottom w:val="none" w:sz="0" w:space="0" w:color="auto"/>
        <w:right w:val="none" w:sz="0" w:space="0" w:color="auto"/>
      </w:divBdr>
      <w:divsChild>
        <w:div w:id="1837376000">
          <w:marLeft w:val="0"/>
          <w:marRight w:val="0"/>
          <w:marTop w:val="0"/>
          <w:marBottom w:val="0"/>
          <w:divBdr>
            <w:top w:val="none" w:sz="0" w:space="0" w:color="auto"/>
            <w:left w:val="none" w:sz="0" w:space="0" w:color="auto"/>
            <w:bottom w:val="none" w:sz="0" w:space="0" w:color="auto"/>
            <w:right w:val="none" w:sz="0" w:space="0" w:color="auto"/>
          </w:divBdr>
        </w:div>
      </w:divsChild>
    </w:div>
    <w:div w:id="2005742839">
      <w:bodyDiv w:val="1"/>
      <w:marLeft w:val="0"/>
      <w:marRight w:val="0"/>
      <w:marTop w:val="0"/>
      <w:marBottom w:val="0"/>
      <w:divBdr>
        <w:top w:val="none" w:sz="0" w:space="0" w:color="auto"/>
        <w:left w:val="none" w:sz="0" w:space="0" w:color="auto"/>
        <w:bottom w:val="none" w:sz="0" w:space="0" w:color="auto"/>
        <w:right w:val="none" w:sz="0" w:space="0" w:color="auto"/>
      </w:divBdr>
      <w:divsChild>
        <w:div w:id="835389183">
          <w:marLeft w:val="0"/>
          <w:marRight w:val="0"/>
          <w:marTop w:val="0"/>
          <w:marBottom w:val="0"/>
          <w:divBdr>
            <w:top w:val="none" w:sz="0" w:space="0" w:color="auto"/>
            <w:left w:val="none" w:sz="0" w:space="0" w:color="auto"/>
            <w:bottom w:val="none" w:sz="0" w:space="0" w:color="auto"/>
            <w:right w:val="none" w:sz="0" w:space="0" w:color="auto"/>
          </w:divBdr>
          <w:divsChild>
            <w:div w:id="108161005">
              <w:marLeft w:val="0"/>
              <w:marRight w:val="0"/>
              <w:marTop w:val="0"/>
              <w:marBottom w:val="0"/>
              <w:divBdr>
                <w:top w:val="none" w:sz="0" w:space="0" w:color="auto"/>
                <w:left w:val="none" w:sz="0" w:space="0" w:color="auto"/>
                <w:bottom w:val="none" w:sz="0" w:space="0" w:color="auto"/>
                <w:right w:val="none" w:sz="0" w:space="0" w:color="auto"/>
              </w:divBdr>
              <w:divsChild>
                <w:div w:id="570427122">
                  <w:marLeft w:val="0"/>
                  <w:marRight w:val="0"/>
                  <w:marTop w:val="0"/>
                  <w:marBottom w:val="0"/>
                  <w:divBdr>
                    <w:top w:val="none" w:sz="0" w:space="0" w:color="auto"/>
                    <w:left w:val="none" w:sz="0" w:space="0" w:color="auto"/>
                    <w:bottom w:val="none" w:sz="0" w:space="0" w:color="auto"/>
                    <w:right w:val="none" w:sz="0" w:space="0" w:color="auto"/>
                  </w:divBdr>
                  <w:divsChild>
                    <w:div w:id="208615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192725">
              <w:marLeft w:val="0"/>
              <w:marRight w:val="0"/>
              <w:marTop w:val="0"/>
              <w:marBottom w:val="0"/>
              <w:divBdr>
                <w:top w:val="none" w:sz="0" w:space="0" w:color="auto"/>
                <w:left w:val="none" w:sz="0" w:space="0" w:color="auto"/>
                <w:bottom w:val="none" w:sz="0" w:space="0" w:color="auto"/>
                <w:right w:val="none" w:sz="0" w:space="0" w:color="auto"/>
              </w:divBdr>
              <w:divsChild>
                <w:div w:id="177353568">
                  <w:marLeft w:val="0"/>
                  <w:marRight w:val="0"/>
                  <w:marTop w:val="0"/>
                  <w:marBottom w:val="0"/>
                  <w:divBdr>
                    <w:top w:val="none" w:sz="0" w:space="0" w:color="auto"/>
                    <w:left w:val="none" w:sz="0" w:space="0" w:color="auto"/>
                    <w:bottom w:val="none" w:sz="0" w:space="0" w:color="auto"/>
                    <w:right w:val="none" w:sz="0" w:space="0" w:color="auto"/>
                  </w:divBdr>
                  <w:divsChild>
                    <w:div w:id="259337023">
                      <w:marLeft w:val="0"/>
                      <w:marRight w:val="0"/>
                      <w:marTop w:val="0"/>
                      <w:marBottom w:val="0"/>
                      <w:divBdr>
                        <w:top w:val="none" w:sz="0" w:space="0" w:color="auto"/>
                        <w:left w:val="none" w:sz="0" w:space="0" w:color="auto"/>
                        <w:bottom w:val="none" w:sz="0" w:space="0" w:color="auto"/>
                        <w:right w:val="none" w:sz="0" w:space="0" w:color="auto"/>
                      </w:divBdr>
                      <w:divsChild>
                        <w:div w:id="757365022">
                          <w:marLeft w:val="0"/>
                          <w:marRight w:val="0"/>
                          <w:marTop w:val="0"/>
                          <w:marBottom w:val="0"/>
                          <w:divBdr>
                            <w:top w:val="none" w:sz="0" w:space="0" w:color="auto"/>
                            <w:left w:val="none" w:sz="0" w:space="0" w:color="auto"/>
                            <w:bottom w:val="none" w:sz="0" w:space="0" w:color="auto"/>
                            <w:right w:val="none" w:sz="0" w:space="0" w:color="auto"/>
                          </w:divBdr>
                        </w:div>
                      </w:divsChild>
                    </w:div>
                    <w:div w:id="912859525">
                      <w:marLeft w:val="0"/>
                      <w:marRight w:val="0"/>
                      <w:marTop w:val="0"/>
                      <w:marBottom w:val="0"/>
                      <w:divBdr>
                        <w:top w:val="none" w:sz="0" w:space="0" w:color="auto"/>
                        <w:left w:val="none" w:sz="0" w:space="0" w:color="auto"/>
                        <w:bottom w:val="none" w:sz="0" w:space="0" w:color="auto"/>
                        <w:right w:val="none" w:sz="0" w:space="0" w:color="auto"/>
                      </w:divBdr>
                      <w:divsChild>
                        <w:div w:id="1208181785">
                          <w:marLeft w:val="0"/>
                          <w:marRight w:val="0"/>
                          <w:marTop w:val="0"/>
                          <w:marBottom w:val="0"/>
                          <w:divBdr>
                            <w:top w:val="none" w:sz="0" w:space="0" w:color="auto"/>
                            <w:left w:val="none" w:sz="0" w:space="0" w:color="auto"/>
                            <w:bottom w:val="none" w:sz="0" w:space="0" w:color="auto"/>
                            <w:right w:val="none" w:sz="0" w:space="0" w:color="auto"/>
                          </w:divBdr>
                          <w:divsChild>
                            <w:div w:id="432628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3665711">
                  <w:marLeft w:val="0"/>
                  <w:marRight w:val="0"/>
                  <w:marTop w:val="0"/>
                  <w:marBottom w:val="0"/>
                  <w:divBdr>
                    <w:top w:val="none" w:sz="0" w:space="0" w:color="auto"/>
                    <w:left w:val="none" w:sz="0" w:space="0" w:color="auto"/>
                    <w:bottom w:val="none" w:sz="0" w:space="0" w:color="auto"/>
                    <w:right w:val="none" w:sz="0" w:space="0" w:color="auto"/>
                  </w:divBdr>
                  <w:divsChild>
                    <w:div w:id="1641685593">
                      <w:marLeft w:val="0"/>
                      <w:marRight w:val="0"/>
                      <w:marTop w:val="0"/>
                      <w:marBottom w:val="0"/>
                      <w:divBdr>
                        <w:top w:val="none" w:sz="0" w:space="0" w:color="auto"/>
                        <w:left w:val="none" w:sz="0" w:space="0" w:color="auto"/>
                        <w:bottom w:val="none" w:sz="0" w:space="0" w:color="auto"/>
                        <w:right w:val="none" w:sz="0" w:space="0" w:color="auto"/>
                      </w:divBdr>
                      <w:divsChild>
                        <w:div w:id="1536036554">
                          <w:marLeft w:val="0"/>
                          <w:marRight w:val="0"/>
                          <w:marTop w:val="0"/>
                          <w:marBottom w:val="0"/>
                          <w:divBdr>
                            <w:top w:val="none" w:sz="0" w:space="0" w:color="auto"/>
                            <w:left w:val="none" w:sz="0" w:space="0" w:color="auto"/>
                            <w:bottom w:val="none" w:sz="0" w:space="0" w:color="auto"/>
                            <w:right w:val="none" w:sz="0" w:space="0" w:color="auto"/>
                          </w:divBdr>
                          <w:divsChild>
                            <w:div w:id="2112819157">
                              <w:marLeft w:val="0"/>
                              <w:marRight w:val="0"/>
                              <w:marTop w:val="0"/>
                              <w:marBottom w:val="0"/>
                              <w:divBdr>
                                <w:top w:val="none" w:sz="0" w:space="0" w:color="auto"/>
                                <w:left w:val="none" w:sz="0" w:space="0" w:color="auto"/>
                                <w:bottom w:val="none" w:sz="0" w:space="0" w:color="auto"/>
                                <w:right w:val="none" w:sz="0" w:space="0" w:color="auto"/>
                              </w:divBdr>
                              <w:divsChild>
                                <w:div w:id="152987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74770926">
      <w:bodyDiv w:val="1"/>
      <w:marLeft w:val="0"/>
      <w:marRight w:val="0"/>
      <w:marTop w:val="0"/>
      <w:marBottom w:val="0"/>
      <w:divBdr>
        <w:top w:val="none" w:sz="0" w:space="0" w:color="auto"/>
        <w:left w:val="none" w:sz="0" w:space="0" w:color="auto"/>
        <w:bottom w:val="none" w:sz="0" w:space="0" w:color="auto"/>
        <w:right w:val="none" w:sz="0" w:space="0" w:color="auto"/>
      </w:divBdr>
      <w:divsChild>
        <w:div w:id="371153606">
          <w:marLeft w:val="446"/>
          <w:marRight w:val="0"/>
          <w:marTop w:val="0"/>
          <w:marBottom w:val="0"/>
          <w:divBdr>
            <w:top w:val="none" w:sz="0" w:space="0" w:color="auto"/>
            <w:left w:val="none" w:sz="0" w:space="0" w:color="auto"/>
            <w:bottom w:val="none" w:sz="0" w:space="0" w:color="auto"/>
            <w:right w:val="none" w:sz="0" w:space="0" w:color="auto"/>
          </w:divBdr>
        </w:div>
      </w:divsChild>
    </w:div>
    <w:div w:id="2132085412">
      <w:bodyDiv w:val="1"/>
      <w:marLeft w:val="0"/>
      <w:marRight w:val="0"/>
      <w:marTop w:val="0"/>
      <w:marBottom w:val="0"/>
      <w:divBdr>
        <w:top w:val="none" w:sz="0" w:space="0" w:color="auto"/>
        <w:left w:val="none" w:sz="0" w:space="0" w:color="auto"/>
        <w:bottom w:val="none" w:sz="0" w:space="0" w:color="auto"/>
        <w:right w:val="none" w:sz="0" w:space="0" w:color="auto"/>
      </w:divBdr>
      <w:divsChild>
        <w:div w:id="1758208539">
          <w:marLeft w:val="446"/>
          <w:marRight w:val="0"/>
          <w:marTop w:val="0"/>
          <w:marBottom w:val="0"/>
          <w:divBdr>
            <w:top w:val="none" w:sz="0" w:space="0" w:color="auto"/>
            <w:left w:val="none" w:sz="0" w:space="0" w:color="auto"/>
            <w:bottom w:val="none" w:sz="0" w:space="0" w:color="auto"/>
            <w:right w:val="none" w:sz="0" w:space="0" w:color="auto"/>
          </w:divBdr>
        </w:div>
      </w:divsChild>
    </w:div>
    <w:div w:id="2145610594">
      <w:bodyDiv w:val="1"/>
      <w:marLeft w:val="0"/>
      <w:marRight w:val="0"/>
      <w:marTop w:val="0"/>
      <w:marBottom w:val="0"/>
      <w:divBdr>
        <w:top w:val="none" w:sz="0" w:space="0" w:color="auto"/>
        <w:left w:val="none" w:sz="0" w:space="0" w:color="auto"/>
        <w:bottom w:val="none" w:sz="0" w:space="0" w:color="auto"/>
        <w:right w:val="none" w:sz="0" w:space="0" w:color="auto"/>
      </w:divBdr>
      <w:divsChild>
        <w:div w:id="155696466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21203/rs.3.rs-10496293/v1" TargetMode="External"/><Relationship Id="rId21" Type="http://schemas.openxmlformats.org/officeDocument/2006/relationships/hyperlink" Target="https://doi.org/10.1016/j.neucom.2025.131208" TargetMode="External"/><Relationship Id="rId42" Type="http://schemas.openxmlformats.org/officeDocument/2006/relationships/hyperlink" Target="https://hal.science/hal-05636767" TargetMode="External"/><Relationship Id="rId47" Type="http://schemas.openxmlformats.org/officeDocument/2006/relationships/hyperlink" Target="https://hal.science/hal-05707209" TargetMode="External"/><Relationship Id="rId63" Type="http://schemas.openxmlformats.org/officeDocument/2006/relationships/hyperlink" Target="https://uq.math.cnrs.fr/media/rtuq-bayesopt2024-04-saves.pdf" TargetMode="External"/><Relationship Id="rId68" Type="http://schemas.openxmlformats.org/officeDocument/2006/relationships/hyperlink" Target="https://colossus-sos-project.eu/news/" TargetMode="External"/><Relationship Id="rId84" Type="http://schemas.openxmlformats.org/officeDocument/2006/relationships/header" Target="header2.xml"/><Relationship Id="rId16" Type="http://schemas.openxmlformats.org/officeDocument/2006/relationships/hyperlink" Target="https://doi.org/10.1016/j.neucom.2023.126472" TargetMode="External"/><Relationship Id="rId11" Type="http://schemas.openxmlformats.org/officeDocument/2006/relationships/hyperlink" Target="https://youtu.be/bWrtZ0eiwNY" TargetMode="External"/><Relationship Id="rId32" Type="http://schemas.openxmlformats.org/officeDocument/2006/relationships/hyperlink" Target="https://arc.aiaa.org/doi/abs/10.2514/6.2022-0082" TargetMode="External"/><Relationship Id="rId37" Type="http://schemas.openxmlformats.org/officeDocument/2006/relationships/hyperlink" Target="https://arc.aiaa.org/doi/10.2514/6.2025-0777" TargetMode="External"/><Relationship Id="rId53" Type="http://schemas.openxmlformats.org/officeDocument/2006/relationships/hyperlink" Target="https://www.gdr-mascotnum.fr/media/mascot21_poster-saves.pdf" TargetMode="External"/><Relationship Id="rId58" Type="http://schemas.openxmlformats.org/officeDocument/2006/relationships/hyperlink" Target="https://mdoworkshop2022.onera.fr/en" TargetMode="External"/><Relationship Id="rId74" Type="http://schemas.openxmlformats.org/officeDocument/2006/relationships/hyperlink" Target="https://euagenda.eu/events/2025/05/21/avt-411-call-for-papers-machine-learning-and-artificial-intelligence-for-military-vehicle-design" TargetMode="External"/><Relationship Id="rId79" Type="http://schemas.openxmlformats.org/officeDocument/2006/relationships/hyperlink" Target="https://github.com/SMTorg/smt-explainability" TargetMode="External"/><Relationship Id="rId5" Type="http://schemas.openxmlformats.org/officeDocument/2006/relationships/webSettings" Target="webSettings.xml"/><Relationship Id="rId19" Type="http://schemas.openxmlformats.org/officeDocument/2006/relationships/hyperlink" Target="%20https://doi.org/10.1007/s10898-024-01443-8" TargetMode="External"/><Relationship Id="rId14" Type="http://schemas.openxmlformats.org/officeDocument/2006/relationships/hyperlink" Target="https://refia.net/prix-de-these-en-intelligence-artificielle-2025/" TargetMode="External"/><Relationship Id="rId22" Type="http://schemas.openxmlformats.org/officeDocument/2006/relationships/hyperlink" Target="https://doi.org/10.1007/s00158-026-04249-2" TargetMode="External"/><Relationship Id="rId27" Type="http://schemas.openxmlformats.org/officeDocument/2006/relationships/hyperlink" Target="https://doi.org/10.13140/RG.2.2.16959.06569/1" TargetMode="External"/><Relationship Id="rId30" Type="http://schemas.openxmlformats.org/officeDocument/2006/relationships/hyperlink" Target="https://arc.aiaa.org/doi/abs/10.2514/6.2022-3870" TargetMode="External"/><Relationship Id="rId35" Type="http://schemas.openxmlformats.org/officeDocument/2006/relationships/hyperlink" Target="https://arc.aiaa.org/doi/10.2514/6.2024-4401" TargetMode="External"/><Relationship Id="rId43" Type="http://schemas.openxmlformats.org/officeDocument/2006/relationships/hyperlink" Target="https://doi.org/10.1007/978-3-032-39354-8_11" TargetMode="External"/><Relationship Id="rId48" Type="http://schemas.openxmlformats.org/officeDocument/2006/relationships/hyperlink" Target="https://doi.org/10.1051/matecconf/202642203015" TargetMode="External"/><Relationship Id="rId56" Type="http://schemas.openxmlformats.org/officeDocument/2006/relationships/hyperlink" Target="https://meetings.siam.org/sess/dsp_talk.cfm?p=109302" TargetMode="External"/><Relationship Id="rId64" Type="http://schemas.openxmlformats.org/officeDocument/2006/relationships/hyperlink" Target="https://colossus-sos-project.eu/news/" TargetMode="External"/><Relationship Id="rId69" Type="http://schemas.openxmlformats.org/officeDocument/2006/relationships/hyperlink" Target="https://gdr-week2024.sciencesconf.org/" TargetMode="External"/><Relationship Id="rId77" Type="http://schemas.openxmlformats.org/officeDocument/2006/relationships/hyperlink" Target="https://github.com/SMTorg/smt" TargetMode="External"/><Relationship Id="rId8" Type="http://schemas.openxmlformats.org/officeDocument/2006/relationships/hyperlink" Target="https://www.researchgate.net/publication/377974200_High-dimensional_multidisciplinary_design_optimization_for_aircraft_eco-design" TargetMode="External"/><Relationship Id="rId51" Type="http://schemas.openxmlformats.org/officeDocument/2006/relationships/hyperlink" Target="https://hal.science/hal-05842358" TargetMode="External"/><Relationship Id="rId72" Type="http://schemas.openxmlformats.org/officeDocument/2006/relationships/hyperlink" Target="https://www.gerad.ca/fr/events/2320" TargetMode="External"/><Relationship Id="rId80" Type="http://schemas.openxmlformats.org/officeDocument/2006/relationships/hyperlink" Target="https://hal.science/hal-02944011/document" TargetMode="External"/><Relationship Id="rId85"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yperlink" Target="https://www.ouvrirlascience.fr/paul-saves/%20" TargetMode="External"/><Relationship Id="rId17" Type="http://schemas.openxmlformats.org/officeDocument/2006/relationships/hyperlink" Target="https://doi.org/10.1016/j.advengsoft.2023.103571" TargetMode="External"/><Relationship Id="rId25" Type="http://schemas.openxmlformats.org/officeDocument/2006/relationships/hyperlink" Target="https://arxiv.org/abs/2510.16742" TargetMode="External"/><Relationship Id="rId33" Type="http://schemas.openxmlformats.org/officeDocument/2006/relationships/hyperlink" Target="https://arc.aiaa.org/doi/abs/10.2514/6.2023-4448" TargetMode="External"/><Relationship Id="rId38" Type="http://schemas.openxmlformats.org/officeDocument/2006/relationships/hyperlink" Target="https://hal.science/hal-05014823" TargetMode="External"/><Relationship Id="rId46" Type="http://schemas.openxmlformats.org/officeDocument/2006/relationships/hyperlink" Target="https://hal.science/hal-05686526" TargetMode="External"/><Relationship Id="rId59" Type="http://schemas.openxmlformats.org/officeDocument/2006/relationships/hyperlink" Target="https://mascotnum2023.sciencesconf.org/data/mascotnum2023_Saves.pdf" TargetMode="External"/><Relationship Id="rId67" Type="http://schemas.openxmlformats.org/officeDocument/2006/relationships/hyperlink" Target="https://uq.math.cnrs.fr/media/nathalie.pdf" TargetMode="External"/><Relationship Id="rId20" Type="http://schemas.openxmlformats.org/officeDocument/2006/relationships/hyperlink" Target="https://doi.org/10.2514/1.J063488" TargetMode="External"/><Relationship Id="rId41" Type="http://schemas.openxmlformats.org/officeDocument/2006/relationships/hyperlink" Target="https://doi.org/10.1007/978-3-032-23833-7_10" TargetMode="External"/><Relationship Id="rId54" Type="http://schemas.openxmlformats.org/officeDocument/2006/relationships/hyperlink" Target="https://sites.google.com/view/surday2021/programme" TargetMode="External"/><Relationship Id="rId62" Type="http://schemas.openxmlformats.org/officeDocument/2006/relationships/hyperlink" Target="https://www.gerad.ca/Charles.Audet/ISMP2024Complete_Program.pdf" TargetMode="External"/><Relationship Id="rId70" Type="http://schemas.openxmlformats.org/officeDocument/2006/relationships/hyperlink" Target="https://www.3af-tsas.com/home" TargetMode="External"/><Relationship Id="rId75" Type="http://schemas.openxmlformats.org/officeDocument/2006/relationships/hyperlink" Target="https://hal.science/hal-05709862" TargetMode="External"/><Relationship Id="rId83"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researchgate.net/publication/408369762_Agents_adaptatifs_dans_des_marches_spatialises_a_double_enchere_pour_la_modelisation_de_l'emergence_de_symbioses_industrielles" TargetMode="External"/><Relationship Id="rId23" Type="http://schemas.openxmlformats.org/officeDocument/2006/relationships/hyperlink" Target="https://doi.org/10.1016/j.ast.2026.112091" TargetMode="External"/><Relationship Id="rId28" Type="http://schemas.openxmlformats.org/officeDocument/2006/relationships/hyperlink" Target="https://www.agile4.eu/cloud/index.php/s/XFxGFZitiqqZ8rm" TargetMode="External"/><Relationship Id="rId36" Type="http://schemas.openxmlformats.org/officeDocument/2006/relationships/hyperlink" Target="https://hal.science/hal-04590323/" TargetMode="External"/><Relationship Id="rId49" Type="http://schemas.openxmlformats.org/officeDocument/2006/relationships/hyperlink" Target="https://doi.org/10.1051/matecconf/202642202009" TargetMode="External"/><Relationship Id="rId57" Type="http://schemas.openxmlformats.org/officeDocument/2006/relationships/hyperlink" Target="https://symposia.gerad.ca/jopt2022/fr/schedule?slot_id=2023" TargetMode="External"/><Relationship Id="rId10" Type="http://schemas.openxmlformats.org/officeDocument/2006/relationships/hyperlink" Target="https://arc.aiaa.org/doi/10.2514/6.2024-4401" TargetMode="External"/><Relationship Id="rId31" Type="http://schemas.openxmlformats.org/officeDocument/2006/relationships/hyperlink" Target="https://arc.aiaa.org/doi/abs/10.2514/6.2022-4053" TargetMode="External"/><Relationship Id="rId44" Type="http://schemas.openxmlformats.org/officeDocument/2006/relationships/hyperlink" Target="https://hal.science/hal-05678237" TargetMode="External"/><Relationship Id="rId52" Type="http://schemas.openxmlformats.org/officeDocument/2006/relationships/hyperlink" Target="https://www.agile4.eu/2020/02/05/1st-progress-meeting/" TargetMode="External"/><Relationship Id="rId60" Type="http://schemas.openxmlformats.org/officeDocument/2006/relationships/hyperlink" Target="https://arc.aiaa.org/doi/abs/10.2514/6.2022-0082" TargetMode="External"/><Relationship Id="rId65" Type="http://schemas.openxmlformats.org/officeDocument/2006/relationships/hyperlink" Target="https://indico.in2p3.fr/event/33412/" TargetMode="External"/><Relationship Id="rId73" Type="http://schemas.openxmlformats.org/officeDocument/2006/relationships/hyperlink" Target="https://coral.ise.lehigh.edu/mopta2025/" TargetMode="External"/><Relationship Id="rId78" Type="http://schemas.openxmlformats.org/officeDocument/2006/relationships/hyperlink" Target="https://github.com/SMTorg/smt-design-space-ext" TargetMode="External"/><Relationship Id="rId81" Type="http://schemas.openxmlformats.org/officeDocument/2006/relationships/hyperlink" Target="https://gama-platform.org/" TargetMode="External"/><Relationship Id="rId86"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arc.aiaa.org/doi/abs/10.2514/6.2022-0082" TargetMode="External"/><Relationship Id="rId13" Type="http://schemas.openxmlformats.org/officeDocument/2006/relationships/hyperlink" Target="https://link.springer.com/chapter/10.1007/978-3-032-23833-7_10" TargetMode="External"/><Relationship Id="rId18" Type="http://schemas.openxmlformats.org/officeDocument/2006/relationships/hyperlink" Target="https://doi.org/10.1007/s00158-024-03785-z" TargetMode="External"/><Relationship Id="rId39" Type="http://schemas.openxmlformats.org/officeDocument/2006/relationships/hyperlink" Target="https://hal.science/hal-05035806" TargetMode="External"/><Relationship Id="rId34" Type="http://schemas.openxmlformats.org/officeDocument/2006/relationships/hyperlink" Target="https://hal.science/hal-04170287" TargetMode="External"/><Relationship Id="rId50" Type="http://schemas.openxmlformats.org/officeDocument/2006/relationships/hyperlink" Target="https://hal.science/hal-05724345" TargetMode="External"/><Relationship Id="rId55" Type="http://schemas.openxmlformats.org/officeDocument/2006/relationships/hyperlink" Target="https://sites.google.com/view/surday2021/programme" TargetMode="External"/><Relationship Id="rId76" Type="http://schemas.openxmlformats.org/officeDocument/2006/relationships/hyperlink" Target="https://hal.science/hal-05581361" TargetMode="External"/><Relationship Id="rId7" Type="http://schemas.openxmlformats.org/officeDocument/2006/relationships/endnotes" Target="endnotes.xml"/><Relationship Id="rId71" Type="http://schemas.openxmlformats.org/officeDocument/2006/relationships/hyperlink" Target="https://www.irit.fr/mimico/invitation-kick-off/" TargetMode="External"/><Relationship Id="rId2" Type="http://schemas.openxmlformats.org/officeDocument/2006/relationships/numbering" Target="numbering.xml"/><Relationship Id="rId29" Type="http://schemas.openxmlformats.org/officeDocument/2006/relationships/hyperlink" Target="https://hal.archives-ouvertes.fr/hal-03346341/" TargetMode="External"/><Relationship Id="rId24" Type="http://schemas.openxmlformats.org/officeDocument/2006/relationships/hyperlink" Target="https://doi.org/10.1007/s11831-026-10600-z" TargetMode="External"/><Relationship Id="rId40" Type="http://schemas.openxmlformats.org/officeDocument/2006/relationships/hyperlink" Target="https://doi.org/10.65109/EXII2056" TargetMode="External"/><Relationship Id="rId45" Type="http://schemas.openxmlformats.org/officeDocument/2006/relationships/hyperlink" Target="https://hal.science/hal-05686534" TargetMode="External"/><Relationship Id="rId66" Type="http://schemas.openxmlformats.org/officeDocument/2006/relationships/hyperlink" Target="https://uq.math.cnrs.fr/june24" TargetMode="External"/><Relationship Id="rId61" Type="http://schemas.openxmlformats.org/officeDocument/2006/relationships/hyperlink" Target="https://odas2024.sciencesconf.org/" TargetMode="External"/><Relationship Id="rId82"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D:\psaves\Desktop\Communications\JDD\R&#233;sum&#233;\GEN-F177-2(ResumeJDD).dot"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DE0CCCA-D739-4868-AF17-98BDC64B2B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GEN-F177-2(ResumeJDD).dot</Template>
  <TotalTime>381</TotalTime>
  <Pages>6</Pages>
  <Words>5933</Words>
  <Characters>32637</Characters>
  <Application>Microsoft Office Word</Application>
  <DocSecurity>0</DocSecurity>
  <Lines>271</Lines>
  <Paragraphs>76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38494</CharactersWithSpaces>
  <SharedDoc>false</SharedDoc>
  <HLinks>
    <vt:vector size="6" baseType="variant">
      <vt:variant>
        <vt:i4>7471162</vt:i4>
      </vt:variant>
      <vt:variant>
        <vt:i4>0</vt:i4>
      </vt:variant>
      <vt:variant>
        <vt:i4>0</vt:i4>
      </vt:variant>
      <vt:variant>
        <vt:i4>5</vt:i4>
      </vt:variant>
      <vt:variant>
        <vt:lpwstr>http://iris.onera/espace-doctorants/journees-des-doctorants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SAVES</dc:creator>
  <cp:keywords/>
  <dc:description/>
  <cp:lastModifiedBy>Paul SAVES</cp:lastModifiedBy>
  <cp:revision>72</cp:revision>
  <cp:lastPrinted>2026-01-26T13:32:00Z</cp:lastPrinted>
  <dcterms:created xsi:type="dcterms:W3CDTF">2026-08-03T10:32:00Z</dcterms:created>
  <dcterms:modified xsi:type="dcterms:W3CDTF">2026-10-28T15:48:00Z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38793346-dd13-4f57-ab1b-f0aaea73cbde</vt:lpwstr>
  </property>
</Properties>
</file>