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BF9A73" w14:textId="5A880DFD" w:rsidR="005E147B" w:rsidRPr="00B02E77" w:rsidRDefault="005E147B" w:rsidP="005E147B">
      <w:pPr>
        <w:rPr>
          <w:rFonts w:ascii="Garamond" w:hAnsi="Garamond"/>
          <w:sz w:val="24"/>
          <w:szCs w:val="24"/>
          <w:lang w:val="en-US"/>
        </w:rPr>
      </w:pPr>
      <w:r w:rsidRPr="00B02E77">
        <w:rPr>
          <w:rFonts w:ascii="Garamond" w:hAnsi="Garamond"/>
          <w:sz w:val="24"/>
          <w:szCs w:val="24"/>
          <w:lang w:val="en-US"/>
        </w:rPr>
        <w:t>Paul Saves</w:t>
      </w:r>
    </w:p>
    <w:p w14:paraId="3C58801E" w14:textId="52671D59" w:rsidR="005E147B" w:rsidRPr="00B02E77" w:rsidRDefault="005E147B" w:rsidP="005E147B">
      <w:pPr>
        <w:rPr>
          <w:rFonts w:ascii="Garamond" w:hAnsi="Garamond"/>
          <w:sz w:val="24"/>
          <w:szCs w:val="24"/>
          <w:lang w:val="en-US"/>
        </w:rPr>
      </w:pPr>
      <w:r w:rsidRPr="00B02E77">
        <w:rPr>
          <w:rFonts w:ascii="Garamond" w:hAnsi="Garamond"/>
          <w:sz w:val="24"/>
          <w:szCs w:val="24"/>
          <w:lang w:val="en-US"/>
        </w:rPr>
        <w:t>PhD: High dimensional multidisciplinary design optimization for aircraft eco-design</w:t>
      </w:r>
    </w:p>
    <w:p w14:paraId="396BF463" w14:textId="77777777" w:rsidR="005E147B" w:rsidRPr="00B02E77" w:rsidRDefault="005E147B" w:rsidP="005E147B">
      <w:pPr>
        <w:pStyle w:val="Corpsdetexte"/>
        <w:rPr>
          <w:rFonts w:ascii="Garamond" w:hAnsi="Garamond"/>
          <w:sz w:val="24"/>
          <w:szCs w:val="24"/>
          <w:lang w:val="en-US"/>
        </w:rPr>
      </w:pPr>
      <w:r w:rsidRPr="00B02E77">
        <w:rPr>
          <w:rFonts w:ascii="Garamond" w:hAnsi="Garamond"/>
          <w:sz w:val="24"/>
          <w:szCs w:val="24"/>
          <w:lang w:val="en-US"/>
        </w:rPr>
        <w:t>Defended: 19, January, 2024</w:t>
      </w:r>
    </w:p>
    <w:p w14:paraId="7D8B529A" w14:textId="5AE36506" w:rsidR="005E147B" w:rsidRPr="00B02E77" w:rsidRDefault="005E147B" w:rsidP="005E147B">
      <w:pPr>
        <w:pStyle w:val="Corpsdetexte"/>
        <w:rPr>
          <w:rFonts w:ascii="Garamond" w:hAnsi="Garamond"/>
          <w:sz w:val="24"/>
          <w:szCs w:val="24"/>
          <w:lang w:val="en-US"/>
        </w:rPr>
      </w:pPr>
      <w:hyperlink r:id="rId8" w:history="1">
        <w:r w:rsidRPr="00B02E77">
          <w:rPr>
            <w:rStyle w:val="Lienhypertexte"/>
            <w:rFonts w:ascii="Garamond" w:hAnsi="Garamond"/>
            <w:sz w:val="24"/>
            <w:szCs w:val="24"/>
            <w:lang w:val="en-US"/>
          </w:rPr>
          <w:t>https://www.researchgate.net/publication/377974200_High-dimensional_multidisciplinary_design_optimization_for_aircraft_eco-design</w:t>
        </w:r>
      </w:hyperlink>
      <w:r w:rsidRPr="00B02E77">
        <w:rPr>
          <w:rFonts w:ascii="Garamond" w:hAnsi="Garamond"/>
          <w:sz w:val="24"/>
          <w:szCs w:val="24"/>
          <w:lang w:val="en-US"/>
        </w:rPr>
        <w:t xml:space="preserve">  </w:t>
      </w:r>
    </w:p>
    <w:p w14:paraId="64ECD993" w14:textId="4688D23C" w:rsidR="005E147B" w:rsidRPr="000118F6" w:rsidRDefault="005E147B" w:rsidP="005E147B">
      <w:pPr>
        <w:pStyle w:val="Corpsdetexte"/>
        <w:rPr>
          <w:rFonts w:ascii="Garamond" w:hAnsi="Garamond"/>
          <w:sz w:val="24"/>
          <w:szCs w:val="24"/>
        </w:rPr>
      </w:pPr>
      <w:r w:rsidRPr="000118F6">
        <w:rPr>
          <w:rFonts w:ascii="Garamond" w:hAnsi="Garamond"/>
          <w:sz w:val="24"/>
          <w:szCs w:val="24"/>
        </w:rPr>
        <w:t>Mail: paul.saves@alumni.enac.fr</w:t>
      </w:r>
    </w:p>
    <w:p w14:paraId="6C675A99" w14:textId="57083ED6" w:rsidR="008F6A49" w:rsidRPr="000118F6" w:rsidRDefault="005E207D" w:rsidP="005E147B">
      <w:pPr>
        <w:pStyle w:val="Corpsdetexte"/>
        <w:rPr>
          <w:rFonts w:ascii="Garamond" w:hAnsi="Garamond"/>
          <w:b/>
          <w:sz w:val="20"/>
          <w:szCs w:val="20"/>
        </w:rPr>
      </w:pPr>
      <w:r w:rsidRPr="000118F6">
        <w:rPr>
          <w:rFonts w:ascii="Garamond" w:hAnsi="Garamond"/>
          <w:b/>
          <w:sz w:val="20"/>
          <w:szCs w:val="20"/>
        </w:rPr>
        <w:t xml:space="preserve">List of </w:t>
      </w:r>
      <w:proofErr w:type="spellStart"/>
      <w:r w:rsidR="0022536F" w:rsidRPr="000118F6">
        <w:rPr>
          <w:rFonts w:ascii="Garamond" w:hAnsi="Garamond"/>
          <w:b/>
          <w:sz w:val="20"/>
          <w:szCs w:val="20"/>
        </w:rPr>
        <w:t>awards</w:t>
      </w:r>
      <w:proofErr w:type="spellEnd"/>
    </w:p>
    <w:p w14:paraId="7BB7E821" w14:textId="490BEF54" w:rsidR="00F55252" w:rsidRPr="00B02E77" w:rsidRDefault="00723D63" w:rsidP="009924E6">
      <w:pPr>
        <w:pStyle w:val="Paragraphedeliste"/>
        <w:numPr>
          <w:ilvl w:val="0"/>
          <w:numId w:val="26"/>
        </w:numPr>
        <w:rPr>
          <w:rFonts w:ascii="Garamond" w:hAnsi="Garamond"/>
          <w:sz w:val="20"/>
          <w:szCs w:val="20"/>
          <w:lang w:val="en-US"/>
        </w:rPr>
      </w:pPr>
      <w:r w:rsidRPr="00B02E77">
        <w:rPr>
          <w:rFonts w:ascii="Garamond" w:hAnsi="Garamond"/>
          <w:sz w:val="20"/>
          <w:szCs w:val="20"/>
          <w:lang w:val="en-US"/>
        </w:rPr>
        <w:t xml:space="preserve">WORLD </w:t>
      </w:r>
      <w:r w:rsidR="00F55252" w:rsidRPr="00B02E77">
        <w:rPr>
          <w:rFonts w:ascii="Garamond" w:hAnsi="Garamond"/>
          <w:sz w:val="20"/>
          <w:szCs w:val="20"/>
          <w:lang w:val="en-US"/>
        </w:rPr>
        <w:t>BEST PAPER AWARD 2022</w:t>
      </w:r>
      <w:r w:rsidR="0057774E" w:rsidRPr="00B02E77">
        <w:rPr>
          <w:rFonts w:ascii="Garamond" w:hAnsi="Garamond"/>
          <w:sz w:val="20"/>
          <w:szCs w:val="20"/>
          <w:lang w:val="en-US"/>
        </w:rPr>
        <w:t xml:space="preserve"> – 1</w:t>
      </w:r>
      <w:r w:rsidR="0057774E" w:rsidRPr="00B02E77">
        <w:rPr>
          <w:rFonts w:ascii="Garamond" w:hAnsi="Garamond"/>
          <w:sz w:val="20"/>
          <w:szCs w:val="20"/>
          <w:vertAlign w:val="superscript"/>
          <w:lang w:val="en-US"/>
        </w:rPr>
        <w:t>st</w:t>
      </w:r>
      <w:r w:rsidR="00893D8D" w:rsidRPr="00B02E77">
        <w:rPr>
          <w:rFonts w:ascii="Garamond" w:hAnsi="Garamond"/>
          <w:sz w:val="20"/>
          <w:szCs w:val="20"/>
          <w:lang w:val="en-US"/>
        </w:rPr>
        <w:t xml:space="preserve"> Author</w:t>
      </w:r>
    </w:p>
    <w:p w14:paraId="1C079B0A" w14:textId="3283F112" w:rsidR="00C26AFD" w:rsidRPr="000118F6" w:rsidRDefault="00F55252" w:rsidP="009924E6">
      <w:pPr>
        <w:pStyle w:val="Paragraphedeliste"/>
        <w:numPr>
          <w:ilvl w:val="0"/>
          <w:numId w:val="0"/>
        </w:numPr>
        <w:ind w:left="360"/>
        <w:rPr>
          <w:rFonts w:ascii="Garamond" w:hAnsi="Garamond"/>
          <w:sz w:val="20"/>
          <w:szCs w:val="20"/>
        </w:rPr>
      </w:pPr>
      <w:r w:rsidRPr="00B02E77">
        <w:rPr>
          <w:rFonts w:ascii="Garamond" w:hAnsi="Garamond"/>
          <w:sz w:val="20"/>
          <w:szCs w:val="20"/>
          <w:lang w:val="en-US"/>
        </w:rPr>
        <w:t>The SciTech paper “Multidisciplinary design optimization with mixed categorical variables for aircraft design” has been awarded the 2022 AIAA Multidisciplinary Design Optimization Best Paper Award</w:t>
      </w:r>
      <w:r w:rsidR="00723D63" w:rsidRPr="00B02E77">
        <w:rPr>
          <w:rFonts w:ascii="Garamond" w:hAnsi="Garamond"/>
          <w:sz w:val="20"/>
          <w:szCs w:val="20"/>
          <w:lang w:val="en-US"/>
        </w:rPr>
        <w:t xml:space="preserve"> by </w:t>
      </w:r>
      <w:r w:rsidR="00CA3126" w:rsidRPr="00B02E77">
        <w:rPr>
          <w:rFonts w:ascii="Garamond" w:hAnsi="Garamond"/>
          <w:sz w:val="20"/>
          <w:szCs w:val="20"/>
          <w:lang w:val="en-US"/>
        </w:rPr>
        <w:t xml:space="preserve">the </w:t>
      </w:r>
      <w:r w:rsidR="00723D63" w:rsidRPr="00B02E77">
        <w:rPr>
          <w:rFonts w:ascii="Garamond" w:hAnsi="Garamond"/>
          <w:sz w:val="20"/>
          <w:szCs w:val="20"/>
          <w:lang w:val="en-US"/>
        </w:rPr>
        <w:t xml:space="preserve">American Institute of Aeronautics and Astronautics.  </w:t>
      </w:r>
      <w:hyperlink r:id="rId9" w:history="1">
        <w:r w:rsidR="00B748B0" w:rsidRPr="000118F6">
          <w:rPr>
            <w:rStyle w:val="Lienhypertexte"/>
            <w:rFonts w:ascii="Garamond" w:hAnsi="Garamond"/>
            <w:sz w:val="20"/>
            <w:szCs w:val="20"/>
          </w:rPr>
          <w:t>https://arc.aiaa.org/doi/abs/10.2514/6.2022-0082</w:t>
        </w:r>
      </w:hyperlink>
    </w:p>
    <w:p w14:paraId="5F05449C" w14:textId="3A687A66" w:rsidR="00C94955" w:rsidRPr="000118F6" w:rsidRDefault="00C94955" w:rsidP="009924E6">
      <w:pPr>
        <w:rPr>
          <w:rFonts w:ascii="Garamond" w:hAnsi="Garamond"/>
          <w:i/>
          <w:sz w:val="20"/>
          <w:szCs w:val="20"/>
        </w:rPr>
      </w:pPr>
    </w:p>
    <w:p w14:paraId="7EB8F246" w14:textId="233E7E36" w:rsidR="003425FE" w:rsidRPr="00B02E77" w:rsidRDefault="003425FE" w:rsidP="009924E6">
      <w:pPr>
        <w:pStyle w:val="Paragraphedeliste"/>
        <w:numPr>
          <w:ilvl w:val="0"/>
          <w:numId w:val="26"/>
        </w:numPr>
        <w:rPr>
          <w:rFonts w:ascii="Garamond" w:hAnsi="Garamond"/>
          <w:sz w:val="20"/>
          <w:szCs w:val="20"/>
          <w:lang w:val="en-US"/>
        </w:rPr>
      </w:pPr>
      <w:r w:rsidRPr="00B02E77">
        <w:rPr>
          <w:rFonts w:ascii="Garamond" w:hAnsi="Garamond"/>
          <w:sz w:val="20"/>
          <w:szCs w:val="20"/>
          <w:lang w:val="en-US"/>
        </w:rPr>
        <w:t>AIAA BEST STUDENT PAPER AWARD 2024</w:t>
      </w:r>
      <w:r w:rsidR="0057774E" w:rsidRPr="00B02E77">
        <w:rPr>
          <w:rFonts w:ascii="Garamond" w:hAnsi="Garamond"/>
          <w:sz w:val="20"/>
          <w:szCs w:val="20"/>
          <w:lang w:val="en-US"/>
        </w:rPr>
        <w:t xml:space="preserve"> – </w:t>
      </w:r>
      <w:r w:rsidR="00893D8D" w:rsidRPr="00B02E77">
        <w:rPr>
          <w:rFonts w:ascii="Garamond" w:hAnsi="Garamond"/>
          <w:sz w:val="20"/>
          <w:szCs w:val="20"/>
          <w:lang w:val="en-US"/>
        </w:rPr>
        <w:t>2</w:t>
      </w:r>
      <w:r w:rsidR="00893D8D" w:rsidRPr="00B02E77">
        <w:rPr>
          <w:rFonts w:ascii="Garamond" w:hAnsi="Garamond"/>
          <w:sz w:val="20"/>
          <w:szCs w:val="20"/>
          <w:vertAlign w:val="superscript"/>
          <w:lang w:val="en-US"/>
        </w:rPr>
        <w:t>nd</w:t>
      </w:r>
      <w:r w:rsidR="0057774E" w:rsidRPr="00B02E77">
        <w:rPr>
          <w:rFonts w:ascii="Garamond" w:hAnsi="Garamond"/>
          <w:sz w:val="20"/>
          <w:szCs w:val="20"/>
          <w:lang w:val="en-US"/>
        </w:rPr>
        <w:t xml:space="preserve"> Author</w:t>
      </w:r>
    </w:p>
    <w:p w14:paraId="5937BEFC" w14:textId="3D9D194D" w:rsidR="003425FE" w:rsidRPr="000118F6" w:rsidRDefault="003425FE" w:rsidP="009924E6">
      <w:pPr>
        <w:pStyle w:val="Paragraphedeliste"/>
        <w:numPr>
          <w:ilvl w:val="0"/>
          <w:numId w:val="0"/>
        </w:numPr>
        <w:ind w:left="360"/>
        <w:rPr>
          <w:rFonts w:ascii="Garamond" w:hAnsi="Garamond"/>
          <w:sz w:val="20"/>
          <w:szCs w:val="20"/>
        </w:rPr>
      </w:pPr>
      <w:r w:rsidRPr="00B02E77">
        <w:rPr>
          <w:rFonts w:ascii="Garamond" w:hAnsi="Garamond"/>
          <w:sz w:val="20"/>
          <w:szCs w:val="20"/>
          <w:lang w:val="en-US"/>
        </w:rPr>
        <w:t xml:space="preserve">The Aviation paper </w:t>
      </w:r>
      <w:r w:rsidR="00632D6A" w:rsidRPr="00B02E77">
        <w:rPr>
          <w:rFonts w:ascii="Garamond" w:hAnsi="Garamond"/>
          <w:sz w:val="20"/>
          <w:szCs w:val="20"/>
          <w:lang w:val="en-US"/>
        </w:rPr>
        <w:t>“Surrogate-Based Optimization of System Architectures Subject to Hidden Constraints” has been awarded the 2024</w:t>
      </w:r>
      <w:r w:rsidRPr="00B02E77">
        <w:rPr>
          <w:rFonts w:ascii="Garamond" w:hAnsi="Garamond"/>
          <w:sz w:val="20"/>
          <w:szCs w:val="20"/>
          <w:lang w:val="en-US"/>
        </w:rPr>
        <w:t xml:space="preserve"> AIAA Multidisciplinary Design Optimization Best</w:t>
      </w:r>
      <w:r w:rsidR="00632D6A" w:rsidRPr="00B02E77">
        <w:rPr>
          <w:rFonts w:ascii="Garamond" w:hAnsi="Garamond"/>
          <w:sz w:val="20"/>
          <w:szCs w:val="20"/>
          <w:lang w:val="en-US"/>
        </w:rPr>
        <w:t xml:space="preserve"> Student</w:t>
      </w:r>
      <w:r w:rsidRPr="00B02E77">
        <w:rPr>
          <w:rFonts w:ascii="Garamond" w:hAnsi="Garamond"/>
          <w:sz w:val="20"/>
          <w:szCs w:val="20"/>
          <w:lang w:val="en-US"/>
        </w:rPr>
        <w:t xml:space="preserve"> Paper </w:t>
      </w:r>
      <w:r w:rsidR="00CA3126" w:rsidRPr="00B02E77">
        <w:rPr>
          <w:rFonts w:ascii="Garamond" w:hAnsi="Garamond"/>
          <w:sz w:val="20"/>
          <w:szCs w:val="20"/>
          <w:lang w:val="en-US"/>
        </w:rPr>
        <w:t xml:space="preserve">Award by the American Institute of Aeronautics and </w:t>
      </w:r>
      <w:r w:rsidR="00C26F12" w:rsidRPr="00B02E77">
        <w:rPr>
          <w:rFonts w:ascii="Garamond" w:hAnsi="Garamond"/>
          <w:sz w:val="20"/>
          <w:szCs w:val="20"/>
          <w:lang w:val="en-US"/>
        </w:rPr>
        <w:t>Astronautics</w:t>
      </w:r>
      <w:r w:rsidR="00723D63" w:rsidRPr="00B02E77">
        <w:rPr>
          <w:rFonts w:ascii="Garamond" w:hAnsi="Garamond"/>
          <w:sz w:val="20"/>
          <w:szCs w:val="20"/>
          <w:lang w:val="en-US"/>
        </w:rPr>
        <w:t xml:space="preserve">. </w:t>
      </w:r>
      <w:hyperlink r:id="rId10" w:history="1">
        <w:r w:rsidR="00DE2BB5" w:rsidRPr="000118F6">
          <w:rPr>
            <w:rStyle w:val="Lienhypertexte"/>
            <w:rFonts w:ascii="Garamond" w:hAnsi="Garamond"/>
            <w:sz w:val="20"/>
            <w:szCs w:val="20"/>
          </w:rPr>
          <w:t>https://arc.aiaa.org/doi/10.2514/6.2024-4401</w:t>
        </w:r>
      </w:hyperlink>
    </w:p>
    <w:p w14:paraId="4AA69CA4" w14:textId="0908C1F3" w:rsidR="003425FE" w:rsidRPr="000118F6" w:rsidRDefault="003425FE" w:rsidP="009924E6">
      <w:pPr>
        <w:rPr>
          <w:rFonts w:ascii="Garamond" w:hAnsi="Garamond"/>
          <w:i/>
          <w:sz w:val="20"/>
          <w:szCs w:val="20"/>
        </w:rPr>
      </w:pPr>
    </w:p>
    <w:p w14:paraId="52C2FA42" w14:textId="1F11FD7A" w:rsidR="00D441EA" w:rsidRPr="00B02E77" w:rsidRDefault="00D441EA" w:rsidP="009924E6">
      <w:pPr>
        <w:pStyle w:val="Paragraphedeliste"/>
        <w:numPr>
          <w:ilvl w:val="0"/>
          <w:numId w:val="26"/>
        </w:numPr>
        <w:rPr>
          <w:rFonts w:ascii="Garamond" w:hAnsi="Garamond"/>
          <w:sz w:val="20"/>
          <w:szCs w:val="20"/>
          <w:lang w:val="en-US"/>
        </w:rPr>
      </w:pPr>
      <w:r w:rsidRPr="00B02E77">
        <w:rPr>
          <w:rFonts w:ascii="Garamond" w:hAnsi="Garamond"/>
          <w:sz w:val="20"/>
          <w:szCs w:val="20"/>
          <w:lang w:val="en-US"/>
        </w:rPr>
        <w:t>ISAE-SUPAERO BEST THESIS AWARD 2024</w:t>
      </w:r>
    </w:p>
    <w:p w14:paraId="1BB67E3A" w14:textId="47456F57" w:rsidR="00E3122B" w:rsidRPr="000118F6" w:rsidRDefault="00D441EA" w:rsidP="009924E6">
      <w:pPr>
        <w:pStyle w:val="Paragraphedeliste"/>
        <w:numPr>
          <w:ilvl w:val="0"/>
          <w:numId w:val="0"/>
        </w:numPr>
        <w:ind w:left="360"/>
        <w:rPr>
          <w:rFonts w:ascii="Garamond" w:hAnsi="Garamond"/>
          <w:sz w:val="20"/>
          <w:szCs w:val="20"/>
        </w:rPr>
      </w:pPr>
      <w:r w:rsidRPr="00B02E77">
        <w:rPr>
          <w:rFonts w:ascii="Garamond" w:hAnsi="Garamond"/>
          <w:sz w:val="20"/>
          <w:szCs w:val="20"/>
          <w:lang w:val="en-US"/>
        </w:rPr>
        <w:t xml:space="preserve">The </w:t>
      </w:r>
      <w:r w:rsidR="00753102" w:rsidRPr="00B02E77">
        <w:rPr>
          <w:rFonts w:ascii="Garamond" w:hAnsi="Garamond"/>
          <w:sz w:val="20"/>
          <w:szCs w:val="20"/>
          <w:lang w:val="en-US"/>
        </w:rPr>
        <w:t xml:space="preserve">ISAE-SUPAERO PhD Award highlights years of research and collaboration in architecture optimization and the </w:t>
      </w:r>
      <w:r w:rsidRPr="00B02E77">
        <w:rPr>
          <w:rFonts w:ascii="Garamond" w:hAnsi="Garamond"/>
          <w:sz w:val="20"/>
          <w:szCs w:val="20"/>
          <w:lang w:val="en-US"/>
        </w:rPr>
        <w:t>development of innovative, low-carbon aircraft.</w:t>
      </w:r>
      <w:r w:rsidR="00723D63" w:rsidRPr="00B02E77">
        <w:rPr>
          <w:rFonts w:ascii="Garamond" w:hAnsi="Garamond"/>
          <w:sz w:val="20"/>
          <w:szCs w:val="20"/>
          <w:lang w:val="en-US"/>
        </w:rPr>
        <w:t xml:space="preserve"> </w:t>
      </w:r>
      <w:hyperlink r:id="rId11" w:history="1">
        <w:r w:rsidR="00E3122B" w:rsidRPr="000118F6">
          <w:rPr>
            <w:rStyle w:val="Lienhypertexte"/>
            <w:rFonts w:ascii="Garamond" w:hAnsi="Garamond"/>
            <w:sz w:val="20"/>
            <w:szCs w:val="20"/>
          </w:rPr>
          <w:t>https://youtu.be/bWrtZ0eiwNY</w:t>
        </w:r>
      </w:hyperlink>
    </w:p>
    <w:p w14:paraId="3F3400B5" w14:textId="77777777" w:rsidR="005E147B" w:rsidRPr="000118F6" w:rsidRDefault="005E147B" w:rsidP="009924E6">
      <w:pPr>
        <w:rPr>
          <w:rFonts w:ascii="Garamond" w:hAnsi="Garamond"/>
          <w:sz w:val="20"/>
          <w:szCs w:val="20"/>
        </w:rPr>
      </w:pPr>
    </w:p>
    <w:p w14:paraId="1BB1F6B5" w14:textId="308D7E53" w:rsidR="00EF4CF2" w:rsidRPr="00B02E77" w:rsidRDefault="00EF4CF2" w:rsidP="009924E6">
      <w:pPr>
        <w:pStyle w:val="Paragraphedeliste"/>
        <w:numPr>
          <w:ilvl w:val="0"/>
          <w:numId w:val="26"/>
        </w:numPr>
        <w:rPr>
          <w:rFonts w:ascii="Garamond" w:hAnsi="Garamond"/>
          <w:sz w:val="20"/>
          <w:szCs w:val="20"/>
          <w:lang w:val="en-US"/>
        </w:rPr>
      </w:pPr>
      <w:r w:rsidRPr="00B02E77">
        <w:rPr>
          <w:rFonts w:ascii="Garamond" w:hAnsi="Garamond"/>
          <w:sz w:val="20"/>
          <w:szCs w:val="20"/>
          <w:lang w:val="en-US"/>
        </w:rPr>
        <w:t xml:space="preserve">FRENCH MINISTRY OF RESEARCH </w:t>
      </w:r>
      <w:r w:rsidR="001263CF" w:rsidRPr="00B02E77">
        <w:rPr>
          <w:rFonts w:ascii="Garamond" w:hAnsi="Garamond"/>
          <w:sz w:val="20"/>
          <w:szCs w:val="20"/>
          <w:lang w:val="en-US"/>
        </w:rPr>
        <w:t>OPEN SCIENCE</w:t>
      </w:r>
      <w:r w:rsidRPr="00B02E77">
        <w:rPr>
          <w:rFonts w:ascii="Garamond" w:hAnsi="Garamond"/>
          <w:sz w:val="20"/>
          <w:szCs w:val="20"/>
          <w:lang w:val="en-US"/>
        </w:rPr>
        <w:t xml:space="preserve"> AWARD 202</w:t>
      </w:r>
      <w:r w:rsidR="001263CF" w:rsidRPr="00B02E77">
        <w:rPr>
          <w:rFonts w:ascii="Garamond" w:hAnsi="Garamond"/>
          <w:sz w:val="20"/>
          <w:szCs w:val="20"/>
          <w:lang w:val="en-US"/>
        </w:rPr>
        <w:t>5</w:t>
      </w:r>
    </w:p>
    <w:p w14:paraId="0AB9725C" w14:textId="2B21FCD2" w:rsidR="00EF4CF2" w:rsidRPr="00B02E77" w:rsidRDefault="00EF4CF2" w:rsidP="009924E6">
      <w:pPr>
        <w:pStyle w:val="Paragraphedeliste"/>
        <w:numPr>
          <w:ilvl w:val="0"/>
          <w:numId w:val="0"/>
        </w:numPr>
        <w:ind w:left="360"/>
        <w:rPr>
          <w:lang w:val="en-US"/>
        </w:rPr>
      </w:pPr>
      <w:r w:rsidRPr="00B02E77">
        <w:rPr>
          <w:rFonts w:ascii="Garamond" w:hAnsi="Garamond"/>
          <w:sz w:val="20"/>
          <w:szCs w:val="20"/>
          <w:lang w:val="en-US"/>
        </w:rPr>
        <w:t xml:space="preserve">The </w:t>
      </w:r>
      <w:r w:rsidR="00B12A91" w:rsidRPr="00B02E77">
        <w:rPr>
          <w:rFonts w:ascii="Garamond" w:hAnsi="Garamond"/>
          <w:sz w:val="20"/>
          <w:szCs w:val="20"/>
          <w:lang w:val="en-US"/>
        </w:rPr>
        <w:t xml:space="preserve">OPEN SCIENCE </w:t>
      </w:r>
      <w:r w:rsidRPr="00B02E77">
        <w:rPr>
          <w:rFonts w:ascii="Garamond" w:hAnsi="Garamond"/>
          <w:sz w:val="20"/>
          <w:szCs w:val="20"/>
          <w:lang w:val="en-US"/>
        </w:rPr>
        <w:t>Award highlights years of research and collaboration in open-source developments and open science contributions.</w:t>
      </w:r>
      <w:r w:rsidR="00723D63" w:rsidRPr="00B02E77">
        <w:rPr>
          <w:rFonts w:ascii="Garamond" w:hAnsi="Garamond"/>
          <w:sz w:val="20"/>
          <w:szCs w:val="20"/>
          <w:lang w:val="en-US"/>
        </w:rPr>
        <w:t xml:space="preserve"> </w:t>
      </w:r>
      <w:hyperlink r:id="rId12" w:history="1">
        <w:r w:rsidR="0098685C" w:rsidRPr="00B02E77">
          <w:rPr>
            <w:rStyle w:val="Lienhypertexte"/>
            <w:rFonts w:ascii="Garamond" w:hAnsi="Garamond"/>
            <w:sz w:val="20"/>
            <w:szCs w:val="20"/>
            <w:lang w:val="en-US"/>
          </w:rPr>
          <w:t xml:space="preserve">https://www.ouvrirlascience.fr/paul-saves/ </w:t>
        </w:r>
      </w:hyperlink>
    </w:p>
    <w:p w14:paraId="7485A394" w14:textId="77777777" w:rsidR="003B1213" w:rsidRPr="00B02E77" w:rsidRDefault="003B1213" w:rsidP="009924E6">
      <w:pPr>
        <w:pStyle w:val="Paragraphedeliste"/>
        <w:numPr>
          <w:ilvl w:val="0"/>
          <w:numId w:val="0"/>
        </w:numPr>
        <w:ind w:left="360"/>
        <w:rPr>
          <w:rFonts w:ascii="Garamond" w:hAnsi="Garamond"/>
          <w:sz w:val="20"/>
          <w:szCs w:val="20"/>
          <w:lang w:val="en-US"/>
        </w:rPr>
      </w:pPr>
    </w:p>
    <w:p w14:paraId="4B146828" w14:textId="042AC0D9" w:rsidR="00730860" w:rsidRPr="00B02E77" w:rsidRDefault="00730860" w:rsidP="005E147B">
      <w:pPr>
        <w:pStyle w:val="Corpsdetexte"/>
        <w:rPr>
          <w:rFonts w:ascii="Garamond" w:hAnsi="Garamond"/>
          <w:b/>
          <w:sz w:val="20"/>
          <w:szCs w:val="20"/>
          <w:lang w:val="en-US"/>
        </w:rPr>
      </w:pPr>
      <w:r w:rsidRPr="00B02E77">
        <w:rPr>
          <w:rFonts w:ascii="Garamond" w:hAnsi="Garamond"/>
          <w:b/>
          <w:sz w:val="20"/>
          <w:szCs w:val="20"/>
          <w:lang w:val="en-US"/>
        </w:rPr>
        <w:t>List of grants</w:t>
      </w:r>
      <w:r w:rsidR="002172B2" w:rsidRPr="00B02E77">
        <w:rPr>
          <w:rFonts w:ascii="Garamond" w:hAnsi="Garamond"/>
          <w:b/>
          <w:sz w:val="20"/>
          <w:szCs w:val="20"/>
          <w:lang w:val="en-US"/>
        </w:rPr>
        <w:t xml:space="preserve"> and funding sources</w:t>
      </w:r>
    </w:p>
    <w:p w14:paraId="45FB974E" w14:textId="2073D287" w:rsidR="00481343" w:rsidRPr="000118F6" w:rsidRDefault="00481343" w:rsidP="005E147B">
      <w:pPr>
        <w:pStyle w:val="Corpsdetexte"/>
        <w:rPr>
          <w:rFonts w:ascii="Garamond" w:hAnsi="Garamond"/>
          <w:b/>
          <w:sz w:val="20"/>
          <w:szCs w:val="20"/>
        </w:rPr>
      </w:pPr>
      <w:r w:rsidRPr="00B02E77">
        <w:rPr>
          <w:rFonts w:ascii="Garamond" w:hAnsi="Garamond"/>
          <w:b/>
          <w:sz w:val="20"/>
          <w:szCs w:val="20"/>
          <w:lang w:val="en-US"/>
        </w:rPr>
        <w:t xml:space="preserve">  </w:t>
      </w:r>
      <w:r w:rsidRPr="000118F6">
        <w:rPr>
          <w:rFonts w:ascii="Garamond" w:hAnsi="Garamond"/>
          <w:b/>
          <w:sz w:val="20"/>
          <w:szCs w:val="20"/>
        </w:rPr>
        <w:t xml:space="preserve">For </w:t>
      </w:r>
      <w:proofErr w:type="spellStart"/>
      <w:r w:rsidRPr="000118F6">
        <w:rPr>
          <w:rFonts w:ascii="Garamond" w:hAnsi="Garamond"/>
          <w:b/>
          <w:sz w:val="20"/>
          <w:szCs w:val="20"/>
        </w:rPr>
        <w:t>myself</w:t>
      </w:r>
      <w:proofErr w:type="spellEnd"/>
      <w:r w:rsidRPr="000118F6">
        <w:rPr>
          <w:rFonts w:ascii="Garamond" w:hAnsi="Garamond"/>
          <w:b/>
          <w:sz w:val="20"/>
          <w:szCs w:val="20"/>
        </w:rPr>
        <w:t xml:space="preserve">: </w:t>
      </w:r>
    </w:p>
    <w:p w14:paraId="2717359B" w14:textId="15A2E544" w:rsidR="00086FC7" w:rsidRPr="000118F6" w:rsidRDefault="00086FC7" w:rsidP="005E147B">
      <w:pPr>
        <w:pStyle w:val="Paragraphedeliste"/>
        <w:numPr>
          <w:ilvl w:val="0"/>
          <w:numId w:val="23"/>
        </w:numPr>
        <w:rPr>
          <w:rFonts w:ascii="Garamond" w:hAnsi="Garamond"/>
          <w:sz w:val="20"/>
          <w:szCs w:val="20"/>
        </w:rPr>
      </w:pPr>
      <w:proofErr w:type="spellStart"/>
      <w:r w:rsidRPr="000118F6">
        <w:rPr>
          <w:rFonts w:ascii="Garamond" w:hAnsi="Garamond"/>
          <w:sz w:val="20"/>
          <w:szCs w:val="20"/>
        </w:rPr>
        <w:t>Master’s</w:t>
      </w:r>
      <w:proofErr w:type="spellEnd"/>
      <w:r w:rsidRPr="000118F6">
        <w:rPr>
          <w:rFonts w:ascii="Garamond" w:hAnsi="Garamond"/>
          <w:sz w:val="20"/>
          <w:szCs w:val="20"/>
        </w:rPr>
        <w:t xml:space="preserve"> </w:t>
      </w:r>
      <w:proofErr w:type="spellStart"/>
      <w:r w:rsidRPr="000118F6">
        <w:rPr>
          <w:rFonts w:ascii="Garamond" w:hAnsi="Garamond"/>
          <w:sz w:val="20"/>
          <w:szCs w:val="20"/>
        </w:rPr>
        <w:t>thesis</w:t>
      </w:r>
      <w:proofErr w:type="spellEnd"/>
      <w:r w:rsidRPr="000118F6">
        <w:rPr>
          <w:rFonts w:ascii="Garamond" w:hAnsi="Garamond"/>
          <w:sz w:val="20"/>
          <w:szCs w:val="20"/>
        </w:rPr>
        <w:t xml:space="preserve"> </w:t>
      </w:r>
      <w:proofErr w:type="spellStart"/>
      <w:r w:rsidRPr="000118F6">
        <w:rPr>
          <w:rFonts w:ascii="Garamond" w:hAnsi="Garamond"/>
          <w:sz w:val="20"/>
          <w:szCs w:val="20"/>
        </w:rPr>
        <w:t>grant</w:t>
      </w:r>
      <w:proofErr w:type="spellEnd"/>
      <w:r w:rsidRPr="000118F6">
        <w:rPr>
          <w:rFonts w:ascii="Garamond" w:hAnsi="Garamond"/>
          <w:sz w:val="20"/>
          <w:szCs w:val="20"/>
        </w:rPr>
        <w:t xml:space="preserve">: </w:t>
      </w:r>
      <w:proofErr w:type="spellStart"/>
      <w:r w:rsidRPr="000118F6">
        <w:rPr>
          <w:rFonts w:ascii="Garamond" w:hAnsi="Garamond"/>
          <w:sz w:val="20"/>
          <w:szCs w:val="20"/>
        </w:rPr>
        <w:t>European</w:t>
      </w:r>
      <w:proofErr w:type="spellEnd"/>
      <w:r w:rsidRPr="000118F6">
        <w:rPr>
          <w:rFonts w:ascii="Garamond" w:hAnsi="Garamond"/>
          <w:sz w:val="20"/>
          <w:szCs w:val="20"/>
        </w:rPr>
        <w:t xml:space="preserve"> Commission AGILE 4.0 Project. Grant ID 815122</w:t>
      </w:r>
    </w:p>
    <w:p w14:paraId="1D319F70" w14:textId="585D1F96" w:rsidR="00B05281" w:rsidRPr="007A11D7" w:rsidRDefault="00086FC7" w:rsidP="005E147B">
      <w:pPr>
        <w:pStyle w:val="Paragraphedeliste"/>
        <w:numPr>
          <w:ilvl w:val="0"/>
          <w:numId w:val="23"/>
        </w:numPr>
        <w:rPr>
          <w:rFonts w:ascii="Garamond" w:hAnsi="Garamond"/>
          <w:sz w:val="20"/>
          <w:szCs w:val="20"/>
          <w:lang w:val="en-US"/>
        </w:rPr>
      </w:pPr>
      <w:r w:rsidRPr="007A11D7">
        <w:rPr>
          <w:rFonts w:ascii="Garamond" w:hAnsi="Garamond"/>
          <w:sz w:val="20"/>
          <w:szCs w:val="20"/>
          <w:lang w:val="en-US"/>
        </w:rPr>
        <w:t>PhD thesis grant: ENAC/ISAE/ONERA Research Federation (50%) and ONERA (50%)</w:t>
      </w:r>
    </w:p>
    <w:p w14:paraId="6207C724" w14:textId="4E126D3A" w:rsidR="00B265C5" w:rsidRPr="007A11D7" w:rsidRDefault="00B265C5" w:rsidP="005E147B">
      <w:pPr>
        <w:pStyle w:val="Paragraphedeliste"/>
        <w:numPr>
          <w:ilvl w:val="0"/>
          <w:numId w:val="23"/>
        </w:numPr>
        <w:rPr>
          <w:rFonts w:ascii="Garamond" w:hAnsi="Garamond"/>
          <w:sz w:val="20"/>
          <w:szCs w:val="20"/>
          <w:lang w:val="en-US"/>
        </w:rPr>
      </w:pPr>
      <w:r w:rsidRPr="007A11D7">
        <w:rPr>
          <w:rFonts w:ascii="Garamond" w:hAnsi="Garamond"/>
          <w:sz w:val="20"/>
          <w:szCs w:val="20"/>
          <w:lang w:val="en-US"/>
        </w:rPr>
        <w:t xml:space="preserve">Mobility grant: ISAE-SUPAERO (50%) and ONERA (50%). Grant for 4 months </w:t>
      </w:r>
      <w:r w:rsidR="009A76BE" w:rsidRPr="007A11D7">
        <w:rPr>
          <w:rFonts w:ascii="Garamond" w:hAnsi="Garamond"/>
          <w:sz w:val="20"/>
          <w:szCs w:val="20"/>
          <w:lang w:val="en-US"/>
        </w:rPr>
        <w:t>at</w:t>
      </w:r>
      <w:r w:rsidRPr="007A11D7">
        <w:rPr>
          <w:rFonts w:ascii="Garamond" w:hAnsi="Garamond"/>
          <w:sz w:val="20"/>
          <w:szCs w:val="20"/>
          <w:lang w:val="en-US"/>
        </w:rPr>
        <w:t xml:space="preserve"> the GERAD Research Lab in Montréal.</w:t>
      </w:r>
    </w:p>
    <w:p w14:paraId="72EC638C" w14:textId="10DCDB15" w:rsidR="00086FC7" w:rsidRPr="000118F6" w:rsidRDefault="00086FC7" w:rsidP="005E147B">
      <w:pPr>
        <w:pStyle w:val="Paragraphedeliste"/>
        <w:numPr>
          <w:ilvl w:val="0"/>
          <w:numId w:val="23"/>
        </w:numPr>
        <w:rPr>
          <w:rFonts w:ascii="Garamond" w:hAnsi="Garamond"/>
          <w:sz w:val="20"/>
          <w:szCs w:val="20"/>
        </w:rPr>
      </w:pPr>
      <w:proofErr w:type="spellStart"/>
      <w:r w:rsidRPr="000118F6">
        <w:rPr>
          <w:rFonts w:ascii="Garamond" w:hAnsi="Garamond"/>
          <w:sz w:val="20"/>
          <w:szCs w:val="20"/>
        </w:rPr>
        <w:t>Post-doctoral</w:t>
      </w:r>
      <w:proofErr w:type="spellEnd"/>
      <w:r w:rsidRPr="000118F6">
        <w:rPr>
          <w:rFonts w:ascii="Garamond" w:hAnsi="Garamond"/>
          <w:sz w:val="20"/>
          <w:szCs w:val="20"/>
        </w:rPr>
        <w:t xml:space="preserve"> </w:t>
      </w:r>
      <w:proofErr w:type="spellStart"/>
      <w:r w:rsidRPr="000118F6">
        <w:rPr>
          <w:rFonts w:ascii="Garamond" w:hAnsi="Garamond"/>
          <w:sz w:val="20"/>
          <w:szCs w:val="20"/>
        </w:rPr>
        <w:t>grant</w:t>
      </w:r>
      <w:proofErr w:type="spellEnd"/>
      <w:r w:rsidRPr="000118F6">
        <w:rPr>
          <w:rFonts w:ascii="Garamond" w:hAnsi="Garamond"/>
          <w:sz w:val="20"/>
          <w:szCs w:val="20"/>
        </w:rPr>
        <w:t xml:space="preserve">: </w:t>
      </w:r>
      <w:proofErr w:type="spellStart"/>
      <w:r w:rsidRPr="000118F6">
        <w:rPr>
          <w:rFonts w:ascii="Garamond" w:hAnsi="Garamond"/>
          <w:sz w:val="20"/>
          <w:szCs w:val="20"/>
        </w:rPr>
        <w:t>European</w:t>
      </w:r>
      <w:proofErr w:type="spellEnd"/>
      <w:r w:rsidRPr="000118F6">
        <w:rPr>
          <w:rFonts w:ascii="Garamond" w:hAnsi="Garamond"/>
          <w:sz w:val="20"/>
          <w:szCs w:val="20"/>
        </w:rPr>
        <w:t xml:space="preserve"> Commission COLOSSUS Project. Grant ID 101097120</w:t>
      </w:r>
    </w:p>
    <w:p w14:paraId="73C3B835" w14:textId="3BBA723C" w:rsidR="00FF1180" w:rsidRPr="000118F6" w:rsidRDefault="00086FC7" w:rsidP="005E147B">
      <w:pPr>
        <w:pStyle w:val="Paragraphedeliste"/>
        <w:numPr>
          <w:ilvl w:val="0"/>
          <w:numId w:val="23"/>
        </w:numPr>
        <w:rPr>
          <w:rFonts w:ascii="Garamond" w:hAnsi="Garamond"/>
          <w:sz w:val="20"/>
          <w:szCs w:val="20"/>
        </w:rPr>
      </w:pPr>
      <w:r w:rsidRPr="007A11D7">
        <w:rPr>
          <w:rFonts w:ascii="Garamond" w:hAnsi="Garamond"/>
          <w:sz w:val="20"/>
          <w:szCs w:val="20"/>
          <w:lang w:val="en-US"/>
        </w:rPr>
        <w:t xml:space="preserve">Post-doctoral grant: French Research Agency MIMICO Project. </w:t>
      </w:r>
      <w:r w:rsidRPr="000118F6">
        <w:rPr>
          <w:rFonts w:ascii="Garamond" w:hAnsi="Garamond"/>
          <w:sz w:val="20"/>
          <w:szCs w:val="20"/>
        </w:rPr>
        <w:t>Grant ID ANR-24-CE23-0380</w:t>
      </w:r>
    </w:p>
    <w:p w14:paraId="28D51B41" w14:textId="17430135" w:rsidR="000F327A" w:rsidRPr="007A11D7" w:rsidRDefault="005242AB" w:rsidP="005E147B">
      <w:pPr>
        <w:pStyle w:val="Paragraphedeliste"/>
        <w:numPr>
          <w:ilvl w:val="0"/>
          <w:numId w:val="23"/>
        </w:numPr>
        <w:rPr>
          <w:rFonts w:ascii="Garamond" w:hAnsi="Garamond"/>
          <w:sz w:val="20"/>
          <w:szCs w:val="20"/>
          <w:lang w:val="en-US"/>
        </w:rPr>
      </w:pPr>
      <w:proofErr w:type="spellStart"/>
      <w:r w:rsidRPr="000118F6">
        <w:rPr>
          <w:rFonts w:ascii="Garamond" w:hAnsi="Garamond"/>
          <w:sz w:val="20"/>
          <w:szCs w:val="20"/>
        </w:rPr>
        <w:t>Mobility</w:t>
      </w:r>
      <w:proofErr w:type="spellEnd"/>
      <w:r w:rsidRPr="000118F6">
        <w:rPr>
          <w:rFonts w:ascii="Garamond" w:hAnsi="Garamond"/>
          <w:sz w:val="20"/>
          <w:szCs w:val="20"/>
        </w:rPr>
        <w:t xml:space="preserve"> </w:t>
      </w:r>
      <w:proofErr w:type="spellStart"/>
      <w:r w:rsidRPr="000118F6">
        <w:rPr>
          <w:rFonts w:ascii="Garamond" w:hAnsi="Garamond"/>
          <w:sz w:val="20"/>
          <w:szCs w:val="20"/>
        </w:rPr>
        <w:t>grant</w:t>
      </w:r>
      <w:proofErr w:type="spellEnd"/>
      <w:r w:rsidRPr="000118F6">
        <w:rPr>
          <w:rFonts w:ascii="Garamond" w:hAnsi="Garamond"/>
          <w:sz w:val="20"/>
          <w:szCs w:val="20"/>
        </w:rPr>
        <w:t xml:space="preserve">: CIMI (50%) and </w:t>
      </w:r>
      <w:r w:rsidR="009A76BE" w:rsidRPr="000118F6">
        <w:rPr>
          <w:rFonts w:ascii="Garamond" w:hAnsi="Garamond"/>
          <w:sz w:val="20"/>
          <w:szCs w:val="20"/>
        </w:rPr>
        <w:t>Bonus Qualité Recherche</w:t>
      </w:r>
      <w:r w:rsidRPr="000118F6">
        <w:rPr>
          <w:rFonts w:ascii="Garamond" w:hAnsi="Garamond"/>
          <w:sz w:val="20"/>
          <w:szCs w:val="20"/>
        </w:rPr>
        <w:t xml:space="preserve"> (50%). </w:t>
      </w:r>
      <w:r w:rsidRPr="007A11D7">
        <w:rPr>
          <w:rFonts w:ascii="Garamond" w:hAnsi="Garamond"/>
          <w:sz w:val="20"/>
          <w:szCs w:val="20"/>
          <w:lang w:val="en-US"/>
        </w:rPr>
        <w:t xml:space="preserve">Grant for </w:t>
      </w:r>
      <w:r w:rsidR="009A76BE" w:rsidRPr="007A11D7">
        <w:rPr>
          <w:rFonts w:ascii="Garamond" w:hAnsi="Garamond"/>
          <w:sz w:val="20"/>
          <w:szCs w:val="20"/>
          <w:lang w:val="en-US"/>
        </w:rPr>
        <w:t>1</w:t>
      </w:r>
      <w:r w:rsidRPr="007A11D7">
        <w:rPr>
          <w:rFonts w:ascii="Garamond" w:hAnsi="Garamond"/>
          <w:sz w:val="20"/>
          <w:szCs w:val="20"/>
          <w:lang w:val="en-US"/>
        </w:rPr>
        <w:t xml:space="preserve"> month </w:t>
      </w:r>
      <w:r w:rsidR="009A76BE" w:rsidRPr="007A11D7">
        <w:rPr>
          <w:rFonts w:ascii="Garamond" w:hAnsi="Garamond"/>
          <w:sz w:val="20"/>
          <w:szCs w:val="20"/>
          <w:lang w:val="en-US"/>
        </w:rPr>
        <w:t>at the University of Montréal</w:t>
      </w:r>
      <w:r w:rsidRPr="007A11D7">
        <w:rPr>
          <w:rFonts w:ascii="Garamond" w:hAnsi="Garamond"/>
          <w:sz w:val="20"/>
          <w:szCs w:val="20"/>
          <w:lang w:val="en-US"/>
        </w:rPr>
        <w:t>.</w:t>
      </w:r>
    </w:p>
    <w:p w14:paraId="7C33D649" w14:textId="19990A25" w:rsidR="000F327A" w:rsidRPr="007A11D7" w:rsidRDefault="00CE5A69" w:rsidP="005E147B">
      <w:pPr>
        <w:pStyle w:val="Paragraphedeliste"/>
        <w:numPr>
          <w:ilvl w:val="0"/>
          <w:numId w:val="23"/>
        </w:numPr>
        <w:rPr>
          <w:rFonts w:ascii="Garamond" w:hAnsi="Garamond"/>
          <w:sz w:val="20"/>
          <w:szCs w:val="20"/>
          <w:lang w:val="en-US"/>
        </w:rPr>
      </w:pPr>
      <w:r w:rsidRPr="007A11D7">
        <w:rPr>
          <w:rFonts w:ascii="Garamond" w:hAnsi="Garamond"/>
          <w:sz w:val="20"/>
          <w:szCs w:val="20"/>
          <w:lang w:val="en-US"/>
        </w:rPr>
        <w:t xml:space="preserve">British </w:t>
      </w:r>
      <w:r w:rsidR="00BA3AD5" w:rsidRPr="007A11D7">
        <w:rPr>
          <w:rFonts w:ascii="Garamond" w:hAnsi="Garamond"/>
          <w:sz w:val="20"/>
          <w:szCs w:val="20"/>
          <w:lang w:val="en-US"/>
        </w:rPr>
        <w:t>Council</w:t>
      </w:r>
      <w:r w:rsidRPr="007A11D7">
        <w:rPr>
          <w:rFonts w:ascii="Garamond" w:hAnsi="Garamond"/>
          <w:sz w:val="20"/>
          <w:szCs w:val="20"/>
          <w:lang w:val="en-US"/>
        </w:rPr>
        <w:t xml:space="preserve"> -</w:t>
      </w:r>
      <w:r w:rsidR="007A3182" w:rsidRPr="007A11D7">
        <w:rPr>
          <w:rFonts w:ascii="Garamond" w:hAnsi="Garamond"/>
          <w:sz w:val="20"/>
          <w:szCs w:val="20"/>
          <w:lang w:val="en-US"/>
        </w:rPr>
        <w:t>Springboard meeting granted</w:t>
      </w:r>
      <w:r w:rsidRPr="007A11D7">
        <w:rPr>
          <w:rFonts w:ascii="Garamond" w:hAnsi="Garamond"/>
          <w:sz w:val="20"/>
          <w:szCs w:val="20"/>
          <w:lang w:val="en-US"/>
        </w:rPr>
        <w:t xml:space="preserve"> as PI.</w:t>
      </w:r>
      <w:r w:rsidR="007A3182" w:rsidRPr="007A11D7">
        <w:rPr>
          <w:rFonts w:ascii="Garamond" w:hAnsi="Garamond"/>
          <w:sz w:val="20"/>
          <w:szCs w:val="20"/>
          <w:lang w:val="en-US"/>
        </w:rPr>
        <w:t xml:space="preserve"> I am co-PI with my colleague Hossein Mohammadi at the University of Exeter.</w:t>
      </w:r>
    </w:p>
    <w:p w14:paraId="539D485C" w14:textId="3F28FCD4" w:rsidR="00481343" w:rsidRPr="000118F6" w:rsidRDefault="00481343" w:rsidP="005E147B">
      <w:pPr>
        <w:pStyle w:val="Corpsdetexte"/>
        <w:rPr>
          <w:rFonts w:ascii="Garamond" w:hAnsi="Garamond"/>
          <w:b/>
          <w:sz w:val="20"/>
          <w:szCs w:val="20"/>
        </w:rPr>
      </w:pPr>
      <w:r w:rsidRPr="000118F6">
        <w:rPr>
          <w:rFonts w:ascii="Garamond" w:hAnsi="Garamond"/>
          <w:b/>
          <w:sz w:val="20"/>
          <w:szCs w:val="20"/>
        </w:rPr>
        <w:t xml:space="preserve">For </w:t>
      </w:r>
      <w:proofErr w:type="spellStart"/>
      <w:r w:rsidR="0032286C" w:rsidRPr="000118F6">
        <w:rPr>
          <w:rFonts w:ascii="Garamond" w:hAnsi="Garamond"/>
          <w:b/>
          <w:sz w:val="20"/>
          <w:szCs w:val="20"/>
        </w:rPr>
        <w:t>hiring</w:t>
      </w:r>
      <w:proofErr w:type="spellEnd"/>
      <w:r w:rsidRPr="000118F6">
        <w:rPr>
          <w:rFonts w:ascii="Garamond" w:hAnsi="Garamond"/>
          <w:b/>
          <w:sz w:val="20"/>
          <w:szCs w:val="20"/>
        </w:rPr>
        <w:t xml:space="preserve">: </w:t>
      </w:r>
    </w:p>
    <w:p w14:paraId="2BA7A8E0" w14:textId="0049AADF" w:rsidR="0032286C" w:rsidRPr="000118F6" w:rsidRDefault="0032286C" w:rsidP="005E147B">
      <w:pPr>
        <w:pStyle w:val="Paragraphedeliste"/>
        <w:numPr>
          <w:ilvl w:val="0"/>
          <w:numId w:val="23"/>
        </w:numPr>
        <w:rPr>
          <w:rFonts w:ascii="Garamond" w:hAnsi="Garamond"/>
          <w:sz w:val="20"/>
          <w:szCs w:val="20"/>
        </w:rPr>
      </w:pPr>
      <w:r w:rsidRPr="007A11D7">
        <w:rPr>
          <w:rFonts w:ascii="Garamond" w:hAnsi="Garamond"/>
          <w:sz w:val="20"/>
          <w:szCs w:val="20"/>
          <w:lang w:val="en-US"/>
        </w:rPr>
        <w:t xml:space="preserve">Grant for hiring a </w:t>
      </w:r>
      <w:r w:rsidR="00186A2D" w:rsidRPr="007A11D7">
        <w:rPr>
          <w:rFonts w:ascii="Garamond" w:hAnsi="Garamond"/>
          <w:sz w:val="20"/>
          <w:szCs w:val="20"/>
          <w:lang w:val="en-US"/>
        </w:rPr>
        <w:t xml:space="preserve">PhD </w:t>
      </w:r>
      <w:r w:rsidRPr="007A11D7">
        <w:rPr>
          <w:rFonts w:ascii="Garamond" w:hAnsi="Garamond"/>
          <w:sz w:val="20"/>
          <w:szCs w:val="20"/>
          <w:lang w:val="en-US"/>
        </w:rPr>
        <w:t xml:space="preserve">student in frugal AI applied to the reduction of climatic impact of high-performance computing. </w:t>
      </w:r>
      <w:r w:rsidRPr="000118F6">
        <w:rPr>
          <w:rFonts w:ascii="Garamond" w:hAnsi="Garamond"/>
          <w:sz w:val="20"/>
          <w:szCs w:val="20"/>
        </w:rPr>
        <w:t xml:space="preserve">ENAC/ISAE/ONERA </w:t>
      </w:r>
      <w:proofErr w:type="spellStart"/>
      <w:r w:rsidRPr="000118F6">
        <w:rPr>
          <w:rFonts w:ascii="Garamond" w:hAnsi="Garamond"/>
          <w:sz w:val="20"/>
          <w:szCs w:val="20"/>
        </w:rPr>
        <w:t>Research</w:t>
      </w:r>
      <w:proofErr w:type="spellEnd"/>
      <w:r w:rsidRPr="000118F6">
        <w:rPr>
          <w:rFonts w:ascii="Garamond" w:hAnsi="Garamond"/>
          <w:sz w:val="20"/>
          <w:szCs w:val="20"/>
        </w:rPr>
        <w:t xml:space="preserve"> </w:t>
      </w:r>
      <w:proofErr w:type="spellStart"/>
      <w:r w:rsidRPr="000118F6">
        <w:rPr>
          <w:rFonts w:ascii="Garamond" w:hAnsi="Garamond"/>
          <w:sz w:val="20"/>
          <w:szCs w:val="20"/>
        </w:rPr>
        <w:t>Federation</w:t>
      </w:r>
      <w:proofErr w:type="spellEnd"/>
      <w:r w:rsidRPr="000118F6">
        <w:rPr>
          <w:rFonts w:ascii="Garamond" w:hAnsi="Garamond"/>
          <w:sz w:val="20"/>
          <w:szCs w:val="20"/>
        </w:rPr>
        <w:t xml:space="preserve"> (50%) and ONERA (50%).</w:t>
      </w:r>
    </w:p>
    <w:p w14:paraId="43D2A26C" w14:textId="0E06C15F" w:rsidR="0032286C" w:rsidRPr="000118F6" w:rsidRDefault="0032286C" w:rsidP="005E147B">
      <w:pPr>
        <w:pStyle w:val="Paragraphedeliste"/>
        <w:numPr>
          <w:ilvl w:val="0"/>
          <w:numId w:val="23"/>
        </w:numPr>
        <w:rPr>
          <w:rFonts w:ascii="Garamond" w:hAnsi="Garamond"/>
          <w:sz w:val="20"/>
          <w:szCs w:val="20"/>
        </w:rPr>
      </w:pPr>
      <w:r w:rsidRPr="007A11D7">
        <w:rPr>
          <w:rFonts w:ascii="Garamond" w:hAnsi="Garamond"/>
          <w:sz w:val="20"/>
          <w:szCs w:val="20"/>
          <w:lang w:val="en-US"/>
        </w:rPr>
        <w:t xml:space="preserve">Grant for hiring an intern for eco-material discovery applied to batteries. </w:t>
      </w:r>
      <w:r w:rsidRPr="000118F6">
        <w:rPr>
          <w:rFonts w:ascii="Garamond" w:hAnsi="Garamond"/>
          <w:sz w:val="20"/>
          <w:szCs w:val="20"/>
        </w:rPr>
        <w:t>PEPR DIADEM. France 2030.</w:t>
      </w:r>
    </w:p>
    <w:p w14:paraId="419E77D8" w14:textId="1B24A184" w:rsidR="0032286C" w:rsidRPr="000118F6" w:rsidRDefault="0032286C" w:rsidP="005E147B">
      <w:pPr>
        <w:pStyle w:val="Paragraphedeliste"/>
        <w:numPr>
          <w:ilvl w:val="0"/>
          <w:numId w:val="23"/>
        </w:numPr>
        <w:rPr>
          <w:rFonts w:ascii="Garamond" w:hAnsi="Garamond"/>
          <w:sz w:val="20"/>
          <w:szCs w:val="20"/>
        </w:rPr>
      </w:pPr>
      <w:r w:rsidRPr="007A11D7">
        <w:rPr>
          <w:rFonts w:ascii="Garamond" w:hAnsi="Garamond"/>
          <w:sz w:val="20"/>
          <w:szCs w:val="20"/>
          <w:lang w:val="en-US"/>
        </w:rPr>
        <w:t xml:space="preserve">Grant for hiring an intern for Multi-objective Bayesian optimization. </w:t>
      </w:r>
      <w:r w:rsidRPr="000118F6">
        <w:rPr>
          <w:rFonts w:ascii="Garamond" w:hAnsi="Garamond"/>
          <w:sz w:val="20"/>
          <w:szCs w:val="20"/>
        </w:rPr>
        <w:t>ISAE-SUPAERO.</w:t>
      </w:r>
    </w:p>
    <w:p w14:paraId="61FF690B" w14:textId="6D468488" w:rsidR="0032286C" w:rsidRPr="000118F6" w:rsidRDefault="0032286C" w:rsidP="005E147B">
      <w:pPr>
        <w:pStyle w:val="Paragraphedeliste"/>
        <w:numPr>
          <w:ilvl w:val="0"/>
          <w:numId w:val="23"/>
        </w:numPr>
        <w:rPr>
          <w:rFonts w:ascii="Garamond" w:hAnsi="Garamond"/>
          <w:sz w:val="20"/>
          <w:szCs w:val="20"/>
        </w:rPr>
      </w:pPr>
      <w:r w:rsidRPr="007A11D7">
        <w:rPr>
          <w:rFonts w:ascii="Garamond" w:hAnsi="Garamond"/>
          <w:sz w:val="20"/>
          <w:szCs w:val="20"/>
          <w:lang w:val="en-US"/>
        </w:rPr>
        <w:t xml:space="preserve">Grant for hiring an intern for time-frequency kernel engineering. </w:t>
      </w:r>
      <w:r w:rsidRPr="000118F6">
        <w:rPr>
          <w:rFonts w:ascii="Garamond" w:hAnsi="Garamond"/>
          <w:sz w:val="20"/>
          <w:szCs w:val="20"/>
        </w:rPr>
        <w:t>ONERA.</w:t>
      </w:r>
    </w:p>
    <w:p w14:paraId="2151108E" w14:textId="7F34AFDF" w:rsidR="007255AC" w:rsidRPr="00B91193" w:rsidRDefault="00B91193" w:rsidP="00A34872">
      <w:pPr>
        <w:pStyle w:val="Paragraphedeliste"/>
        <w:numPr>
          <w:ilvl w:val="0"/>
          <w:numId w:val="23"/>
        </w:numPr>
        <w:rPr>
          <w:rFonts w:ascii="Garamond" w:hAnsi="Garamond"/>
          <w:b/>
          <w:sz w:val="20"/>
          <w:szCs w:val="20"/>
          <w:lang w:val="en-US"/>
        </w:rPr>
      </w:pPr>
      <w:r w:rsidRPr="00B91193">
        <w:rPr>
          <w:rFonts w:ascii="Garamond" w:hAnsi="Garamond"/>
          <w:sz w:val="20"/>
          <w:szCs w:val="20"/>
          <w:lang w:val="en-US"/>
        </w:rPr>
        <w:t>Grant for hiring a PhD student in Statistics applied to the of climate change impact quantification (British Council)</w:t>
      </w:r>
    </w:p>
    <w:p w14:paraId="4A82C25B" w14:textId="77777777" w:rsidR="00B91193" w:rsidRPr="00B91193" w:rsidRDefault="00B91193" w:rsidP="00B91193">
      <w:pPr>
        <w:pStyle w:val="Paragraphedeliste"/>
        <w:numPr>
          <w:ilvl w:val="0"/>
          <w:numId w:val="0"/>
        </w:numPr>
        <w:ind w:left="720"/>
        <w:rPr>
          <w:rFonts w:ascii="Garamond" w:hAnsi="Garamond"/>
          <w:b/>
          <w:sz w:val="20"/>
          <w:szCs w:val="20"/>
          <w:lang w:val="en-US"/>
        </w:rPr>
      </w:pPr>
    </w:p>
    <w:p w14:paraId="32149591" w14:textId="6457970F" w:rsidR="008F6A49" w:rsidRPr="007A11D7" w:rsidRDefault="00BC18EF" w:rsidP="005E147B">
      <w:pPr>
        <w:pStyle w:val="Corpsdetexte"/>
        <w:rPr>
          <w:rFonts w:ascii="Garamond" w:hAnsi="Garamond"/>
          <w:b/>
          <w:sz w:val="20"/>
          <w:szCs w:val="20"/>
          <w:lang w:val="en-US"/>
        </w:rPr>
      </w:pPr>
      <w:r w:rsidRPr="007A11D7">
        <w:rPr>
          <w:rFonts w:ascii="Garamond" w:hAnsi="Garamond"/>
          <w:b/>
          <w:sz w:val="20"/>
          <w:szCs w:val="20"/>
          <w:lang w:val="en-US"/>
        </w:rPr>
        <w:t xml:space="preserve">List of </w:t>
      </w:r>
      <w:r w:rsidR="008F6A49" w:rsidRPr="007A11D7">
        <w:rPr>
          <w:rFonts w:ascii="Garamond" w:hAnsi="Garamond"/>
          <w:b/>
          <w:sz w:val="20"/>
          <w:szCs w:val="20"/>
          <w:lang w:val="en-US"/>
        </w:rPr>
        <w:t>publi</w:t>
      </w:r>
      <w:r w:rsidRPr="007A11D7">
        <w:rPr>
          <w:rFonts w:ascii="Garamond" w:hAnsi="Garamond"/>
          <w:b/>
          <w:sz w:val="20"/>
          <w:szCs w:val="20"/>
          <w:lang w:val="en-US"/>
        </w:rPr>
        <w:t xml:space="preserve">shed research in Journals </w:t>
      </w:r>
    </w:p>
    <w:p w14:paraId="44EE4D58" w14:textId="1B3D55A6" w:rsidR="00694970" w:rsidRPr="007A11D7" w:rsidRDefault="005E6A3B" w:rsidP="005E147B">
      <w:pPr>
        <w:rPr>
          <w:rFonts w:ascii="Garamond" w:hAnsi="Garamond"/>
          <w:sz w:val="20"/>
          <w:szCs w:val="20"/>
          <w:lang w:val="en-US"/>
        </w:rPr>
      </w:pPr>
      <w:r w:rsidRPr="007A11D7">
        <w:rPr>
          <w:rFonts w:ascii="Garamond" w:hAnsi="Garamond"/>
          <w:b/>
          <w:sz w:val="20"/>
          <w:szCs w:val="20"/>
          <w:lang w:val="en-US"/>
        </w:rPr>
        <w:t>Published</w:t>
      </w:r>
      <w:r w:rsidR="00B166C6" w:rsidRPr="007A11D7">
        <w:rPr>
          <w:rFonts w:ascii="Garamond" w:hAnsi="Garamond"/>
          <w:sz w:val="20"/>
          <w:szCs w:val="20"/>
          <w:lang w:val="en-US"/>
        </w:rPr>
        <w:t>:</w:t>
      </w:r>
      <w:r w:rsidR="008F6A49" w:rsidRPr="007A11D7">
        <w:rPr>
          <w:rFonts w:ascii="Garamond" w:hAnsi="Garamond"/>
          <w:sz w:val="20"/>
          <w:szCs w:val="20"/>
          <w:lang w:val="en-US"/>
        </w:rPr>
        <w:t xml:space="preserve"> 2023 – Saves, P., Diouane, Y., Bartoli, N., Lefebvre, T., </w:t>
      </w:r>
      <w:proofErr w:type="spellStart"/>
      <w:r w:rsidR="008F6A49" w:rsidRPr="007A11D7">
        <w:rPr>
          <w:rFonts w:ascii="Garamond" w:hAnsi="Garamond"/>
          <w:sz w:val="20"/>
          <w:szCs w:val="20"/>
          <w:lang w:val="en-US"/>
        </w:rPr>
        <w:t>Morlier</w:t>
      </w:r>
      <w:proofErr w:type="spellEnd"/>
      <w:r w:rsidR="008F6A49" w:rsidRPr="007A11D7">
        <w:rPr>
          <w:rFonts w:ascii="Garamond" w:hAnsi="Garamond"/>
          <w:sz w:val="20"/>
          <w:szCs w:val="20"/>
          <w:lang w:val="en-US"/>
        </w:rPr>
        <w:t>, J., “A mixed-categorical correlation kernel for Gaussian process”, Neurocomputing, 2023</w:t>
      </w:r>
      <w:r w:rsidR="006F5280" w:rsidRPr="007A11D7">
        <w:rPr>
          <w:rFonts w:ascii="Garamond" w:hAnsi="Garamond"/>
          <w:sz w:val="20"/>
          <w:szCs w:val="20"/>
          <w:lang w:val="en-US"/>
        </w:rPr>
        <w:t xml:space="preserve"> </w:t>
      </w:r>
      <w:hyperlink r:id="rId13" w:history="1">
        <w:r w:rsidR="006F5280" w:rsidRPr="007A11D7">
          <w:rPr>
            <w:rStyle w:val="Lienhypertexte"/>
            <w:rFonts w:ascii="Garamond" w:hAnsi="Garamond"/>
            <w:sz w:val="20"/>
            <w:szCs w:val="20"/>
            <w:lang w:val="en-US"/>
          </w:rPr>
          <w:t>https://doi.org/10.1016/j.neucom.2023.126472</w:t>
        </w:r>
      </w:hyperlink>
      <w:r w:rsidR="006F5280" w:rsidRPr="007A11D7">
        <w:rPr>
          <w:rFonts w:ascii="Garamond" w:hAnsi="Garamond"/>
          <w:sz w:val="20"/>
          <w:szCs w:val="20"/>
          <w:lang w:val="en-US"/>
        </w:rPr>
        <w:t xml:space="preserve"> </w:t>
      </w:r>
    </w:p>
    <w:p w14:paraId="5910F475" w14:textId="672970EC" w:rsidR="000573E4" w:rsidRPr="007A11D7" w:rsidRDefault="00035F89" w:rsidP="005E147B">
      <w:pPr>
        <w:rPr>
          <w:rFonts w:ascii="Garamond" w:hAnsi="Garamond"/>
          <w:sz w:val="20"/>
          <w:szCs w:val="20"/>
          <w:lang w:val="en-US"/>
        </w:rPr>
      </w:pPr>
      <w:r w:rsidRPr="007A11D7">
        <w:rPr>
          <w:rFonts w:ascii="Garamond" w:hAnsi="Garamond"/>
          <w:b/>
          <w:sz w:val="20"/>
          <w:szCs w:val="20"/>
          <w:lang w:val="en-US"/>
        </w:rPr>
        <w:t>Published</w:t>
      </w:r>
      <w:r w:rsidR="005B752F" w:rsidRPr="007A11D7">
        <w:rPr>
          <w:rFonts w:ascii="Garamond" w:hAnsi="Garamond"/>
          <w:sz w:val="20"/>
          <w:szCs w:val="20"/>
          <w:lang w:val="en-US"/>
        </w:rPr>
        <w:t>: 202</w:t>
      </w:r>
      <w:r w:rsidRPr="007A11D7">
        <w:rPr>
          <w:rFonts w:ascii="Garamond" w:hAnsi="Garamond"/>
          <w:sz w:val="20"/>
          <w:szCs w:val="20"/>
          <w:lang w:val="en-US"/>
        </w:rPr>
        <w:t>4</w:t>
      </w:r>
      <w:r w:rsidR="005B752F" w:rsidRPr="007A11D7">
        <w:rPr>
          <w:rFonts w:ascii="Garamond" w:hAnsi="Garamond"/>
          <w:sz w:val="20"/>
          <w:szCs w:val="20"/>
          <w:lang w:val="en-US"/>
        </w:rPr>
        <w:t xml:space="preserve"> – Saves, P., </w:t>
      </w:r>
      <w:proofErr w:type="spellStart"/>
      <w:r w:rsidR="005B752F" w:rsidRPr="007A11D7">
        <w:rPr>
          <w:rFonts w:ascii="Garamond" w:hAnsi="Garamond"/>
          <w:sz w:val="20"/>
          <w:szCs w:val="20"/>
          <w:lang w:val="en-US"/>
        </w:rPr>
        <w:t>Lafage</w:t>
      </w:r>
      <w:proofErr w:type="spellEnd"/>
      <w:r w:rsidR="005B752F" w:rsidRPr="007A11D7">
        <w:rPr>
          <w:rFonts w:ascii="Garamond" w:hAnsi="Garamond"/>
          <w:sz w:val="20"/>
          <w:szCs w:val="20"/>
          <w:lang w:val="en-US"/>
        </w:rPr>
        <w:t>, R</w:t>
      </w:r>
      <w:r w:rsidR="005403B0" w:rsidRPr="007A11D7">
        <w:rPr>
          <w:rFonts w:ascii="Garamond" w:hAnsi="Garamond"/>
          <w:sz w:val="20"/>
          <w:szCs w:val="20"/>
          <w:lang w:val="en-US"/>
        </w:rPr>
        <w:t>.</w:t>
      </w:r>
      <w:r w:rsidR="005B752F" w:rsidRPr="007A11D7">
        <w:rPr>
          <w:rFonts w:ascii="Garamond" w:hAnsi="Garamond"/>
          <w:sz w:val="20"/>
          <w:szCs w:val="20"/>
          <w:lang w:val="en-US"/>
        </w:rPr>
        <w:t xml:space="preserve">, Bartoli, N., Diouane, Y., </w:t>
      </w:r>
      <w:proofErr w:type="spellStart"/>
      <w:r w:rsidR="006E0251" w:rsidRPr="007A11D7">
        <w:rPr>
          <w:rFonts w:ascii="Garamond" w:hAnsi="Garamond"/>
          <w:sz w:val="20"/>
          <w:szCs w:val="20"/>
          <w:lang w:val="en-US"/>
        </w:rPr>
        <w:t>Bussemaker</w:t>
      </w:r>
      <w:proofErr w:type="spellEnd"/>
      <w:r w:rsidR="006E0251" w:rsidRPr="007A11D7">
        <w:rPr>
          <w:rFonts w:ascii="Garamond" w:hAnsi="Garamond"/>
          <w:sz w:val="20"/>
          <w:szCs w:val="20"/>
          <w:lang w:val="en-US"/>
        </w:rPr>
        <w:t xml:space="preserve">, J., </w:t>
      </w:r>
      <w:r w:rsidR="005B752F" w:rsidRPr="007A11D7">
        <w:rPr>
          <w:rFonts w:ascii="Garamond" w:hAnsi="Garamond"/>
          <w:sz w:val="20"/>
          <w:szCs w:val="20"/>
          <w:lang w:val="en-US"/>
        </w:rPr>
        <w:t xml:space="preserve">Lefebvre, T., </w:t>
      </w:r>
      <w:proofErr w:type="spellStart"/>
      <w:r w:rsidR="005B752F" w:rsidRPr="007A11D7">
        <w:rPr>
          <w:rFonts w:ascii="Garamond" w:hAnsi="Garamond"/>
          <w:sz w:val="20"/>
          <w:szCs w:val="20"/>
          <w:lang w:val="en-US"/>
        </w:rPr>
        <w:t>Morlier</w:t>
      </w:r>
      <w:proofErr w:type="spellEnd"/>
      <w:r w:rsidR="005B752F" w:rsidRPr="007A11D7">
        <w:rPr>
          <w:rFonts w:ascii="Garamond" w:hAnsi="Garamond"/>
          <w:sz w:val="20"/>
          <w:szCs w:val="20"/>
          <w:lang w:val="en-US"/>
        </w:rPr>
        <w:t>, J., Hwang</w:t>
      </w:r>
      <w:r w:rsidR="00370627" w:rsidRPr="007A11D7">
        <w:rPr>
          <w:rFonts w:ascii="Garamond" w:hAnsi="Garamond"/>
          <w:sz w:val="20"/>
          <w:szCs w:val="20"/>
          <w:lang w:val="en-US"/>
        </w:rPr>
        <w:t xml:space="preserve">, </w:t>
      </w:r>
      <w:r w:rsidR="005B752F" w:rsidRPr="007A11D7">
        <w:rPr>
          <w:rFonts w:ascii="Garamond" w:hAnsi="Garamond"/>
          <w:sz w:val="20"/>
          <w:szCs w:val="20"/>
          <w:lang w:val="en-US"/>
        </w:rPr>
        <w:t>J. T.,</w:t>
      </w:r>
      <w:r w:rsidR="00370627" w:rsidRPr="007A11D7">
        <w:rPr>
          <w:rFonts w:ascii="Garamond" w:hAnsi="Garamond"/>
          <w:sz w:val="20"/>
          <w:szCs w:val="20"/>
          <w:lang w:val="en-US"/>
        </w:rPr>
        <w:t xml:space="preserve"> </w:t>
      </w:r>
      <w:r w:rsidR="005B752F" w:rsidRPr="007A11D7">
        <w:rPr>
          <w:rFonts w:ascii="Garamond" w:hAnsi="Garamond"/>
          <w:sz w:val="20"/>
          <w:szCs w:val="20"/>
          <w:lang w:val="en-US"/>
        </w:rPr>
        <w:t>Martins</w:t>
      </w:r>
      <w:r w:rsidR="00965055" w:rsidRPr="007A11D7">
        <w:rPr>
          <w:rFonts w:ascii="Garamond" w:hAnsi="Garamond"/>
          <w:sz w:val="20"/>
          <w:szCs w:val="20"/>
          <w:lang w:val="en-US"/>
        </w:rPr>
        <w:t>,</w:t>
      </w:r>
      <w:r w:rsidR="005B752F" w:rsidRPr="007A11D7">
        <w:rPr>
          <w:rFonts w:ascii="Garamond" w:hAnsi="Garamond"/>
          <w:sz w:val="20"/>
          <w:szCs w:val="20"/>
          <w:lang w:val="en-US"/>
        </w:rPr>
        <w:t xml:space="preserve"> J. R. R. A.</w:t>
      </w:r>
      <w:r w:rsidR="00233E41" w:rsidRPr="007A11D7">
        <w:rPr>
          <w:rFonts w:ascii="Garamond" w:hAnsi="Garamond"/>
          <w:sz w:val="20"/>
          <w:szCs w:val="20"/>
          <w:lang w:val="en-US"/>
        </w:rPr>
        <w:t>,</w:t>
      </w:r>
      <w:r w:rsidR="005B752F" w:rsidRPr="007A11D7">
        <w:rPr>
          <w:rFonts w:ascii="Garamond" w:hAnsi="Garamond"/>
          <w:sz w:val="20"/>
          <w:szCs w:val="20"/>
          <w:lang w:val="en-US"/>
        </w:rPr>
        <w:t xml:space="preserve"> “</w:t>
      </w:r>
      <w:r w:rsidR="00893367" w:rsidRPr="007A11D7">
        <w:rPr>
          <w:rFonts w:ascii="Garamond" w:hAnsi="Garamond"/>
          <w:sz w:val="20"/>
          <w:szCs w:val="20"/>
          <w:lang w:val="en-US"/>
        </w:rPr>
        <w:t>SMT 2.0: A Surrogate Modeling Toolbox with Hierarchical and Mixed Variables Gaussian Processes</w:t>
      </w:r>
      <w:r w:rsidR="00CB71F9" w:rsidRPr="007A11D7">
        <w:rPr>
          <w:rFonts w:ascii="Garamond" w:hAnsi="Garamond"/>
          <w:sz w:val="20"/>
          <w:szCs w:val="20"/>
          <w:lang w:val="en-US"/>
        </w:rPr>
        <w:t xml:space="preserve">”, Advances in Engineering </w:t>
      </w:r>
      <w:r w:rsidR="00480083" w:rsidRPr="007A11D7">
        <w:rPr>
          <w:rFonts w:ascii="Garamond" w:hAnsi="Garamond"/>
          <w:sz w:val="20"/>
          <w:szCs w:val="20"/>
          <w:lang w:val="en-US"/>
        </w:rPr>
        <w:t>Software</w:t>
      </w:r>
      <w:r w:rsidRPr="007A11D7">
        <w:rPr>
          <w:rFonts w:ascii="Garamond" w:hAnsi="Garamond"/>
          <w:sz w:val="20"/>
          <w:szCs w:val="20"/>
          <w:lang w:val="en-US"/>
        </w:rPr>
        <w:t>, 2024</w:t>
      </w:r>
      <w:r w:rsidR="00827434" w:rsidRPr="007A11D7">
        <w:rPr>
          <w:rFonts w:ascii="Garamond" w:hAnsi="Garamond"/>
          <w:sz w:val="20"/>
          <w:szCs w:val="20"/>
          <w:lang w:val="en-US"/>
        </w:rPr>
        <w:t xml:space="preserve"> </w:t>
      </w:r>
      <w:hyperlink r:id="rId14" w:history="1">
        <w:r w:rsidR="00827434" w:rsidRPr="007A11D7">
          <w:rPr>
            <w:rStyle w:val="Lienhypertexte"/>
            <w:rFonts w:ascii="Garamond" w:hAnsi="Garamond"/>
            <w:sz w:val="20"/>
            <w:szCs w:val="20"/>
            <w:lang w:val="en-US"/>
          </w:rPr>
          <w:t>https://doi.org/10.1016/j.advengsoft.2023.103571</w:t>
        </w:r>
      </w:hyperlink>
      <w:r w:rsidR="00827434" w:rsidRPr="007A11D7">
        <w:rPr>
          <w:rFonts w:ascii="Garamond" w:hAnsi="Garamond"/>
          <w:sz w:val="20"/>
          <w:szCs w:val="20"/>
          <w:lang w:val="en-US"/>
        </w:rPr>
        <w:t xml:space="preserve"> </w:t>
      </w:r>
    </w:p>
    <w:p w14:paraId="71212993" w14:textId="697ED397" w:rsidR="00035F89" w:rsidRPr="007A11D7" w:rsidRDefault="00035F89" w:rsidP="005E147B">
      <w:pPr>
        <w:rPr>
          <w:rFonts w:ascii="Garamond" w:hAnsi="Garamond"/>
          <w:sz w:val="20"/>
          <w:szCs w:val="20"/>
          <w:lang w:val="en-US"/>
        </w:rPr>
      </w:pPr>
      <w:r w:rsidRPr="007A11D7">
        <w:rPr>
          <w:rFonts w:ascii="Garamond" w:hAnsi="Garamond"/>
          <w:b/>
          <w:sz w:val="20"/>
          <w:szCs w:val="20"/>
          <w:lang w:val="en-US"/>
        </w:rPr>
        <w:t>Published</w:t>
      </w:r>
      <w:r w:rsidR="00B166C6" w:rsidRPr="007A11D7">
        <w:rPr>
          <w:rFonts w:ascii="Garamond" w:hAnsi="Garamond"/>
          <w:sz w:val="20"/>
          <w:szCs w:val="20"/>
          <w:lang w:val="en-US"/>
        </w:rPr>
        <w:t>:</w:t>
      </w:r>
      <w:r w:rsidR="00413809" w:rsidRPr="007A11D7">
        <w:rPr>
          <w:rFonts w:ascii="Garamond" w:hAnsi="Garamond"/>
          <w:sz w:val="20"/>
          <w:szCs w:val="20"/>
          <w:lang w:val="en-US"/>
        </w:rPr>
        <w:t> 202</w:t>
      </w:r>
      <w:r w:rsidR="0079417A" w:rsidRPr="007A11D7">
        <w:rPr>
          <w:rFonts w:ascii="Garamond" w:hAnsi="Garamond"/>
          <w:sz w:val="20"/>
          <w:szCs w:val="20"/>
          <w:lang w:val="en-US"/>
        </w:rPr>
        <w:t>4</w:t>
      </w:r>
      <w:r w:rsidR="00413809" w:rsidRPr="007A11D7">
        <w:rPr>
          <w:rFonts w:ascii="Garamond" w:hAnsi="Garamond"/>
          <w:sz w:val="20"/>
          <w:szCs w:val="20"/>
          <w:lang w:val="en-US"/>
        </w:rPr>
        <w:t xml:space="preserve"> – Saves, P., Diouane, Y., Bartoli, N., Lefebvre, T., </w:t>
      </w:r>
      <w:proofErr w:type="spellStart"/>
      <w:r w:rsidR="00413809" w:rsidRPr="007A11D7">
        <w:rPr>
          <w:rFonts w:ascii="Garamond" w:hAnsi="Garamond"/>
          <w:sz w:val="20"/>
          <w:szCs w:val="20"/>
          <w:lang w:val="en-US"/>
        </w:rPr>
        <w:t>Morlier</w:t>
      </w:r>
      <w:proofErr w:type="spellEnd"/>
      <w:r w:rsidR="00413809" w:rsidRPr="007A11D7">
        <w:rPr>
          <w:rFonts w:ascii="Garamond" w:hAnsi="Garamond"/>
          <w:sz w:val="20"/>
          <w:szCs w:val="20"/>
          <w:lang w:val="en-US"/>
        </w:rPr>
        <w:t>, J.,</w:t>
      </w:r>
      <w:r w:rsidR="00B60219" w:rsidRPr="007A11D7">
        <w:rPr>
          <w:rFonts w:ascii="Garamond" w:hAnsi="Garamond"/>
          <w:sz w:val="20"/>
          <w:szCs w:val="20"/>
          <w:lang w:val="en-US"/>
        </w:rPr>
        <w:t xml:space="preserve"> “</w:t>
      </w:r>
      <w:r w:rsidR="0066569B" w:rsidRPr="007A11D7">
        <w:rPr>
          <w:rFonts w:ascii="Garamond" w:hAnsi="Garamond"/>
          <w:sz w:val="20"/>
          <w:szCs w:val="20"/>
          <w:lang w:val="en-US"/>
        </w:rPr>
        <w:t>High-dimensional mixed-categorical Gaussian processes with application to multidisciplinary design optimization for a green aircraft</w:t>
      </w:r>
      <w:r w:rsidR="000F66DE" w:rsidRPr="007A11D7">
        <w:rPr>
          <w:rFonts w:ascii="Garamond" w:hAnsi="Garamond"/>
          <w:sz w:val="20"/>
          <w:szCs w:val="20"/>
          <w:lang w:val="en-US"/>
        </w:rPr>
        <w:t>”,</w:t>
      </w:r>
      <w:r w:rsidR="00A36E6A" w:rsidRPr="007A11D7">
        <w:rPr>
          <w:rFonts w:ascii="Garamond" w:hAnsi="Garamond"/>
          <w:sz w:val="20"/>
          <w:szCs w:val="20"/>
          <w:lang w:val="en-US"/>
        </w:rPr>
        <w:t xml:space="preserve"> Structural and Multidisciplinary Optimization, </w:t>
      </w:r>
      <w:r w:rsidR="00595F48" w:rsidRPr="007A11D7">
        <w:rPr>
          <w:rFonts w:ascii="Garamond" w:hAnsi="Garamond"/>
          <w:sz w:val="20"/>
          <w:szCs w:val="20"/>
          <w:lang w:val="en-US"/>
        </w:rPr>
        <w:t>202</w:t>
      </w:r>
      <w:r w:rsidR="000F66DE" w:rsidRPr="007A11D7">
        <w:rPr>
          <w:rFonts w:ascii="Garamond" w:hAnsi="Garamond"/>
          <w:sz w:val="20"/>
          <w:szCs w:val="20"/>
          <w:lang w:val="en-US"/>
        </w:rPr>
        <w:t>4</w:t>
      </w:r>
      <w:r w:rsidR="005403B0" w:rsidRPr="007A11D7">
        <w:rPr>
          <w:rFonts w:ascii="Garamond" w:hAnsi="Garamond"/>
          <w:sz w:val="20"/>
          <w:szCs w:val="20"/>
          <w:lang w:val="en-US"/>
        </w:rPr>
        <w:t xml:space="preserve"> </w:t>
      </w:r>
      <w:hyperlink r:id="rId15" w:history="1">
        <w:r w:rsidR="005403B0" w:rsidRPr="007A11D7">
          <w:rPr>
            <w:rStyle w:val="Lienhypertexte"/>
            <w:rFonts w:ascii="Garamond" w:hAnsi="Garamond"/>
            <w:sz w:val="20"/>
            <w:szCs w:val="20"/>
            <w:lang w:val="en-US"/>
          </w:rPr>
          <w:t>https://doi.org/10.1007/s00158-024-03785-z</w:t>
        </w:r>
      </w:hyperlink>
      <w:r w:rsidR="005403B0" w:rsidRPr="007A11D7">
        <w:rPr>
          <w:rFonts w:ascii="Garamond" w:hAnsi="Garamond"/>
          <w:sz w:val="20"/>
          <w:szCs w:val="20"/>
          <w:lang w:val="en-US"/>
        </w:rPr>
        <w:t xml:space="preserve"> </w:t>
      </w:r>
    </w:p>
    <w:p w14:paraId="0467A3AC" w14:textId="7DA20A36" w:rsidR="001A6589" w:rsidRPr="007A11D7" w:rsidRDefault="005D0256"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2024 – </w:t>
      </w:r>
      <w:proofErr w:type="spellStart"/>
      <w:r w:rsidRPr="007A11D7">
        <w:rPr>
          <w:rFonts w:ascii="Garamond" w:hAnsi="Garamond"/>
          <w:sz w:val="20"/>
          <w:szCs w:val="20"/>
          <w:lang w:val="en-US"/>
        </w:rPr>
        <w:t>Bussemaker</w:t>
      </w:r>
      <w:proofErr w:type="spellEnd"/>
      <w:r w:rsidRPr="007A11D7">
        <w:rPr>
          <w:rFonts w:ascii="Garamond" w:hAnsi="Garamond"/>
          <w:sz w:val="20"/>
          <w:szCs w:val="20"/>
          <w:lang w:val="en-US"/>
        </w:rPr>
        <w:t>, J.H., Saves, P., Bartoli, N., Lefebvre</w:t>
      </w:r>
      <w:r w:rsidR="00BA382E" w:rsidRPr="007A11D7">
        <w:rPr>
          <w:rFonts w:ascii="Garamond" w:hAnsi="Garamond"/>
          <w:sz w:val="20"/>
          <w:szCs w:val="20"/>
          <w:lang w:val="en-US"/>
        </w:rPr>
        <w:t>,</w:t>
      </w:r>
      <w:r w:rsidRPr="007A11D7">
        <w:rPr>
          <w:rFonts w:ascii="Garamond" w:hAnsi="Garamond"/>
          <w:sz w:val="20"/>
          <w:szCs w:val="20"/>
          <w:lang w:val="en-US"/>
        </w:rPr>
        <w:t xml:space="preserve"> T., </w:t>
      </w:r>
      <w:proofErr w:type="spellStart"/>
      <w:r w:rsidRPr="007A11D7">
        <w:rPr>
          <w:rFonts w:ascii="Garamond" w:hAnsi="Garamond"/>
          <w:sz w:val="20"/>
          <w:szCs w:val="20"/>
          <w:lang w:val="en-US"/>
        </w:rPr>
        <w:t>Lafage</w:t>
      </w:r>
      <w:proofErr w:type="spellEnd"/>
      <w:r w:rsidRPr="007A11D7">
        <w:rPr>
          <w:rFonts w:ascii="Garamond" w:hAnsi="Garamond"/>
          <w:sz w:val="20"/>
          <w:szCs w:val="20"/>
          <w:lang w:val="en-US"/>
        </w:rPr>
        <w:t xml:space="preserve">, R., “System Architecture Optimization Strategies: Dealing with Expensive Hierarchical Problems”, </w:t>
      </w:r>
      <w:r w:rsidR="00F0645F" w:rsidRPr="007A11D7">
        <w:rPr>
          <w:rFonts w:ascii="Garamond" w:hAnsi="Garamond"/>
          <w:sz w:val="20"/>
          <w:szCs w:val="20"/>
          <w:lang w:val="en-US"/>
        </w:rPr>
        <w:t>Journal of Global</w:t>
      </w:r>
      <w:r w:rsidRPr="007A11D7">
        <w:rPr>
          <w:rFonts w:ascii="Garamond" w:hAnsi="Garamond"/>
          <w:sz w:val="20"/>
          <w:szCs w:val="20"/>
          <w:lang w:val="en-US"/>
        </w:rPr>
        <w:t xml:space="preserve"> Optimization, </w:t>
      </w:r>
      <w:r w:rsidR="00862383" w:rsidRPr="007A11D7">
        <w:rPr>
          <w:rFonts w:ascii="Garamond" w:hAnsi="Garamond"/>
          <w:sz w:val="20"/>
          <w:szCs w:val="20"/>
          <w:lang w:val="en-US"/>
        </w:rPr>
        <w:t xml:space="preserve">2024 </w:t>
      </w:r>
      <w:hyperlink r:id="rId16" w:history="1">
        <w:r w:rsidR="00204523" w:rsidRPr="007A11D7">
          <w:rPr>
            <w:rStyle w:val="Lienhypertexte"/>
            <w:rFonts w:ascii="Garamond" w:hAnsi="Garamond"/>
            <w:sz w:val="20"/>
            <w:szCs w:val="20"/>
            <w:lang w:val="en-US"/>
          </w:rPr>
          <w:t xml:space="preserve"> https://doi.org/10.1007/s10898-024-01443-8</w:t>
        </w:r>
      </w:hyperlink>
      <w:r w:rsidRPr="007A11D7">
        <w:rPr>
          <w:rFonts w:ascii="Garamond" w:hAnsi="Garamond"/>
          <w:sz w:val="20"/>
          <w:szCs w:val="20"/>
          <w:lang w:val="en-US"/>
        </w:rPr>
        <w:t xml:space="preserve"> </w:t>
      </w:r>
    </w:p>
    <w:p w14:paraId="6BBDC8D2" w14:textId="6D99D0A6" w:rsidR="009C1B76" w:rsidRPr="007A11D7" w:rsidRDefault="00926CB2" w:rsidP="005E147B">
      <w:pPr>
        <w:rPr>
          <w:rFonts w:ascii="Garamond" w:hAnsi="Garamond"/>
          <w:sz w:val="20"/>
          <w:szCs w:val="20"/>
          <w:lang w:val="en-US"/>
        </w:rPr>
      </w:pPr>
      <w:r w:rsidRPr="007A11D7">
        <w:rPr>
          <w:rFonts w:ascii="Garamond" w:hAnsi="Garamond"/>
          <w:b/>
          <w:sz w:val="20"/>
          <w:szCs w:val="20"/>
          <w:lang w:val="en-US"/>
        </w:rPr>
        <w:t>Published</w:t>
      </w:r>
      <w:r w:rsidR="00CB431C" w:rsidRPr="007A11D7">
        <w:rPr>
          <w:rFonts w:ascii="Garamond" w:hAnsi="Garamond"/>
          <w:sz w:val="20"/>
          <w:szCs w:val="20"/>
          <w:lang w:val="en-US"/>
        </w:rPr>
        <w:t xml:space="preserve">: </w:t>
      </w:r>
      <w:r w:rsidR="00CB5CB2" w:rsidRPr="007A11D7">
        <w:rPr>
          <w:rFonts w:ascii="Garamond" w:hAnsi="Garamond"/>
          <w:sz w:val="20"/>
          <w:szCs w:val="20"/>
          <w:lang w:val="en-US"/>
        </w:rPr>
        <w:t xml:space="preserve">2024 – Priem, R., Diouane, Y., Bartoli, N., Dubreuil, S., Saves, P., “High-dimensional </w:t>
      </w:r>
      <w:r w:rsidR="00CB3849" w:rsidRPr="007A11D7">
        <w:rPr>
          <w:rFonts w:ascii="Garamond" w:hAnsi="Garamond"/>
          <w:sz w:val="20"/>
          <w:szCs w:val="20"/>
          <w:lang w:val="en-US"/>
        </w:rPr>
        <w:t>Bayesian</w:t>
      </w:r>
      <w:r w:rsidR="00CB5CB2" w:rsidRPr="007A11D7">
        <w:rPr>
          <w:rFonts w:ascii="Garamond" w:hAnsi="Garamond"/>
          <w:sz w:val="20"/>
          <w:szCs w:val="20"/>
          <w:lang w:val="en-US"/>
        </w:rPr>
        <w:t xml:space="preserve"> optimization using both random and supervised embeddings”, </w:t>
      </w:r>
      <w:r w:rsidR="00CB431C" w:rsidRPr="007A11D7">
        <w:rPr>
          <w:rFonts w:ascii="Garamond" w:hAnsi="Garamond"/>
          <w:sz w:val="20"/>
          <w:szCs w:val="20"/>
          <w:lang w:val="en-US"/>
        </w:rPr>
        <w:t>AIAA Journal</w:t>
      </w:r>
      <w:r w:rsidR="00CB5CB2" w:rsidRPr="007A11D7">
        <w:rPr>
          <w:rFonts w:ascii="Garamond" w:hAnsi="Garamond"/>
          <w:sz w:val="20"/>
          <w:szCs w:val="20"/>
          <w:lang w:val="en-US"/>
        </w:rPr>
        <w:t xml:space="preserve">, 2024 </w:t>
      </w:r>
      <w:hyperlink r:id="rId17" w:history="1">
        <w:r w:rsidR="004A2D48" w:rsidRPr="007A11D7">
          <w:rPr>
            <w:rStyle w:val="Lienhypertexte"/>
            <w:rFonts w:ascii="Garamond" w:hAnsi="Garamond"/>
            <w:sz w:val="20"/>
            <w:szCs w:val="20"/>
            <w:lang w:val="en-US"/>
          </w:rPr>
          <w:t>https://doi.org/10.2514/1.J063488</w:t>
        </w:r>
      </w:hyperlink>
      <w:r w:rsidR="004A2D48" w:rsidRPr="007A11D7">
        <w:rPr>
          <w:rFonts w:ascii="Garamond" w:hAnsi="Garamond"/>
          <w:sz w:val="20"/>
          <w:szCs w:val="20"/>
          <w:lang w:val="en-US"/>
        </w:rPr>
        <w:t xml:space="preserve"> </w:t>
      </w:r>
    </w:p>
    <w:p w14:paraId="6CC5507F" w14:textId="77777777" w:rsidR="00CB1BC3" w:rsidRPr="007A11D7" w:rsidRDefault="00CB1BC3" w:rsidP="005E147B">
      <w:pPr>
        <w:rPr>
          <w:rFonts w:ascii="Garamond" w:hAnsi="Garamond"/>
          <w:sz w:val="20"/>
          <w:szCs w:val="20"/>
          <w:lang w:val="en-US"/>
        </w:rPr>
      </w:pPr>
    </w:p>
    <w:p w14:paraId="18E8B280" w14:textId="3CC68671" w:rsidR="008F6A49" w:rsidRPr="007A11D7" w:rsidRDefault="0082365B" w:rsidP="005E147B">
      <w:pPr>
        <w:rPr>
          <w:rFonts w:ascii="Garamond" w:hAnsi="Garamond"/>
          <w:sz w:val="20"/>
          <w:szCs w:val="20"/>
          <w:lang w:val="en-US"/>
        </w:rPr>
      </w:pPr>
      <w:r w:rsidRPr="007A11D7">
        <w:rPr>
          <w:rFonts w:ascii="Garamond" w:hAnsi="Garamond"/>
          <w:b/>
          <w:sz w:val="20"/>
          <w:szCs w:val="20"/>
          <w:lang w:val="en-US"/>
        </w:rPr>
        <w:t>Published</w:t>
      </w:r>
      <w:r w:rsidR="005B752F" w:rsidRPr="007A11D7">
        <w:rPr>
          <w:rFonts w:ascii="Garamond" w:hAnsi="Garamond"/>
          <w:sz w:val="20"/>
          <w:szCs w:val="20"/>
          <w:lang w:val="en-US"/>
        </w:rPr>
        <w:t>:</w:t>
      </w:r>
      <w:r w:rsidR="008F6A49" w:rsidRPr="007A11D7">
        <w:rPr>
          <w:rFonts w:ascii="Garamond" w:hAnsi="Garamond"/>
          <w:sz w:val="20"/>
          <w:szCs w:val="20"/>
          <w:lang w:val="en-US"/>
        </w:rPr>
        <w:t> 202</w:t>
      </w:r>
      <w:r w:rsidR="00235348" w:rsidRPr="007A11D7">
        <w:rPr>
          <w:rFonts w:ascii="Garamond" w:hAnsi="Garamond"/>
          <w:sz w:val="20"/>
          <w:szCs w:val="20"/>
          <w:lang w:val="en-US"/>
        </w:rPr>
        <w:t>5</w:t>
      </w:r>
      <w:r w:rsidR="008F6A49" w:rsidRPr="007A11D7">
        <w:rPr>
          <w:rFonts w:ascii="Garamond" w:hAnsi="Garamond"/>
          <w:sz w:val="20"/>
          <w:szCs w:val="20"/>
          <w:lang w:val="en-US"/>
        </w:rPr>
        <w:t xml:space="preserve"> </w:t>
      </w:r>
      <w:r w:rsidR="00B9045A" w:rsidRPr="007A11D7">
        <w:rPr>
          <w:rFonts w:ascii="Garamond" w:hAnsi="Garamond"/>
          <w:sz w:val="20"/>
          <w:szCs w:val="20"/>
          <w:lang w:val="en-US"/>
        </w:rPr>
        <w:t>– Hallé</w:t>
      </w:r>
      <w:r w:rsidR="008F6A49" w:rsidRPr="007A11D7">
        <w:rPr>
          <w:rFonts w:ascii="Garamond" w:hAnsi="Garamond"/>
          <w:sz w:val="20"/>
          <w:szCs w:val="20"/>
          <w:lang w:val="en-US"/>
        </w:rPr>
        <w:t>-Hannan, E.,</w:t>
      </w:r>
      <w:r w:rsidR="00775294" w:rsidRPr="007A11D7">
        <w:rPr>
          <w:rFonts w:ascii="Garamond" w:hAnsi="Garamond"/>
          <w:sz w:val="20"/>
          <w:szCs w:val="20"/>
          <w:lang w:val="en-US"/>
        </w:rPr>
        <w:t xml:space="preserve"> Audet, C.,</w:t>
      </w:r>
      <w:r w:rsidR="008F6A49" w:rsidRPr="007A11D7">
        <w:rPr>
          <w:rFonts w:ascii="Garamond" w:hAnsi="Garamond"/>
          <w:sz w:val="20"/>
          <w:szCs w:val="20"/>
          <w:lang w:val="en-US"/>
        </w:rPr>
        <w:t xml:space="preserve"> Diouane, Y., Le </w:t>
      </w:r>
      <w:proofErr w:type="spellStart"/>
      <w:r w:rsidR="008F6A49" w:rsidRPr="007A11D7">
        <w:rPr>
          <w:rFonts w:ascii="Garamond" w:hAnsi="Garamond"/>
          <w:sz w:val="20"/>
          <w:szCs w:val="20"/>
          <w:lang w:val="en-US"/>
        </w:rPr>
        <w:t>Digabel</w:t>
      </w:r>
      <w:proofErr w:type="spellEnd"/>
      <w:r w:rsidR="008F6A49" w:rsidRPr="007A11D7">
        <w:rPr>
          <w:rFonts w:ascii="Garamond" w:hAnsi="Garamond"/>
          <w:sz w:val="20"/>
          <w:szCs w:val="20"/>
          <w:lang w:val="en-US"/>
        </w:rPr>
        <w:t>, S.,</w:t>
      </w:r>
      <w:r w:rsidR="00775294" w:rsidRPr="007A11D7">
        <w:rPr>
          <w:rFonts w:ascii="Garamond" w:hAnsi="Garamond"/>
          <w:sz w:val="20"/>
          <w:szCs w:val="20"/>
          <w:lang w:val="en-US"/>
        </w:rPr>
        <w:t xml:space="preserve"> Saves, P.</w:t>
      </w:r>
      <w:r w:rsidR="00FF2877" w:rsidRPr="007A11D7">
        <w:rPr>
          <w:rFonts w:ascii="Garamond" w:hAnsi="Garamond"/>
          <w:sz w:val="20"/>
          <w:szCs w:val="20"/>
          <w:lang w:val="en-US"/>
        </w:rPr>
        <w:t>,</w:t>
      </w:r>
      <w:r w:rsidR="00775294" w:rsidRPr="007A11D7">
        <w:rPr>
          <w:rFonts w:ascii="Garamond" w:hAnsi="Garamond"/>
          <w:sz w:val="20"/>
          <w:szCs w:val="20"/>
          <w:lang w:val="en-US"/>
        </w:rPr>
        <w:t xml:space="preserve"> </w:t>
      </w:r>
      <w:r w:rsidR="008F6A49" w:rsidRPr="007A11D7">
        <w:rPr>
          <w:rFonts w:ascii="Garamond" w:hAnsi="Garamond"/>
          <w:sz w:val="20"/>
          <w:szCs w:val="20"/>
          <w:lang w:val="en-US"/>
        </w:rPr>
        <w:t>“</w:t>
      </w:r>
      <w:r w:rsidR="00A47C0A" w:rsidRPr="007A11D7">
        <w:rPr>
          <w:rFonts w:ascii="Garamond" w:hAnsi="Garamond"/>
          <w:sz w:val="20"/>
          <w:szCs w:val="20"/>
          <w:lang w:val="en-US"/>
        </w:rPr>
        <w:t>A distance for mixed-variable and hierarchical domains with meta variables</w:t>
      </w:r>
      <w:r w:rsidR="008F6A49" w:rsidRPr="007A11D7">
        <w:rPr>
          <w:rFonts w:ascii="Garamond" w:hAnsi="Garamond"/>
          <w:sz w:val="20"/>
          <w:szCs w:val="20"/>
          <w:lang w:val="en-US"/>
        </w:rPr>
        <w:t>”</w:t>
      </w:r>
      <w:r w:rsidR="009E23E1" w:rsidRPr="007A11D7">
        <w:rPr>
          <w:rFonts w:ascii="Garamond" w:hAnsi="Garamond"/>
          <w:sz w:val="20"/>
          <w:szCs w:val="20"/>
          <w:lang w:val="en-US"/>
        </w:rPr>
        <w:t xml:space="preserve">, </w:t>
      </w:r>
      <w:r w:rsidR="00A50A8B" w:rsidRPr="007A11D7">
        <w:rPr>
          <w:rFonts w:ascii="Garamond" w:hAnsi="Garamond"/>
          <w:sz w:val="20"/>
          <w:szCs w:val="20"/>
          <w:lang w:val="en-US"/>
        </w:rPr>
        <w:t>Neurocomputing</w:t>
      </w:r>
      <w:r w:rsidR="00956A2C" w:rsidRPr="007A11D7">
        <w:rPr>
          <w:rFonts w:ascii="Garamond" w:hAnsi="Garamond"/>
          <w:sz w:val="20"/>
          <w:szCs w:val="20"/>
          <w:lang w:val="en-US"/>
        </w:rPr>
        <w:t xml:space="preserve">, </w:t>
      </w:r>
      <w:r w:rsidR="009E23E1" w:rsidRPr="007A11D7">
        <w:rPr>
          <w:rFonts w:ascii="Garamond" w:hAnsi="Garamond"/>
          <w:sz w:val="20"/>
          <w:szCs w:val="20"/>
          <w:lang w:val="en-US"/>
        </w:rPr>
        <w:t>202</w:t>
      </w:r>
      <w:r w:rsidR="001C2199" w:rsidRPr="007A11D7">
        <w:rPr>
          <w:rFonts w:ascii="Garamond" w:hAnsi="Garamond"/>
          <w:sz w:val="20"/>
          <w:szCs w:val="20"/>
          <w:lang w:val="en-US"/>
        </w:rPr>
        <w:t>5</w:t>
      </w:r>
      <w:r w:rsidR="00956A2C" w:rsidRPr="007A11D7">
        <w:rPr>
          <w:rFonts w:ascii="Garamond" w:hAnsi="Garamond"/>
          <w:sz w:val="20"/>
          <w:szCs w:val="20"/>
          <w:lang w:val="en-US"/>
        </w:rPr>
        <w:t xml:space="preserve"> </w:t>
      </w:r>
      <w:hyperlink r:id="rId18" w:tgtFrame="_blank" w:tooltip="Persistent link using digital object identifier" w:history="1">
        <w:r w:rsidR="00C61395" w:rsidRPr="007A11D7">
          <w:rPr>
            <w:rStyle w:val="Lienhypertexte"/>
            <w:rFonts w:ascii="Garamond" w:hAnsi="Garamond"/>
            <w:sz w:val="20"/>
            <w:szCs w:val="20"/>
            <w:lang w:val="en-US"/>
          </w:rPr>
          <w:t>https://doi.org/10.1016/j.neucom.2025.131208</w:t>
        </w:r>
      </w:hyperlink>
      <w:r w:rsidR="00C61395" w:rsidRPr="007A11D7">
        <w:rPr>
          <w:rFonts w:ascii="Garamond" w:hAnsi="Garamond"/>
          <w:sz w:val="20"/>
          <w:szCs w:val="20"/>
          <w:lang w:val="en-US"/>
        </w:rPr>
        <w:t xml:space="preserve"> </w:t>
      </w:r>
    </w:p>
    <w:p w14:paraId="18FF26BE" w14:textId="38C98270" w:rsidR="00210068" w:rsidRPr="007A11D7" w:rsidRDefault="00D759AB" w:rsidP="005E147B">
      <w:pPr>
        <w:rPr>
          <w:rFonts w:ascii="Garamond" w:hAnsi="Garamond"/>
          <w:sz w:val="20"/>
          <w:szCs w:val="20"/>
          <w:lang w:val="en-US"/>
        </w:rPr>
      </w:pPr>
      <w:r w:rsidRPr="007A11D7">
        <w:rPr>
          <w:rFonts w:ascii="Garamond" w:hAnsi="Garamond"/>
          <w:b/>
          <w:sz w:val="20"/>
          <w:szCs w:val="20"/>
          <w:lang w:val="en-US"/>
        </w:rPr>
        <w:lastRenderedPageBreak/>
        <w:t>Published</w:t>
      </w:r>
      <w:r w:rsidR="00210068" w:rsidRPr="007A11D7">
        <w:rPr>
          <w:rFonts w:ascii="Garamond" w:hAnsi="Garamond"/>
          <w:sz w:val="20"/>
          <w:szCs w:val="20"/>
          <w:lang w:val="en-US"/>
        </w:rPr>
        <w:t>: 202</w:t>
      </w:r>
      <w:r w:rsidR="00BB1DF4" w:rsidRPr="007A11D7">
        <w:rPr>
          <w:rFonts w:ascii="Garamond" w:hAnsi="Garamond"/>
          <w:sz w:val="20"/>
          <w:szCs w:val="20"/>
          <w:lang w:val="en-US"/>
        </w:rPr>
        <w:t>6</w:t>
      </w:r>
      <w:r w:rsidR="00210068" w:rsidRPr="007A11D7">
        <w:rPr>
          <w:rFonts w:ascii="Garamond" w:hAnsi="Garamond"/>
          <w:sz w:val="20"/>
          <w:szCs w:val="20"/>
          <w:lang w:val="en-US"/>
        </w:rPr>
        <w:t xml:space="preserve"> – Saves, P., Hallé-Hannan</w:t>
      </w:r>
      <w:r w:rsidR="00C240FC" w:rsidRPr="007A11D7">
        <w:rPr>
          <w:rFonts w:ascii="Garamond" w:hAnsi="Garamond"/>
          <w:sz w:val="20"/>
          <w:szCs w:val="20"/>
          <w:lang w:val="en-US"/>
        </w:rPr>
        <w:t>,</w:t>
      </w:r>
      <w:r w:rsidR="00210068" w:rsidRPr="007A11D7">
        <w:rPr>
          <w:rFonts w:ascii="Garamond" w:hAnsi="Garamond"/>
          <w:sz w:val="20"/>
          <w:szCs w:val="20"/>
          <w:lang w:val="en-US"/>
        </w:rPr>
        <w:t xml:space="preserve"> E., </w:t>
      </w:r>
      <w:proofErr w:type="spellStart"/>
      <w:r w:rsidR="00210068" w:rsidRPr="007A11D7">
        <w:rPr>
          <w:rFonts w:ascii="Garamond" w:hAnsi="Garamond"/>
          <w:sz w:val="20"/>
          <w:szCs w:val="20"/>
          <w:lang w:val="en-US"/>
        </w:rPr>
        <w:t>Bussemaker</w:t>
      </w:r>
      <w:proofErr w:type="spellEnd"/>
      <w:r w:rsidR="00C240FC" w:rsidRPr="007A11D7">
        <w:rPr>
          <w:rFonts w:ascii="Garamond" w:hAnsi="Garamond"/>
          <w:sz w:val="20"/>
          <w:szCs w:val="20"/>
          <w:lang w:val="en-US"/>
        </w:rPr>
        <w:t>,</w:t>
      </w:r>
      <w:r w:rsidR="00210068" w:rsidRPr="007A11D7">
        <w:rPr>
          <w:rFonts w:ascii="Garamond" w:hAnsi="Garamond"/>
          <w:sz w:val="20"/>
          <w:szCs w:val="20"/>
          <w:lang w:val="en-US"/>
        </w:rPr>
        <w:t xml:space="preserve"> J., Diouane</w:t>
      </w:r>
      <w:r w:rsidR="00C240FC" w:rsidRPr="007A11D7">
        <w:rPr>
          <w:rFonts w:ascii="Garamond" w:hAnsi="Garamond"/>
          <w:sz w:val="20"/>
          <w:szCs w:val="20"/>
          <w:lang w:val="en-US"/>
        </w:rPr>
        <w:t>,</w:t>
      </w:r>
      <w:r w:rsidR="00210068" w:rsidRPr="007A11D7">
        <w:rPr>
          <w:rFonts w:ascii="Garamond" w:hAnsi="Garamond"/>
          <w:sz w:val="20"/>
          <w:szCs w:val="20"/>
          <w:lang w:val="en-US"/>
        </w:rPr>
        <w:t xml:space="preserve"> Y., Bartoli, N., “Hierarchical Modeling and Architecture Optimization:  Review and Unified Framework”, Structural and Multidisciplinary Optimization, </w:t>
      </w:r>
      <w:hyperlink r:id="rId19" w:history="1">
        <w:r w:rsidR="007A11D7" w:rsidRPr="007A11D7">
          <w:rPr>
            <w:rStyle w:val="Lienhypertexte"/>
            <w:rFonts w:ascii="Garamond" w:hAnsi="Garamond"/>
            <w:sz w:val="20"/>
            <w:szCs w:val="20"/>
            <w:lang w:val="en-US"/>
          </w:rPr>
          <w:t>https://doi.org/10.1007/s00158-026-04249-2</w:t>
        </w:r>
      </w:hyperlink>
      <w:r w:rsidR="007A11D7" w:rsidRPr="007A11D7">
        <w:rPr>
          <w:rFonts w:ascii="Garamond" w:hAnsi="Garamond"/>
          <w:sz w:val="20"/>
          <w:szCs w:val="20"/>
          <w:lang w:val="en-US"/>
        </w:rPr>
        <w:t xml:space="preserve"> </w:t>
      </w:r>
    </w:p>
    <w:p w14:paraId="6807A09E" w14:textId="367DB950" w:rsidR="00D34A21" w:rsidRPr="0056582C" w:rsidRDefault="000E4991" w:rsidP="00D34A21">
      <w:pPr>
        <w:rPr>
          <w:rFonts w:ascii="Garamond" w:hAnsi="Garamond"/>
          <w:sz w:val="20"/>
          <w:szCs w:val="20"/>
          <w:lang w:val="en-US"/>
        </w:rPr>
      </w:pPr>
      <w:r w:rsidRPr="007A11D7">
        <w:rPr>
          <w:rFonts w:ascii="Garamond" w:hAnsi="Garamond"/>
          <w:b/>
          <w:sz w:val="20"/>
          <w:szCs w:val="20"/>
          <w:lang w:val="en-US"/>
        </w:rPr>
        <w:t>Published</w:t>
      </w:r>
      <w:r w:rsidR="00D34A21" w:rsidRPr="0056582C">
        <w:rPr>
          <w:rFonts w:ascii="Garamond" w:hAnsi="Garamond"/>
          <w:sz w:val="20"/>
          <w:szCs w:val="20"/>
          <w:lang w:val="en-US"/>
        </w:rPr>
        <w:t>: 2026 – Palar, P.S., Saves, P., Regis, R., Shimoyama, K., Obayashi, S.,</w:t>
      </w:r>
      <w:r w:rsidR="00D937CE" w:rsidRPr="0056582C">
        <w:rPr>
          <w:rFonts w:ascii="Garamond" w:hAnsi="Garamond"/>
          <w:sz w:val="20"/>
          <w:szCs w:val="20"/>
          <w:lang w:val="en-US"/>
        </w:rPr>
        <w:t xml:space="preserve"> </w:t>
      </w:r>
      <w:proofErr w:type="spellStart"/>
      <w:r w:rsidR="00D937CE" w:rsidRPr="0056582C">
        <w:rPr>
          <w:rFonts w:ascii="Garamond" w:hAnsi="Garamond"/>
          <w:sz w:val="20"/>
          <w:szCs w:val="20"/>
          <w:lang w:val="en-US"/>
        </w:rPr>
        <w:t>Verstaevel</w:t>
      </w:r>
      <w:proofErr w:type="spellEnd"/>
      <w:r w:rsidR="00D937CE" w:rsidRPr="0056582C">
        <w:rPr>
          <w:rFonts w:ascii="Garamond" w:hAnsi="Garamond"/>
          <w:sz w:val="20"/>
          <w:szCs w:val="20"/>
          <w:lang w:val="en-US"/>
        </w:rPr>
        <w:t>, N.,</w:t>
      </w:r>
      <w:r w:rsidR="009828F9" w:rsidRPr="0056582C">
        <w:rPr>
          <w:rFonts w:ascii="Garamond" w:hAnsi="Garamond"/>
          <w:sz w:val="20"/>
          <w:szCs w:val="20"/>
          <w:lang w:val="en-US"/>
        </w:rPr>
        <w:t>M</w:t>
      </w:r>
      <w:r w:rsidR="00D34A21" w:rsidRPr="0056582C">
        <w:rPr>
          <w:rFonts w:ascii="Garamond" w:hAnsi="Garamond"/>
          <w:sz w:val="20"/>
          <w:szCs w:val="20"/>
          <w:lang w:val="en-US"/>
        </w:rPr>
        <w:t xml:space="preserve"> Morlier, J., “</w:t>
      </w:r>
      <w:r w:rsidR="009B1BEF" w:rsidRPr="009B1BEF">
        <w:rPr>
          <w:rFonts w:ascii="Garamond" w:hAnsi="Garamond"/>
          <w:sz w:val="20"/>
          <w:szCs w:val="20"/>
          <w:lang w:val="en-US"/>
        </w:rPr>
        <w:t>Global Sensitivity Analysis for Engineering Design Based on Individual Conditional Expectations</w:t>
      </w:r>
      <w:r w:rsidR="00D34A21" w:rsidRPr="0056582C">
        <w:rPr>
          <w:rFonts w:ascii="Garamond" w:hAnsi="Garamond"/>
          <w:sz w:val="20"/>
          <w:szCs w:val="20"/>
          <w:lang w:val="en-US"/>
        </w:rPr>
        <w:t xml:space="preserve">”, Aerospace Science and Technology, </w:t>
      </w:r>
      <w:r w:rsidR="0056582C" w:rsidRPr="0056582C">
        <w:rPr>
          <w:rFonts w:ascii="Garamond" w:hAnsi="Garamond"/>
          <w:sz w:val="20"/>
          <w:szCs w:val="20"/>
          <w:lang w:val="en-US"/>
        </w:rPr>
        <w:t xml:space="preserve"> </w:t>
      </w:r>
      <w:hyperlink r:id="rId20" w:history="1">
        <w:r w:rsidR="005B4ABE" w:rsidRPr="0016450F">
          <w:rPr>
            <w:rStyle w:val="Lienhypertexte"/>
            <w:rFonts w:ascii="Garamond" w:hAnsi="Garamond"/>
            <w:sz w:val="20"/>
            <w:szCs w:val="20"/>
            <w:lang w:val="en-US"/>
          </w:rPr>
          <w:t>https://doi.org/10.1016/j.ast.2026.112091</w:t>
        </w:r>
      </w:hyperlink>
      <w:r w:rsidR="0056582C">
        <w:rPr>
          <w:rFonts w:ascii="Garamond" w:hAnsi="Garamond"/>
          <w:sz w:val="20"/>
          <w:szCs w:val="20"/>
          <w:lang w:val="en-US"/>
        </w:rPr>
        <w:t xml:space="preserve"> </w:t>
      </w:r>
    </w:p>
    <w:p w14:paraId="180AC114" w14:textId="77777777" w:rsidR="00D34A21" w:rsidRPr="007A11D7" w:rsidRDefault="00D34A21" w:rsidP="005E147B">
      <w:pPr>
        <w:rPr>
          <w:rFonts w:ascii="Garamond" w:hAnsi="Garamond"/>
          <w:sz w:val="20"/>
          <w:szCs w:val="20"/>
          <w:lang w:val="en-US"/>
        </w:rPr>
      </w:pPr>
    </w:p>
    <w:p w14:paraId="2BD6F829" w14:textId="4B6561B9" w:rsidR="007B1E89" w:rsidRPr="007A11D7" w:rsidRDefault="00440FED" w:rsidP="005E147B">
      <w:pPr>
        <w:rPr>
          <w:rFonts w:ascii="Garamond" w:hAnsi="Garamond"/>
          <w:sz w:val="20"/>
          <w:szCs w:val="20"/>
          <w:lang w:val="en-US"/>
        </w:rPr>
      </w:pPr>
      <w:r w:rsidRPr="007A11D7">
        <w:rPr>
          <w:rFonts w:ascii="Garamond" w:hAnsi="Garamond"/>
          <w:i/>
          <w:sz w:val="20"/>
          <w:szCs w:val="20"/>
          <w:lang w:val="en-US"/>
        </w:rPr>
        <w:t>Accepted</w:t>
      </w:r>
      <w:r w:rsidRPr="007A11D7">
        <w:rPr>
          <w:rFonts w:ascii="Garamond" w:hAnsi="Garamond"/>
          <w:sz w:val="20"/>
          <w:szCs w:val="20"/>
          <w:lang w:val="en-US"/>
        </w:rPr>
        <w:t>: 202</w:t>
      </w:r>
      <w:r w:rsidR="00BB1DF4" w:rsidRPr="007A11D7">
        <w:rPr>
          <w:rFonts w:ascii="Garamond" w:hAnsi="Garamond"/>
          <w:sz w:val="20"/>
          <w:szCs w:val="20"/>
          <w:lang w:val="en-US"/>
        </w:rPr>
        <w:t>6</w:t>
      </w:r>
      <w:r w:rsidRPr="007A11D7">
        <w:rPr>
          <w:rFonts w:ascii="Garamond" w:hAnsi="Garamond"/>
          <w:sz w:val="20"/>
          <w:szCs w:val="20"/>
          <w:lang w:val="en-US"/>
        </w:rPr>
        <w:t xml:space="preserve"> – Palar, P.S., Saves, P., Robani, M.D, </w:t>
      </w:r>
      <w:proofErr w:type="spellStart"/>
      <w:r w:rsidRPr="007A11D7">
        <w:rPr>
          <w:rFonts w:ascii="Garamond" w:hAnsi="Garamond"/>
          <w:sz w:val="20"/>
          <w:szCs w:val="20"/>
          <w:lang w:val="en-US"/>
        </w:rPr>
        <w:t>Garouani</w:t>
      </w:r>
      <w:proofErr w:type="spellEnd"/>
      <w:r w:rsidRPr="007A11D7">
        <w:rPr>
          <w:rFonts w:ascii="Garamond" w:hAnsi="Garamond"/>
          <w:sz w:val="20"/>
          <w:szCs w:val="20"/>
          <w:lang w:val="en-US"/>
        </w:rPr>
        <w:t xml:space="preserve">, M., </w:t>
      </w:r>
      <w:proofErr w:type="spellStart"/>
      <w:r w:rsidRPr="007A11D7">
        <w:rPr>
          <w:rFonts w:ascii="Garamond" w:hAnsi="Garamond"/>
          <w:sz w:val="20"/>
          <w:szCs w:val="20"/>
          <w:lang w:val="en-US"/>
        </w:rPr>
        <w:t>Verstaevel</w:t>
      </w:r>
      <w:proofErr w:type="spellEnd"/>
      <w:r w:rsidRPr="007A11D7">
        <w:rPr>
          <w:rFonts w:ascii="Garamond" w:hAnsi="Garamond"/>
          <w:sz w:val="20"/>
          <w:szCs w:val="20"/>
          <w:lang w:val="en-US"/>
        </w:rPr>
        <w:t xml:space="preserve">, N., </w:t>
      </w:r>
      <w:proofErr w:type="spellStart"/>
      <w:r w:rsidRPr="007A11D7">
        <w:rPr>
          <w:rFonts w:ascii="Garamond" w:hAnsi="Garamond"/>
          <w:sz w:val="20"/>
          <w:szCs w:val="20"/>
          <w:lang w:val="en-US"/>
        </w:rPr>
        <w:t>Aligon</w:t>
      </w:r>
      <w:proofErr w:type="spellEnd"/>
      <w:r w:rsidRPr="007A11D7">
        <w:rPr>
          <w:rFonts w:ascii="Garamond" w:hAnsi="Garamond"/>
          <w:sz w:val="20"/>
          <w:szCs w:val="20"/>
          <w:lang w:val="en-US"/>
        </w:rPr>
        <w:t xml:space="preserve">, J., Shimoyama, K., </w:t>
      </w:r>
      <w:proofErr w:type="spellStart"/>
      <w:r w:rsidRPr="007A11D7">
        <w:rPr>
          <w:rFonts w:ascii="Garamond" w:hAnsi="Garamond"/>
          <w:sz w:val="20"/>
          <w:szCs w:val="20"/>
          <w:lang w:val="en-US"/>
        </w:rPr>
        <w:t>Gaudou</w:t>
      </w:r>
      <w:proofErr w:type="spellEnd"/>
      <w:r w:rsidRPr="007A11D7">
        <w:rPr>
          <w:rFonts w:ascii="Garamond" w:hAnsi="Garamond"/>
          <w:sz w:val="20"/>
          <w:szCs w:val="20"/>
          <w:lang w:val="en-US"/>
        </w:rPr>
        <w:t xml:space="preserve">, B.,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J., “Interpretable and Explainable Surrogate Modeling for Simulations: A State-of-the-Art Review and Perspectives on Explainable AI for Decision-Making”, Archives on Computational Methods in Engineering</w:t>
      </w:r>
      <w:r w:rsidR="002F1269">
        <w:rPr>
          <w:rFonts w:ascii="Garamond" w:hAnsi="Garamond"/>
          <w:sz w:val="20"/>
          <w:szCs w:val="20"/>
          <w:lang w:val="en-US"/>
        </w:rPr>
        <w:t xml:space="preserve">, </w:t>
      </w:r>
      <w:hyperlink r:id="rId21" w:history="1">
        <w:r w:rsidR="002F1269" w:rsidRPr="0026571E">
          <w:rPr>
            <w:rStyle w:val="Lienhypertexte"/>
            <w:rFonts w:ascii="Garamond" w:hAnsi="Garamond"/>
            <w:sz w:val="20"/>
            <w:szCs w:val="20"/>
            <w:lang w:val="en-US"/>
          </w:rPr>
          <w:t>https://hal.science/hal-05371637</w:t>
        </w:r>
      </w:hyperlink>
      <w:r w:rsidR="002F1269">
        <w:rPr>
          <w:rFonts w:ascii="Garamond" w:hAnsi="Garamond"/>
          <w:sz w:val="20"/>
          <w:szCs w:val="20"/>
          <w:lang w:val="en-US"/>
        </w:rPr>
        <w:t xml:space="preserve"> </w:t>
      </w:r>
    </w:p>
    <w:p w14:paraId="133A8D8C" w14:textId="0B62C662" w:rsidR="00D67F17" w:rsidRDefault="00005437" w:rsidP="005E147B">
      <w:pPr>
        <w:rPr>
          <w:rFonts w:ascii="Garamond" w:hAnsi="Garamond"/>
          <w:sz w:val="20"/>
          <w:szCs w:val="20"/>
          <w:lang w:val="en-US"/>
        </w:rPr>
      </w:pPr>
      <w:r w:rsidRPr="007A11D7">
        <w:rPr>
          <w:rFonts w:ascii="Garamond" w:hAnsi="Garamond"/>
          <w:i/>
          <w:sz w:val="20"/>
          <w:szCs w:val="20"/>
          <w:lang w:val="en-US"/>
        </w:rPr>
        <w:t>Under review</w:t>
      </w:r>
      <w:r w:rsidRPr="007A11D7">
        <w:rPr>
          <w:rFonts w:ascii="Garamond" w:hAnsi="Garamond"/>
          <w:sz w:val="20"/>
          <w:szCs w:val="20"/>
          <w:lang w:val="en-US"/>
        </w:rPr>
        <w:t>:  202</w:t>
      </w:r>
      <w:r w:rsidR="007B1E89" w:rsidRPr="007A11D7">
        <w:rPr>
          <w:rFonts w:ascii="Garamond" w:hAnsi="Garamond"/>
          <w:sz w:val="20"/>
          <w:szCs w:val="20"/>
          <w:lang w:val="en-US"/>
        </w:rPr>
        <w:t>6</w:t>
      </w:r>
      <w:r w:rsidRPr="007A11D7">
        <w:rPr>
          <w:rFonts w:ascii="Garamond" w:hAnsi="Garamond"/>
          <w:sz w:val="20"/>
          <w:szCs w:val="20"/>
          <w:lang w:val="en-US"/>
        </w:rPr>
        <w:t xml:space="preserve"> – Saves, P., Palar, </w:t>
      </w:r>
      <w:r w:rsidR="008C71A8" w:rsidRPr="007A11D7">
        <w:rPr>
          <w:rFonts w:ascii="Garamond" w:hAnsi="Garamond"/>
          <w:sz w:val="20"/>
          <w:szCs w:val="20"/>
          <w:lang w:val="en-US"/>
        </w:rPr>
        <w:t>P.S.</w:t>
      </w:r>
      <w:r w:rsidRPr="007A11D7">
        <w:rPr>
          <w:rFonts w:ascii="Garamond" w:hAnsi="Garamond"/>
          <w:sz w:val="20"/>
          <w:szCs w:val="20"/>
          <w:lang w:val="en-US"/>
        </w:rPr>
        <w:t xml:space="preserve">, Robani, M.D, </w:t>
      </w:r>
      <w:proofErr w:type="spellStart"/>
      <w:r w:rsidRPr="007A11D7">
        <w:rPr>
          <w:rFonts w:ascii="Garamond" w:hAnsi="Garamond"/>
          <w:sz w:val="20"/>
          <w:szCs w:val="20"/>
          <w:lang w:val="en-US"/>
        </w:rPr>
        <w:t>Garouani</w:t>
      </w:r>
      <w:proofErr w:type="spellEnd"/>
      <w:r w:rsidRPr="007A11D7">
        <w:rPr>
          <w:rFonts w:ascii="Garamond" w:hAnsi="Garamond"/>
          <w:sz w:val="20"/>
          <w:szCs w:val="20"/>
          <w:lang w:val="en-US"/>
        </w:rPr>
        <w:t xml:space="preserve">, M., </w:t>
      </w:r>
      <w:proofErr w:type="spellStart"/>
      <w:r w:rsidRPr="007A11D7">
        <w:rPr>
          <w:rFonts w:ascii="Garamond" w:hAnsi="Garamond"/>
          <w:sz w:val="20"/>
          <w:szCs w:val="20"/>
          <w:lang w:val="en-US"/>
        </w:rPr>
        <w:t>Verstaevel</w:t>
      </w:r>
      <w:proofErr w:type="spellEnd"/>
      <w:r w:rsidRPr="007A11D7">
        <w:rPr>
          <w:rFonts w:ascii="Garamond" w:hAnsi="Garamond"/>
          <w:sz w:val="20"/>
          <w:szCs w:val="20"/>
          <w:lang w:val="en-US"/>
        </w:rPr>
        <w:t>,</w:t>
      </w:r>
      <w:r w:rsidR="005F73E1" w:rsidRPr="007A11D7">
        <w:rPr>
          <w:rFonts w:ascii="Garamond" w:hAnsi="Garamond"/>
          <w:sz w:val="20"/>
          <w:szCs w:val="20"/>
          <w:lang w:val="en-US"/>
        </w:rPr>
        <w:t xml:space="preserve"> </w:t>
      </w:r>
      <w:r w:rsidRPr="007A11D7">
        <w:rPr>
          <w:rFonts w:ascii="Garamond" w:hAnsi="Garamond"/>
          <w:sz w:val="20"/>
          <w:szCs w:val="20"/>
          <w:lang w:val="en-US"/>
        </w:rPr>
        <w:t xml:space="preserve">N.,  </w:t>
      </w:r>
      <w:proofErr w:type="spellStart"/>
      <w:r w:rsidRPr="007A11D7">
        <w:rPr>
          <w:rFonts w:ascii="Garamond" w:hAnsi="Garamond"/>
          <w:sz w:val="20"/>
          <w:szCs w:val="20"/>
          <w:lang w:val="en-US"/>
        </w:rPr>
        <w:t>Aligon</w:t>
      </w:r>
      <w:proofErr w:type="spellEnd"/>
      <w:r w:rsidRPr="007A11D7">
        <w:rPr>
          <w:rFonts w:ascii="Garamond" w:hAnsi="Garamond"/>
          <w:sz w:val="20"/>
          <w:szCs w:val="20"/>
          <w:lang w:val="en-US"/>
        </w:rPr>
        <w:t xml:space="preserve">, J., Shimoyama, K., </w:t>
      </w:r>
      <w:proofErr w:type="spellStart"/>
      <w:r w:rsidRPr="007A11D7">
        <w:rPr>
          <w:rFonts w:ascii="Garamond" w:hAnsi="Garamond"/>
          <w:sz w:val="20"/>
          <w:szCs w:val="20"/>
          <w:lang w:val="en-US"/>
        </w:rPr>
        <w:t>Gaudou</w:t>
      </w:r>
      <w:proofErr w:type="spellEnd"/>
      <w:r w:rsidRPr="007A11D7">
        <w:rPr>
          <w:rFonts w:ascii="Garamond" w:hAnsi="Garamond"/>
          <w:sz w:val="20"/>
          <w:szCs w:val="20"/>
          <w:lang w:val="en-US"/>
        </w:rPr>
        <w:t xml:space="preserve">, B.,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J.</w:t>
      </w:r>
      <w:r w:rsidR="00757907" w:rsidRPr="007A11D7">
        <w:rPr>
          <w:rFonts w:ascii="Garamond" w:hAnsi="Garamond"/>
          <w:sz w:val="20"/>
          <w:szCs w:val="20"/>
          <w:lang w:val="en-US"/>
        </w:rPr>
        <w:t>,</w:t>
      </w:r>
      <w:r w:rsidRPr="007A11D7">
        <w:rPr>
          <w:rFonts w:ascii="Garamond" w:hAnsi="Garamond"/>
          <w:sz w:val="20"/>
          <w:szCs w:val="20"/>
          <w:lang w:val="en-US"/>
        </w:rPr>
        <w:t xml:space="preserve"> “</w:t>
      </w:r>
      <w:r w:rsidR="007B2489" w:rsidRPr="007A11D7">
        <w:rPr>
          <w:rFonts w:ascii="Garamond" w:hAnsi="Garamond"/>
          <w:sz w:val="20"/>
          <w:szCs w:val="20"/>
          <w:lang w:val="en-US"/>
        </w:rPr>
        <w:t>Surrogate Modeling and Explainable Artificial Intelligence for Complex Systems: A Workflow for Automated Simulation Exploration</w:t>
      </w:r>
      <w:r w:rsidRPr="007A11D7">
        <w:rPr>
          <w:rFonts w:ascii="Garamond" w:hAnsi="Garamond"/>
          <w:sz w:val="20"/>
          <w:szCs w:val="20"/>
          <w:lang w:val="en-US"/>
        </w:rPr>
        <w:t xml:space="preserve">”, </w:t>
      </w:r>
      <w:r w:rsidR="00626E21" w:rsidRPr="007A11D7">
        <w:rPr>
          <w:rFonts w:ascii="Garamond" w:hAnsi="Garamond"/>
          <w:sz w:val="20"/>
          <w:szCs w:val="20"/>
          <w:lang w:val="en-US"/>
        </w:rPr>
        <w:t xml:space="preserve"> Simulation Modelling Practice and Theory  </w:t>
      </w:r>
      <w:hyperlink r:id="rId22" w:history="1">
        <w:r w:rsidR="00201573" w:rsidRPr="007A11D7">
          <w:rPr>
            <w:rStyle w:val="Lienhypertexte"/>
            <w:rFonts w:ascii="Garamond" w:hAnsi="Garamond"/>
            <w:sz w:val="20"/>
            <w:szCs w:val="20"/>
            <w:lang w:val="en-US"/>
          </w:rPr>
          <w:t>https://arxiv.org/abs/2510.16742</w:t>
        </w:r>
      </w:hyperlink>
      <w:r w:rsidR="00201573" w:rsidRPr="007A11D7">
        <w:rPr>
          <w:rFonts w:ascii="Garamond" w:hAnsi="Garamond"/>
          <w:sz w:val="20"/>
          <w:szCs w:val="20"/>
          <w:lang w:val="en-US"/>
        </w:rPr>
        <w:t xml:space="preserve"> </w:t>
      </w:r>
    </w:p>
    <w:p w14:paraId="1D7B6667" w14:textId="77777777" w:rsidR="00D22663" w:rsidRPr="007A11D7" w:rsidRDefault="00D22663" w:rsidP="005E147B">
      <w:pPr>
        <w:rPr>
          <w:rFonts w:ascii="Garamond" w:hAnsi="Garamond"/>
          <w:sz w:val="20"/>
          <w:szCs w:val="20"/>
          <w:lang w:val="en-US"/>
        </w:rPr>
      </w:pPr>
    </w:p>
    <w:p w14:paraId="650EA428" w14:textId="13151DC3" w:rsidR="00B07D0F" w:rsidRPr="007A11D7" w:rsidRDefault="00B07D0F" w:rsidP="00B07D0F">
      <w:pPr>
        <w:rPr>
          <w:rFonts w:ascii="Garamond" w:hAnsi="Garamond"/>
          <w:sz w:val="20"/>
          <w:szCs w:val="20"/>
          <w:lang w:val="en-US"/>
        </w:rPr>
      </w:pPr>
      <w:r w:rsidRPr="007A11D7">
        <w:rPr>
          <w:rFonts w:ascii="Garamond" w:hAnsi="Garamond"/>
          <w:i/>
          <w:sz w:val="20"/>
          <w:szCs w:val="20"/>
          <w:lang w:val="en-US"/>
        </w:rPr>
        <w:t>In Progress</w:t>
      </w:r>
      <w:r w:rsidRPr="007A11D7">
        <w:rPr>
          <w:rFonts w:ascii="Garamond" w:hAnsi="Garamond"/>
          <w:sz w:val="20"/>
          <w:szCs w:val="20"/>
          <w:lang w:val="en-US"/>
        </w:rPr>
        <w:t xml:space="preserve">: 2026 – Saves, P., Bartoli, N., Lefebvre, T., Prakasha, P.S., Naeem, N., </w:t>
      </w:r>
      <w:proofErr w:type="spellStart"/>
      <w:r w:rsidRPr="007A11D7">
        <w:rPr>
          <w:rFonts w:ascii="Garamond" w:hAnsi="Garamond"/>
          <w:sz w:val="20"/>
          <w:szCs w:val="20"/>
          <w:lang w:val="en-US"/>
        </w:rPr>
        <w:t>Kalliantakis</w:t>
      </w:r>
      <w:proofErr w:type="spellEnd"/>
      <w:r w:rsidRPr="007A11D7">
        <w:rPr>
          <w:rFonts w:ascii="Garamond" w:hAnsi="Garamond"/>
          <w:sz w:val="20"/>
          <w:szCs w:val="20"/>
          <w:lang w:val="en-US"/>
        </w:rPr>
        <w:t xml:space="preserve">, N., </w:t>
      </w:r>
      <w:proofErr w:type="spellStart"/>
      <w:r w:rsidRPr="007A11D7">
        <w:rPr>
          <w:rFonts w:ascii="Garamond" w:hAnsi="Garamond"/>
          <w:sz w:val="20"/>
          <w:szCs w:val="20"/>
          <w:lang w:val="en-US"/>
        </w:rPr>
        <w:t>Bussemaker</w:t>
      </w:r>
      <w:proofErr w:type="spellEnd"/>
      <w:r w:rsidRPr="007A11D7">
        <w:rPr>
          <w:rFonts w:ascii="Garamond" w:hAnsi="Garamond"/>
          <w:sz w:val="20"/>
          <w:szCs w:val="20"/>
          <w:lang w:val="en-US"/>
        </w:rPr>
        <w:t xml:space="preserve">, J. H., “Hierarchical Bayesian optimization of an aircraft-based Multi-Agent System-of-Systems”, CEAS Aeronautical Journal </w:t>
      </w:r>
    </w:p>
    <w:p w14:paraId="7DBC8312" w14:textId="6916020D" w:rsidR="00B07D0F" w:rsidRPr="007A11D7" w:rsidRDefault="00B07D0F" w:rsidP="00B07D0F">
      <w:pPr>
        <w:rPr>
          <w:rFonts w:ascii="Garamond" w:hAnsi="Garamond"/>
          <w:sz w:val="20"/>
          <w:szCs w:val="20"/>
          <w:lang w:val="en-US"/>
        </w:rPr>
      </w:pPr>
      <w:r w:rsidRPr="007A11D7">
        <w:rPr>
          <w:rFonts w:ascii="Garamond" w:hAnsi="Garamond"/>
          <w:i/>
          <w:sz w:val="20"/>
          <w:szCs w:val="20"/>
          <w:lang w:val="en-US"/>
        </w:rPr>
        <w:t>In Progress</w:t>
      </w:r>
      <w:r w:rsidRPr="007A11D7">
        <w:rPr>
          <w:rFonts w:ascii="Garamond" w:hAnsi="Garamond"/>
          <w:sz w:val="20"/>
          <w:szCs w:val="20"/>
          <w:lang w:val="en-US"/>
        </w:rPr>
        <w:t>:  2026 – “Multi-objective Design Exploration via Partial Dependence Plot and Individual Conditional Expectations”</w:t>
      </w:r>
    </w:p>
    <w:p w14:paraId="10615C31" w14:textId="5890EA7A" w:rsidR="00444CFB" w:rsidRDefault="00444CFB" w:rsidP="00444CFB">
      <w:pPr>
        <w:rPr>
          <w:rFonts w:ascii="Garamond" w:hAnsi="Garamond"/>
          <w:sz w:val="20"/>
          <w:szCs w:val="20"/>
        </w:rPr>
      </w:pPr>
      <w:r w:rsidRPr="00444CFB">
        <w:rPr>
          <w:rFonts w:ascii="Garamond" w:hAnsi="Garamond"/>
          <w:i/>
          <w:sz w:val="20"/>
          <w:szCs w:val="20"/>
        </w:rPr>
        <w:t>In Progress</w:t>
      </w:r>
      <w:r w:rsidRPr="00444CFB">
        <w:rPr>
          <w:rFonts w:ascii="Garamond" w:hAnsi="Garamond"/>
          <w:sz w:val="20"/>
          <w:szCs w:val="20"/>
        </w:rPr>
        <w:t xml:space="preserve">:  2026 – papier Jordan </w:t>
      </w:r>
      <w:proofErr w:type="spellStart"/>
      <w:r w:rsidRPr="00444CFB">
        <w:rPr>
          <w:rFonts w:ascii="Garamond" w:hAnsi="Garamond"/>
          <w:sz w:val="20"/>
          <w:szCs w:val="20"/>
        </w:rPr>
        <w:t>ida</w:t>
      </w:r>
      <w:proofErr w:type="spellEnd"/>
      <w:r w:rsidRPr="00444CFB">
        <w:rPr>
          <w:rFonts w:ascii="Garamond" w:hAnsi="Garamond"/>
          <w:sz w:val="20"/>
          <w:szCs w:val="20"/>
        </w:rPr>
        <w:t xml:space="preserve"> ét</w:t>
      </w:r>
      <w:r>
        <w:rPr>
          <w:rFonts w:ascii="Garamond" w:hAnsi="Garamond"/>
          <w:sz w:val="20"/>
          <w:szCs w:val="20"/>
        </w:rPr>
        <w:t>endu</w:t>
      </w:r>
    </w:p>
    <w:p w14:paraId="33173124" w14:textId="5CEAD1C3" w:rsidR="00444CFB" w:rsidRDefault="00444CFB" w:rsidP="00444CFB">
      <w:pPr>
        <w:rPr>
          <w:rFonts w:ascii="Garamond" w:hAnsi="Garamond"/>
          <w:sz w:val="20"/>
          <w:szCs w:val="20"/>
        </w:rPr>
      </w:pPr>
      <w:r w:rsidRPr="00444CFB">
        <w:rPr>
          <w:rFonts w:ascii="Garamond" w:hAnsi="Garamond"/>
          <w:i/>
          <w:sz w:val="20"/>
          <w:szCs w:val="20"/>
        </w:rPr>
        <w:t>In Progress</w:t>
      </w:r>
      <w:r w:rsidRPr="00444CFB">
        <w:rPr>
          <w:rFonts w:ascii="Garamond" w:hAnsi="Garamond"/>
          <w:sz w:val="20"/>
          <w:szCs w:val="20"/>
        </w:rPr>
        <w:t xml:space="preserve">:  2026 – papier </w:t>
      </w:r>
      <w:r>
        <w:rPr>
          <w:rFonts w:ascii="Garamond" w:hAnsi="Garamond"/>
          <w:sz w:val="20"/>
          <w:szCs w:val="20"/>
        </w:rPr>
        <w:t>proie-</w:t>
      </w:r>
      <w:proofErr w:type="spellStart"/>
      <w:r>
        <w:rPr>
          <w:rFonts w:ascii="Garamond" w:hAnsi="Garamond"/>
          <w:sz w:val="20"/>
          <w:szCs w:val="20"/>
        </w:rPr>
        <w:t>pred</w:t>
      </w:r>
      <w:proofErr w:type="spellEnd"/>
      <w:r>
        <w:rPr>
          <w:rFonts w:ascii="Garamond" w:hAnsi="Garamond"/>
          <w:sz w:val="20"/>
          <w:szCs w:val="20"/>
        </w:rPr>
        <w:t xml:space="preserve"> étendu</w:t>
      </w:r>
    </w:p>
    <w:p w14:paraId="229A7D5C" w14:textId="77777777" w:rsidR="00444CFB" w:rsidRPr="00444CFB" w:rsidRDefault="00444CFB" w:rsidP="005E147B">
      <w:pPr>
        <w:rPr>
          <w:rFonts w:ascii="Garamond" w:hAnsi="Garamond"/>
          <w:sz w:val="20"/>
          <w:szCs w:val="20"/>
        </w:rPr>
      </w:pPr>
    </w:p>
    <w:p w14:paraId="619FD9A2" w14:textId="77777777" w:rsidR="00444CFB" w:rsidRPr="00444CFB" w:rsidRDefault="00444CFB" w:rsidP="005E147B">
      <w:pPr>
        <w:rPr>
          <w:rFonts w:ascii="Garamond" w:hAnsi="Garamond"/>
          <w:sz w:val="20"/>
          <w:szCs w:val="20"/>
        </w:rPr>
      </w:pPr>
    </w:p>
    <w:p w14:paraId="32E1BE6C" w14:textId="27A01CE2" w:rsidR="00456A61" w:rsidRPr="007A11D7" w:rsidRDefault="00824138" w:rsidP="005E147B">
      <w:pPr>
        <w:rPr>
          <w:rFonts w:ascii="Garamond" w:hAnsi="Garamond"/>
          <w:b/>
          <w:sz w:val="20"/>
          <w:szCs w:val="20"/>
          <w:lang w:val="en-US"/>
        </w:rPr>
      </w:pPr>
      <w:r w:rsidRPr="007A11D7">
        <w:rPr>
          <w:rFonts w:ascii="Garamond" w:hAnsi="Garamond"/>
          <w:b/>
          <w:sz w:val="20"/>
          <w:szCs w:val="20"/>
          <w:lang w:val="en-US"/>
        </w:rPr>
        <w:t xml:space="preserve">List of </w:t>
      </w:r>
      <w:r w:rsidR="001E1CE7" w:rsidRPr="007A11D7">
        <w:rPr>
          <w:rFonts w:ascii="Garamond" w:hAnsi="Garamond"/>
          <w:b/>
          <w:sz w:val="20"/>
          <w:szCs w:val="20"/>
          <w:lang w:val="en-US"/>
        </w:rPr>
        <w:t xml:space="preserve">communications or </w:t>
      </w:r>
      <w:r w:rsidRPr="007A11D7">
        <w:rPr>
          <w:rFonts w:ascii="Garamond" w:hAnsi="Garamond"/>
          <w:b/>
          <w:sz w:val="20"/>
          <w:szCs w:val="20"/>
          <w:lang w:val="en-US"/>
        </w:rPr>
        <w:t xml:space="preserve">conferences </w:t>
      </w:r>
      <w:r w:rsidR="00DA2EAA" w:rsidRPr="007A11D7">
        <w:rPr>
          <w:rFonts w:ascii="Garamond" w:hAnsi="Garamond"/>
          <w:b/>
          <w:sz w:val="20"/>
          <w:szCs w:val="20"/>
          <w:lang w:val="en-US"/>
        </w:rPr>
        <w:t>associated with proceedings papers</w:t>
      </w:r>
    </w:p>
    <w:p w14:paraId="545AD0CF" w14:textId="77777777" w:rsidR="00DA2EAA" w:rsidRPr="007A11D7" w:rsidRDefault="00DA2EAA" w:rsidP="005E147B">
      <w:pPr>
        <w:rPr>
          <w:rFonts w:ascii="Garamond" w:hAnsi="Garamond"/>
          <w:b/>
          <w:sz w:val="20"/>
          <w:szCs w:val="20"/>
          <w:lang w:val="en-US"/>
        </w:rPr>
      </w:pPr>
    </w:p>
    <w:p w14:paraId="43346950" w14:textId="256E8195" w:rsidR="005E323E" w:rsidRPr="007A11D7" w:rsidRDefault="00824138" w:rsidP="005E147B">
      <w:pPr>
        <w:rPr>
          <w:rFonts w:ascii="Garamond" w:hAnsi="Garamond"/>
          <w:sz w:val="20"/>
          <w:szCs w:val="20"/>
          <w:lang w:val="en-US"/>
        </w:rPr>
      </w:pPr>
      <w:r w:rsidRPr="007A11D7">
        <w:rPr>
          <w:rFonts w:ascii="Garamond" w:hAnsi="Garamond"/>
          <w:b/>
          <w:sz w:val="20"/>
          <w:szCs w:val="20"/>
          <w:lang w:val="en-US"/>
        </w:rPr>
        <w:t>Published</w:t>
      </w:r>
      <w:r w:rsidR="00456A61" w:rsidRPr="007A11D7">
        <w:rPr>
          <w:rFonts w:ascii="Garamond" w:hAnsi="Garamond"/>
          <w:sz w:val="20"/>
          <w:szCs w:val="20"/>
          <w:lang w:val="en-US"/>
        </w:rPr>
        <w:t>: 2020 – Saves, P., “On adapting the Super-Efficient Global Optimization solver to handle mixed-variables, with applications in aircraft design”. Master’s th</w:t>
      </w:r>
      <w:r w:rsidR="002E149E" w:rsidRPr="007A11D7">
        <w:rPr>
          <w:rFonts w:ascii="Garamond" w:hAnsi="Garamond"/>
          <w:sz w:val="20"/>
          <w:szCs w:val="20"/>
          <w:lang w:val="en-US"/>
        </w:rPr>
        <w:t>esis. ISAE–SUPAERO - ONERA, 2020</w:t>
      </w:r>
      <w:r w:rsidR="00456A61" w:rsidRPr="007A11D7">
        <w:rPr>
          <w:rFonts w:ascii="Garamond" w:hAnsi="Garamond"/>
          <w:sz w:val="20"/>
          <w:szCs w:val="20"/>
          <w:lang w:val="en-US"/>
        </w:rPr>
        <w:t xml:space="preserve"> </w:t>
      </w:r>
      <w:hyperlink r:id="rId23" w:history="1">
        <w:r w:rsidR="00456A61" w:rsidRPr="007A11D7">
          <w:rPr>
            <w:rStyle w:val="Lienhypertexte"/>
            <w:rFonts w:ascii="Garamond" w:hAnsi="Garamond"/>
            <w:sz w:val="20"/>
            <w:szCs w:val="20"/>
            <w:lang w:val="en-US"/>
          </w:rPr>
          <w:t>https://www.agile4.eu/cloud/index.php/s/XFxGFZitiqqZ8rm</w:t>
        </w:r>
      </w:hyperlink>
      <w:r w:rsidR="00456A61" w:rsidRPr="007A11D7">
        <w:rPr>
          <w:rFonts w:ascii="Garamond" w:hAnsi="Garamond"/>
          <w:sz w:val="20"/>
          <w:szCs w:val="20"/>
          <w:lang w:val="en-US"/>
        </w:rPr>
        <w:t xml:space="preserve">   </w:t>
      </w:r>
    </w:p>
    <w:p w14:paraId="71A167B2" w14:textId="1B6E0414" w:rsidR="005E323E" w:rsidRPr="007A11D7" w:rsidRDefault="00824138" w:rsidP="005E147B">
      <w:pPr>
        <w:rPr>
          <w:rFonts w:ascii="Garamond" w:hAnsi="Garamond"/>
          <w:sz w:val="20"/>
          <w:szCs w:val="20"/>
          <w:lang w:val="en-US"/>
        </w:rPr>
      </w:pPr>
      <w:r w:rsidRPr="007A11D7">
        <w:rPr>
          <w:rFonts w:ascii="Garamond" w:hAnsi="Garamond"/>
          <w:b/>
          <w:sz w:val="20"/>
          <w:szCs w:val="20"/>
          <w:lang w:val="en-US"/>
        </w:rPr>
        <w:t>Published</w:t>
      </w:r>
      <w:r w:rsidR="00456A61" w:rsidRPr="007A11D7">
        <w:rPr>
          <w:rFonts w:ascii="Garamond" w:hAnsi="Garamond"/>
          <w:sz w:val="20"/>
          <w:szCs w:val="20"/>
          <w:lang w:val="en-US"/>
        </w:rPr>
        <w:t>: </w:t>
      </w:r>
      <w:r w:rsidR="003313C2" w:rsidRPr="007A11D7">
        <w:rPr>
          <w:rFonts w:ascii="Garamond" w:hAnsi="Garamond"/>
          <w:sz w:val="20"/>
          <w:szCs w:val="20"/>
          <w:lang w:val="en-US"/>
        </w:rPr>
        <w:t xml:space="preserve"> 2021 </w:t>
      </w:r>
      <w:r w:rsidR="00090AEB" w:rsidRPr="007A11D7">
        <w:rPr>
          <w:rFonts w:ascii="Garamond" w:hAnsi="Garamond"/>
          <w:sz w:val="20"/>
          <w:szCs w:val="20"/>
          <w:lang w:val="en-US"/>
        </w:rPr>
        <w:t>– Saves</w:t>
      </w:r>
      <w:r w:rsidR="00456A61" w:rsidRPr="007A11D7">
        <w:rPr>
          <w:rFonts w:ascii="Garamond" w:hAnsi="Garamond"/>
          <w:sz w:val="20"/>
          <w:szCs w:val="20"/>
          <w:lang w:val="en-US"/>
        </w:rPr>
        <w:t xml:space="preserve">, P., Bartoli, N., Diouane, Y., Lefebvre, T., </w:t>
      </w:r>
      <w:proofErr w:type="spellStart"/>
      <w:r w:rsidR="00456A61" w:rsidRPr="007A11D7">
        <w:rPr>
          <w:rFonts w:ascii="Garamond" w:hAnsi="Garamond"/>
          <w:sz w:val="20"/>
          <w:szCs w:val="20"/>
          <w:lang w:val="en-US"/>
        </w:rPr>
        <w:t>Morlier</w:t>
      </w:r>
      <w:proofErr w:type="spellEnd"/>
      <w:r w:rsidR="00456A61" w:rsidRPr="007A11D7">
        <w:rPr>
          <w:rFonts w:ascii="Garamond" w:hAnsi="Garamond"/>
          <w:sz w:val="20"/>
          <w:szCs w:val="20"/>
          <w:lang w:val="en-US"/>
        </w:rPr>
        <w:t xml:space="preserve">, J., David, C., Nguyen Van, E., and </w:t>
      </w:r>
      <w:proofErr w:type="spellStart"/>
      <w:r w:rsidR="00456A61" w:rsidRPr="007A11D7">
        <w:rPr>
          <w:rFonts w:ascii="Garamond" w:hAnsi="Garamond"/>
          <w:sz w:val="20"/>
          <w:szCs w:val="20"/>
          <w:lang w:val="en-US"/>
        </w:rPr>
        <w:t>Defoort</w:t>
      </w:r>
      <w:proofErr w:type="spellEnd"/>
      <w:r w:rsidR="00456A61" w:rsidRPr="007A11D7">
        <w:rPr>
          <w:rFonts w:ascii="Garamond" w:hAnsi="Garamond"/>
          <w:sz w:val="20"/>
          <w:szCs w:val="20"/>
          <w:lang w:val="en-US"/>
        </w:rPr>
        <w:t xml:space="preserve">, S., “Constrained Bayesian optimization over mixed categorical variables, with application to aircraft design”. </w:t>
      </w:r>
      <w:r w:rsidR="008F7522" w:rsidRPr="007A11D7">
        <w:rPr>
          <w:rFonts w:ascii="Garamond" w:hAnsi="Garamond"/>
          <w:sz w:val="20"/>
          <w:szCs w:val="20"/>
          <w:lang w:val="en-US"/>
        </w:rPr>
        <w:t>I</w:t>
      </w:r>
      <w:r w:rsidR="00456A61" w:rsidRPr="007A11D7">
        <w:rPr>
          <w:rFonts w:ascii="Garamond" w:hAnsi="Garamond"/>
          <w:sz w:val="20"/>
          <w:szCs w:val="20"/>
          <w:lang w:val="en-US"/>
        </w:rPr>
        <w:t xml:space="preserve">n: ECCOMAS </w:t>
      </w:r>
      <w:proofErr w:type="spellStart"/>
      <w:r w:rsidR="00456A61" w:rsidRPr="007A11D7">
        <w:rPr>
          <w:rFonts w:ascii="Garamond" w:hAnsi="Garamond"/>
          <w:sz w:val="20"/>
          <w:szCs w:val="20"/>
          <w:lang w:val="en-US"/>
        </w:rPr>
        <w:t>Aerobest</w:t>
      </w:r>
      <w:proofErr w:type="spellEnd"/>
      <w:r w:rsidR="00456A61" w:rsidRPr="007A11D7">
        <w:rPr>
          <w:rFonts w:ascii="Garamond" w:hAnsi="Garamond"/>
          <w:sz w:val="20"/>
          <w:szCs w:val="20"/>
          <w:lang w:val="en-US"/>
        </w:rPr>
        <w:t>, 2021, Lisbo</w:t>
      </w:r>
      <w:r w:rsidR="009D6974" w:rsidRPr="007A11D7">
        <w:rPr>
          <w:rFonts w:ascii="Garamond" w:hAnsi="Garamond"/>
          <w:sz w:val="20"/>
          <w:szCs w:val="20"/>
          <w:lang w:val="en-US"/>
        </w:rPr>
        <w:t>a</w:t>
      </w:r>
      <w:r w:rsidR="00456A61" w:rsidRPr="007A11D7">
        <w:rPr>
          <w:rFonts w:ascii="Garamond" w:hAnsi="Garamond"/>
          <w:sz w:val="20"/>
          <w:szCs w:val="20"/>
          <w:lang w:val="en-US"/>
        </w:rPr>
        <w:t xml:space="preserve"> (Portugal), </w:t>
      </w:r>
      <w:hyperlink r:id="rId24" w:history="1">
        <w:r w:rsidR="00D20866" w:rsidRPr="007A11D7">
          <w:rPr>
            <w:rStyle w:val="Lienhypertexte"/>
            <w:rFonts w:ascii="Garamond" w:hAnsi="Garamond"/>
            <w:sz w:val="20"/>
            <w:szCs w:val="20"/>
            <w:lang w:val="en-US"/>
          </w:rPr>
          <w:t>https://hal.archives-ouvertes.fr/hal-03346341/</w:t>
        </w:r>
      </w:hyperlink>
      <w:r w:rsidR="00D20866" w:rsidRPr="007A11D7">
        <w:rPr>
          <w:rFonts w:ascii="Garamond" w:hAnsi="Garamond"/>
          <w:sz w:val="20"/>
          <w:szCs w:val="20"/>
          <w:lang w:val="en-US"/>
        </w:rPr>
        <w:t xml:space="preserve"> </w:t>
      </w:r>
    </w:p>
    <w:p w14:paraId="6BBD733A" w14:textId="275F0D77" w:rsidR="00E2253C" w:rsidRPr="007A11D7" w:rsidRDefault="00824138" w:rsidP="005E147B">
      <w:pPr>
        <w:rPr>
          <w:rFonts w:ascii="Garamond" w:hAnsi="Garamond"/>
          <w:sz w:val="20"/>
          <w:szCs w:val="20"/>
          <w:lang w:val="en-US"/>
        </w:rPr>
      </w:pPr>
      <w:r w:rsidRPr="007A11D7">
        <w:rPr>
          <w:rFonts w:ascii="Garamond" w:hAnsi="Garamond"/>
          <w:b/>
          <w:sz w:val="20"/>
          <w:szCs w:val="20"/>
          <w:lang w:val="en-US"/>
        </w:rPr>
        <w:t>Published</w:t>
      </w:r>
      <w:r w:rsidR="00441E79" w:rsidRPr="007A11D7">
        <w:rPr>
          <w:rFonts w:ascii="Garamond" w:hAnsi="Garamond"/>
          <w:sz w:val="20"/>
          <w:szCs w:val="20"/>
          <w:lang w:val="en-US"/>
        </w:rPr>
        <w:t>:  </w:t>
      </w:r>
      <w:r w:rsidR="003313C2" w:rsidRPr="007A11D7">
        <w:rPr>
          <w:rFonts w:ascii="Garamond" w:hAnsi="Garamond"/>
          <w:sz w:val="20"/>
          <w:szCs w:val="20"/>
          <w:lang w:val="en-US"/>
        </w:rPr>
        <w:t xml:space="preserve">2022 – </w:t>
      </w:r>
      <w:r w:rsidR="00441E79" w:rsidRPr="007A11D7">
        <w:rPr>
          <w:rFonts w:ascii="Garamond" w:hAnsi="Garamond"/>
          <w:sz w:val="20"/>
          <w:szCs w:val="20"/>
          <w:lang w:val="en-US"/>
        </w:rPr>
        <w:t xml:space="preserve">Saves, P., Diouane, Y., Bartoli, N., Lefebvre, T., </w:t>
      </w:r>
      <w:proofErr w:type="spellStart"/>
      <w:r w:rsidR="00441E79" w:rsidRPr="007A11D7">
        <w:rPr>
          <w:rFonts w:ascii="Garamond" w:hAnsi="Garamond"/>
          <w:sz w:val="20"/>
          <w:szCs w:val="20"/>
          <w:lang w:val="en-US"/>
        </w:rPr>
        <w:t>Morlier</w:t>
      </w:r>
      <w:proofErr w:type="spellEnd"/>
      <w:r w:rsidR="00441E79" w:rsidRPr="007A11D7">
        <w:rPr>
          <w:rFonts w:ascii="Garamond" w:hAnsi="Garamond"/>
          <w:sz w:val="20"/>
          <w:szCs w:val="20"/>
          <w:lang w:val="en-US"/>
        </w:rPr>
        <w:t xml:space="preserve">, J., “A general square exponential kernel to handle mixed-categorical variables for Gaussian process”. </w:t>
      </w:r>
      <w:r w:rsidR="00DF3C2A" w:rsidRPr="007A11D7">
        <w:rPr>
          <w:rFonts w:ascii="Garamond" w:hAnsi="Garamond"/>
          <w:sz w:val="20"/>
          <w:szCs w:val="20"/>
          <w:lang w:val="en-US"/>
        </w:rPr>
        <w:t>I</w:t>
      </w:r>
      <w:r w:rsidR="00441E79" w:rsidRPr="007A11D7">
        <w:rPr>
          <w:rFonts w:ascii="Garamond" w:hAnsi="Garamond"/>
          <w:sz w:val="20"/>
          <w:szCs w:val="20"/>
          <w:lang w:val="en-US"/>
        </w:rPr>
        <w:t>n: AIAA Aviation 2022, 2022, Chicago (USA)</w:t>
      </w:r>
      <w:r w:rsidR="006D1677" w:rsidRPr="007A11D7">
        <w:rPr>
          <w:rFonts w:ascii="Garamond" w:hAnsi="Garamond"/>
          <w:sz w:val="20"/>
          <w:szCs w:val="20"/>
          <w:lang w:val="en-US"/>
        </w:rPr>
        <w:t xml:space="preserve"> </w:t>
      </w:r>
      <w:hyperlink r:id="rId25" w:history="1">
        <w:r w:rsidR="00BE3852" w:rsidRPr="007A11D7">
          <w:rPr>
            <w:rStyle w:val="Lienhypertexte"/>
            <w:rFonts w:ascii="Garamond" w:hAnsi="Garamond"/>
            <w:sz w:val="20"/>
            <w:szCs w:val="20"/>
            <w:lang w:val="en-US"/>
          </w:rPr>
          <w:t>https://arc.aiaa.org/doi/abs/10.2514/6.2022-3870</w:t>
        </w:r>
      </w:hyperlink>
      <w:r w:rsidR="00BE3852" w:rsidRPr="007A11D7">
        <w:rPr>
          <w:rFonts w:ascii="Garamond" w:hAnsi="Garamond"/>
          <w:sz w:val="20"/>
          <w:szCs w:val="20"/>
          <w:lang w:val="en-US"/>
        </w:rPr>
        <w:t xml:space="preserve"> </w:t>
      </w:r>
    </w:p>
    <w:p w14:paraId="1234498E" w14:textId="34F4968C" w:rsidR="000205F0" w:rsidRPr="007A11D7" w:rsidRDefault="00824138" w:rsidP="005E147B">
      <w:pPr>
        <w:rPr>
          <w:rFonts w:ascii="Garamond" w:hAnsi="Garamond"/>
          <w:sz w:val="20"/>
          <w:szCs w:val="20"/>
          <w:lang w:val="en-US"/>
        </w:rPr>
      </w:pPr>
      <w:r w:rsidRPr="007A11D7">
        <w:rPr>
          <w:rFonts w:ascii="Garamond" w:hAnsi="Garamond"/>
          <w:b/>
          <w:sz w:val="20"/>
          <w:szCs w:val="20"/>
          <w:lang w:val="en-US"/>
        </w:rPr>
        <w:t>Published</w:t>
      </w:r>
      <w:r w:rsidR="000205F0" w:rsidRPr="007A11D7">
        <w:rPr>
          <w:rFonts w:ascii="Garamond" w:hAnsi="Garamond"/>
          <w:sz w:val="20"/>
          <w:szCs w:val="20"/>
          <w:lang w:val="en-US"/>
        </w:rPr>
        <w:t>:  </w:t>
      </w:r>
      <w:r w:rsidR="003313C2" w:rsidRPr="007A11D7">
        <w:rPr>
          <w:rFonts w:ascii="Garamond" w:hAnsi="Garamond"/>
          <w:sz w:val="20"/>
          <w:szCs w:val="20"/>
          <w:lang w:val="en-US"/>
        </w:rPr>
        <w:t xml:space="preserve">2022 – </w:t>
      </w:r>
      <w:proofErr w:type="spellStart"/>
      <w:r w:rsidR="000205F0" w:rsidRPr="007A11D7">
        <w:rPr>
          <w:rFonts w:ascii="Garamond" w:hAnsi="Garamond"/>
          <w:sz w:val="20"/>
          <w:szCs w:val="20"/>
          <w:lang w:val="en-US"/>
        </w:rPr>
        <w:t>Grapin</w:t>
      </w:r>
      <w:proofErr w:type="spellEnd"/>
      <w:r w:rsidR="000205F0" w:rsidRPr="007A11D7">
        <w:rPr>
          <w:rFonts w:ascii="Garamond" w:hAnsi="Garamond"/>
          <w:sz w:val="20"/>
          <w:szCs w:val="20"/>
          <w:lang w:val="en-US"/>
        </w:rPr>
        <w:t>,</w:t>
      </w:r>
      <w:r w:rsidR="002D5903" w:rsidRPr="007A11D7">
        <w:rPr>
          <w:rFonts w:ascii="Garamond" w:hAnsi="Garamond"/>
          <w:sz w:val="20"/>
          <w:szCs w:val="20"/>
          <w:lang w:val="en-US"/>
        </w:rPr>
        <w:t xml:space="preserve"> R.,</w:t>
      </w:r>
      <w:r w:rsidR="000205F0" w:rsidRPr="007A11D7">
        <w:rPr>
          <w:rFonts w:ascii="Garamond" w:hAnsi="Garamond"/>
          <w:sz w:val="20"/>
          <w:szCs w:val="20"/>
          <w:lang w:val="en-US"/>
        </w:rPr>
        <w:t xml:space="preserve"> Diouane, Y., </w:t>
      </w:r>
      <w:proofErr w:type="spellStart"/>
      <w:r w:rsidR="000205F0" w:rsidRPr="007A11D7">
        <w:rPr>
          <w:rFonts w:ascii="Garamond" w:hAnsi="Garamond"/>
          <w:sz w:val="20"/>
          <w:szCs w:val="20"/>
          <w:lang w:val="en-US"/>
        </w:rPr>
        <w:t>Morlier</w:t>
      </w:r>
      <w:proofErr w:type="spellEnd"/>
      <w:r w:rsidR="000205F0" w:rsidRPr="007A11D7">
        <w:rPr>
          <w:rFonts w:ascii="Garamond" w:hAnsi="Garamond"/>
          <w:sz w:val="20"/>
          <w:szCs w:val="20"/>
          <w:lang w:val="en-US"/>
        </w:rPr>
        <w:t>, J., Bartoli, N., Lefebvre</w:t>
      </w:r>
      <w:r w:rsidR="0085681F" w:rsidRPr="007A11D7">
        <w:rPr>
          <w:rFonts w:ascii="Garamond" w:hAnsi="Garamond"/>
          <w:sz w:val="20"/>
          <w:szCs w:val="20"/>
          <w:lang w:val="en-US"/>
        </w:rPr>
        <w:t xml:space="preserve"> T.</w:t>
      </w:r>
      <w:r w:rsidR="000205F0" w:rsidRPr="007A11D7">
        <w:rPr>
          <w:rFonts w:ascii="Garamond" w:hAnsi="Garamond"/>
          <w:sz w:val="20"/>
          <w:szCs w:val="20"/>
          <w:lang w:val="en-US"/>
        </w:rPr>
        <w:t>, Saves</w:t>
      </w:r>
      <w:r w:rsidR="0085681F" w:rsidRPr="007A11D7">
        <w:rPr>
          <w:rFonts w:ascii="Garamond" w:hAnsi="Garamond"/>
          <w:sz w:val="20"/>
          <w:szCs w:val="20"/>
          <w:lang w:val="en-US"/>
        </w:rPr>
        <w:t>, P.</w:t>
      </w:r>
      <w:r w:rsidR="000205F0" w:rsidRPr="007A11D7">
        <w:rPr>
          <w:rFonts w:ascii="Garamond" w:hAnsi="Garamond"/>
          <w:sz w:val="20"/>
          <w:szCs w:val="20"/>
          <w:lang w:val="en-US"/>
        </w:rPr>
        <w:t xml:space="preserve">, </w:t>
      </w:r>
      <w:proofErr w:type="spellStart"/>
      <w:r w:rsidR="000205F0" w:rsidRPr="007A11D7">
        <w:rPr>
          <w:rFonts w:ascii="Garamond" w:hAnsi="Garamond"/>
          <w:sz w:val="20"/>
          <w:szCs w:val="20"/>
          <w:lang w:val="en-US"/>
        </w:rPr>
        <w:t>Bussemaker</w:t>
      </w:r>
      <w:proofErr w:type="spellEnd"/>
      <w:r w:rsidR="006D4CEA" w:rsidRPr="007A11D7">
        <w:rPr>
          <w:rFonts w:ascii="Garamond" w:hAnsi="Garamond"/>
          <w:sz w:val="20"/>
          <w:szCs w:val="20"/>
          <w:lang w:val="en-US"/>
        </w:rPr>
        <w:t>, J.H.</w:t>
      </w:r>
      <w:r w:rsidR="000205F0" w:rsidRPr="007A11D7">
        <w:rPr>
          <w:rFonts w:ascii="Garamond" w:hAnsi="Garamond"/>
          <w:sz w:val="20"/>
          <w:szCs w:val="20"/>
          <w:lang w:val="en-US"/>
        </w:rPr>
        <w:t>, “Regularized Infill Criteria for Multi-objective Bayesian Optimization with Ap</w:t>
      </w:r>
      <w:r w:rsidR="00944BAF" w:rsidRPr="007A11D7">
        <w:rPr>
          <w:rFonts w:ascii="Garamond" w:hAnsi="Garamond"/>
          <w:sz w:val="20"/>
          <w:szCs w:val="20"/>
          <w:lang w:val="en-US"/>
        </w:rPr>
        <w:t xml:space="preserve">plication to Aircraft Design”. </w:t>
      </w:r>
      <w:r w:rsidR="00357C29" w:rsidRPr="007A11D7">
        <w:rPr>
          <w:rFonts w:ascii="Garamond" w:hAnsi="Garamond"/>
          <w:sz w:val="20"/>
          <w:szCs w:val="20"/>
          <w:lang w:val="en-US"/>
        </w:rPr>
        <w:t>I</w:t>
      </w:r>
      <w:r w:rsidR="000205F0" w:rsidRPr="007A11D7">
        <w:rPr>
          <w:rFonts w:ascii="Garamond" w:hAnsi="Garamond"/>
          <w:sz w:val="20"/>
          <w:szCs w:val="20"/>
          <w:lang w:val="en-US"/>
        </w:rPr>
        <w:t>n: AIAA Aviation 2022, 2022, Chicago (USA)</w:t>
      </w:r>
      <w:r w:rsidR="003130AF" w:rsidRPr="007A11D7">
        <w:rPr>
          <w:rFonts w:ascii="Garamond" w:hAnsi="Garamond"/>
          <w:sz w:val="20"/>
          <w:szCs w:val="20"/>
          <w:lang w:val="en-US"/>
        </w:rPr>
        <w:t xml:space="preserve"> </w:t>
      </w:r>
      <w:hyperlink r:id="rId26" w:history="1">
        <w:r w:rsidR="00B24AC0" w:rsidRPr="007A11D7">
          <w:rPr>
            <w:rStyle w:val="Lienhypertexte"/>
            <w:rFonts w:ascii="Garamond" w:hAnsi="Garamond"/>
            <w:sz w:val="20"/>
            <w:szCs w:val="20"/>
            <w:lang w:val="en-US"/>
          </w:rPr>
          <w:t>https://arc.aiaa.org/doi/abs/10.2514/6.2022-4053</w:t>
        </w:r>
      </w:hyperlink>
      <w:r w:rsidR="00B24AC0" w:rsidRPr="007A11D7">
        <w:rPr>
          <w:rFonts w:ascii="Garamond" w:hAnsi="Garamond"/>
          <w:sz w:val="20"/>
          <w:szCs w:val="20"/>
          <w:lang w:val="en-US"/>
        </w:rPr>
        <w:t xml:space="preserve"> </w:t>
      </w:r>
    </w:p>
    <w:p w14:paraId="79DBBEDD" w14:textId="669F29A9" w:rsidR="00A23A0F" w:rsidRPr="007A11D7" w:rsidRDefault="00824138" w:rsidP="005E147B">
      <w:pPr>
        <w:rPr>
          <w:rFonts w:ascii="Garamond" w:hAnsi="Garamond"/>
          <w:sz w:val="20"/>
          <w:szCs w:val="20"/>
          <w:lang w:val="en-US"/>
        </w:rPr>
      </w:pPr>
      <w:r w:rsidRPr="007A11D7">
        <w:rPr>
          <w:rFonts w:ascii="Garamond" w:hAnsi="Garamond"/>
          <w:b/>
          <w:sz w:val="20"/>
          <w:szCs w:val="20"/>
          <w:lang w:val="en-US"/>
        </w:rPr>
        <w:t>Published</w:t>
      </w:r>
      <w:r w:rsidR="00664D59" w:rsidRPr="007A11D7">
        <w:rPr>
          <w:rFonts w:ascii="Garamond" w:hAnsi="Garamond"/>
          <w:sz w:val="20"/>
          <w:szCs w:val="20"/>
          <w:lang w:val="en-US"/>
        </w:rPr>
        <w:t>: </w:t>
      </w:r>
      <w:r w:rsidR="007D0DB1" w:rsidRPr="007A11D7">
        <w:rPr>
          <w:rFonts w:ascii="Garamond" w:hAnsi="Garamond"/>
          <w:sz w:val="20"/>
          <w:szCs w:val="20"/>
          <w:lang w:val="en-US"/>
        </w:rPr>
        <w:t xml:space="preserve">2022 – </w:t>
      </w:r>
      <w:r w:rsidR="00664D59" w:rsidRPr="007A11D7">
        <w:rPr>
          <w:rFonts w:ascii="Garamond" w:hAnsi="Garamond"/>
          <w:sz w:val="20"/>
          <w:szCs w:val="20"/>
          <w:lang w:val="en-US"/>
        </w:rPr>
        <w:t xml:space="preserve">Saves, P., Bartoli, N., Diouane, Y., Lefebvre, T., </w:t>
      </w:r>
      <w:proofErr w:type="spellStart"/>
      <w:r w:rsidR="00664D59" w:rsidRPr="007A11D7">
        <w:rPr>
          <w:rFonts w:ascii="Garamond" w:hAnsi="Garamond"/>
          <w:sz w:val="20"/>
          <w:szCs w:val="20"/>
          <w:lang w:val="en-US"/>
        </w:rPr>
        <w:t>Morlier</w:t>
      </w:r>
      <w:proofErr w:type="spellEnd"/>
      <w:r w:rsidR="00664D59" w:rsidRPr="007A11D7">
        <w:rPr>
          <w:rFonts w:ascii="Garamond" w:hAnsi="Garamond"/>
          <w:sz w:val="20"/>
          <w:szCs w:val="20"/>
          <w:lang w:val="en-US"/>
        </w:rPr>
        <w:t xml:space="preserve">, J., David, C., Nguyen Van, E., and </w:t>
      </w:r>
      <w:proofErr w:type="spellStart"/>
      <w:r w:rsidR="00664D59" w:rsidRPr="007A11D7">
        <w:rPr>
          <w:rFonts w:ascii="Garamond" w:hAnsi="Garamond"/>
          <w:sz w:val="20"/>
          <w:szCs w:val="20"/>
          <w:lang w:val="en-US"/>
        </w:rPr>
        <w:t>Defoort</w:t>
      </w:r>
      <w:proofErr w:type="spellEnd"/>
      <w:r w:rsidR="00664D59" w:rsidRPr="007A11D7">
        <w:rPr>
          <w:rFonts w:ascii="Garamond" w:hAnsi="Garamond"/>
          <w:sz w:val="20"/>
          <w:szCs w:val="20"/>
          <w:lang w:val="en-US"/>
        </w:rPr>
        <w:t>, S., “Bayesian optimization for mixed variables using an adaptive dimension reduction process: app</w:t>
      </w:r>
      <w:r w:rsidR="00357C29" w:rsidRPr="007A11D7">
        <w:rPr>
          <w:rFonts w:ascii="Garamond" w:hAnsi="Garamond"/>
          <w:sz w:val="20"/>
          <w:szCs w:val="20"/>
          <w:lang w:val="en-US"/>
        </w:rPr>
        <w:t>lications to aircraft design”. I</w:t>
      </w:r>
      <w:r w:rsidR="00664D59" w:rsidRPr="007A11D7">
        <w:rPr>
          <w:rFonts w:ascii="Garamond" w:hAnsi="Garamond"/>
          <w:sz w:val="20"/>
          <w:szCs w:val="20"/>
          <w:lang w:val="en-US"/>
        </w:rPr>
        <w:t xml:space="preserve">n: AIAA SciTech 2022, 2022, San Diego (USA) </w:t>
      </w:r>
      <w:hyperlink r:id="rId27" w:history="1">
        <w:r w:rsidR="0037149E" w:rsidRPr="007A11D7">
          <w:rPr>
            <w:rStyle w:val="Lienhypertexte"/>
            <w:rFonts w:ascii="Garamond" w:hAnsi="Garamond"/>
            <w:sz w:val="20"/>
            <w:szCs w:val="20"/>
            <w:lang w:val="en-US"/>
          </w:rPr>
          <w:t>https://arc.aiaa.org/doi/abs/10.2514/6.2022-0082</w:t>
        </w:r>
      </w:hyperlink>
      <w:r w:rsidR="0037149E" w:rsidRPr="007A11D7">
        <w:rPr>
          <w:rFonts w:ascii="Garamond" w:hAnsi="Garamond"/>
          <w:sz w:val="20"/>
          <w:szCs w:val="20"/>
          <w:lang w:val="en-US"/>
        </w:rPr>
        <w:t xml:space="preserve"> </w:t>
      </w:r>
    </w:p>
    <w:p w14:paraId="44BA76C7" w14:textId="0EA67B7F" w:rsidR="00C12C8B" w:rsidRPr="007A11D7" w:rsidRDefault="0041039D" w:rsidP="005E147B">
      <w:pPr>
        <w:rPr>
          <w:rFonts w:ascii="Garamond" w:hAnsi="Garamond"/>
          <w:sz w:val="20"/>
          <w:szCs w:val="20"/>
          <w:lang w:val="en-US"/>
        </w:rPr>
      </w:pPr>
      <w:r w:rsidRPr="007A11D7">
        <w:rPr>
          <w:rFonts w:ascii="Garamond" w:hAnsi="Garamond"/>
          <w:b/>
          <w:sz w:val="20"/>
          <w:szCs w:val="20"/>
          <w:lang w:val="en-US"/>
        </w:rPr>
        <w:t>Published</w:t>
      </w:r>
      <w:r w:rsidR="00170EBF" w:rsidRPr="007A11D7">
        <w:rPr>
          <w:rFonts w:ascii="Garamond" w:hAnsi="Garamond"/>
          <w:sz w:val="20"/>
          <w:szCs w:val="20"/>
          <w:lang w:val="en-US"/>
        </w:rPr>
        <w:t xml:space="preserve">: 2023 – Priem, R., Diouane, Y., Bartoli, N., Dubreuil, S., Saves, P., “High-dimensional efficient global optimization using both random and supervised embeddings”. In: </w:t>
      </w:r>
      <w:r w:rsidR="00191AE4" w:rsidRPr="007A11D7">
        <w:rPr>
          <w:rFonts w:ascii="Garamond" w:hAnsi="Garamond"/>
          <w:sz w:val="20"/>
          <w:szCs w:val="20"/>
          <w:lang w:val="en-US"/>
        </w:rPr>
        <w:t xml:space="preserve">AIAA </w:t>
      </w:r>
      <w:r w:rsidR="00170EBF" w:rsidRPr="007A11D7">
        <w:rPr>
          <w:rFonts w:ascii="Garamond" w:hAnsi="Garamond"/>
          <w:sz w:val="20"/>
          <w:szCs w:val="20"/>
          <w:lang w:val="en-US"/>
        </w:rPr>
        <w:t>Aviation 2023, 2023, San Diego (USA)</w:t>
      </w:r>
      <w:r w:rsidR="000B731B" w:rsidRPr="007A11D7">
        <w:rPr>
          <w:rFonts w:ascii="Garamond" w:hAnsi="Garamond"/>
          <w:sz w:val="20"/>
          <w:szCs w:val="20"/>
          <w:lang w:val="en-US"/>
        </w:rPr>
        <w:t xml:space="preserve"> </w:t>
      </w:r>
      <w:hyperlink r:id="rId28" w:history="1">
        <w:r w:rsidR="00AE3167" w:rsidRPr="007A11D7">
          <w:rPr>
            <w:rStyle w:val="Lienhypertexte"/>
            <w:rFonts w:ascii="Garamond" w:hAnsi="Garamond"/>
            <w:sz w:val="20"/>
            <w:szCs w:val="20"/>
            <w:lang w:val="en-US"/>
          </w:rPr>
          <w:t>https://arc.aiaa.org/doi/abs/10.2514/6.2023-4448</w:t>
        </w:r>
      </w:hyperlink>
      <w:r w:rsidR="00066357" w:rsidRPr="007A11D7">
        <w:rPr>
          <w:rFonts w:ascii="Garamond" w:hAnsi="Garamond"/>
          <w:sz w:val="20"/>
          <w:szCs w:val="20"/>
          <w:lang w:val="en-US"/>
        </w:rPr>
        <w:t xml:space="preserve"> </w:t>
      </w:r>
      <w:r w:rsidR="00DF17AC" w:rsidRPr="007A11D7">
        <w:rPr>
          <w:rFonts w:ascii="Garamond" w:hAnsi="Garamond"/>
          <w:sz w:val="20"/>
          <w:szCs w:val="20"/>
          <w:lang w:val="en-US"/>
        </w:rPr>
        <w:t xml:space="preserve"> </w:t>
      </w:r>
      <w:r w:rsidR="009C2813" w:rsidRPr="007A11D7">
        <w:rPr>
          <w:rFonts w:ascii="Garamond" w:hAnsi="Garamond"/>
          <w:sz w:val="20"/>
          <w:szCs w:val="20"/>
          <w:lang w:val="en-US"/>
        </w:rPr>
        <w:t xml:space="preserve"> </w:t>
      </w:r>
    </w:p>
    <w:p w14:paraId="72F57D60" w14:textId="030E33A8" w:rsidR="00694970" w:rsidRPr="007A11D7" w:rsidRDefault="007F5FAF" w:rsidP="005E147B">
      <w:pPr>
        <w:rPr>
          <w:rFonts w:ascii="Garamond" w:hAnsi="Garamond"/>
          <w:sz w:val="20"/>
          <w:szCs w:val="20"/>
          <w:lang w:val="en-US"/>
        </w:rPr>
      </w:pPr>
      <w:r w:rsidRPr="007A11D7">
        <w:rPr>
          <w:rFonts w:ascii="Garamond" w:hAnsi="Garamond"/>
          <w:b/>
          <w:sz w:val="20"/>
          <w:szCs w:val="20"/>
          <w:lang w:val="en-US"/>
        </w:rPr>
        <w:t>Published</w:t>
      </w:r>
      <w:r w:rsidR="00840DED" w:rsidRPr="007A11D7">
        <w:rPr>
          <w:rFonts w:ascii="Garamond" w:hAnsi="Garamond"/>
          <w:sz w:val="20"/>
          <w:szCs w:val="20"/>
          <w:lang w:val="en-US"/>
        </w:rPr>
        <w:t xml:space="preserve">: 2023 </w:t>
      </w:r>
      <w:r w:rsidR="004C52F0" w:rsidRPr="007A11D7">
        <w:rPr>
          <w:rFonts w:ascii="Garamond" w:hAnsi="Garamond"/>
          <w:sz w:val="20"/>
          <w:szCs w:val="20"/>
          <w:lang w:val="en-US"/>
        </w:rPr>
        <w:t>– Bartoli</w:t>
      </w:r>
      <w:r w:rsidR="00840DED" w:rsidRPr="007A11D7">
        <w:rPr>
          <w:rFonts w:ascii="Garamond" w:hAnsi="Garamond"/>
          <w:sz w:val="20"/>
          <w:szCs w:val="20"/>
          <w:lang w:val="en-US"/>
        </w:rPr>
        <w:t>, N., Lefebvre</w:t>
      </w:r>
      <w:r w:rsidR="00BA1EEA" w:rsidRPr="007A11D7">
        <w:rPr>
          <w:rFonts w:ascii="Garamond" w:hAnsi="Garamond"/>
          <w:sz w:val="20"/>
          <w:szCs w:val="20"/>
          <w:lang w:val="en-US"/>
        </w:rPr>
        <w:t>,</w:t>
      </w:r>
      <w:r w:rsidR="00840DED" w:rsidRPr="007A11D7">
        <w:rPr>
          <w:rFonts w:ascii="Garamond" w:hAnsi="Garamond"/>
          <w:sz w:val="20"/>
          <w:szCs w:val="20"/>
          <w:lang w:val="en-US"/>
        </w:rPr>
        <w:t xml:space="preserve"> T.,</w:t>
      </w:r>
      <w:r w:rsidR="00BA1EEA" w:rsidRPr="007A11D7">
        <w:rPr>
          <w:rFonts w:ascii="Garamond" w:hAnsi="Garamond"/>
          <w:sz w:val="20"/>
          <w:szCs w:val="20"/>
          <w:lang w:val="en-US"/>
        </w:rPr>
        <w:t xml:space="preserve"> </w:t>
      </w:r>
      <w:proofErr w:type="spellStart"/>
      <w:r w:rsidR="00BA1EEA" w:rsidRPr="007A11D7">
        <w:rPr>
          <w:rFonts w:ascii="Garamond" w:hAnsi="Garamond"/>
          <w:sz w:val="20"/>
          <w:szCs w:val="20"/>
          <w:lang w:val="en-US"/>
        </w:rPr>
        <w:t>Lafage</w:t>
      </w:r>
      <w:proofErr w:type="spellEnd"/>
      <w:r w:rsidR="00BA1EEA" w:rsidRPr="007A11D7">
        <w:rPr>
          <w:rFonts w:ascii="Garamond" w:hAnsi="Garamond"/>
          <w:sz w:val="20"/>
          <w:szCs w:val="20"/>
          <w:lang w:val="en-US"/>
        </w:rPr>
        <w:t>, R.,</w:t>
      </w:r>
      <w:r w:rsidR="00840DED" w:rsidRPr="007A11D7">
        <w:rPr>
          <w:rFonts w:ascii="Garamond" w:hAnsi="Garamond"/>
          <w:sz w:val="20"/>
          <w:szCs w:val="20"/>
          <w:lang w:val="en-US"/>
        </w:rPr>
        <w:t xml:space="preserve"> Saves, P.,</w:t>
      </w:r>
      <w:r w:rsidR="00D1581D" w:rsidRPr="007A11D7">
        <w:rPr>
          <w:rFonts w:ascii="Garamond" w:hAnsi="Garamond"/>
          <w:sz w:val="20"/>
          <w:szCs w:val="20"/>
          <w:lang w:val="en-US"/>
        </w:rPr>
        <w:t xml:space="preserve"> Diouane Y., </w:t>
      </w:r>
      <w:proofErr w:type="spellStart"/>
      <w:r w:rsidR="00D1581D" w:rsidRPr="007A11D7">
        <w:rPr>
          <w:rFonts w:ascii="Garamond" w:hAnsi="Garamond"/>
          <w:sz w:val="20"/>
          <w:szCs w:val="20"/>
          <w:lang w:val="en-US"/>
        </w:rPr>
        <w:t>Morlier</w:t>
      </w:r>
      <w:proofErr w:type="spellEnd"/>
      <w:r w:rsidR="00D1581D" w:rsidRPr="007A11D7">
        <w:rPr>
          <w:rFonts w:ascii="Garamond" w:hAnsi="Garamond"/>
          <w:sz w:val="20"/>
          <w:szCs w:val="20"/>
          <w:lang w:val="en-US"/>
        </w:rPr>
        <w:t xml:space="preserve"> J., </w:t>
      </w:r>
      <w:proofErr w:type="spellStart"/>
      <w:r w:rsidR="00D1581D" w:rsidRPr="007A11D7">
        <w:rPr>
          <w:rFonts w:ascii="Garamond" w:hAnsi="Garamond"/>
          <w:sz w:val="20"/>
          <w:szCs w:val="20"/>
          <w:lang w:val="en-US"/>
        </w:rPr>
        <w:t>Bussemaker</w:t>
      </w:r>
      <w:proofErr w:type="spellEnd"/>
      <w:r w:rsidR="00D1581D" w:rsidRPr="007A11D7">
        <w:rPr>
          <w:rFonts w:ascii="Garamond" w:hAnsi="Garamond"/>
          <w:sz w:val="20"/>
          <w:szCs w:val="20"/>
          <w:lang w:val="en-US"/>
        </w:rPr>
        <w:t xml:space="preserve">, J.H., </w:t>
      </w:r>
      <w:r w:rsidR="008D772A" w:rsidRPr="007A11D7">
        <w:rPr>
          <w:rFonts w:ascii="Garamond" w:hAnsi="Garamond"/>
          <w:sz w:val="20"/>
          <w:szCs w:val="20"/>
          <w:lang w:val="en-US"/>
        </w:rPr>
        <w:t>Do</w:t>
      </w:r>
      <w:r w:rsidR="003A59C8" w:rsidRPr="007A11D7">
        <w:rPr>
          <w:rFonts w:ascii="Garamond" w:hAnsi="Garamond"/>
          <w:sz w:val="20"/>
          <w:szCs w:val="20"/>
          <w:lang w:val="en-US"/>
        </w:rPr>
        <w:t>nelli G., Gomes de Mello, J.M.,</w:t>
      </w:r>
      <w:r w:rsidR="008D772A" w:rsidRPr="007A11D7">
        <w:rPr>
          <w:rFonts w:ascii="Garamond" w:hAnsi="Garamond"/>
          <w:sz w:val="20"/>
          <w:szCs w:val="20"/>
          <w:lang w:val="en-US"/>
        </w:rPr>
        <w:t xml:space="preserve"> </w:t>
      </w:r>
      <w:proofErr w:type="spellStart"/>
      <w:r w:rsidR="008D772A" w:rsidRPr="007A11D7">
        <w:rPr>
          <w:rFonts w:ascii="Garamond" w:hAnsi="Garamond"/>
          <w:sz w:val="20"/>
          <w:szCs w:val="20"/>
          <w:lang w:val="en-US"/>
        </w:rPr>
        <w:t>Mandorino</w:t>
      </w:r>
      <w:proofErr w:type="spellEnd"/>
      <w:r w:rsidR="008D772A" w:rsidRPr="007A11D7">
        <w:rPr>
          <w:rFonts w:ascii="Garamond" w:hAnsi="Garamond"/>
          <w:sz w:val="20"/>
          <w:szCs w:val="20"/>
          <w:lang w:val="en-US"/>
        </w:rPr>
        <w:t>,</w:t>
      </w:r>
      <w:r w:rsidR="003A59C8" w:rsidRPr="007A11D7">
        <w:rPr>
          <w:rFonts w:ascii="Garamond" w:hAnsi="Garamond"/>
          <w:sz w:val="20"/>
          <w:szCs w:val="20"/>
          <w:lang w:val="en-US"/>
        </w:rPr>
        <w:t xml:space="preserve"> M.,</w:t>
      </w:r>
      <w:r w:rsidR="008D772A" w:rsidRPr="007A11D7">
        <w:rPr>
          <w:rFonts w:ascii="Garamond" w:hAnsi="Garamond"/>
          <w:sz w:val="20"/>
          <w:szCs w:val="20"/>
          <w:lang w:val="en-US"/>
        </w:rPr>
        <w:t xml:space="preserve"> Della Vecchia</w:t>
      </w:r>
      <w:r w:rsidR="00C80846" w:rsidRPr="007A11D7">
        <w:rPr>
          <w:rFonts w:ascii="Garamond" w:hAnsi="Garamond"/>
          <w:sz w:val="20"/>
          <w:szCs w:val="20"/>
          <w:lang w:val="en-US"/>
        </w:rPr>
        <w:t>,</w:t>
      </w:r>
      <w:r w:rsidR="008D772A" w:rsidRPr="007A11D7">
        <w:rPr>
          <w:rFonts w:ascii="Garamond" w:hAnsi="Garamond"/>
          <w:sz w:val="20"/>
          <w:szCs w:val="20"/>
          <w:lang w:val="en-US"/>
        </w:rPr>
        <w:t xml:space="preserve"> P., </w:t>
      </w:r>
      <w:r w:rsidR="00840DED" w:rsidRPr="007A11D7">
        <w:rPr>
          <w:rFonts w:ascii="Garamond" w:hAnsi="Garamond"/>
          <w:sz w:val="20"/>
          <w:szCs w:val="20"/>
          <w:lang w:val="en-US"/>
        </w:rPr>
        <w:t>“</w:t>
      </w:r>
      <w:r w:rsidR="00B92866" w:rsidRPr="007A11D7">
        <w:rPr>
          <w:rFonts w:ascii="Garamond" w:hAnsi="Garamond"/>
          <w:sz w:val="20"/>
          <w:szCs w:val="20"/>
          <w:lang w:val="en-US"/>
        </w:rPr>
        <w:t xml:space="preserve">Multi-objective </w:t>
      </w:r>
      <w:r w:rsidR="0051587D" w:rsidRPr="007A11D7">
        <w:rPr>
          <w:rFonts w:ascii="Garamond" w:hAnsi="Garamond"/>
          <w:sz w:val="20"/>
          <w:szCs w:val="20"/>
          <w:lang w:val="en-US"/>
        </w:rPr>
        <w:t>B</w:t>
      </w:r>
      <w:r w:rsidR="00B92866" w:rsidRPr="007A11D7">
        <w:rPr>
          <w:rFonts w:ascii="Garamond" w:hAnsi="Garamond"/>
          <w:sz w:val="20"/>
          <w:szCs w:val="20"/>
          <w:lang w:val="en-US"/>
        </w:rPr>
        <w:t>ayesian optimization with mixed-categorical design variables for expensive-to-evaluate aeronautical applications</w:t>
      </w:r>
      <w:r w:rsidR="00521B8F" w:rsidRPr="007A11D7">
        <w:rPr>
          <w:rFonts w:ascii="Garamond" w:hAnsi="Garamond"/>
          <w:sz w:val="20"/>
          <w:szCs w:val="20"/>
          <w:lang w:val="en-US"/>
        </w:rPr>
        <w:t xml:space="preserve">”. In: </w:t>
      </w:r>
      <w:proofErr w:type="spellStart"/>
      <w:r w:rsidR="00521B8F" w:rsidRPr="007A11D7">
        <w:rPr>
          <w:rFonts w:ascii="Garamond" w:hAnsi="Garamond"/>
          <w:sz w:val="20"/>
          <w:szCs w:val="20"/>
          <w:lang w:val="en-US"/>
        </w:rPr>
        <w:t>Aerobest</w:t>
      </w:r>
      <w:proofErr w:type="spellEnd"/>
      <w:r w:rsidR="00521B8F" w:rsidRPr="007A11D7">
        <w:rPr>
          <w:rFonts w:ascii="Garamond" w:hAnsi="Garamond"/>
          <w:sz w:val="20"/>
          <w:szCs w:val="20"/>
          <w:lang w:val="en-US"/>
        </w:rPr>
        <w:t xml:space="preserve"> 2023, 2023, Lisboa (</w:t>
      </w:r>
      <w:r w:rsidR="00A466C3" w:rsidRPr="007A11D7">
        <w:rPr>
          <w:rFonts w:ascii="Garamond" w:hAnsi="Garamond"/>
          <w:sz w:val="20"/>
          <w:szCs w:val="20"/>
          <w:lang w:val="en-US"/>
        </w:rPr>
        <w:t>Portugal</w:t>
      </w:r>
      <w:r w:rsidR="00521B8F" w:rsidRPr="007A11D7">
        <w:rPr>
          <w:rFonts w:ascii="Garamond" w:hAnsi="Garamond"/>
          <w:sz w:val="20"/>
          <w:szCs w:val="20"/>
          <w:lang w:val="en-US"/>
        </w:rPr>
        <w:t>)</w:t>
      </w:r>
      <w:r w:rsidR="00314814" w:rsidRPr="007A11D7">
        <w:rPr>
          <w:rFonts w:ascii="Garamond" w:hAnsi="Garamond"/>
          <w:sz w:val="20"/>
          <w:szCs w:val="20"/>
          <w:lang w:val="en-US"/>
        </w:rPr>
        <w:t xml:space="preserve"> </w:t>
      </w:r>
      <w:hyperlink r:id="rId29" w:history="1">
        <w:r w:rsidR="00314814" w:rsidRPr="007A11D7">
          <w:rPr>
            <w:rStyle w:val="Lienhypertexte"/>
            <w:rFonts w:ascii="Garamond" w:hAnsi="Garamond"/>
            <w:sz w:val="20"/>
            <w:szCs w:val="20"/>
            <w:lang w:val="en-US"/>
          </w:rPr>
          <w:t>https://hal.science/hal-04170287</w:t>
        </w:r>
      </w:hyperlink>
      <w:r w:rsidR="00314814" w:rsidRPr="007A11D7">
        <w:rPr>
          <w:rFonts w:ascii="Garamond" w:hAnsi="Garamond"/>
          <w:sz w:val="20"/>
          <w:szCs w:val="20"/>
          <w:lang w:val="en-US"/>
        </w:rPr>
        <w:t xml:space="preserve"> </w:t>
      </w:r>
    </w:p>
    <w:p w14:paraId="22A0E89D" w14:textId="53485702" w:rsidR="00860843" w:rsidRPr="007A11D7" w:rsidRDefault="00726AD9" w:rsidP="005E147B">
      <w:pPr>
        <w:rPr>
          <w:rFonts w:ascii="Garamond" w:hAnsi="Garamond"/>
          <w:b/>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2024 </w:t>
      </w:r>
      <w:r w:rsidR="00860843" w:rsidRPr="007A11D7">
        <w:rPr>
          <w:rFonts w:ascii="Garamond" w:hAnsi="Garamond"/>
          <w:sz w:val="20"/>
          <w:szCs w:val="20"/>
          <w:lang w:val="en-US"/>
        </w:rPr>
        <w:t xml:space="preserve">– </w:t>
      </w:r>
      <w:proofErr w:type="spellStart"/>
      <w:r w:rsidR="00860843" w:rsidRPr="007A11D7">
        <w:rPr>
          <w:rFonts w:ascii="Garamond" w:hAnsi="Garamond"/>
          <w:sz w:val="20"/>
          <w:szCs w:val="20"/>
          <w:lang w:val="en-US"/>
        </w:rPr>
        <w:t>Bussemaker</w:t>
      </w:r>
      <w:proofErr w:type="spellEnd"/>
      <w:r w:rsidR="00C03BF7" w:rsidRPr="007A11D7">
        <w:rPr>
          <w:rFonts w:ascii="Garamond" w:hAnsi="Garamond"/>
          <w:sz w:val="20"/>
          <w:szCs w:val="20"/>
          <w:lang w:val="en-US"/>
        </w:rPr>
        <w:t>, J.H., Saves, P., Bartoli, N., Lefebvre</w:t>
      </w:r>
      <w:r w:rsidR="006413D6" w:rsidRPr="007A11D7">
        <w:rPr>
          <w:rFonts w:ascii="Garamond" w:hAnsi="Garamond"/>
          <w:sz w:val="20"/>
          <w:szCs w:val="20"/>
          <w:lang w:val="en-US"/>
        </w:rPr>
        <w:t>,</w:t>
      </w:r>
      <w:r w:rsidR="00C03BF7" w:rsidRPr="007A11D7">
        <w:rPr>
          <w:rFonts w:ascii="Garamond" w:hAnsi="Garamond"/>
          <w:sz w:val="20"/>
          <w:szCs w:val="20"/>
          <w:lang w:val="en-US"/>
        </w:rPr>
        <w:t xml:space="preserve"> T., Nagel, B., “Surrogate-Based Optimization of System Architectures Subject to Hidden Constraints”</w:t>
      </w:r>
      <w:r w:rsidR="00860843" w:rsidRPr="007A11D7">
        <w:rPr>
          <w:rFonts w:ascii="Garamond" w:hAnsi="Garamond"/>
          <w:sz w:val="20"/>
          <w:szCs w:val="20"/>
          <w:lang w:val="en-US"/>
        </w:rPr>
        <w:t xml:space="preserve">. In: </w:t>
      </w:r>
      <w:r w:rsidR="00191AE4" w:rsidRPr="007A11D7">
        <w:rPr>
          <w:rFonts w:ascii="Garamond" w:hAnsi="Garamond"/>
          <w:sz w:val="20"/>
          <w:szCs w:val="20"/>
          <w:lang w:val="en-US"/>
        </w:rPr>
        <w:t xml:space="preserve">AIAA </w:t>
      </w:r>
      <w:r w:rsidR="00860843" w:rsidRPr="007A11D7">
        <w:rPr>
          <w:rFonts w:ascii="Garamond" w:hAnsi="Garamond"/>
          <w:sz w:val="20"/>
          <w:szCs w:val="20"/>
          <w:lang w:val="en-US"/>
        </w:rPr>
        <w:t xml:space="preserve">Aviation 2024, 2024, </w:t>
      </w:r>
      <w:r w:rsidR="00AA10DD" w:rsidRPr="007A11D7">
        <w:rPr>
          <w:rFonts w:ascii="Garamond" w:hAnsi="Garamond"/>
          <w:sz w:val="20"/>
          <w:szCs w:val="20"/>
          <w:lang w:val="en-US"/>
        </w:rPr>
        <w:t>Las Vegas</w:t>
      </w:r>
      <w:r w:rsidR="00860843" w:rsidRPr="007A11D7">
        <w:rPr>
          <w:rFonts w:ascii="Garamond" w:hAnsi="Garamond"/>
          <w:sz w:val="20"/>
          <w:szCs w:val="20"/>
          <w:lang w:val="en-US"/>
        </w:rPr>
        <w:t xml:space="preserve"> (USA), </w:t>
      </w:r>
      <w:hyperlink r:id="rId30" w:history="1">
        <w:r w:rsidR="00315F33" w:rsidRPr="007A11D7">
          <w:rPr>
            <w:rStyle w:val="Lienhypertexte"/>
            <w:rFonts w:ascii="Garamond" w:hAnsi="Garamond"/>
            <w:sz w:val="20"/>
            <w:szCs w:val="20"/>
            <w:lang w:val="en-US"/>
          </w:rPr>
          <w:t>https://arc.aiaa.org/doi/10.2514/6.2024-4401</w:t>
        </w:r>
      </w:hyperlink>
      <w:r w:rsidR="00315F33" w:rsidRPr="007A11D7">
        <w:rPr>
          <w:rFonts w:ascii="Garamond" w:hAnsi="Garamond"/>
          <w:sz w:val="20"/>
          <w:szCs w:val="20"/>
          <w:lang w:val="en-US"/>
        </w:rPr>
        <w:t xml:space="preserve"> </w:t>
      </w:r>
    </w:p>
    <w:p w14:paraId="73E348F9" w14:textId="52E05FCA" w:rsidR="000A67FB" w:rsidRPr="007A11D7" w:rsidRDefault="00D51E27" w:rsidP="005E147B">
      <w:pPr>
        <w:rPr>
          <w:rFonts w:ascii="Garamond" w:hAnsi="Garamond"/>
          <w:sz w:val="20"/>
          <w:szCs w:val="20"/>
          <w:lang w:val="en-US"/>
        </w:rPr>
      </w:pPr>
      <w:r w:rsidRPr="007A11D7">
        <w:rPr>
          <w:rFonts w:ascii="Garamond" w:hAnsi="Garamond"/>
          <w:b/>
          <w:sz w:val="20"/>
          <w:szCs w:val="20"/>
          <w:lang w:val="en-US"/>
        </w:rPr>
        <w:t>Published</w:t>
      </w:r>
      <w:r w:rsidR="0005389E" w:rsidRPr="007A11D7">
        <w:rPr>
          <w:rFonts w:ascii="Garamond" w:hAnsi="Garamond"/>
          <w:sz w:val="20"/>
          <w:szCs w:val="20"/>
          <w:lang w:val="en-US"/>
        </w:rPr>
        <w:t xml:space="preserve">: 2024 – Saves, P., </w:t>
      </w:r>
      <w:proofErr w:type="spellStart"/>
      <w:r w:rsidR="0005389E" w:rsidRPr="007A11D7">
        <w:rPr>
          <w:rFonts w:ascii="Garamond" w:hAnsi="Garamond"/>
          <w:sz w:val="20"/>
          <w:szCs w:val="20"/>
          <w:lang w:val="en-US"/>
        </w:rPr>
        <w:t>Bussemaker</w:t>
      </w:r>
      <w:proofErr w:type="spellEnd"/>
      <w:r w:rsidR="0005389E" w:rsidRPr="007A11D7">
        <w:rPr>
          <w:rFonts w:ascii="Garamond" w:hAnsi="Garamond"/>
          <w:sz w:val="20"/>
          <w:szCs w:val="20"/>
          <w:lang w:val="en-US"/>
        </w:rPr>
        <w:t xml:space="preserve">, J.H., </w:t>
      </w:r>
      <w:proofErr w:type="spellStart"/>
      <w:r w:rsidR="0005389E" w:rsidRPr="007A11D7">
        <w:rPr>
          <w:rFonts w:ascii="Garamond" w:hAnsi="Garamond"/>
          <w:sz w:val="20"/>
          <w:szCs w:val="20"/>
          <w:lang w:val="en-US"/>
        </w:rPr>
        <w:t>Lafage</w:t>
      </w:r>
      <w:proofErr w:type="spellEnd"/>
      <w:r w:rsidR="0005389E" w:rsidRPr="007A11D7">
        <w:rPr>
          <w:rFonts w:ascii="Garamond" w:hAnsi="Garamond"/>
          <w:sz w:val="20"/>
          <w:szCs w:val="20"/>
          <w:lang w:val="en-US"/>
        </w:rPr>
        <w:t>, R.</w:t>
      </w:r>
      <w:r w:rsidR="00840C5D" w:rsidRPr="007A11D7">
        <w:rPr>
          <w:rFonts w:ascii="Garamond" w:hAnsi="Garamond"/>
          <w:sz w:val="20"/>
          <w:szCs w:val="20"/>
          <w:lang w:val="en-US"/>
        </w:rPr>
        <w:t>,</w:t>
      </w:r>
      <w:r w:rsidR="0005389E" w:rsidRPr="007A11D7">
        <w:rPr>
          <w:rFonts w:ascii="Garamond" w:hAnsi="Garamond"/>
          <w:sz w:val="20"/>
          <w:szCs w:val="20"/>
          <w:lang w:val="en-US"/>
        </w:rPr>
        <w:t xml:space="preserve"> Bartoli, N., Diouane, Y.,</w:t>
      </w:r>
      <w:r w:rsidR="00840C5D" w:rsidRPr="007A11D7">
        <w:rPr>
          <w:rFonts w:ascii="Garamond" w:hAnsi="Garamond"/>
          <w:sz w:val="20"/>
          <w:szCs w:val="20"/>
          <w:lang w:val="en-US"/>
        </w:rPr>
        <w:t xml:space="preserve"> Lefebvre, T.,</w:t>
      </w:r>
      <w:r w:rsidR="0005389E" w:rsidRPr="007A11D7">
        <w:rPr>
          <w:rFonts w:ascii="Garamond" w:hAnsi="Garamond"/>
          <w:sz w:val="20"/>
          <w:szCs w:val="20"/>
          <w:lang w:val="en-US"/>
        </w:rPr>
        <w:t xml:space="preserve"> </w:t>
      </w:r>
      <w:proofErr w:type="spellStart"/>
      <w:r w:rsidR="0005389E" w:rsidRPr="007A11D7">
        <w:rPr>
          <w:rFonts w:ascii="Garamond" w:hAnsi="Garamond"/>
          <w:sz w:val="20"/>
          <w:szCs w:val="20"/>
          <w:lang w:val="en-US"/>
        </w:rPr>
        <w:t>Morlier</w:t>
      </w:r>
      <w:proofErr w:type="spellEnd"/>
      <w:r w:rsidR="0005389E" w:rsidRPr="007A11D7">
        <w:rPr>
          <w:rFonts w:ascii="Garamond" w:hAnsi="Garamond"/>
          <w:sz w:val="20"/>
          <w:szCs w:val="20"/>
          <w:lang w:val="en-US"/>
        </w:rPr>
        <w:t>, J., “</w:t>
      </w:r>
      <w:r w:rsidR="00674EFD" w:rsidRPr="007A11D7">
        <w:rPr>
          <w:rFonts w:ascii="Garamond" w:hAnsi="Garamond"/>
          <w:sz w:val="20"/>
          <w:szCs w:val="20"/>
          <w:lang w:val="en-US"/>
        </w:rPr>
        <w:t xml:space="preserve">Towards system-of-systems modeling and optimization coupling ONERA and DLR </w:t>
      </w:r>
      <w:proofErr w:type="spellStart"/>
      <w:r w:rsidR="00674EFD" w:rsidRPr="007A11D7">
        <w:rPr>
          <w:rFonts w:ascii="Garamond" w:hAnsi="Garamond"/>
          <w:sz w:val="20"/>
          <w:szCs w:val="20"/>
          <w:lang w:val="en-US"/>
        </w:rPr>
        <w:t>Softwares</w:t>
      </w:r>
      <w:proofErr w:type="spellEnd"/>
      <w:r w:rsidR="00674EFD" w:rsidRPr="007A11D7">
        <w:rPr>
          <w:rFonts w:ascii="Garamond" w:hAnsi="Garamond"/>
          <w:sz w:val="20"/>
          <w:szCs w:val="20"/>
          <w:lang w:val="en-US"/>
        </w:rPr>
        <w:t xml:space="preserve"> for intermodal mobility</w:t>
      </w:r>
      <w:r w:rsidR="0005389E" w:rsidRPr="007A11D7">
        <w:rPr>
          <w:rFonts w:ascii="Garamond" w:hAnsi="Garamond"/>
          <w:sz w:val="20"/>
          <w:szCs w:val="20"/>
          <w:lang w:val="en-US"/>
        </w:rPr>
        <w:t xml:space="preserve">”. In: </w:t>
      </w:r>
      <w:r w:rsidR="00674EFD" w:rsidRPr="007A11D7">
        <w:rPr>
          <w:rFonts w:ascii="Garamond" w:hAnsi="Garamond"/>
          <w:sz w:val="20"/>
          <w:szCs w:val="20"/>
          <w:lang w:val="en-US"/>
        </w:rPr>
        <w:t>24th joint ONERA-DLR Aerospace Symposium</w:t>
      </w:r>
      <w:r w:rsidR="0005389E" w:rsidRPr="007A11D7">
        <w:rPr>
          <w:rFonts w:ascii="Garamond" w:hAnsi="Garamond"/>
          <w:sz w:val="20"/>
          <w:szCs w:val="20"/>
          <w:lang w:val="en-US"/>
        </w:rPr>
        <w:t xml:space="preserve">, 2024, </w:t>
      </w:r>
      <w:r w:rsidR="00674EFD" w:rsidRPr="007A11D7">
        <w:rPr>
          <w:rFonts w:ascii="Garamond" w:hAnsi="Garamond"/>
          <w:sz w:val="20"/>
          <w:szCs w:val="20"/>
          <w:lang w:val="en-US"/>
        </w:rPr>
        <w:t>Braunschweig (Germany)</w:t>
      </w:r>
      <w:r w:rsidR="0005389E" w:rsidRPr="007A11D7">
        <w:rPr>
          <w:rFonts w:ascii="Garamond" w:hAnsi="Garamond"/>
          <w:sz w:val="20"/>
          <w:szCs w:val="20"/>
          <w:lang w:val="en-US"/>
        </w:rPr>
        <w:t xml:space="preserve">, </w:t>
      </w:r>
      <w:hyperlink r:id="rId31" w:history="1">
        <w:r w:rsidR="00C16B27" w:rsidRPr="007A11D7">
          <w:rPr>
            <w:rStyle w:val="Lienhypertexte"/>
            <w:rFonts w:ascii="Garamond" w:hAnsi="Garamond"/>
            <w:sz w:val="20"/>
            <w:szCs w:val="20"/>
            <w:lang w:val="en-US"/>
          </w:rPr>
          <w:t>https://hal.science/hal-04590323/</w:t>
        </w:r>
      </w:hyperlink>
      <w:r w:rsidR="00C16B27" w:rsidRPr="007A11D7">
        <w:rPr>
          <w:rFonts w:ascii="Garamond" w:hAnsi="Garamond"/>
          <w:sz w:val="20"/>
          <w:szCs w:val="20"/>
          <w:lang w:val="en-US"/>
        </w:rPr>
        <w:t xml:space="preserve"> </w:t>
      </w:r>
    </w:p>
    <w:p w14:paraId="6D984F84" w14:textId="7157A88B" w:rsidR="00EA11D5" w:rsidRPr="007A11D7" w:rsidRDefault="00544205" w:rsidP="005E147B">
      <w:pPr>
        <w:rPr>
          <w:rFonts w:ascii="Garamond" w:hAnsi="Garamond"/>
          <w:sz w:val="20"/>
          <w:szCs w:val="20"/>
          <w:lang w:val="en-US"/>
        </w:rPr>
      </w:pPr>
      <w:r w:rsidRPr="007A11D7">
        <w:rPr>
          <w:rFonts w:ascii="Garamond" w:hAnsi="Garamond"/>
          <w:b/>
          <w:sz w:val="20"/>
          <w:szCs w:val="20"/>
          <w:lang w:val="en-US"/>
        </w:rPr>
        <w:t>Published:</w:t>
      </w:r>
      <w:r w:rsidR="00647206" w:rsidRPr="007A11D7">
        <w:rPr>
          <w:rFonts w:ascii="Garamond" w:hAnsi="Garamond"/>
          <w:sz w:val="20"/>
          <w:szCs w:val="20"/>
          <w:lang w:val="en-US"/>
        </w:rPr>
        <w:t> </w:t>
      </w:r>
      <w:r w:rsidR="00F731A5" w:rsidRPr="007A11D7">
        <w:rPr>
          <w:rFonts w:ascii="Garamond" w:hAnsi="Garamond"/>
          <w:sz w:val="20"/>
          <w:szCs w:val="20"/>
          <w:lang w:val="en-US"/>
        </w:rPr>
        <w:t>2025</w:t>
      </w:r>
      <w:r w:rsidR="00647206" w:rsidRPr="007A11D7">
        <w:rPr>
          <w:rFonts w:ascii="Garamond" w:hAnsi="Garamond"/>
          <w:sz w:val="20"/>
          <w:szCs w:val="20"/>
          <w:lang w:val="en-US"/>
        </w:rPr>
        <w:t xml:space="preserve"> –</w:t>
      </w:r>
      <w:r w:rsidR="00FD20F4" w:rsidRPr="007A11D7">
        <w:rPr>
          <w:rFonts w:ascii="Garamond" w:hAnsi="Garamond"/>
          <w:sz w:val="20"/>
          <w:szCs w:val="20"/>
          <w:lang w:val="en-US"/>
        </w:rPr>
        <w:t xml:space="preserve"> </w:t>
      </w:r>
      <w:proofErr w:type="spellStart"/>
      <w:r w:rsidR="006413D6" w:rsidRPr="007A11D7">
        <w:rPr>
          <w:rFonts w:ascii="Garamond" w:hAnsi="Garamond"/>
          <w:sz w:val="20"/>
          <w:szCs w:val="20"/>
          <w:lang w:val="en-US"/>
        </w:rPr>
        <w:t>Robani</w:t>
      </w:r>
      <w:proofErr w:type="spellEnd"/>
      <w:r w:rsidR="00647206" w:rsidRPr="007A11D7">
        <w:rPr>
          <w:rFonts w:ascii="Garamond" w:hAnsi="Garamond"/>
          <w:sz w:val="20"/>
          <w:szCs w:val="20"/>
          <w:lang w:val="en-US"/>
        </w:rPr>
        <w:t>,</w:t>
      </w:r>
      <w:r w:rsidR="006413D6" w:rsidRPr="007A11D7">
        <w:rPr>
          <w:rFonts w:ascii="Garamond" w:hAnsi="Garamond"/>
          <w:sz w:val="20"/>
          <w:szCs w:val="20"/>
          <w:lang w:val="en-US"/>
        </w:rPr>
        <w:t xml:space="preserve"> M.D</w:t>
      </w:r>
      <w:r w:rsidR="00647206" w:rsidRPr="007A11D7">
        <w:rPr>
          <w:rFonts w:ascii="Garamond" w:hAnsi="Garamond"/>
          <w:sz w:val="20"/>
          <w:szCs w:val="20"/>
          <w:lang w:val="en-US"/>
        </w:rPr>
        <w:t xml:space="preserve">., </w:t>
      </w:r>
      <w:r w:rsidR="00F763B7" w:rsidRPr="007A11D7">
        <w:rPr>
          <w:rFonts w:ascii="Garamond" w:hAnsi="Garamond"/>
          <w:sz w:val="20"/>
          <w:szCs w:val="20"/>
          <w:lang w:val="en-US"/>
        </w:rPr>
        <w:t xml:space="preserve">Saves, P., </w:t>
      </w:r>
      <w:r w:rsidR="006413D6" w:rsidRPr="007A11D7">
        <w:rPr>
          <w:rFonts w:ascii="Garamond" w:hAnsi="Garamond"/>
          <w:sz w:val="20"/>
          <w:szCs w:val="20"/>
          <w:lang w:val="en-US"/>
        </w:rPr>
        <w:t>Palar</w:t>
      </w:r>
      <w:r w:rsidR="00647206" w:rsidRPr="007A11D7">
        <w:rPr>
          <w:rFonts w:ascii="Garamond" w:hAnsi="Garamond"/>
          <w:sz w:val="20"/>
          <w:szCs w:val="20"/>
          <w:lang w:val="en-US"/>
        </w:rPr>
        <w:t>, P.</w:t>
      </w:r>
      <w:r w:rsidR="006413D6" w:rsidRPr="007A11D7">
        <w:rPr>
          <w:rFonts w:ascii="Garamond" w:hAnsi="Garamond"/>
          <w:sz w:val="20"/>
          <w:szCs w:val="20"/>
          <w:lang w:val="en-US"/>
        </w:rPr>
        <w:t>S.</w:t>
      </w:r>
      <w:r w:rsidR="00647206" w:rsidRPr="007A11D7">
        <w:rPr>
          <w:rFonts w:ascii="Garamond" w:hAnsi="Garamond"/>
          <w:sz w:val="20"/>
          <w:szCs w:val="20"/>
          <w:lang w:val="en-US"/>
        </w:rPr>
        <w:t xml:space="preserve">, </w:t>
      </w:r>
      <w:r w:rsidR="006413D6" w:rsidRPr="007A11D7">
        <w:rPr>
          <w:rFonts w:ascii="Garamond" w:hAnsi="Garamond"/>
          <w:sz w:val="20"/>
          <w:szCs w:val="20"/>
          <w:lang w:val="en-US"/>
        </w:rPr>
        <w:t>Zuhal</w:t>
      </w:r>
      <w:r w:rsidR="00647206" w:rsidRPr="007A11D7">
        <w:rPr>
          <w:rFonts w:ascii="Garamond" w:hAnsi="Garamond"/>
          <w:sz w:val="20"/>
          <w:szCs w:val="20"/>
          <w:lang w:val="en-US"/>
        </w:rPr>
        <w:t xml:space="preserve">, </w:t>
      </w:r>
      <w:r w:rsidR="006413D6" w:rsidRPr="007A11D7">
        <w:rPr>
          <w:rFonts w:ascii="Garamond" w:hAnsi="Garamond"/>
          <w:sz w:val="20"/>
          <w:szCs w:val="20"/>
          <w:lang w:val="en-US"/>
        </w:rPr>
        <w:t>L.R.</w:t>
      </w:r>
      <w:r w:rsidR="00647206" w:rsidRPr="007A11D7">
        <w:rPr>
          <w:rFonts w:ascii="Garamond" w:hAnsi="Garamond"/>
          <w:sz w:val="20"/>
          <w:szCs w:val="20"/>
          <w:lang w:val="en-US"/>
        </w:rPr>
        <w:t xml:space="preserve">, </w:t>
      </w:r>
      <w:proofErr w:type="spellStart"/>
      <w:r w:rsidR="00BB161D" w:rsidRPr="007A11D7">
        <w:rPr>
          <w:rFonts w:ascii="Garamond" w:hAnsi="Garamond"/>
          <w:sz w:val="20"/>
          <w:szCs w:val="20"/>
          <w:lang w:val="en-US"/>
        </w:rPr>
        <w:t>Morlier</w:t>
      </w:r>
      <w:proofErr w:type="spellEnd"/>
      <w:r w:rsidR="00BB161D" w:rsidRPr="007A11D7">
        <w:rPr>
          <w:rFonts w:ascii="Garamond" w:hAnsi="Garamond"/>
          <w:sz w:val="20"/>
          <w:szCs w:val="20"/>
          <w:lang w:val="en-US"/>
        </w:rPr>
        <w:t>, J.</w:t>
      </w:r>
      <w:r w:rsidR="00647206" w:rsidRPr="007A11D7">
        <w:rPr>
          <w:rFonts w:ascii="Garamond" w:hAnsi="Garamond"/>
          <w:sz w:val="20"/>
          <w:szCs w:val="20"/>
          <w:lang w:val="en-US"/>
        </w:rPr>
        <w:t>, “</w:t>
      </w:r>
      <w:r w:rsidR="00F731A5" w:rsidRPr="007A11D7">
        <w:rPr>
          <w:rFonts w:ascii="Garamond" w:hAnsi="Garamond"/>
          <w:sz w:val="20"/>
          <w:szCs w:val="20"/>
          <w:lang w:val="en-US"/>
        </w:rPr>
        <w:t>SMT-EX: An Explainable Surrogate Modeling Toolbox for Mixed-Variables Design Exploration</w:t>
      </w:r>
      <w:r w:rsidR="00647206" w:rsidRPr="007A11D7">
        <w:rPr>
          <w:rFonts w:ascii="Garamond" w:hAnsi="Garamond"/>
          <w:sz w:val="20"/>
          <w:szCs w:val="20"/>
          <w:lang w:val="en-US"/>
        </w:rPr>
        <w:t>”</w:t>
      </w:r>
      <w:r w:rsidR="009273DB" w:rsidRPr="007A11D7">
        <w:rPr>
          <w:rFonts w:ascii="Garamond" w:hAnsi="Garamond"/>
          <w:sz w:val="20"/>
          <w:szCs w:val="20"/>
          <w:lang w:val="en-US"/>
        </w:rPr>
        <w:t>,</w:t>
      </w:r>
      <w:r w:rsidR="00647206" w:rsidRPr="007A11D7">
        <w:rPr>
          <w:rFonts w:ascii="Garamond" w:hAnsi="Garamond"/>
          <w:sz w:val="20"/>
          <w:szCs w:val="20"/>
          <w:lang w:val="en-US"/>
        </w:rPr>
        <w:t xml:space="preserve"> In: </w:t>
      </w:r>
      <w:r w:rsidR="00A23347" w:rsidRPr="007A11D7">
        <w:rPr>
          <w:rFonts w:ascii="Garamond" w:hAnsi="Garamond"/>
          <w:sz w:val="20"/>
          <w:szCs w:val="20"/>
          <w:lang w:val="en-US"/>
        </w:rPr>
        <w:t xml:space="preserve">AIAA </w:t>
      </w:r>
      <w:r w:rsidR="00F731A5" w:rsidRPr="007A11D7">
        <w:rPr>
          <w:rFonts w:ascii="Garamond" w:hAnsi="Garamond"/>
          <w:sz w:val="20"/>
          <w:szCs w:val="20"/>
          <w:lang w:val="en-US"/>
        </w:rPr>
        <w:t>SciTech 2025</w:t>
      </w:r>
      <w:r w:rsidR="00647206" w:rsidRPr="007A11D7">
        <w:rPr>
          <w:rFonts w:ascii="Garamond" w:hAnsi="Garamond"/>
          <w:sz w:val="20"/>
          <w:szCs w:val="20"/>
          <w:lang w:val="en-US"/>
        </w:rPr>
        <w:t xml:space="preserve">, </w:t>
      </w:r>
      <w:r w:rsidR="00F731A5" w:rsidRPr="007A11D7">
        <w:rPr>
          <w:rFonts w:ascii="Garamond" w:hAnsi="Garamond"/>
          <w:sz w:val="20"/>
          <w:szCs w:val="20"/>
          <w:lang w:val="en-US"/>
        </w:rPr>
        <w:t>2025</w:t>
      </w:r>
      <w:r w:rsidR="00AA3597" w:rsidRPr="007A11D7">
        <w:rPr>
          <w:rFonts w:ascii="Garamond" w:hAnsi="Garamond"/>
          <w:sz w:val="20"/>
          <w:szCs w:val="20"/>
          <w:lang w:val="en-US"/>
        </w:rPr>
        <w:t xml:space="preserve">, Orlando </w:t>
      </w:r>
      <w:r w:rsidR="00647206" w:rsidRPr="007A11D7">
        <w:rPr>
          <w:rFonts w:ascii="Garamond" w:hAnsi="Garamond"/>
          <w:sz w:val="20"/>
          <w:szCs w:val="20"/>
          <w:lang w:val="en-US"/>
        </w:rPr>
        <w:t>(USA</w:t>
      </w:r>
      <w:r w:rsidR="00F731A5" w:rsidRPr="007A11D7">
        <w:rPr>
          <w:rFonts w:ascii="Garamond" w:hAnsi="Garamond"/>
          <w:sz w:val="20"/>
          <w:szCs w:val="20"/>
          <w:lang w:val="en-US"/>
        </w:rPr>
        <w:t>)</w:t>
      </w:r>
      <w:r w:rsidRPr="007A11D7">
        <w:rPr>
          <w:rFonts w:ascii="Garamond" w:hAnsi="Garamond"/>
          <w:sz w:val="20"/>
          <w:szCs w:val="20"/>
          <w:lang w:val="en-US"/>
        </w:rPr>
        <w:t xml:space="preserve">, </w:t>
      </w:r>
      <w:hyperlink r:id="rId32" w:history="1">
        <w:r w:rsidRPr="007A11D7">
          <w:rPr>
            <w:rStyle w:val="Lienhypertexte"/>
            <w:rFonts w:ascii="Garamond" w:hAnsi="Garamond"/>
            <w:sz w:val="20"/>
            <w:szCs w:val="20"/>
            <w:lang w:val="en-US"/>
          </w:rPr>
          <w:t>https://arc.aiaa.org/doi/10.2514/6.2025-0777</w:t>
        </w:r>
      </w:hyperlink>
      <w:r w:rsidRPr="007A11D7">
        <w:rPr>
          <w:rFonts w:ascii="Garamond" w:hAnsi="Garamond"/>
          <w:sz w:val="20"/>
          <w:szCs w:val="20"/>
          <w:lang w:val="en-US"/>
        </w:rPr>
        <w:t xml:space="preserve"> </w:t>
      </w:r>
    </w:p>
    <w:p w14:paraId="6663BFC9" w14:textId="24C623EF" w:rsidR="00BA6118" w:rsidRPr="007A11D7" w:rsidRDefault="00A620EF" w:rsidP="005E147B">
      <w:pPr>
        <w:rPr>
          <w:rFonts w:ascii="Garamond" w:hAnsi="Garamond"/>
          <w:sz w:val="20"/>
          <w:szCs w:val="20"/>
          <w:lang w:val="en-US"/>
        </w:rPr>
      </w:pPr>
      <w:r w:rsidRPr="007A11D7">
        <w:rPr>
          <w:rFonts w:ascii="Garamond" w:hAnsi="Garamond"/>
          <w:b/>
          <w:sz w:val="20"/>
          <w:szCs w:val="20"/>
          <w:lang w:val="en-US"/>
        </w:rPr>
        <w:t>Published:</w:t>
      </w:r>
      <w:r w:rsidR="00331A67" w:rsidRPr="007A11D7">
        <w:rPr>
          <w:rFonts w:ascii="Garamond" w:hAnsi="Garamond"/>
          <w:sz w:val="20"/>
          <w:szCs w:val="20"/>
          <w:lang w:val="en-US"/>
        </w:rPr>
        <w:t xml:space="preserve">  2025 – </w:t>
      </w:r>
      <w:proofErr w:type="spellStart"/>
      <w:r w:rsidR="00331A67" w:rsidRPr="007A11D7">
        <w:rPr>
          <w:rFonts w:ascii="Garamond" w:hAnsi="Garamond"/>
          <w:sz w:val="20"/>
          <w:szCs w:val="20"/>
          <w:lang w:val="en-US"/>
        </w:rPr>
        <w:t>Gonel</w:t>
      </w:r>
      <w:proofErr w:type="spellEnd"/>
      <w:r w:rsidR="00331A67" w:rsidRPr="007A11D7">
        <w:rPr>
          <w:rFonts w:ascii="Garamond" w:hAnsi="Garamond"/>
          <w:sz w:val="20"/>
          <w:szCs w:val="20"/>
          <w:lang w:val="en-US"/>
        </w:rPr>
        <w:t xml:space="preserve">, N., Saves, P., </w:t>
      </w:r>
      <w:proofErr w:type="spellStart"/>
      <w:r w:rsidR="00331A67" w:rsidRPr="007A11D7">
        <w:rPr>
          <w:rFonts w:ascii="Garamond" w:hAnsi="Garamond"/>
          <w:sz w:val="20"/>
          <w:szCs w:val="20"/>
          <w:lang w:val="en-US"/>
        </w:rPr>
        <w:t>Morlier</w:t>
      </w:r>
      <w:proofErr w:type="spellEnd"/>
      <w:r w:rsidR="00331A67" w:rsidRPr="007A11D7">
        <w:rPr>
          <w:rFonts w:ascii="Garamond" w:hAnsi="Garamond"/>
          <w:sz w:val="20"/>
          <w:szCs w:val="20"/>
          <w:lang w:val="en-US"/>
        </w:rPr>
        <w:t>, J., “</w:t>
      </w:r>
      <w:r w:rsidR="000A0F6F" w:rsidRPr="007A11D7">
        <w:rPr>
          <w:rFonts w:ascii="Garamond" w:hAnsi="Garamond"/>
          <w:sz w:val="20"/>
          <w:szCs w:val="20"/>
          <w:lang w:val="en-US"/>
        </w:rPr>
        <w:t xml:space="preserve">Frequency-aware Surrogate Modeling </w:t>
      </w:r>
      <w:r w:rsidR="002E356B" w:rsidRPr="007A11D7">
        <w:rPr>
          <w:rFonts w:ascii="Garamond" w:hAnsi="Garamond"/>
          <w:sz w:val="20"/>
          <w:szCs w:val="20"/>
          <w:lang w:val="en-US"/>
        </w:rPr>
        <w:t>w</w:t>
      </w:r>
      <w:r w:rsidR="000A0F6F" w:rsidRPr="007A11D7">
        <w:rPr>
          <w:rFonts w:ascii="Garamond" w:hAnsi="Garamond"/>
          <w:sz w:val="20"/>
          <w:szCs w:val="20"/>
          <w:lang w:val="en-US"/>
        </w:rPr>
        <w:t>ith SMT Kernels For Advanced Data Forecasting</w:t>
      </w:r>
      <w:r w:rsidR="00331A67" w:rsidRPr="007A11D7">
        <w:rPr>
          <w:rFonts w:ascii="Garamond" w:hAnsi="Garamond"/>
          <w:sz w:val="20"/>
          <w:szCs w:val="20"/>
          <w:lang w:val="en-US"/>
        </w:rPr>
        <w:t xml:space="preserve">”, </w:t>
      </w:r>
      <w:r w:rsidR="009E07D5" w:rsidRPr="007A11D7">
        <w:rPr>
          <w:rFonts w:ascii="Garamond" w:hAnsi="Garamond"/>
          <w:sz w:val="20"/>
          <w:szCs w:val="20"/>
          <w:lang w:val="en-US"/>
        </w:rPr>
        <w:t xml:space="preserve">In: </w:t>
      </w:r>
      <w:proofErr w:type="spellStart"/>
      <w:r w:rsidR="00331A67" w:rsidRPr="007A11D7">
        <w:rPr>
          <w:rFonts w:ascii="Garamond" w:hAnsi="Garamond"/>
          <w:sz w:val="20"/>
          <w:szCs w:val="20"/>
          <w:lang w:val="en-US"/>
        </w:rPr>
        <w:t>AeroBest</w:t>
      </w:r>
      <w:proofErr w:type="spellEnd"/>
      <w:r w:rsidR="009E07D5" w:rsidRPr="007A11D7">
        <w:rPr>
          <w:rFonts w:ascii="Garamond" w:hAnsi="Garamond"/>
          <w:sz w:val="20"/>
          <w:szCs w:val="20"/>
          <w:lang w:val="en-US"/>
        </w:rPr>
        <w:t xml:space="preserve"> </w:t>
      </w:r>
      <w:r w:rsidR="00331A67" w:rsidRPr="007A11D7">
        <w:rPr>
          <w:rFonts w:ascii="Garamond" w:hAnsi="Garamond"/>
          <w:sz w:val="20"/>
          <w:szCs w:val="20"/>
          <w:lang w:val="en-US"/>
        </w:rPr>
        <w:t>2025</w:t>
      </w:r>
      <w:r w:rsidR="009E07D5" w:rsidRPr="007A11D7">
        <w:rPr>
          <w:rFonts w:ascii="Garamond" w:hAnsi="Garamond"/>
          <w:sz w:val="20"/>
          <w:szCs w:val="20"/>
          <w:lang w:val="en-US"/>
        </w:rPr>
        <w:t>, 2025, Lisboa (Portugal)</w:t>
      </w:r>
      <w:r w:rsidR="0023210C" w:rsidRPr="007A11D7">
        <w:rPr>
          <w:rFonts w:ascii="Garamond" w:hAnsi="Garamond"/>
          <w:sz w:val="20"/>
          <w:szCs w:val="20"/>
          <w:lang w:val="en-US"/>
        </w:rPr>
        <w:t xml:space="preserve"> </w:t>
      </w:r>
      <w:hyperlink r:id="rId33" w:history="1">
        <w:r w:rsidR="0023210C" w:rsidRPr="007A11D7">
          <w:rPr>
            <w:rStyle w:val="Lienhypertexte"/>
            <w:rFonts w:ascii="Garamond" w:hAnsi="Garamond"/>
            <w:sz w:val="20"/>
            <w:szCs w:val="20"/>
            <w:lang w:val="en-US"/>
          </w:rPr>
          <w:t>https://hal.science/hal-05014823</w:t>
        </w:r>
      </w:hyperlink>
      <w:r w:rsidR="0023210C" w:rsidRPr="007A11D7">
        <w:rPr>
          <w:rFonts w:ascii="Garamond" w:hAnsi="Garamond"/>
          <w:sz w:val="20"/>
          <w:szCs w:val="20"/>
          <w:lang w:val="en-US"/>
        </w:rPr>
        <w:t xml:space="preserve"> </w:t>
      </w:r>
    </w:p>
    <w:p w14:paraId="1A2E4671" w14:textId="5CDB4697" w:rsidR="00E821BE" w:rsidRPr="000118F6" w:rsidRDefault="007255AC" w:rsidP="005E147B">
      <w:pPr>
        <w:rPr>
          <w:rFonts w:ascii="Garamond" w:hAnsi="Garamond"/>
          <w:sz w:val="20"/>
          <w:szCs w:val="20"/>
        </w:rPr>
      </w:pPr>
      <w:proofErr w:type="spellStart"/>
      <w:r w:rsidRPr="000118F6">
        <w:rPr>
          <w:rFonts w:ascii="Garamond" w:hAnsi="Garamond"/>
          <w:b/>
          <w:sz w:val="20"/>
          <w:szCs w:val="20"/>
        </w:rPr>
        <w:t>Published</w:t>
      </w:r>
      <w:proofErr w:type="spellEnd"/>
      <w:r w:rsidR="00BA6118" w:rsidRPr="000118F6">
        <w:rPr>
          <w:rFonts w:ascii="Garamond" w:hAnsi="Garamond"/>
          <w:sz w:val="20"/>
          <w:szCs w:val="20"/>
        </w:rPr>
        <w:t xml:space="preserve">: 2025 – Saves, P., </w:t>
      </w:r>
      <w:proofErr w:type="spellStart"/>
      <w:r w:rsidR="00BA6118" w:rsidRPr="000118F6">
        <w:rPr>
          <w:rFonts w:ascii="Garamond" w:hAnsi="Garamond"/>
          <w:sz w:val="20"/>
          <w:szCs w:val="20"/>
        </w:rPr>
        <w:t>Verstaevel</w:t>
      </w:r>
      <w:proofErr w:type="spellEnd"/>
      <w:r w:rsidR="00BA6118" w:rsidRPr="000118F6">
        <w:rPr>
          <w:rFonts w:ascii="Garamond" w:hAnsi="Garamond"/>
          <w:sz w:val="20"/>
          <w:szCs w:val="20"/>
        </w:rPr>
        <w:t xml:space="preserve">, N., </w:t>
      </w:r>
      <w:proofErr w:type="spellStart"/>
      <w:r w:rsidR="00BA6118" w:rsidRPr="000118F6">
        <w:rPr>
          <w:rFonts w:ascii="Garamond" w:hAnsi="Garamond"/>
          <w:sz w:val="20"/>
          <w:szCs w:val="20"/>
        </w:rPr>
        <w:t>Gaudou</w:t>
      </w:r>
      <w:proofErr w:type="spellEnd"/>
      <w:r w:rsidR="00BA6118" w:rsidRPr="000118F6">
        <w:rPr>
          <w:rFonts w:ascii="Garamond" w:hAnsi="Garamond"/>
          <w:sz w:val="20"/>
          <w:szCs w:val="20"/>
        </w:rPr>
        <w:t xml:space="preserve">, B., “Modèles de Substitution pour les Modèles à base d'Agents : Enjeux, Méthodes et Applications”, In: Journées </w:t>
      </w:r>
      <w:r w:rsidR="00362B5A">
        <w:rPr>
          <w:rFonts w:ascii="Garamond" w:hAnsi="Garamond"/>
          <w:sz w:val="20"/>
          <w:szCs w:val="20"/>
        </w:rPr>
        <w:t>Francophones</w:t>
      </w:r>
      <w:r w:rsidR="00BA6118" w:rsidRPr="000118F6">
        <w:rPr>
          <w:rFonts w:ascii="Garamond" w:hAnsi="Garamond"/>
          <w:sz w:val="20"/>
          <w:szCs w:val="20"/>
        </w:rPr>
        <w:t xml:space="preserve"> sur les Systèmes Multi-Agents 2025, Dijon (France)</w:t>
      </w:r>
      <w:r w:rsidR="004B316F" w:rsidRPr="000118F6">
        <w:rPr>
          <w:rFonts w:ascii="Garamond" w:hAnsi="Garamond"/>
          <w:sz w:val="20"/>
          <w:szCs w:val="20"/>
        </w:rPr>
        <w:t xml:space="preserve"> </w:t>
      </w:r>
      <w:hyperlink r:id="rId34" w:history="1">
        <w:r w:rsidR="004B316F" w:rsidRPr="000118F6">
          <w:rPr>
            <w:rStyle w:val="Lienhypertexte"/>
            <w:rFonts w:ascii="Garamond" w:hAnsi="Garamond"/>
            <w:sz w:val="20"/>
            <w:szCs w:val="20"/>
          </w:rPr>
          <w:t>https://hal.science/hal-05035806</w:t>
        </w:r>
      </w:hyperlink>
      <w:r w:rsidR="004B316F" w:rsidRPr="000118F6">
        <w:rPr>
          <w:rFonts w:ascii="Garamond" w:hAnsi="Garamond"/>
          <w:sz w:val="20"/>
          <w:szCs w:val="20"/>
        </w:rPr>
        <w:t xml:space="preserve"> </w:t>
      </w:r>
    </w:p>
    <w:p w14:paraId="0811FD17" w14:textId="77777777" w:rsidR="00CA35C1" w:rsidRPr="000118F6" w:rsidRDefault="00CA35C1" w:rsidP="005E147B">
      <w:pPr>
        <w:rPr>
          <w:rFonts w:ascii="Garamond" w:hAnsi="Garamond"/>
          <w:sz w:val="20"/>
          <w:szCs w:val="20"/>
        </w:rPr>
      </w:pPr>
    </w:p>
    <w:p w14:paraId="567261B2" w14:textId="2EBD1DF8" w:rsidR="00414F97" w:rsidRPr="00DB3C57" w:rsidRDefault="008969C1" w:rsidP="005E147B">
      <w:pPr>
        <w:rPr>
          <w:rFonts w:ascii="Garamond" w:hAnsi="Garamond"/>
          <w:sz w:val="20"/>
          <w:szCs w:val="20"/>
          <w:lang w:val="en-US"/>
        </w:rPr>
      </w:pPr>
      <w:r w:rsidRPr="008969C1">
        <w:rPr>
          <w:rFonts w:ascii="Garamond" w:hAnsi="Garamond"/>
          <w:b/>
          <w:sz w:val="20"/>
          <w:szCs w:val="20"/>
          <w:lang w:val="en-US"/>
        </w:rPr>
        <w:t>Published</w:t>
      </w:r>
      <w:r w:rsidRPr="008969C1">
        <w:rPr>
          <w:rFonts w:ascii="Garamond" w:hAnsi="Garamond"/>
          <w:sz w:val="20"/>
          <w:szCs w:val="20"/>
          <w:lang w:val="en-US"/>
        </w:rPr>
        <w:t>:</w:t>
      </w:r>
      <w:r w:rsidR="00414F97" w:rsidRPr="007A11D7">
        <w:rPr>
          <w:rFonts w:ascii="Garamond" w:hAnsi="Garamond"/>
          <w:sz w:val="20"/>
          <w:szCs w:val="20"/>
          <w:lang w:val="en-US"/>
        </w:rPr>
        <w:t> 202</w:t>
      </w:r>
      <w:r w:rsidR="00A55CDC" w:rsidRPr="007A11D7">
        <w:rPr>
          <w:rFonts w:ascii="Garamond" w:hAnsi="Garamond"/>
          <w:sz w:val="20"/>
          <w:szCs w:val="20"/>
          <w:lang w:val="en-US"/>
        </w:rPr>
        <w:t>6</w:t>
      </w:r>
      <w:r w:rsidR="00414F97" w:rsidRPr="007A11D7">
        <w:rPr>
          <w:rFonts w:ascii="Garamond" w:hAnsi="Garamond"/>
          <w:sz w:val="20"/>
          <w:szCs w:val="20"/>
          <w:lang w:val="en-US"/>
        </w:rPr>
        <w:t xml:space="preserve"> – </w:t>
      </w:r>
      <w:proofErr w:type="spellStart"/>
      <w:r w:rsidR="00414F97" w:rsidRPr="007A11D7">
        <w:rPr>
          <w:rFonts w:ascii="Garamond" w:hAnsi="Garamond"/>
          <w:sz w:val="20"/>
          <w:szCs w:val="20"/>
          <w:lang w:val="en-US"/>
        </w:rPr>
        <w:t>Mastio</w:t>
      </w:r>
      <w:proofErr w:type="spellEnd"/>
      <w:r w:rsidR="00414F97" w:rsidRPr="007A11D7">
        <w:rPr>
          <w:rFonts w:ascii="Garamond" w:hAnsi="Garamond"/>
          <w:sz w:val="20"/>
          <w:szCs w:val="20"/>
          <w:lang w:val="en-US"/>
        </w:rPr>
        <w:t xml:space="preserve">, M., Saves, P., </w:t>
      </w:r>
      <w:proofErr w:type="spellStart"/>
      <w:r w:rsidR="00414F97" w:rsidRPr="007A11D7">
        <w:rPr>
          <w:rFonts w:ascii="Garamond" w:hAnsi="Garamond"/>
          <w:sz w:val="20"/>
          <w:szCs w:val="20"/>
          <w:lang w:val="en-US"/>
        </w:rPr>
        <w:t>Gaudou</w:t>
      </w:r>
      <w:proofErr w:type="spellEnd"/>
      <w:r w:rsidR="00414F97" w:rsidRPr="007A11D7">
        <w:rPr>
          <w:rFonts w:ascii="Garamond" w:hAnsi="Garamond"/>
          <w:sz w:val="20"/>
          <w:szCs w:val="20"/>
          <w:lang w:val="en-US"/>
        </w:rPr>
        <w:t xml:space="preserve">, B., </w:t>
      </w:r>
      <w:proofErr w:type="spellStart"/>
      <w:r w:rsidR="00414F97" w:rsidRPr="007A11D7">
        <w:rPr>
          <w:rFonts w:ascii="Garamond" w:hAnsi="Garamond"/>
          <w:sz w:val="20"/>
          <w:szCs w:val="20"/>
          <w:lang w:val="en-US"/>
        </w:rPr>
        <w:t>Verstaevel</w:t>
      </w:r>
      <w:proofErr w:type="spellEnd"/>
      <w:r w:rsidR="00414F97" w:rsidRPr="007A11D7">
        <w:rPr>
          <w:rFonts w:ascii="Garamond" w:hAnsi="Garamond"/>
          <w:sz w:val="20"/>
          <w:szCs w:val="20"/>
          <w:lang w:val="en-US"/>
        </w:rPr>
        <w:t>, N., “Adaptive Agents in Spatial Double-Auction Markets: Modeling the Emergence of Industrial Symbiosis”, AAMAS 2026</w:t>
      </w:r>
      <w:r>
        <w:rPr>
          <w:rFonts w:ascii="Garamond" w:hAnsi="Garamond"/>
          <w:sz w:val="20"/>
          <w:szCs w:val="20"/>
          <w:lang w:val="en-US"/>
        </w:rPr>
        <w:t xml:space="preserve">, 2026, Paphos (Cyprus), </w:t>
      </w:r>
      <w:hyperlink r:id="rId35" w:history="1">
        <w:r w:rsidR="00DB3C57" w:rsidRPr="001B7861">
          <w:rPr>
            <w:rStyle w:val="Lienhypertexte"/>
            <w:rFonts w:ascii="Garamond" w:hAnsi="Garamond"/>
            <w:sz w:val="20"/>
            <w:szCs w:val="20"/>
            <w:lang w:val="en-US"/>
          </w:rPr>
          <w:t>https://doi.org/10.65109/EXII2056</w:t>
        </w:r>
      </w:hyperlink>
    </w:p>
    <w:p w14:paraId="0BD71CF2" w14:textId="7413FFA4" w:rsidR="00EF3D7E" w:rsidRDefault="00EF3D7E" w:rsidP="00EF3D7E">
      <w:pPr>
        <w:rPr>
          <w:rFonts w:ascii="Garamond" w:hAnsi="Garamond"/>
          <w:sz w:val="20"/>
          <w:szCs w:val="20"/>
          <w:lang w:val="en-US"/>
        </w:rPr>
      </w:pPr>
      <w:r w:rsidRPr="008969C1">
        <w:rPr>
          <w:rFonts w:ascii="Garamond" w:hAnsi="Garamond"/>
          <w:b/>
          <w:sz w:val="20"/>
          <w:szCs w:val="20"/>
          <w:lang w:val="en-US"/>
        </w:rPr>
        <w:t>Published</w:t>
      </w:r>
      <w:r w:rsidRPr="007A11D7">
        <w:rPr>
          <w:rFonts w:ascii="Garamond" w:hAnsi="Garamond"/>
          <w:i/>
          <w:sz w:val="20"/>
          <w:szCs w:val="20"/>
          <w:lang w:val="en-US"/>
        </w:rPr>
        <w:t>:</w:t>
      </w:r>
      <w:r>
        <w:rPr>
          <w:rFonts w:ascii="Garamond" w:hAnsi="Garamond"/>
          <w:i/>
          <w:sz w:val="20"/>
          <w:szCs w:val="20"/>
          <w:lang w:val="en-US"/>
        </w:rPr>
        <w:t xml:space="preserve"> </w:t>
      </w:r>
      <w:r w:rsidRPr="007A11D7">
        <w:rPr>
          <w:rFonts w:ascii="Garamond" w:hAnsi="Garamond"/>
          <w:sz w:val="20"/>
          <w:szCs w:val="20"/>
          <w:lang w:val="en-US"/>
        </w:rPr>
        <w:t xml:space="preserve"> 2026 – Levy, J., Saves, P., Garouani, M., </w:t>
      </w:r>
      <w:proofErr w:type="spellStart"/>
      <w:r w:rsidRPr="007A11D7">
        <w:rPr>
          <w:rFonts w:ascii="Garamond" w:hAnsi="Garamond"/>
          <w:sz w:val="20"/>
          <w:szCs w:val="20"/>
          <w:lang w:val="en-US"/>
        </w:rPr>
        <w:t>Verstaevel</w:t>
      </w:r>
      <w:proofErr w:type="spellEnd"/>
      <w:r w:rsidRPr="007A11D7">
        <w:rPr>
          <w:rFonts w:ascii="Garamond" w:hAnsi="Garamond"/>
          <w:sz w:val="20"/>
          <w:szCs w:val="20"/>
          <w:lang w:val="en-US"/>
        </w:rPr>
        <w:t xml:space="preserve">, N., </w:t>
      </w:r>
      <w:proofErr w:type="spellStart"/>
      <w:r w:rsidRPr="007A11D7">
        <w:rPr>
          <w:rFonts w:ascii="Garamond" w:hAnsi="Garamond"/>
          <w:sz w:val="20"/>
          <w:szCs w:val="20"/>
          <w:lang w:val="en-US"/>
        </w:rPr>
        <w:t>Gaudou</w:t>
      </w:r>
      <w:proofErr w:type="spellEnd"/>
      <w:r w:rsidRPr="007A11D7">
        <w:rPr>
          <w:rFonts w:ascii="Garamond" w:hAnsi="Garamond"/>
          <w:sz w:val="20"/>
          <w:szCs w:val="20"/>
          <w:lang w:val="en-US"/>
        </w:rPr>
        <w:t>, B., “Analyzing Shapley additive explanations to understand anomaly detection algorithms behaviors and their complementarity”, IDA: Intelligent Data Analysis 2026</w:t>
      </w:r>
      <w:r w:rsidR="0030637A">
        <w:rPr>
          <w:rFonts w:ascii="Garamond" w:hAnsi="Garamond"/>
          <w:sz w:val="20"/>
          <w:szCs w:val="20"/>
          <w:lang w:val="en-US"/>
        </w:rPr>
        <w:t xml:space="preserve">, </w:t>
      </w:r>
      <w:hyperlink r:id="rId36" w:history="1">
        <w:r w:rsidR="0030637A" w:rsidRPr="0026571E">
          <w:rPr>
            <w:rStyle w:val="Lienhypertexte"/>
            <w:rFonts w:ascii="Garamond" w:hAnsi="Garamond"/>
            <w:sz w:val="20"/>
            <w:szCs w:val="20"/>
            <w:lang w:val="en-US"/>
          </w:rPr>
          <w:t>https://hal.science/hal-05485124</w:t>
        </w:r>
      </w:hyperlink>
      <w:r w:rsidR="0030637A">
        <w:rPr>
          <w:rFonts w:ascii="Garamond" w:hAnsi="Garamond"/>
          <w:sz w:val="20"/>
          <w:szCs w:val="20"/>
          <w:lang w:val="en-US"/>
        </w:rPr>
        <w:t xml:space="preserve"> </w:t>
      </w:r>
    </w:p>
    <w:p w14:paraId="54B1F254" w14:textId="77777777" w:rsidR="008969C1" w:rsidRDefault="008969C1" w:rsidP="005E147B">
      <w:pPr>
        <w:rPr>
          <w:rFonts w:ascii="Garamond" w:hAnsi="Garamond"/>
          <w:strike/>
          <w:sz w:val="20"/>
          <w:szCs w:val="20"/>
          <w:lang w:val="en-US"/>
        </w:rPr>
      </w:pPr>
    </w:p>
    <w:p w14:paraId="0031A6C2" w14:textId="77777777" w:rsidR="00EF3D7E" w:rsidRPr="007A11D7" w:rsidRDefault="00EF3D7E" w:rsidP="005E147B">
      <w:pPr>
        <w:rPr>
          <w:rFonts w:ascii="Garamond" w:hAnsi="Garamond"/>
          <w:strike/>
          <w:sz w:val="20"/>
          <w:szCs w:val="20"/>
          <w:lang w:val="en-US"/>
        </w:rPr>
      </w:pPr>
    </w:p>
    <w:p w14:paraId="7BB7D4F9" w14:textId="1ED6D0D8" w:rsidR="00414F97" w:rsidRPr="00BF33F1" w:rsidRDefault="00D00B0A" w:rsidP="005E147B">
      <w:pPr>
        <w:rPr>
          <w:rFonts w:ascii="Garamond" w:hAnsi="Garamond"/>
          <w:sz w:val="20"/>
          <w:szCs w:val="20"/>
          <w:lang w:val="en-US"/>
        </w:rPr>
      </w:pPr>
      <w:r w:rsidRPr="00BF33F1">
        <w:rPr>
          <w:rFonts w:ascii="Garamond" w:hAnsi="Garamond"/>
          <w:i/>
          <w:sz w:val="20"/>
          <w:szCs w:val="20"/>
          <w:lang w:val="en-US"/>
        </w:rPr>
        <w:t>Accepted:</w:t>
      </w:r>
      <w:r w:rsidRPr="00BF33F1">
        <w:rPr>
          <w:rFonts w:ascii="Garamond" w:hAnsi="Garamond"/>
          <w:sz w:val="20"/>
          <w:szCs w:val="20"/>
          <w:lang w:val="en-US"/>
        </w:rPr>
        <w:t xml:space="preserve"> Saves, P., Bartoli, N., Lefebvre, T., Prakasha, P.S., Naeem, N., </w:t>
      </w:r>
      <w:proofErr w:type="spellStart"/>
      <w:r w:rsidRPr="00BF33F1">
        <w:rPr>
          <w:rFonts w:ascii="Garamond" w:hAnsi="Garamond"/>
          <w:sz w:val="20"/>
          <w:szCs w:val="20"/>
          <w:lang w:val="en-US"/>
        </w:rPr>
        <w:t>Kalliantakis</w:t>
      </w:r>
      <w:proofErr w:type="spellEnd"/>
      <w:r w:rsidRPr="00BF33F1">
        <w:rPr>
          <w:rFonts w:ascii="Garamond" w:hAnsi="Garamond"/>
          <w:sz w:val="20"/>
          <w:szCs w:val="20"/>
          <w:lang w:val="en-US"/>
        </w:rPr>
        <w:t xml:space="preserve">, N., </w:t>
      </w:r>
      <w:proofErr w:type="spellStart"/>
      <w:r w:rsidRPr="00BF33F1">
        <w:rPr>
          <w:rFonts w:ascii="Garamond" w:hAnsi="Garamond"/>
          <w:sz w:val="20"/>
          <w:szCs w:val="20"/>
          <w:lang w:val="en-US"/>
        </w:rPr>
        <w:t>Bussemaker</w:t>
      </w:r>
      <w:proofErr w:type="spellEnd"/>
      <w:r w:rsidRPr="00BF33F1">
        <w:rPr>
          <w:rFonts w:ascii="Garamond" w:hAnsi="Garamond"/>
          <w:sz w:val="20"/>
          <w:szCs w:val="20"/>
          <w:lang w:val="en-US"/>
        </w:rPr>
        <w:t>, J.H. “Hierarchical Bayesian optimization of an aircraft-based Multi-Agent System-of-Systems”, SciTech 2026</w:t>
      </w:r>
    </w:p>
    <w:p w14:paraId="1F931DB3" w14:textId="77CE7261" w:rsidR="00CF19BD" w:rsidRDefault="008A0D2C" w:rsidP="00CF19BD">
      <w:pPr>
        <w:rPr>
          <w:rFonts w:ascii="Garamond" w:hAnsi="Garamond"/>
          <w:sz w:val="20"/>
          <w:szCs w:val="20"/>
          <w:lang w:val="en-US"/>
        </w:rPr>
      </w:pPr>
      <w:r>
        <w:rPr>
          <w:rFonts w:ascii="Garamond" w:hAnsi="Garamond"/>
          <w:i/>
          <w:sz w:val="20"/>
          <w:szCs w:val="20"/>
          <w:lang w:val="en-US"/>
        </w:rPr>
        <w:lastRenderedPageBreak/>
        <w:t>Accepted</w:t>
      </w:r>
      <w:r w:rsidR="00CF19BD" w:rsidRPr="00CF19BD">
        <w:rPr>
          <w:rFonts w:ascii="Garamond" w:hAnsi="Garamond"/>
          <w:i/>
          <w:sz w:val="20"/>
          <w:szCs w:val="20"/>
          <w:lang w:val="en-US"/>
        </w:rPr>
        <w:t>:</w:t>
      </w:r>
      <w:r w:rsidR="00CF19BD" w:rsidRPr="00CF19BD">
        <w:rPr>
          <w:rFonts w:ascii="Garamond" w:hAnsi="Garamond"/>
          <w:sz w:val="20"/>
          <w:szCs w:val="20"/>
          <w:lang w:val="en-US"/>
        </w:rPr>
        <w:t xml:space="preserve"> 2026 </w:t>
      </w:r>
      <w:r w:rsidR="00CF19BD" w:rsidRPr="000F7503">
        <w:rPr>
          <w:rFonts w:ascii="Garamond" w:hAnsi="Garamond"/>
          <w:sz w:val="20"/>
          <w:szCs w:val="20"/>
          <w:lang w:val="en-US"/>
        </w:rPr>
        <w:t xml:space="preserve">– Bartoli, N., Lefebvre, T., </w:t>
      </w:r>
      <w:proofErr w:type="spellStart"/>
      <w:r w:rsidR="00CF19BD" w:rsidRPr="000F7503">
        <w:rPr>
          <w:rFonts w:ascii="Garamond" w:hAnsi="Garamond"/>
          <w:sz w:val="20"/>
          <w:szCs w:val="20"/>
          <w:lang w:val="en-US"/>
        </w:rPr>
        <w:t>Lafage</w:t>
      </w:r>
      <w:proofErr w:type="spellEnd"/>
      <w:r w:rsidR="00CF19BD" w:rsidRPr="000F7503">
        <w:rPr>
          <w:rFonts w:ascii="Garamond" w:hAnsi="Garamond"/>
          <w:sz w:val="20"/>
          <w:szCs w:val="20"/>
          <w:lang w:val="en-US"/>
        </w:rPr>
        <w:t xml:space="preserve">, R., Saves, P., Diouane, Y., </w:t>
      </w:r>
      <w:proofErr w:type="spellStart"/>
      <w:r w:rsidR="00CF19BD" w:rsidRPr="000F7503">
        <w:rPr>
          <w:rFonts w:ascii="Garamond" w:hAnsi="Garamond"/>
          <w:sz w:val="20"/>
          <w:szCs w:val="20"/>
          <w:lang w:val="en-US"/>
        </w:rPr>
        <w:t>Morlier</w:t>
      </w:r>
      <w:proofErr w:type="spellEnd"/>
      <w:r w:rsidR="00CF19BD" w:rsidRPr="000F7503">
        <w:rPr>
          <w:rFonts w:ascii="Garamond" w:hAnsi="Garamond"/>
          <w:sz w:val="20"/>
          <w:szCs w:val="20"/>
          <w:lang w:val="en-US"/>
        </w:rPr>
        <w:t>, J. “</w:t>
      </w:r>
      <w:r w:rsidR="00AA1CF3" w:rsidRPr="00AA1CF3">
        <w:rPr>
          <w:rFonts w:ascii="Garamond" w:hAnsi="Garamond"/>
          <w:sz w:val="20"/>
          <w:szCs w:val="20"/>
          <w:lang w:val="en-US"/>
        </w:rPr>
        <w:t xml:space="preserve">Efficient multidisciplinary design via Bayesian </w:t>
      </w:r>
      <w:r w:rsidR="00AA1CF3">
        <w:rPr>
          <w:rFonts w:ascii="Garamond" w:hAnsi="Garamond"/>
          <w:sz w:val="20"/>
          <w:szCs w:val="20"/>
          <w:lang w:val="en-US"/>
        </w:rPr>
        <w:t>optimization</w:t>
      </w:r>
      <w:r w:rsidR="00CF19BD" w:rsidRPr="000F7503">
        <w:rPr>
          <w:rFonts w:ascii="Garamond" w:hAnsi="Garamond"/>
          <w:sz w:val="20"/>
          <w:szCs w:val="20"/>
          <w:lang w:val="en-US"/>
        </w:rPr>
        <w:t>”, CSMA 2026</w:t>
      </w:r>
    </w:p>
    <w:p w14:paraId="50297C03" w14:textId="77777777" w:rsidR="001454FB" w:rsidRPr="000F7503" w:rsidRDefault="001454FB" w:rsidP="00CF19BD">
      <w:pPr>
        <w:rPr>
          <w:rFonts w:ascii="Garamond" w:hAnsi="Garamond"/>
          <w:sz w:val="20"/>
          <w:szCs w:val="20"/>
          <w:lang w:val="en-US"/>
        </w:rPr>
      </w:pPr>
    </w:p>
    <w:p w14:paraId="6183EB70" w14:textId="2A8EBF98" w:rsidR="00CF19BD" w:rsidRDefault="00CF19BD" w:rsidP="00CF19BD">
      <w:pPr>
        <w:rPr>
          <w:rFonts w:ascii="Garamond" w:hAnsi="Garamond"/>
          <w:sz w:val="20"/>
          <w:szCs w:val="20"/>
          <w:lang w:val="en-US"/>
        </w:rPr>
      </w:pPr>
      <w:r w:rsidRPr="00CF19BD">
        <w:rPr>
          <w:rFonts w:ascii="Garamond" w:hAnsi="Garamond"/>
          <w:i/>
          <w:sz w:val="20"/>
          <w:szCs w:val="20"/>
          <w:lang w:val="en-US"/>
        </w:rPr>
        <w:t>Under Review:</w:t>
      </w:r>
      <w:r w:rsidRPr="00CF19BD">
        <w:rPr>
          <w:rFonts w:ascii="Garamond" w:hAnsi="Garamond"/>
          <w:sz w:val="20"/>
          <w:szCs w:val="20"/>
          <w:lang w:val="en-US"/>
        </w:rPr>
        <w:t xml:space="preserve"> 2026 </w:t>
      </w:r>
      <w:r w:rsidRPr="000F7503">
        <w:rPr>
          <w:rFonts w:ascii="Garamond" w:hAnsi="Garamond"/>
          <w:sz w:val="20"/>
          <w:szCs w:val="20"/>
          <w:lang w:val="en-US"/>
        </w:rPr>
        <w:t xml:space="preserve">– Saves, P., Garouani, M., </w:t>
      </w:r>
      <w:proofErr w:type="spellStart"/>
      <w:r w:rsidRPr="000F7503">
        <w:rPr>
          <w:rFonts w:ascii="Garamond" w:hAnsi="Garamond"/>
          <w:sz w:val="20"/>
          <w:szCs w:val="20"/>
          <w:lang w:val="en-US"/>
        </w:rPr>
        <w:t>Verstaevel</w:t>
      </w:r>
      <w:proofErr w:type="spellEnd"/>
      <w:r w:rsidRPr="000F7503">
        <w:rPr>
          <w:rFonts w:ascii="Garamond" w:hAnsi="Garamond"/>
          <w:sz w:val="20"/>
          <w:szCs w:val="20"/>
          <w:lang w:val="en-US"/>
        </w:rPr>
        <w:t xml:space="preserve">, N., </w:t>
      </w:r>
      <w:proofErr w:type="spellStart"/>
      <w:r w:rsidRPr="000F7503">
        <w:rPr>
          <w:rFonts w:ascii="Garamond" w:hAnsi="Garamond"/>
          <w:sz w:val="20"/>
          <w:szCs w:val="20"/>
          <w:lang w:val="en-US"/>
        </w:rPr>
        <w:t>Gaudou</w:t>
      </w:r>
      <w:proofErr w:type="spellEnd"/>
      <w:r w:rsidRPr="000F7503">
        <w:rPr>
          <w:rFonts w:ascii="Garamond" w:hAnsi="Garamond"/>
          <w:sz w:val="20"/>
          <w:szCs w:val="20"/>
          <w:lang w:val="en-US"/>
        </w:rPr>
        <w:t>, B., “All Models Are Wrong, but Some Are Interchangeably Right</w:t>
      </w:r>
      <w:r w:rsidR="00F70D1F" w:rsidRPr="000F7503">
        <w:rPr>
          <w:rFonts w:ascii="Garamond" w:hAnsi="Garamond"/>
          <w:sz w:val="20"/>
          <w:szCs w:val="20"/>
          <w:lang w:val="en-US"/>
        </w:rPr>
        <w:t>”</w:t>
      </w:r>
      <w:r w:rsidR="00F70D1F">
        <w:rPr>
          <w:rFonts w:ascii="Garamond" w:hAnsi="Garamond"/>
          <w:sz w:val="20"/>
          <w:szCs w:val="20"/>
          <w:lang w:val="en-US"/>
        </w:rPr>
        <w:t>, IJCAI</w:t>
      </w:r>
      <w:r>
        <w:rPr>
          <w:rFonts w:ascii="Garamond" w:hAnsi="Garamond"/>
          <w:sz w:val="20"/>
          <w:szCs w:val="20"/>
          <w:lang w:val="en-US"/>
        </w:rPr>
        <w:t>-ECAI 2026</w:t>
      </w:r>
    </w:p>
    <w:p w14:paraId="27F5B67D" w14:textId="74DEE061" w:rsidR="00046D14" w:rsidRPr="00912502" w:rsidRDefault="00046D14" w:rsidP="00CF19BD">
      <w:pPr>
        <w:rPr>
          <w:rFonts w:ascii="Garamond" w:hAnsi="Garamond"/>
          <w:sz w:val="20"/>
          <w:szCs w:val="20"/>
          <w:lang w:val="en-US"/>
        </w:rPr>
      </w:pPr>
      <w:r w:rsidRPr="00CF19BD">
        <w:rPr>
          <w:rFonts w:ascii="Garamond" w:hAnsi="Garamond"/>
          <w:i/>
          <w:sz w:val="20"/>
          <w:szCs w:val="20"/>
          <w:lang w:val="en-US"/>
        </w:rPr>
        <w:t>Under Review:</w:t>
      </w:r>
      <w:r w:rsidRPr="00CF19BD">
        <w:rPr>
          <w:rFonts w:ascii="Garamond" w:hAnsi="Garamond"/>
          <w:sz w:val="20"/>
          <w:szCs w:val="20"/>
          <w:lang w:val="en-US"/>
        </w:rPr>
        <w:t xml:space="preserve"> 2026 </w:t>
      </w:r>
      <w:r w:rsidRPr="000F7503">
        <w:rPr>
          <w:rFonts w:ascii="Garamond" w:hAnsi="Garamond"/>
          <w:sz w:val="20"/>
          <w:szCs w:val="20"/>
          <w:lang w:val="en-US"/>
        </w:rPr>
        <w:t xml:space="preserve">– </w:t>
      </w:r>
      <w:proofErr w:type="spellStart"/>
      <w:r w:rsidRPr="000F7503">
        <w:rPr>
          <w:rFonts w:ascii="Garamond" w:hAnsi="Garamond"/>
          <w:sz w:val="20"/>
          <w:szCs w:val="20"/>
          <w:lang w:val="en-US"/>
        </w:rPr>
        <w:t>Garouani</w:t>
      </w:r>
      <w:proofErr w:type="spellEnd"/>
      <w:r w:rsidRPr="000F7503">
        <w:rPr>
          <w:rFonts w:ascii="Garamond" w:hAnsi="Garamond"/>
          <w:sz w:val="20"/>
          <w:szCs w:val="20"/>
          <w:lang w:val="en-US"/>
        </w:rPr>
        <w:t>, M.,</w:t>
      </w:r>
      <w:r>
        <w:rPr>
          <w:rFonts w:ascii="Garamond" w:hAnsi="Garamond"/>
          <w:sz w:val="20"/>
          <w:szCs w:val="20"/>
          <w:lang w:val="en-US"/>
        </w:rPr>
        <w:t xml:space="preserve">  </w:t>
      </w:r>
      <w:proofErr w:type="spellStart"/>
      <w:r>
        <w:rPr>
          <w:rFonts w:ascii="Garamond" w:hAnsi="Garamond"/>
          <w:sz w:val="20"/>
          <w:szCs w:val="20"/>
          <w:lang w:val="en-US"/>
        </w:rPr>
        <w:t>B</w:t>
      </w:r>
      <w:r w:rsidRPr="00046D14">
        <w:rPr>
          <w:rFonts w:ascii="Garamond" w:hAnsi="Garamond"/>
          <w:sz w:val="20"/>
          <w:szCs w:val="20"/>
          <w:lang w:val="en-US"/>
        </w:rPr>
        <w:t>arhrhouj</w:t>
      </w:r>
      <w:proofErr w:type="spellEnd"/>
      <w:r>
        <w:rPr>
          <w:rFonts w:ascii="Garamond" w:hAnsi="Garamond"/>
          <w:sz w:val="20"/>
          <w:szCs w:val="20"/>
          <w:lang w:val="en-US"/>
        </w:rPr>
        <w:t xml:space="preserve">, A., </w:t>
      </w:r>
      <w:r w:rsidRPr="000F7503">
        <w:rPr>
          <w:rFonts w:ascii="Garamond" w:hAnsi="Garamond"/>
          <w:sz w:val="20"/>
          <w:szCs w:val="20"/>
          <w:lang w:val="en-US"/>
        </w:rPr>
        <w:t>Saves, P.</w:t>
      </w:r>
      <w:r>
        <w:rPr>
          <w:rFonts w:ascii="Garamond" w:hAnsi="Garamond"/>
          <w:sz w:val="20"/>
          <w:szCs w:val="20"/>
          <w:lang w:val="en-US"/>
        </w:rPr>
        <w:t>,</w:t>
      </w:r>
      <w:r w:rsidRPr="000F7503">
        <w:rPr>
          <w:rFonts w:ascii="Garamond" w:hAnsi="Garamond"/>
          <w:sz w:val="20"/>
          <w:szCs w:val="20"/>
          <w:lang w:val="en-US"/>
        </w:rPr>
        <w:t xml:space="preserve"> </w:t>
      </w:r>
      <w:proofErr w:type="spellStart"/>
      <w:r>
        <w:rPr>
          <w:rFonts w:ascii="Garamond" w:hAnsi="Garamond"/>
          <w:sz w:val="20"/>
          <w:szCs w:val="20"/>
          <w:lang w:val="en-US"/>
        </w:rPr>
        <w:t>Verstaevel</w:t>
      </w:r>
      <w:proofErr w:type="spellEnd"/>
      <w:r w:rsidRPr="000F7503">
        <w:rPr>
          <w:rFonts w:ascii="Garamond" w:hAnsi="Garamond"/>
          <w:sz w:val="20"/>
          <w:szCs w:val="20"/>
          <w:lang w:val="en-US"/>
        </w:rPr>
        <w:t>, N.,  “</w:t>
      </w:r>
      <w:r w:rsidRPr="00046D14">
        <w:rPr>
          <w:rFonts w:ascii="Garamond" w:hAnsi="Garamond"/>
          <w:sz w:val="20"/>
          <w:szCs w:val="20"/>
          <w:lang w:val="en-US"/>
        </w:rPr>
        <w:t>All explainers are wrong, but many are meaningful</w:t>
      </w:r>
      <w:r w:rsidRPr="000F7503">
        <w:rPr>
          <w:rFonts w:ascii="Garamond" w:hAnsi="Garamond"/>
          <w:sz w:val="20"/>
          <w:szCs w:val="20"/>
          <w:lang w:val="en-US"/>
        </w:rPr>
        <w:t>”</w:t>
      </w:r>
      <w:r>
        <w:rPr>
          <w:rFonts w:ascii="Garamond" w:hAnsi="Garamond"/>
          <w:sz w:val="20"/>
          <w:szCs w:val="20"/>
          <w:lang w:val="en-US"/>
        </w:rPr>
        <w:t xml:space="preserve">, </w:t>
      </w:r>
      <w:r>
        <w:rPr>
          <w:rFonts w:ascii="Garamond" w:hAnsi="Garamond"/>
          <w:sz w:val="20"/>
          <w:szCs w:val="20"/>
          <w:lang w:val="en-US"/>
        </w:rPr>
        <w:t>ECML</w:t>
      </w:r>
      <w:r>
        <w:rPr>
          <w:rFonts w:ascii="Garamond" w:hAnsi="Garamond"/>
          <w:sz w:val="20"/>
          <w:szCs w:val="20"/>
          <w:lang w:val="en-US"/>
        </w:rPr>
        <w:t>-</w:t>
      </w:r>
      <w:r>
        <w:rPr>
          <w:rFonts w:ascii="Garamond" w:hAnsi="Garamond"/>
          <w:sz w:val="20"/>
          <w:szCs w:val="20"/>
          <w:lang w:val="en-US"/>
        </w:rPr>
        <w:t>PKDD</w:t>
      </w:r>
      <w:r>
        <w:rPr>
          <w:rFonts w:ascii="Garamond" w:hAnsi="Garamond"/>
          <w:sz w:val="20"/>
          <w:szCs w:val="20"/>
          <w:lang w:val="en-US"/>
        </w:rPr>
        <w:t xml:space="preserve"> 2026</w:t>
      </w:r>
    </w:p>
    <w:p w14:paraId="40782D85" w14:textId="74381E77" w:rsidR="00CF19BD" w:rsidRDefault="00F5566B" w:rsidP="00CF19BD">
      <w:pPr>
        <w:rPr>
          <w:rFonts w:ascii="Garamond" w:hAnsi="Garamond"/>
          <w:sz w:val="20"/>
          <w:szCs w:val="20"/>
          <w:lang w:val="en-US"/>
        </w:rPr>
      </w:pPr>
      <w:r w:rsidRPr="00CF19BD">
        <w:rPr>
          <w:rFonts w:ascii="Garamond" w:hAnsi="Garamond"/>
          <w:i/>
          <w:sz w:val="20"/>
          <w:szCs w:val="20"/>
          <w:lang w:val="en-US"/>
        </w:rPr>
        <w:t>Under Review:</w:t>
      </w:r>
      <w:r w:rsidRPr="00CF19BD">
        <w:rPr>
          <w:rFonts w:ascii="Garamond" w:hAnsi="Garamond"/>
          <w:sz w:val="20"/>
          <w:szCs w:val="20"/>
          <w:lang w:val="en-US"/>
        </w:rPr>
        <w:t xml:space="preserve"> 2026 </w:t>
      </w:r>
      <w:r w:rsidRPr="000F7503">
        <w:rPr>
          <w:rFonts w:ascii="Garamond" w:hAnsi="Garamond"/>
          <w:sz w:val="20"/>
          <w:szCs w:val="20"/>
          <w:lang w:val="en-US"/>
        </w:rPr>
        <w:t xml:space="preserve">– Saves, P., </w:t>
      </w:r>
      <w:r w:rsidR="003321CA">
        <w:rPr>
          <w:rFonts w:ascii="Garamond" w:hAnsi="Garamond"/>
          <w:sz w:val="20"/>
          <w:szCs w:val="20"/>
          <w:lang w:val="en-US"/>
        </w:rPr>
        <w:t>Mastio, M.,</w:t>
      </w:r>
      <w:r w:rsidRPr="000F7503">
        <w:rPr>
          <w:rFonts w:ascii="Garamond" w:hAnsi="Garamond"/>
          <w:sz w:val="20"/>
          <w:szCs w:val="20"/>
          <w:lang w:val="en-US"/>
        </w:rPr>
        <w:t xml:space="preserve"> </w:t>
      </w:r>
      <w:proofErr w:type="spellStart"/>
      <w:r w:rsidRPr="000F7503">
        <w:rPr>
          <w:rFonts w:ascii="Garamond" w:hAnsi="Garamond"/>
          <w:sz w:val="20"/>
          <w:szCs w:val="20"/>
          <w:lang w:val="en-US"/>
        </w:rPr>
        <w:t>Verstaevel</w:t>
      </w:r>
      <w:proofErr w:type="spellEnd"/>
      <w:r w:rsidRPr="000F7503">
        <w:rPr>
          <w:rFonts w:ascii="Garamond" w:hAnsi="Garamond"/>
          <w:sz w:val="20"/>
          <w:szCs w:val="20"/>
          <w:lang w:val="en-US"/>
        </w:rPr>
        <w:t xml:space="preserve">, N., </w:t>
      </w:r>
      <w:proofErr w:type="spellStart"/>
      <w:r w:rsidRPr="000F7503">
        <w:rPr>
          <w:rFonts w:ascii="Garamond" w:hAnsi="Garamond"/>
          <w:sz w:val="20"/>
          <w:szCs w:val="20"/>
          <w:lang w:val="en-US"/>
        </w:rPr>
        <w:t>Gaudou</w:t>
      </w:r>
      <w:proofErr w:type="spellEnd"/>
      <w:r w:rsidRPr="000F7503">
        <w:rPr>
          <w:rFonts w:ascii="Garamond" w:hAnsi="Garamond"/>
          <w:sz w:val="20"/>
          <w:szCs w:val="20"/>
          <w:lang w:val="en-US"/>
        </w:rPr>
        <w:t>, B., “</w:t>
      </w:r>
      <w:r w:rsidR="004A572E" w:rsidRPr="004A572E">
        <w:rPr>
          <w:rFonts w:ascii="Garamond" w:hAnsi="Garamond"/>
          <w:sz w:val="20"/>
          <w:szCs w:val="20"/>
          <w:lang w:val="en-US"/>
        </w:rPr>
        <w:t>From Model-Based Screening to Data-Driven</w:t>
      </w:r>
      <w:r w:rsidR="001454FB">
        <w:rPr>
          <w:rFonts w:ascii="Garamond" w:hAnsi="Garamond"/>
          <w:sz w:val="20"/>
          <w:szCs w:val="20"/>
          <w:lang w:val="en-US"/>
        </w:rPr>
        <w:t xml:space="preserve"> </w:t>
      </w:r>
      <w:r w:rsidR="004A572E" w:rsidRPr="004A572E">
        <w:rPr>
          <w:rFonts w:ascii="Garamond" w:hAnsi="Garamond"/>
          <w:sz w:val="20"/>
          <w:szCs w:val="20"/>
          <w:lang w:val="en-US"/>
        </w:rPr>
        <w:t>Surrogates: A Multi-Stage Workflow for</w:t>
      </w:r>
      <w:r w:rsidR="00F66155">
        <w:rPr>
          <w:rFonts w:ascii="Garamond" w:hAnsi="Garamond"/>
          <w:sz w:val="20"/>
          <w:szCs w:val="20"/>
          <w:lang w:val="en-US"/>
        </w:rPr>
        <w:t xml:space="preserve"> </w:t>
      </w:r>
      <w:r w:rsidR="004A572E" w:rsidRPr="004A572E">
        <w:rPr>
          <w:rFonts w:ascii="Garamond" w:hAnsi="Garamond"/>
          <w:sz w:val="20"/>
          <w:szCs w:val="20"/>
          <w:lang w:val="en-US"/>
        </w:rPr>
        <w:t>Exploring Stochastic Agent-Based Models</w:t>
      </w:r>
      <w:r w:rsidRPr="000F7503">
        <w:rPr>
          <w:rFonts w:ascii="Garamond" w:hAnsi="Garamond"/>
          <w:sz w:val="20"/>
          <w:szCs w:val="20"/>
          <w:lang w:val="en-US"/>
        </w:rPr>
        <w:t>”</w:t>
      </w:r>
      <w:r>
        <w:rPr>
          <w:rFonts w:ascii="Garamond" w:hAnsi="Garamond"/>
          <w:sz w:val="20"/>
          <w:szCs w:val="20"/>
          <w:lang w:val="en-US"/>
        </w:rPr>
        <w:t>,</w:t>
      </w:r>
      <w:r w:rsidR="000D278E">
        <w:rPr>
          <w:rFonts w:ascii="Garamond" w:hAnsi="Garamond"/>
          <w:sz w:val="20"/>
          <w:szCs w:val="20"/>
          <w:lang w:val="en-US"/>
        </w:rPr>
        <w:t xml:space="preserve"> </w:t>
      </w:r>
      <w:r w:rsidR="000D278E" w:rsidRPr="000D278E">
        <w:rPr>
          <w:rFonts w:ascii="Garamond" w:hAnsi="Garamond"/>
          <w:sz w:val="20"/>
          <w:szCs w:val="20"/>
          <w:lang w:val="en-US"/>
        </w:rPr>
        <w:t>Multi-Agent-Based Simulation (MABS)</w:t>
      </w:r>
      <w:r w:rsidR="000D278E">
        <w:rPr>
          <w:rFonts w:ascii="Garamond" w:hAnsi="Garamond"/>
          <w:sz w:val="20"/>
          <w:szCs w:val="20"/>
          <w:lang w:val="en-US"/>
        </w:rPr>
        <w:t>, 2026</w:t>
      </w:r>
    </w:p>
    <w:p w14:paraId="4BAD831D" w14:textId="0EC46706" w:rsidR="0072700B" w:rsidRPr="0072700B" w:rsidRDefault="0072700B" w:rsidP="00CF19BD">
      <w:pPr>
        <w:rPr>
          <w:rFonts w:ascii="Garamond" w:hAnsi="Garamond"/>
          <w:sz w:val="20"/>
          <w:szCs w:val="20"/>
        </w:rPr>
      </w:pPr>
      <w:r w:rsidRPr="0072700B">
        <w:rPr>
          <w:rFonts w:ascii="Garamond" w:hAnsi="Garamond"/>
          <w:i/>
          <w:sz w:val="20"/>
          <w:szCs w:val="20"/>
        </w:rPr>
        <w:t xml:space="preserve">Under </w:t>
      </w:r>
      <w:proofErr w:type="spellStart"/>
      <w:r w:rsidRPr="0072700B">
        <w:rPr>
          <w:rFonts w:ascii="Garamond" w:hAnsi="Garamond"/>
          <w:i/>
          <w:sz w:val="20"/>
          <w:szCs w:val="20"/>
        </w:rPr>
        <w:t>Review</w:t>
      </w:r>
      <w:proofErr w:type="spellEnd"/>
      <w:r w:rsidRPr="0072700B">
        <w:rPr>
          <w:rFonts w:ascii="Garamond" w:hAnsi="Garamond"/>
          <w:i/>
          <w:sz w:val="20"/>
          <w:szCs w:val="20"/>
        </w:rPr>
        <w:t>:</w:t>
      </w:r>
      <w:r w:rsidRPr="0072700B">
        <w:rPr>
          <w:rFonts w:ascii="Garamond" w:hAnsi="Garamond"/>
          <w:sz w:val="20"/>
          <w:szCs w:val="20"/>
        </w:rPr>
        <w:t xml:space="preserve"> 2026 – </w:t>
      </w:r>
      <w:proofErr w:type="spellStart"/>
      <w:r w:rsidRPr="0072700B">
        <w:rPr>
          <w:rFonts w:ascii="Garamond" w:hAnsi="Garamond"/>
          <w:sz w:val="20"/>
          <w:szCs w:val="20"/>
        </w:rPr>
        <w:t>Mastio</w:t>
      </w:r>
      <w:proofErr w:type="spellEnd"/>
      <w:r w:rsidRPr="0072700B">
        <w:rPr>
          <w:rFonts w:ascii="Garamond" w:hAnsi="Garamond"/>
          <w:sz w:val="20"/>
          <w:szCs w:val="20"/>
        </w:rPr>
        <w:t xml:space="preserve">, M., Saves, P., </w:t>
      </w:r>
      <w:proofErr w:type="spellStart"/>
      <w:r w:rsidRPr="0072700B">
        <w:rPr>
          <w:rFonts w:ascii="Garamond" w:hAnsi="Garamond"/>
          <w:sz w:val="20"/>
          <w:szCs w:val="20"/>
        </w:rPr>
        <w:t>Gaudou</w:t>
      </w:r>
      <w:proofErr w:type="spellEnd"/>
      <w:r w:rsidRPr="0072700B">
        <w:rPr>
          <w:rFonts w:ascii="Garamond" w:hAnsi="Garamond"/>
          <w:sz w:val="20"/>
          <w:szCs w:val="20"/>
        </w:rPr>
        <w:t xml:space="preserve">, B., </w:t>
      </w:r>
      <w:proofErr w:type="spellStart"/>
      <w:r w:rsidRPr="0072700B">
        <w:rPr>
          <w:rFonts w:ascii="Garamond" w:hAnsi="Garamond"/>
          <w:sz w:val="20"/>
          <w:szCs w:val="20"/>
        </w:rPr>
        <w:t>Verstaevel</w:t>
      </w:r>
      <w:proofErr w:type="spellEnd"/>
      <w:r w:rsidRPr="0072700B">
        <w:rPr>
          <w:rFonts w:ascii="Garamond" w:hAnsi="Garamond"/>
          <w:sz w:val="20"/>
          <w:szCs w:val="20"/>
        </w:rPr>
        <w:t xml:space="preserve">, N., “Agents adaptatifs dans des marchés spatiaux à double enchère : modélisation de l’émergence de symbioses industrielles”, </w:t>
      </w:r>
      <w:r w:rsidRPr="000118F6">
        <w:rPr>
          <w:rFonts w:ascii="Garamond" w:hAnsi="Garamond"/>
          <w:sz w:val="20"/>
          <w:szCs w:val="20"/>
        </w:rPr>
        <w:t xml:space="preserve">In: Journées </w:t>
      </w:r>
      <w:r w:rsidR="00533A87">
        <w:rPr>
          <w:rFonts w:ascii="Garamond" w:hAnsi="Garamond"/>
          <w:sz w:val="20"/>
          <w:szCs w:val="20"/>
        </w:rPr>
        <w:t>Francophones</w:t>
      </w:r>
      <w:r w:rsidRPr="000118F6">
        <w:rPr>
          <w:rFonts w:ascii="Garamond" w:hAnsi="Garamond"/>
          <w:sz w:val="20"/>
          <w:szCs w:val="20"/>
        </w:rPr>
        <w:t xml:space="preserve"> sur les Systèmes Multi-Agents 2025, </w:t>
      </w:r>
      <w:r>
        <w:rPr>
          <w:rFonts w:ascii="Garamond" w:hAnsi="Garamond"/>
          <w:sz w:val="20"/>
          <w:szCs w:val="20"/>
        </w:rPr>
        <w:t>Arra</w:t>
      </w:r>
      <w:r w:rsidR="00566AD8">
        <w:rPr>
          <w:rFonts w:ascii="Garamond" w:hAnsi="Garamond"/>
          <w:sz w:val="20"/>
          <w:szCs w:val="20"/>
        </w:rPr>
        <w:t>s</w:t>
      </w:r>
      <w:r w:rsidRPr="000118F6">
        <w:rPr>
          <w:rFonts w:ascii="Garamond" w:hAnsi="Garamond"/>
          <w:sz w:val="20"/>
          <w:szCs w:val="20"/>
        </w:rPr>
        <w:t xml:space="preserve"> (France) </w:t>
      </w:r>
    </w:p>
    <w:p w14:paraId="5FDF5ED1" w14:textId="4D1A8B60" w:rsidR="00E0232A" w:rsidRPr="000118F6" w:rsidRDefault="00E0232A" w:rsidP="00E0232A">
      <w:pPr>
        <w:rPr>
          <w:rFonts w:ascii="Garamond" w:hAnsi="Garamond"/>
          <w:sz w:val="20"/>
          <w:szCs w:val="20"/>
        </w:rPr>
      </w:pPr>
      <w:r w:rsidRPr="0072700B">
        <w:rPr>
          <w:rFonts w:ascii="Garamond" w:hAnsi="Garamond"/>
          <w:i/>
          <w:sz w:val="20"/>
          <w:szCs w:val="20"/>
        </w:rPr>
        <w:t xml:space="preserve">Under </w:t>
      </w:r>
      <w:proofErr w:type="spellStart"/>
      <w:r w:rsidRPr="0072700B">
        <w:rPr>
          <w:rFonts w:ascii="Garamond" w:hAnsi="Garamond"/>
          <w:i/>
          <w:sz w:val="20"/>
          <w:szCs w:val="20"/>
        </w:rPr>
        <w:t>Review</w:t>
      </w:r>
      <w:proofErr w:type="spellEnd"/>
      <w:r w:rsidRPr="0072700B">
        <w:rPr>
          <w:rFonts w:ascii="Garamond" w:hAnsi="Garamond"/>
          <w:i/>
          <w:sz w:val="20"/>
          <w:szCs w:val="20"/>
        </w:rPr>
        <w:t>:</w:t>
      </w:r>
      <w:r w:rsidRPr="0072700B">
        <w:rPr>
          <w:rFonts w:ascii="Garamond" w:hAnsi="Garamond"/>
          <w:sz w:val="20"/>
          <w:szCs w:val="20"/>
        </w:rPr>
        <w:t> </w:t>
      </w:r>
      <w:r w:rsidR="00B73A30" w:rsidRPr="00444CFB">
        <w:rPr>
          <w:rFonts w:ascii="Garamond" w:hAnsi="Garamond"/>
          <w:sz w:val="20"/>
          <w:szCs w:val="20"/>
        </w:rPr>
        <w:t xml:space="preserve"> 2026 </w:t>
      </w:r>
      <w:r w:rsidR="00327B4C" w:rsidRPr="00444CFB">
        <w:rPr>
          <w:rFonts w:ascii="Garamond" w:hAnsi="Garamond"/>
          <w:sz w:val="20"/>
          <w:szCs w:val="20"/>
        </w:rPr>
        <w:t xml:space="preserve">– </w:t>
      </w:r>
      <w:r w:rsidR="008336BE" w:rsidRPr="008336BE">
        <w:rPr>
          <w:rFonts w:ascii="Garamond" w:hAnsi="Garamond"/>
          <w:sz w:val="20"/>
          <w:szCs w:val="20"/>
        </w:rPr>
        <w:t xml:space="preserve">Levy, J., Saves, P., </w:t>
      </w:r>
      <w:proofErr w:type="spellStart"/>
      <w:r w:rsidR="008336BE" w:rsidRPr="008336BE">
        <w:rPr>
          <w:rFonts w:ascii="Garamond" w:hAnsi="Garamond"/>
          <w:sz w:val="20"/>
          <w:szCs w:val="20"/>
        </w:rPr>
        <w:t>Garouani</w:t>
      </w:r>
      <w:proofErr w:type="spellEnd"/>
      <w:r w:rsidR="008336BE" w:rsidRPr="008336BE">
        <w:rPr>
          <w:rFonts w:ascii="Garamond" w:hAnsi="Garamond"/>
          <w:sz w:val="20"/>
          <w:szCs w:val="20"/>
        </w:rPr>
        <w:t xml:space="preserve">, M., </w:t>
      </w:r>
      <w:proofErr w:type="spellStart"/>
      <w:r w:rsidR="008336BE" w:rsidRPr="008336BE">
        <w:rPr>
          <w:rFonts w:ascii="Garamond" w:hAnsi="Garamond"/>
          <w:sz w:val="20"/>
          <w:szCs w:val="20"/>
        </w:rPr>
        <w:t>Verstaevel</w:t>
      </w:r>
      <w:proofErr w:type="spellEnd"/>
      <w:r w:rsidR="008336BE" w:rsidRPr="008336BE">
        <w:rPr>
          <w:rFonts w:ascii="Garamond" w:hAnsi="Garamond"/>
          <w:sz w:val="20"/>
          <w:szCs w:val="20"/>
        </w:rPr>
        <w:t xml:space="preserve">, N., </w:t>
      </w:r>
      <w:proofErr w:type="spellStart"/>
      <w:r w:rsidR="008336BE" w:rsidRPr="008336BE">
        <w:rPr>
          <w:rFonts w:ascii="Garamond" w:hAnsi="Garamond"/>
          <w:sz w:val="20"/>
          <w:szCs w:val="20"/>
        </w:rPr>
        <w:t>Gaudou</w:t>
      </w:r>
      <w:proofErr w:type="spellEnd"/>
      <w:r w:rsidR="008336BE" w:rsidRPr="008336BE">
        <w:rPr>
          <w:rFonts w:ascii="Garamond" w:hAnsi="Garamond"/>
          <w:sz w:val="20"/>
          <w:szCs w:val="20"/>
        </w:rPr>
        <w:t xml:space="preserve">, B., </w:t>
      </w:r>
      <w:r w:rsidR="00B524B5" w:rsidRPr="001F0939">
        <w:rPr>
          <w:rFonts w:ascii="Garamond" w:hAnsi="Garamond"/>
          <w:sz w:val="20"/>
          <w:szCs w:val="20"/>
        </w:rPr>
        <w:t>“</w:t>
      </w:r>
      <w:r w:rsidR="00327B4C" w:rsidRPr="00444CFB">
        <w:rPr>
          <w:rFonts w:ascii="Garamond" w:hAnsi="Garamond"/>
          <w:sz w:val="20"/>
          <w:szCs w:val="20"/>
        </w:rPr>
        <w:t>Caractérisation</w:t>
      </w:r>
      <w:r w:rsidRPr="00E0232A">
        <w:rPr>
          <w:rFonts w:ascii="Garamond" w:hAnsi="Garamond"/>
          <w:sz w:val="20"/>
          <w:szCs w:val="20"/>
        </w:rPr>
        <w:t xml:space="preserve"> de la complémentarité des détecteurs d'anomalies via l'attribution de caractéristiques basée sur SHAP</w:t>
      </w:r>
      <w:r>
        <w:rPr>
          <w:rFonts w:ascii="Garamond" w:hAnsi="Garamond"/>
          <w:sz w:val="20"/>
          <w:szCs w:val="20"/>
        </w:rPr>
        <w:t xml:space="preserve">, </w:t>
      </w:r>
      <w:r w:rsidRPr="000118F6">
        <w:rPr>
          <w:rFonts w:ascii="Garamond" w:hAnsi="Garamond"/>
          <w:sz w:val="20"/>
          <w:szCs w:val="20"/>
        </w:rPr>
        <w:t xml:space="preserve">In: </w:t>
      </w:r>
      <w:r w:rsidRPr="00E0232A">
        <w:rPr>
          <w:rFonts w:ascii="Garamond" w:hAnsi="Garamond"/>
          <w:sz w:val="20"/>
          <w:szCs w:val="20"/>
        </w:rPr>
        <w:t xml:space="preserve"> 29e Conférence Nationale en Intelligence Artificielle</w:t>
      </w:r>
      <w:r>
        <w:rPr>
          <w:rFonts w:ascii="Garamond" w:hAnsi="Garamond"/>
          <w:sz w:val="20"/>
          <w:szCs w:val="20"/>
        </w:rPr>
        <w:t xml:space="preserve">, </w:t>
      </w:r>
      <w:r w:rsidRPr="000118F6">
        <w:rPr>
          <w:rFonts w:ascii="Garamond" w:hAnsi="Garamond"/>
          <w:sz w:val="20"/>
          <w:szCs w:val="20"/>
        </w:rPr>
        <w:t>202</w:t>
      </w:r>
      <w:r>
        <w:rPr>
          <w:rFonts w:ascii="Garamond" w:hAnsi="Garamond"/>
          <w:sz w:val="20"/>
          <w:szCs w:val="20"/>
        </w:rPr>
        <w:t>6</w:t>
      </w:r>
      <w:r w:rsidRPr="000118F6">
        <w:rPr>
          <w:rFonts w:ascii="Garamond" w:hAnsi="Garamond"/>
          <w:sz w:val="20"/>
          <w:szCs w:val="20"/>
        </w:rPr>
        <w:t xml:space="preserve">, </w:t>
      </w:r>
      <w:r>
        <w:rPr>
          <w:rFonts w:ascii="Garamond" w:hAnsi="Garamond"/>
          <w:sz w:val="20"/>
          <w:szCs w:val="20"/>
        </w:rPr>
        <w:t>Arras</w:t>
      </w:r>
      <w:r w:rsidRPr="000118F6">
        <w:rPr>
          <w:rFonts w:ascii="Garamond" w:hAnsi="Garamond"/>
          <w:sz w:val="20"/>
          <w:szCs w:val="20"/>
        </w:rPr>
        <w:t xml:space="preserve"> (France) </w:t>
      </w:r>
    </w:p>
    <w:p w14:paraId="349E5BFF" w14:textId="716F77C3" w:rsidR="00E0232A" w:rsidRPr="000118F6" w:rsidRDefault="00E0232A" w:rsidP="00E0232A">
      <w:pPr>
        <w:rPr>
          <w:rFonts w:ascii="Garamond" w:hAnsi="Garamond"/>
          <w:sz w:val="20"/>
          <w:szCs w:val="20"/>
        </w:rPr>
      </w:pPr>
      <w:r w:rsidRPr="0072700B">
        <w:rPr>
          <w:rFonts w:ascii="Garamond" w:hAnsi="Garamond"/>
          <w:i/>
          <w:sz w:val="20"/>
          <w:szCs w:val="20"/>
        </w:rPr>
        <w:t xml:space="preserve">Under </w:t>
      </w:r>
      <w:proofErr w:type="spellStart"/>
      <w:r w:rsidRPr="0072700B">
        <w:rPr>
          <w:rFonts w:ascii="Garamond" w:hAnsi="Garamond"/>
          <w:i/>
          <w:sz w:val="20"/>
          <w:szCs w:val="20"/>
        </w:rPr>
        <w:t>Review</w:t>
      </w:r>
      <w:proofErr w:type="spellEnd"/>
      <w:r w:rsidRPr="0072700B">
        <w:rPr>
          <w:rFonts w:ascii="Garamond" w:hAnsi="Garamond"/>
          <w:i/>
          <w:sz w:val="20"/>
          <w:szCs w:val="20"/>
        </w:rPr>
        <w:t>:</w:t>
      </w:r>
      <w:r w:rsidRPr="0072700B">
        <w:rPr>
          <w:rFonts w:ascii="Garamond" w:hAnsi="Garamond"/>
          <w:sz w:val="20"/>
          <w:szCs w:val="20"/>
        </w:rPr>
        <w:t> </w:t>
      </w:r>
      <w:r w:rsidRPr="00444CFB">
        <w:rPr>
          <w:rFonts w:ascii="Garamond" w:hAnsi="Garamond"/>
          <w:sz w:val="20"/>
          <w:szCs w:val="20"/>
        </w:rPr>
        <w:t xml:space="preserve"> 2026 </w:t>
      </w:r>
      <w:r w:rsidR="00327B4C" w:rsidRPr="00444CFB">
        <w:rPr>
          <w:rFonts w:ascii="Garamond" w:hAnsi="Garamond"/>
          <w:sz w:val="20"/>
          <w:szCs w:val="20"/>
        </w:rPr>
        <w:t xml:space="preserve">– </w:t>
      </w:r>
      <w:r w:rsidR="008336BE" w:rsidRPr="008336BE">
        <w:rPr>
          <w:rFonts w:ascii="Garamond" w:hAnsi="Garamond"/>
          <w:sz w:val="20"/>
          <w:szCs w:val="20"/>
        </w:rPr>
        <w:t xml:space="preserve">Levy, J., Saves, P., </w:t>
      </w:r>
      <w:proofErr w:type="spellStart"/>
      <w:r w:rsidR="008336BE" w:rsidRPr="008336BE">
        <w:rPr>
          <w:rFonts w:ascii="Garamond" w:hAnsi="Garamond"/>
          <w:sz w:val="20"/>
          <w:szCs w:val="20"/>
        </w:rPr>
        <w:t>Garouani</w:t>
      </w:r>
      <w:proofErr w:type="spellEnd"/>
      <w:r w:rsidR="008336BE" w:rsidRPr="008336BE">
        <w:rPr>
          <w:rFonts w:ascii="Garamond" w:hAnsi="Garamond"/>
          <w:sz w:val="20"/>
          <w:szCs w:val="20"/>
        </w:rPr>
        <w:t xml:space="preserve">, M., </w:t>
      </w:r>
      <w:proofErr w:type="spellStart"/>
      <w:r w:rsidR="008336BE" w:rsidRPr="008336BE">
        <w:rPr>
          <w:rFonts w:ascii="Garamond" w:hAnsi="Garamond"/>
          <w:sz w:val="20"/>
          <w:szCs w:val="20"/>
        </w:rPr>
        <w:t>Verstaevel</w:t>
      </w:r>
      <w:proofErr w:type="spellEnd"/>
      <w:r w:rsidR="008336BE" w:rsidRPr="008336BE">
        <w:rPr>
          <w:rFonts w:ascii="Garamond" w:hAnsi="Garamond"/>
          <w:sz w:val="20"/>
          <w:szCs w:val="20"/>
        </w:rPr>
        <w:t xml:space="preserve">, N., </w:t>
      </w:r>
      <w:proofErr w:type="spellStart"/>
      <w:r w:rsidR="008336BE" w:rsidRPr="008336BE">
        <w:rPr>
          <w:rFonts w:ascii="Garamond" w:hAnsi="Garamond"/>
          <w:sz w:val="20"/>
          <w:szCs w:val="20"/>
        </w:rPr>
        <w:t>Gaudou</w:t>
      </w:r>
      <w:proofErr w:type="spellEnd"/>
      <w:r w:rsidR="008336BE" w:rsidRPr="008336BE">
        <w:rPr>
          <w:rFonts w:ascii="Garamond" w:hAnsi="Garamond"/>
          <w:sz w:val="20"/>
          <w:szCs w:val="20"/>
        </w:rPr>
        <w:t xml:space="preserve">, B., </w:t>
      </w:r>
      <w:r w:rsidR="00327B4C" w:rsidRPr="00444CFB">
        <w:rPr>
          <w:rFonts w:ascii="Garamond" w:hAnsi="Garamond"/>
          <w:sz w:val="20"/>
          <w:szCs w:val="20"/>
        </w:rPr>
        <w:t>Caractérisation</w:t>
      </w:r>
      <w:r w:rsidRPr="00E0232A">
        <w:rPr>
          <w:rFonts w:ascii="Garamond" w:hAnsi="Garamond"/>
          <w:sz w:val="20"/>
          <w:szCs w:val="20"/>
        </w:rPr>
        <w:t xml:space="preserve"> de la complémentarité des détecteurs d'anomalies via l'attribution de caractéristiques basée sur SHAP</w:t>
      </w:r>
      <w:r>
        <w:rPr>
          <w:rFonts w:ascii="Garamond" w:hAnsi="Garamond"/>
          <w:sz w:val="20"/>
          <w:szCs w:val="20"/>
        </w:rPr>
        <w:t xml:space="preserve">, </w:t>
      </w:r>
      <w:r w:rsidRPr="000118F6">
        <w:rPr>
          <w:rFonts w:ascii="Garamond" w:hAnsi="Garamond"/>
          <w:sz w:val="20"/>
          <w:szCs w:val="20"/>
        </w:rPr>
        <w:t xml:space="preserve">In: </w:t>
      </w:r>
      <w:r w:rsidRPr="00E0232A">
        <w:rPr>
          <w:rFonts w:ascii="Garamond" w:hAnsi="Garamond"/>
          <w:sz w:val="20"/>
          <w:szCs w:val="20"/>
        </w:rPr>
        <w:t xml:space="preserve"> </w:t>
      </w:r>
      <w:r w:rsidR="003627FD">
        <w:rPr>
          <w:rFonts w:ascii="Garamond" w:hAnsi="Garamond"/>
          <w:sz w:val="20"/>
          <w:szCs w:val="20"/>
        </w:rPr>
        <w:t xml:space="preserve">Rencontres </w:t>
      </w:r>
      <w:r w:rsidR="003627FD" w:rsidRPr="003627FD">
        <w:rPr>
          <w:rFonts w:ascii="Garamond" w:hAnsi="Garamond"/>
          <w:sz w:val="20"/>
          <w:szCs w:val="20"/>
        </w:rPr>
        <w:t>des Jeunes Chercheurs</w:t>
      </w:r>
      <w:r w:rsidR="003627FD">
        <w:rPr>
          <w:rFonts w:ascii="Garamond" w:hAnsi="Garamond"/>
          <w:sz w:val="20"/>
          <w:szCs w:val="20"/>
        </w:rPr>
        <w:t xml:space="preserve"> </w:t>
      </w:r>
      <w:r w:rsidRPr="00E0232A">
        <w:rPr>
          <w:rFonts w:ascii="Garamond" w:hAnsi="Garamond"/>
          <w:sz w:val="20"/>
          <w:szCs w:val="20"/>
        </w:rPr>
        <w:t>en Intelligence Artificielle</w:t>
      </w:r>
      <w:r>
        <w:rPr>
          <w:rFonts w:ascii="Garamond" w:hAnsi="Garamond"/>
          <w:sz w:val="20"/>
          <w:szCs w:val="20"/>
        </w:rPr>
        <w:t xml:space="preserve">, </w:t>
      </w:r>
      <w:r w:rsidRPr="000118F6">
        <w:rPr>
          <w:rFonts w:ascii="Garamond" w:hAnsi="Garamond"/>
          <w:sz w:val="20"/>
          <w:szCs w:val="20"/>
        </w:rPr>
        <w:t>202</w:t>
      </w:r>
      <w:r>
        <w:rPr>
          <w:rFonts w:ascii="Garamond" w:hAnsi="Garamond"/>
          <w:sz w:val="20"/>
          <w:szCs w:val="20"/>
        </w:rPr>
        <w:t>6</w:t>
      </w:r>
      <w:r w:rsidRPr="000118F6">
        <w:rPr>
          <w:rFonts w:ascii="Garamond" w:hAnsi="Garamond"/>
          <w:sz w:val="20"/>
          <w:szCs w:val="20"/>
        </w:rPr>
        <w:t xml:space="preserve">, </w:t>
      </w:r>
      <w:r>
        <w:rPr>
          <w:rFonts w:ascii="Garamond" w:hAnsi="Garamond"/>
          <w:sz w:val="20"/>
          <w:szCs w:val="20"/>
        </w:rPr>
        <w:t>Arras</w:t>
      </w:r>
      <w:r w:rsidRPr="000118F6">
        <w:rPr>
          <w:rFonts w:ascii="Garamond" w:hAnsi="Garamond"/>
          <w:sz w:val="20"/>
          <w:szCs w:val="20"/>
        </w:rPr>
        <w:t xml:space="preserve"> (France) </w:t>
      </w:r>
    </w:p>
    <w:p w14:paraId="2870CA9A" w14:textId="21034490" w:rsidR="005315C4" w:rsidRPr="005315C4" w:rsidRDefault="005315C4" w:rsidP="005315C4">
      <w:pPr>
        <w:rPr>
          <w:rFonts w:ascii="Garamond" w:hAnsi="Garamond"/>
          <w:sz w:val="20"/>
          <w:szCs w:val="20"/>
          <w:lang w:val="en-US"/>
        </w:rPr>
      </w:pPr>
      <w:r w:rsidRPr="005315C4">
        <w:rPr>
          <w:rFonts w:ascii="Garamond" w:hAnsi="Garamond"/>
          <w:i/>
          <w:sz w:val="20"/>
          <w:szCs w:val="20"/>
          <w:lang w:val="en-US"/>
        </w:rPr>
        <w:t>Under Review</w:t>
      </w:r>
      <w:r w:rsidRPr="005315C4">
        <w:rPr>
          <w:rFonts w:ascii="Garamond" w:hAnsi="Garamond"/>
          <w:sz w:val="20"/>
          <w:szCs w:val="20"/>
          <w:lang w:val="en-US"/>
        </w:rPr>
        <w:t xml:space="preserve">:  2026 – </w:t>
      </w:r>
      <w:proofErr w:type="spellStart"/>
      <w:r w:rsidRPr="005315C4">
        <w:rPr>
          <w:rFonts w:ascii="Garamond" w:hAnsi="Garamond"/>
          <w:sz w:val="20"/>
          <w:szCs w:val="20"/>
          <w:lang w:val="en-US"/>
        </w:rPr>
        <w:t>Shihua</w:t>
      </w:r>
      <w:proofErr w:type="spellEnd"/>
      <w:r w:rsidRPr="005315C4">
        <w:rPr>
          <w:rFonts w:ascii="Garamond" w:hAnsi="Garamond"/>
          <w:sz w:val="20"/>
          <w:szCs w:val="20"/>
          <w:lang w:val="en-US"/>
        </w:rPr>
        <w:t xml:space="preserve">, J., Saves, P., Liem, R., </w:t>
      </w:r>
      <w:proofErr w:type="spellStart"/>
      <w:r w:rsidRPr="005315C4">
        <w:rPr>
          <w:rFonts w:ascii="Garamond" w:hAnsi="Garamond"/>
          <w:sz w:val="20"/>
          <w:szCs w:val="20"/>
          <w:lang w:val="en-US"/>
        </w:rPr>
        <w:t>Morlier</w:t>
      </w:r>
      <w:proofErr w:type="spellEnd"/>
      <w:r w:rsidRPr="005315C4">
        <w:rPr>
          <w:rFonts w:ascii="Garamond" w:hAnsi="Garamond"/>
          <w:sz w:val="20"/>
          <w:szCs w:val="20"/>
          <w:lang w:val="en-US"/>
        </w:rPr>
        <w:t>, J., “Bayesian Optimization of a Lightweight and Accurate Neural Network for Aerodynamic Performance Prediction”,</w:t>
      </w:r>
      <w:r w:rsidR="001E4284">
        <w:rPr>
          <w:rFonts w:ascii="Garamond" w:hAnsi="Garamond"/>
          <w:sz w:val="20"/>
          <w:szCs w:val="20"/>
          <w:lang w:val="en-US"/>
        </w:rPr>
        <w:t xml:space="preserve"> </w:t>
      </w:r>
      <w:r>
        <w:rPr>
          <w:rFonts w:ascii="Garamond" w:hAnsi="Garamond"/>
          <w:sz w:val="20"/>
          <w:szCs w:val="20"/>
          <w:lang w:val="en-US"/>
        </w:rPr>
        <w:t>International Conference on Engineering Optimization, 2026</w:t>
      </w:r>
      <w:r w:rsidRPr="005315C4">
        <w:rPr>
          <w:rFonts w:ascii="Garamond" w:hAnsi="Garamond"/>
          <w:sz w:val="20"/>
          <w:szCs w:val="20"/>
          <w:lang w:val="en-US"/>
        </w:rPr>
        <w:t xml:space="preserve">, </w:t>
      </w:r>
      <w:hyperlink r:id="rId37" w:history="1">
        <w:r w:rsidR="00DA3CA0" w:rsidRPr="009327F8">
          <w:rPr>
            <w:rStyle w:val="Lienhypertexte"/>
            <w:rFonts w:ascii="Garamond" w:hAnsi="Garamond"/>
            <w:sz w:val="20"/>
            <w:szCs w:val="20"/>
            <w:lang w:val="en-US"/>
          </w:rPr>
          <w:t>https://arxiv.org/abs/2503.19479</w:t>
        </w:r>
      </w:hyperlink>
      <w:r w:rsidR="00DA3CA0" w:rsidRPr="00DA3CA0">
        <w:rPr>
          <w:lang w:val="en-US"/>
        </w:rPr>
        <w:t xml:space="preserve">  </w:t>
      </w:r>
      <w:r w:rsidRPr="005315C4">
        <w:rPr>
          <w:rFonts w:ascii="Garamond" w:hAnsi="Garamond"/>
          <w:sz w:val="20"/>
          <w:szCs w:val="20"/>
          <w:lang w:val="en-US"/>
        </w:rPr>
        <w:t xml:space="preserve"> </w:t>
      </w:r>
    </w:p>
    <w:p w14:paraId="161F5B96" w14:textId="55F7D5CB" w:rsidR="00B73A30" w:rsidRPr="005315C4" w:rsidRDefault="001E4284" w:rsidP="00CF19BD">
      <w:pPr>
        <w:rPr>
          <w:rFonts w:ascii="Garamond" w:hAnsi="Garamond"/>
          <w:sz w:val="20"/>
          <w:szCs w:val="20"/>
          <w:lang w:val="en-US"/>
        </w:rPr>
      </w:pPr>
      <w:r w:rsidRPr="00154961">
        <w:rPr>
          <w:rFonts w:ascii="Garamond" w:hAnsi="Garamond"/>
          <w:bCs/>
          <w:i/>
          <w:iCs/>
          <w:sz w:val="20"/>
          <w:szCs w:val="20"/>
          <w:lang w:val="en-US"/>
        </w:rPr>
        <w:t>Under Review</w:t>
      </w:r>
      <w:r w:rsidRPr="007A11D7">
        <w:rPr>
          <w:rFonts w:ascii="Garamond" w:hAnsi="Garamond"/>
          <w:sz w:val="20"/>
          <w:szCs w:val="20"/>
          <w:lang w:val="en-US"/>
        </w:rPr>
        <w:t>: 202</w:t>
      </w:r>
      <w:r>
        <w:rPr>
          <w:rFonts w:ascii="Garamond" w:hAnsi="Garamond"/>
          <w:sz w:val="20"/>
          <w:szCs w:val="20"/>
          <w:lang w:val="en-US"/>
        </w:rPr>
        <w:t>6</w:t>
      </w:r>
      <w:r w:rsidRPr="007A11D7">
        <w:rPr>
          <w:rFonts w:ascii="Garamond" w:hAnsi="Garamond"/>
          <w:sz w:val="20"/>
          <w:szCs w:val="20"/>
          <w:lang w:val="en-US"/>
        </w:rPr>
        <w:t xml:space="preserve"> – </w:t>
      </w:r>
      <w:r>
        <w:rPr>
          <w:rFonts w:ascii="Garamond" w:hAnsi="Garamond"/>
          <w:sz w:val="20"/>
          <w:szCs w:val="20"/>
          <w:lang w:val="en-US"/>
        </w:rPr>
        <w:t xml:space="preserve">Plat, G., </w:t>
      </w:r>
      <w:r w:rsidRPr="007A11D7">
        <w:rPr>
          <w:rFonts w:ascii="Garamond" w:hAnsi="Garamond"/>
          <w:sz w:val="20"/>
          <w:szCs w:val="20"/>
          <w:lang w:val="en-US"/>
        </w:rPr>
        <w:t>Saves, P.,</w:t>
      </w:r>
      <w:r>
        <w:rPr>
          <w:rFonts w:ascii="Garamond" w:hAnsi="Garamond"/>
          <w:sz w:val="20"/>
          <w:szCs w:val="20"/>
          <w:lang w:val="en-US"/>
        </w:rPr>
        <w:t xml:space="preserve"> Bartoli, N., Lefebvre, T., </w:t>
      </w:r>
      <w:proofErr w:type="spellStart"/>
      <w:r>
        <w:rPr>
          <w:rFonts w:ascii="Garamond" w:hAnsi="Garamond"/>
          <w:sz w:val="20"/>
          <w:szCs w:val="20"/>
          <w:lang w:val="en-US"/>
        </w:rPr>
        <w:t>Morlier</w:t>
      </w:r>
      <w:proofErr w:type="spellEnd"/>
      <w:r>
        <w:rPr>
          <w:rFonts w:ascii="Garamond" w:hAnsi="Garamond"/>
          <w:sz w:val="20"/>
          <w:szCs w:val="20"/>
          <w:lang w:val="en-US"/>
        </w:rPr>
        <w:t>, J.,</w:t>
      </w:r>
      <w:r w:rsidRPr="007A11D7">
        <w:rPr>
          <w:rFonts w:ascii="Garamond" w:hAnsi="Garamond"/>
          <w:sz w:val="20"/>
          <w:szCs w:val="20"/>
          <w:lang w:val="en-US"/>
        </w:rPr>
        <w:t xml:space="preserve"> “</w:t>
      </w:r>
      <w:r w:rsidRPr="00154961">
        <w:rPr>
          <w:rFonts w:ascii="Garamond" w:hAnsi="Garamond"/>
          <w:sz w:val="20"/>
          <w:szCs w:val="20"/>
          <w:lang w:val="en-US"/>
        </w:rPr>
        <w:t>Environmental impact minimization of computer</w:t>
      </w:r>
      <w:r>
        <w:rPr>
          <w:rFonts w:ascii="Garamond" w:hAnsi="Garamond"/>
          <w:sz w:val="20"/>
          <w:szCs w:val="20"/>
          <w:lang w:val="en-US"/>
        </w:rPr>
        <w:t xml:space="preserve"> </w:t>
      </w:r>
      <w:r w:rsidRPr="00154961">
        <w:rPr>
          <w:rFonts w:ascii="Garamond" w:hAnsi="Garamond"/>
          <w:sz w:val="20"/>
          <w:szCs w:val="20"/>
          <w:lang w:val="en-US"/>
        </w:rPr>
        <w:t>experiments for aircraft design</w:t>
      </w:r>
      <w:r>
        <w:rPr>
          <w:rFonts w:ascii="Garamond" w:hAnsi="Garamond"/>
          <w:sz w:val="20"/>
          <w:szCs w:val="20"/>
          <w:lang w:val="en-US"/>
        </w:rPr>
        <w:t>”</w:t>
      </w:r>
      <w:r w:rsidRPr="005315C4">
        <w:rPr>
          <w:rFonts w:ascii="Garamond" w:hAnsi="Garamond"/>
          <w:sz w:val="20"/>
          <w:szCs w:val="20"/>
          <w:lang w:val="en-US"/>
        </w:rPr>
        <w:t>,</w:t>
      </w:r>
      <w:r>
        <w:rPr>
          <w:rFonts w:ascii="Garamond" w:hAnsi="Garamond"/>
          <w:sz w:val="20"/>
          <w:szCs w:val="20"/>
          <w:lang w:val="en-US"/>
        </w:rPr>
        <w:t xml:space="preserve"> International Conference on Engineering Optimization, 2026</w:t>
      </w:r>
    </w:p>
    <w:p w14:paraId="734BE4C0" w14:textId="77777777" w:rsidR="00A80232" w:rsidRPr="005315C4" w:rsidRDefault="00A80232" w:rsidP="00CF19BD">
      <w:pPr>
        <w:rPr>
          <w:rFonts w:ascii="Garamond" w:hAnsi="Garamond"/>
          <w:sz w:val="20"/>
          <w:szCs w:val="20"/>
          <w:lang w:val="en-US"/>
        </w:rPr>
      </w:pPr>
    </w:p>
    <w:p w14:paraId="22F58FAC" w14:textId="64B0CB22" w:rsidR="00FA2864" w:rsidRPr="00912AD6" w:rsidRDefault="00CF19BD" w:rsidP="005E147B">
      <w:pPr>
        <w:rPr>
          <w:rFonts w:ascii="Garamond" w:hAnsi="Garamond"/>
          <w:sz w:val="20"/>
          <w:szCs w:val="20"/>
          <w:lang w:val="en-US"/>
        </w:rPr>
      </w:pPr>
      <w:r w:rsidRPr="000F7503">
        <w:rPr>
          <w:rFonts w:ascii="Garamond" w:hAnsi="Garamond"/>
          <w:i/>
          <w:sz w:val="20"/>
          <w:szCs w:val="20"/>
          <w:lang w:val="en-US"/>
        </w:rPr>
        <w:t>In Progress</w:t>
      </w:r>
      <w:r w:rsidRPr="000F7503">
        <w:rPr>
          <w:rFonts w:ascii="Garamond" w:hAnsi="Garamond"/>
          <w:sz w:val="20"/>
          <w:szCs w:val="20"/>
          <w:lang w:val="en-US"/>
        </w:rPr>
        <w:t>:  202</w:t>
      </w:r>
      <w:r w:rsidR="00D342EB">
        <w:rPr>
          <w:rFonts w:ascii="Garamond" w:hAnsi="Garamond"/>
          <w:sz w:val="20"/>
          <w:szCs w:val="20"/>
          <w:lang w:val="en-US"/>
        </w:rPr>
        <w:t>6</w:t>
      </w:r>
      <w:r w:rsidRPr="000F7503">
        <w:rPr>
          <w:rFonts w:ascii="Garamond" w:hAnsi="Garamond"/>
          <w:sz w:val="20"/>
          <w:szCs w:val="20"/>
          <w:lang w:val="en-US"/>
        </w:rPr>
        <w:t xml:space="preserve"> – Blanco-Volle, C., Saves, P., </w:t>
      </w:r>
      <w:proofErr w:type="spellStart"/>
      <w:r w:rsidRPr="000F7503">
        <w:rPr>
          <w:rFonts w:ascii="Garamond" w:hAnsi="Garamond"/>
          <w:sz w:val="20"/>
          <w:szCs w:val="20"/>
          <w:lang w:val="en-US"/>
        </w:rPr>
        <w:t>Verstaevel</w:t>
      </w:r>
      <w:proofErr w:type="spellEnd"/>
      <w:r w:rsidRPr="000F7503">
        <w:rPr>
          <w:rFonts w:ascii="Garamond" w:hAnsi="Garamond"/>
          <w:sz w:val="20"/>
          <w:szCs w:val="20"/>
          <w:lang w:val="en-US"/>
        </w:rPr>
        <w:t xml:space="preserve">, N., </w:t>
      </w:r>
      <w:proofErr w:type="spellStart"/>
      <w:r w:rsidR="00335606">
        <w:rPr>
          <w:rFonts w:ascii="Garamond" w:hAnsi="Garamond"/>
          <w:sz w:val="20"/>
          <w:szCs w:val="20"/>
          <w:lang w:val="en-US"/>
        </w:rPr>
        <w:t>Combettes</w:t>
      </w:r>
      <w:proofErr w:type="spellEnd"/>
      <w:r w:rsidR="00335606">
        <w:rPr>
          <w:rFonts w:ascii="Garamond" w:hAnsi="Garamond"/>
          <w:sz w:val="20"/>
          <w:szCs w:val="20"/>
          <w:lang w:val="en-US"/>
        </w:rPr>
        <w:t>, S.</w:t>
      </w:r>
      <w:r w:rsidR="00B64DA8">
        <w:rPr>
          <w:rFonts w:ascii="Garamond" w:hAnsi="Garamond"/>
          <w:sz w:val="20"/>
          <w:szCs w:val="20"/>
          <w:lang w:val="en-US"/>
        </w:rPr>
        <w:t>,</w:t>
      </w:r>
      <w:r w:rsidR="00335606">
        <w:rPr>
          <w:rFonts w:ascii="Garamond" w:hAnsi="Garamond"/>
          <w:sz w:val="20"/>
          <w:szCs w:val="20"/>
          <w:lang w:val="en-US"/>
        </w:rPr>
        <w:t xml:space="preserve"> </w:t>
      </w:r>
      <w:r w:rsidRPr="000F7503">
        <w:rPr>
          <w:rFonts w:ascii="Garamond" w:hAnsi="Garamond"/>
          <w:sz w:val="20"/>
          <w:szCs w:val="20"/>
          <w:lang w:val="en-US"/>
        </w:rPr>
        <w:t>“Gaussian Process for contextual learning”</w:t>
      </w:r>
    </w:p>
    <w:p w14:paraId="1D428260" w14:textId="77777777" w:rsidR="00FA2864" w:rsidRPr="00CF19BD" w:rsidRDefault="00FA2864" w:rsidP="005E147B">
      <w:pPr>
        <w:rPr>
          <w:rFonts w:ascii="Garamond" w:hAnsi="Garamond"/>
          <w:i/>
          <w:sz w:val="20"/>
          <w:szCs w:val="20"/>
          <w:lang w:val="en-US"/>
        </w:rPr>
      </w:pPr>
    </w:p>
    <w:p w14:paraId="69E68132" w14:textId="19C5327C" w:rsidR="00DA2EAA" w:rsidRPr="007A11D7" w:rsidRDefault="00DA2EAA" w:rsidP="005E147B">
      <w:pPr>
        <w:rPr>
          <w:rFonts w:ascii="Garamond" w:hAnsi="Garamond"/>
          <w:b/>
          <w:sz w:val="20"/>
          <w:szCs w:val="20"/>
          <w:lang w:val="en-US"/>
        </w:rPr>
      </w:pPr>
      <w:r w:rsidRPr="007A11D7">
        <w:rPr>
          <w:rFonts w:ascii="Garamond" w:hAnsi="Garamond"/>
          <w:b/>
          <w:sz w:val="20"/>
          <w:szCs w:val="20"/>
          <w:lang w:val="en-US"/>
        </w:rPr>
        <w:t>List of communications and conferences without proceedings</w:t>
      </w:r>
    </w:p>
    <w:p w14:paraId="192EEC01" w14:textId="410B347D" w:rsidR="00DA2EAA" w:rsidRPr="007A11D7" w:rsidRDefault="00DA2EAA" w:rsidP="005E147B">
      <w:pPr>
        <w:rPr>
          <w:rFonts w:ascii="Garamond" w:hAnsi="Garamond"/>
          <w:b/>
          <w:sz w:val="20"/>
          <w:szCs w:val="20"/>
          <w:lang w:val="en-US"/>
        </w:rPr>
      </w:pPr>
    </w:p>
    <w:p w14:paraId="15D4236D" w14:textId="4369A14F" w:rsidR="00BB3920" w:rsidRPr="007A11D7" w:rsidRDefault="00A958AE"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2020 – </w:t>
      </w:r>
      <w:r w:rsidR="00117558" w:rsidRPr="007A11D7">
        <w:rPr>
          <w:rFonts w:ascii="Garamond" w:hAnsi="Garamond"/>
          <w:sz w:val="20"/>
          <w:szCs w:val="20"/>
          <w:lang w:val="en-US"/>
        </w:rPr>
        <w:t xml:space="preserve">Lefebvre, T., </w:t>
      </w:r>
      <w:r w:rsidRPr="007A11D7">
        <w:rPr>
          <w:rFonts w:ascii="Garamond" w:hAnsi="Garamond"/>
          <w:sz w:val="20"/>
          <w:szCs w:val="20"/>
          <w:lang w:val="en-US"/>
        </w:rPr>
        <w:t>Bartoli, N.,</w:t>
      </w:r>
      <w:r w:rsidR="00117558" w:rsidRPr="007A11D7">
        <w:rPr>
          <w:rFonts w:ascii="Garamond" w:hAnsi="Garamond"/>
          <w:sz w:val="20"/>
          <w:szCs w:val="20"/>
          <w:lang w:val="en-US"/>
        </w:rPr>
        <w:t xml:space="preserve"> Diouane, Y., </w:t>
      </w:r>
      <w:proofErr w:type="spellStart"/>
      <w:r w:rsidR="00117558" w:rsidRPr="007A11D7">
        <w:rPr>
          <w:rFonts w:ascii="Garamond" w:hAnsi="Garamond"/>
          <w:sz w:val="20"/>
          <w:szCs w:val="20"/>
          <w:lang w:val="en-US"/>
        </w:rPr>
        <w:t>Morlier</w:t>
      </w:r>
      <w:proofErr w:type="spellEnd"/>
      <w:r w:rsidR="00117558" w:rsidRPr="007A11D7">
        <w:rPr>
          <w:rFonts w:ascii="Garamond" w:hAnsi="Garamond"/>
          <w:sz w:val="20"/>
          <w:szCs w:val="20"/>
          <w:lang w:val="en-US"/>
        </w:rPr>
        <w:t xml:space="preserve">, J., </w:t>
      </w:r>
      <w:r w:rsidRPr="007A11D7">
        <w:rPr>
          <w:rFonts w:ascii="Garamond" w:hAnsi="Garamond"/>
          <w:sz w:val="20"/>
          <w:szCs w:val="20"/>
          <w:lang w:val="en-US"/>
        </w:rPr>
        <w:t>Saves, P.,</w:t>
      </w:r>
      <w:r w:rsidR="00117558" w:rsidRPr="007A11D7">
        <w:rPr>
          <w:rFonts w:ascii="Garamond" w:hAnsi="Garamond"/>
          <w:sz w:val="20"/>
          <w:szCs w:val="20"/>
          <w:lang w:val="en-US"/>
        </w:rPr>
        <w:t xml:space="preserve"> Priem, R.,</w:t>
      </w:r>
      <w:r w:rsidRPr="007A11D7">
        <w:rPr>
          <w:rFonts w:ascii="Garamond" w:hAnsi="Garamond"/>
          <w:sz w:val="20"/>
          <w:szCs w:val="20"/>
          <w:lang w:val="en-US"/>
        </w:rPr>
        <w:t xml:space="preserve"> “Surrogate and optimization methods”. In: Workshop </w:t>
      </w:r>
      <w:r w:rsidR="00E17810" w:rsidRPr="007A11D7">
        <w:rPr>
          <w:rFonts w:ascii="Garamond" w:hAnsi="Garamond"/>
          <w:sz w:val="20"/>
          <w:szCs w:val="20"/>
          <w:lang w:val="en-US"/>
        </w:rPr>
        <w:t>AGILE 4.0</w:t>
      </w:r>
      <w:r w:rsidRPr="007A11D7">
        <w:rPr>
          <w:rFonts w:ascii="Garamond" w:hAnsi="Garamond"/>
          <w:sz w:val="20"/>
          <w:szCs w:val="20"/>
          <w:lang w:val="en-US"/>
        </w:rPr>
        <w:t xml:space="preserve"> Project - EU Commission, 202</w:t>
      </w:r>
      <w:r w:rsidR="00E17810" w:rsidRPr="007A11D7">
        <w:rPr>
          <w:rFonts w:ascii="Garamond" w:hAnsi="Garamond"/>
          <w:sz w:val="20"/>
          <w:szCs w:val="20"/>
          <w:lang w:val="en-US"/>
        </w:rPr>
        <w:t>0</w:t>
      </w:r>
      <w:r w:rsidRPr="007A11D7">
        <w:rPr>
          <w:rFonts w:ascii="Garamond" w:hAnsi="Garamond"/>
          <w:sz w:val="20"/>
          <w:szCs w:val="20"/>
          <w:lang w:val="en-US"/>
        </w:rPr>
        <w:t xml:space="preserve">, </w:t>
      </w:r>
      <w:r w:rsidR="00E17810" w:rsidRPr="007A11D7">
        <w:rPr>
          <w:rFonts w:ascii="Garamond" w:hAnsi="Garamond"/>
          <w:sz w:val="20"/>
          <w:szCs w:val="20"/>
          <w:lang w:val="en-US"/>
        </w:rPr>
        <w:t>Lausanne</w:t>
      </w:r>
      <w:r w:rsidRPr="007A11D7">
        <w:rPr>
          <w:rFonts w:ascii="Garamond" w:hAnsi="Garamond"/>
          <w:sz w:val="20"/>
          <w:szCs w:val="20"/>
          <w:lang w:val="en-US"/>
        </w:rPr>
        <w:t xml:space="preserve"> (</w:t>
      </w:r>
      <w:r w:rsidR="00E17810" w:rsidRPr="007A11D7">
        <w:rPr>
          <w:rFonts w:ascii="Garamond" w:hAnsi="Garamond"/>
          <w:sz w:val="20"/>
          <w:szCs w:val="20"/>
          <w:lang w:val="en-US"/>
        </w:rPr>
        <w:t>Switzerland</w:t>
      </w:r>
      <w:r w:rsidRPr="007A11D7">
        <w:rPr>
          <w:rFonts w:ascii="Garamond" w:hAnsi="Garamond"/>
          <w:sz w:val="20"/>
          <w:szCs w:val="20"/>
          <w:lang w:val="en-US"/>
        </w:rPr>
        <w:t>),</w:t>
      </w:r>
      <w:r w:rsidR="00E17810" w:rsidRPr="007A11D7">
        <w:rPr>
          <w:rFonts w:ascii="Garamond" w:hAnsi="Garamond"/>
          <w:sz w:val="20"/>
          <w:szCs w:val="20"/>
          <w:lang w:val="en-US"/>
        </w:rPr>
        <w:t xml:space="preserve"> </w:t>
      </w:r>
      <w:hyperlink r:id="rId38" w:history="1">
        <w:r w:rsidR="00E17810" w:rsidRPr="007A11D7">
          <w:rPr>
            <w:rStyle w:val="Lienhypertexte"/>
            <w:rFonts w:ascii="Garamond" w:hAnsi="Garamond"/>
            <w:sz w:val="20"/>
            <w:szCs w:val="20"/>
            <w:lang w:val="en-US"/>
          </w:rPr>
          <w:t>https://www.agile4.eu/2020/02/05/1st-progress-meeting/</w:t>
        </w:r>
      </w:hyperlink>
      <w:r w:rsidR="00E17810" w:rsidRPr="007A11D7">
        <w:rPr>
          <w:rFonts w:ascii="Garamond" w:hAnsi="Garamond"/>
          <w:sz w:val="20"/>
          <w:szCs w:val="20"/>
          <w:lang w:val="en-US"/>
        </w:rPr>
        <w:t xml:space="preserve"> </w:t>
      </w:r>
    </w:p>
    <w:p w14:paraId="3820A0C8" w14:textId="0A4FB9AD"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2021 – Saves, P., “High dimensional multidisciplinary design optimization with Gaussian process for eco-design aircraft”.  MASCOT-NUM21 PhD day, </w:t>
      </w:r>
      <w:hyperlink r:id="rId39" w:history="1">
        <w:r w:rsidRPr="007A11D7">
          <w:rPr>
            <w:rStyle w:val="Lienhypertexte"/>
            <w:rFonts w:ascii="Garamond" w:hAnsi="Garamond"/>
            <w:sz w:val="20"/>
            <w:szCs w:val="20"/>
            <w:lang w:val="en-US"/>
          </w:rPr>
          <w:t>https://www.gdr-mascotnum.fr/media/mascot21_poster-saves.pdf</w:t>
        </w:r>
      </w:hyperlink>
      <w:r w:rsidRPr="007A11D7">
        <w:rPr>
          <w:rFonts w:ascii="Garamond" w:hAnsi="Garamond"/>
          <w:sz w:val="20"/>
          <w:szCs w:val="20"/>
          <w:lang w:val="en-US"/>
        </w:rPr>
        <w:t xml:space="preserve"> </w:t>
      </w:r>
    </w:p>
    <w:p w14:paraId="589B51B8" w14:textId="0FD4724C" w:rsidR="00DA2EAA" w:rsidRPr="000118F6" w:rsidRDefault="00DA2EAA" w:rsidP="005E147B">
      <w:pPr>
        <w:rPr>
          <w:rFonts w:ascii="Garamond" w:hAnsi="Garamond"/>
          <w:sz w:val="20"/>
          <w:szCs w:val="20"/>
        </w:rPr>
      </w:pPr>
      <w:proofErr w:type="spellStart"/>
      <w:r w:rsidRPr="000118F6">
        <w:rPr>
          <w:rFonts w:ascii="Garamond" w:hAnsi="Garamond"/>
          <w:b/>
          <w:sz w:val="20"/>
          <w:szCs w:val="20"/>
        </w:rPr>
        <w:t>Published</w:t>
      </w:r>
      <w:proofErr w:type="spellEnd"/>
      <w:r w:rsidRPr="000118F6">
        <w:rPr>
          <w:rFonts w:ascii="Garamond" w:hAnsi="Garamond"/>
          <w:sz w:val="20"/>
          <w:szCs w:val="20"/>
        </w:rPr>
        <w:t xml:space="preserve">: 2021 – Saves, P., “Présentation de la Toolbox SMT - L'I.A. pour les modèles de substitution”,   In: </w:t>
      </w:r>
      <w:proofErr w:type="spellStart"/>
      <w:r w:rsidRPr="000118F6">
        <w:rPr>
          <w:rFonts w:ascii="Garamond" w:hAnsi="Garamond"/>
          <w:i/>
          <w:iCs/>
          <w:sz w:val="20"/>
          <w:szCs w:val="20"/>
        </w:rPr>
        <w:t>SurDay</w:t>
      </w:r>
      <w:proofErr w:type="spellEnd"/>
      <w:r w:rsidRPr="000118F6">
        <w:rPr>
          <w:rFonts w:ascii="Garamond" w:hAnsi="Garamond"/>
          <w:i/>
          <w:iCs/>
          <w:sz w:val="20"/>
          <w:szCs w:val="20"/>
        </w:rPr>
        <w:t xml:space="preserve"> ISAE-SUPAERO </w:t>
      </w:r>
      <w:r w:rsidRPr="000118F6">
        <w:rPr>
          <w:rFonts w:ascii="Garamond" w:hAnsi="Garamond"/>
          <w:sz w:val="20"/>
          <w:szCs w:val="20"/>
        </w:rPr>
        <w:t xml:space="preserve"> </w:t>
      </w:r>
      <w:hyperlink r:id="rId40" w:history="1">
        <w:r w:rsidRPr="000118F6">
          <w:rPr>
            <w:rStyle w:val="Lienhypertexte"/>
            <w:rFonts w:ascii="Garamond" w:hAnsi="Garamond"/>
            <w:sz w:val="20"/>
            <w:szCs w:val="20"/>
          </w:rPr>
          <w:t>https://</w:t>
        </w:r>
      </w:hyperlink>
      <w:hyperlink r:id="rId41" w:history="1">
        <w:r w:rsidRPr="000118F6">
          <w:rPr>
            <w:rStyle w:val="Lienhypertexte"/>
            <w:rFonts w:ascii="Garamond" w:hAnsi="Garamond"/>
            <w:sz w:val="20"/>
            <w:szCs w:val="20"/>
          </w:rPr>
          <w:t>sites.google.com/view/surday2021/programme</w:t>
        </w:r>
      </w:hyperlink>
    </w:p>
    <w:p w14:paraId="599ADE67" w14:textId="77777777"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2021 – Saves, P., Bartoli, N., Diouane, Y., Lefebvre, T., and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xml:space="preserve">, J., “Enhanced kriging models within a Bayesian optimization framework, to handle both continuous and categorical inputs”. In: SIAM CSE21, 2021, Fort Worth (USA), </w:t>
      </w:r>
      <w:hyperlink r:id="rId42" w:history="1">
        <w:r w:rsidRPr="007A11D7">
          <w:rPr>
            <w:rStyle w:val="Lienhypertexte"/>
            <w:rFonts w:ascii="Garamond" w:hAnsi="Garamond"/>
            <w:sz w:val="20"/>
            <w:szCs w:val="20"/>
            <w:lang w:val="en-US"/>
          </w:rPr>
          <w:t>https://meetings.siam.org/sess/dsp_talk.cfm?p=109302</w:t>
        </w:r>
      </w:hyperlink>
    </w:p>
    <w:p w14:paraId="01200DD5" w14:textId="77777777"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2022 – Saves, P., Diouane, Y., Bartoli, N., Lefebvre, T.,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xml:space="preserve">, J., “Towards a unified Gaussian process kernel-based correlation matrix representation for mixed-categorical variables”. In: JOPT 2022, 2022, Montréal (Canada) </w:t>
      </w:r>
      <w:hyperlink r:id="rId43" w:history="1">
        <w:r w:rsidRPr="007A11D7">
          <w:rPr>
            <w:rStyle w:val="Lienhypertexte"/>
            <w:rFonts w:ascii="Garamond" w:hAnsi="Garamond"/>
            <w:sz w:val="20"/>
            <w:szCs w:val="20"/>
            <w:lang w:val="en-US"/>
          </w:rPr>
          <w:t>https://symposia.gerad.ca/jopt2022/fr/schedule?slot_id=2023</w:t>
        </w:r>
      </w:hyperlink>
      <w:r w:rsidRPr="007A11D7">
        <w:rPr>
          <w:rFonts w:ascii="Garamond" w:hAnsi="Garamond"/>
          <w:sz w:val="20"/>
          <w:szCs w:val="20"/>
          <w:lang w:val="en-US"/>
        </w:rPr>
        <w:t xml:space="preserve"> </w:t>
      </w:r>
    </w:p>
    <w:p w14:paraId="45BF5203" w14:textId="77777777"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2022 – Saves, P., Diouane, Y., Bartoli, N., Lefebvre, T.,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J., “New advances in Multidisciplinary Design Optimization with Gaussian Process for Eco-design Aircraft”. In: 3</w:t>
      </w:r>
      <w:r w:rsidRPr="007A11D7">
        <w:rPr>
          <w:rFonts w:ascii="Garamond" w:hAnsi="Garamond"/>
          <w:sz w:val="20"/>
          <w:szCs w:val="20"/>
          <w:vertAlign w:val="superscript"/>
          <w:lang w:val="en-US"/>
        </w:rPr>
        <w:t>rd</w:t>
      </w:r>
      <w:r w:rsidRPr="007A11D7">
        <w:rPr>
          <w:rFonts w:ascii="Garamond" w:hAnsi="Garamond"/>
          <w:sz w:val="20"/>
          <w:szCs w:val="20"/>
          <w:lang w:val="en-US"/>
        </w:rPr>
        <w:t xml:space="preserve"> European MDO Workshop – Toward green aviation, 2022, Paris </w:t>
      </w:r>
      <w:hyperlink r:id="rId44" w:history="1">
        <w:r w:rsidRPr="007A11D7">
          <w:rPr>
            <w:rStyle w:val="Lienhypertexte"/>
            <w:rFonts w:ascii="Garamond" w:hAnsi="Garamond"/>
            <w:sz w:val="20"/>
            <w:szCs w:val="20"/>
            <w:lang w:val="en-US"/>
          </w:rPr>
          <w:t>https://mdoworkshop2022.onera.fr/en</w:t>
        </w:r>
      </w:hyperlink>
      <w:r w:rsidRPr="007A11D7">
        <w:rPr>
          <w:rFonts w:ascii="Garamond" w:hAnsi="Garamond"/>
          <w:sz w:val="20"/>
          <w:szCs w:val="20"/>
          <w:lang w:val="en-US"/>
        </w:rPr>
        <w:t xml:space="preserve"> </w:t>
      </w:r>
    </w:p>
    <w:p w14:paraId="16DDFED1" w14:textId="030798D9"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2023 – Saves, P., “</w:t>
      </w:r>
      <w:r w:rsidR="0009263A" w:rsidRPr="007A11D7">
        <w:rPr>
          <w:rFonts w:ascii="Garamond" w:hAnsi="Garamond"/>
          <w:sz w:val="20"/>
          <w:szCs w:val="20"/>
          <w:lang w:val="en-US"/>
        </w:rPr>
        <w:t>A new mixed-categorical correlation kernel for Gaussian</w:t>
      </w:r>
      <w:r w:rsidR="007F2E9F" w:rsidRPr="007A11D7">
        <w:rPr>
          <w:rFonts w:ascii="Garamond" w:hAnsi="Garamond"/>
          <w:sz w:val="20"/>
          <w:szCs w:val="20"/>
          <w:lang w:val="en-US"/>
        </w:rPr>
        <w:t xml:space="preserve"> </w:t>
      </w:r>
      <w:r w:rsidR="0009263A" w:rsidRPr="007A11D7">
        <w:rPr>
          <w:rFonts w:ascii="Garamond" w:hAnsi="Garamond"/>
          <w:sz w:val="20"/>
          <w:szCs w:val="20"/>
          <w:lang w:val="en-US"/>
        </w:rPr>
        <w:t>process</w:t>
      </w:r>
      <w:r w:rsidRPr="007A11D7">
        <w:rPr>
          <w:rFonts w:ascii="Garamond" w:hAnsi="Garamond"/>
          <w:sz w:val="20"/>
          <w:szCs w:val="20"/>
          <w:lang w:val="en-US"/>
        </w:rPr>
        <w:t xml:space="preserve">”.  MASCOT-NUM 2023, </w:t>
      </w:r>
      <w:hyperlink r:id="rId45" w:history="1">
        <w:r w:rsidRPr="007A11D7">
          <w:rPr>
            <w:rStyle w:val="Lienhypertexte"/>
            <w:rFonts w:ascii="Garamond" w:hAnsi="Garamond"/>
            <w:sz w:val="20"/>
            <w:szCs w:val="20"/>
            <w:lang w:val="en-US"/>
          </w:rPr>
          <w:t>https://mascotnum2023.sciencesconf.org/data/mascotnum2023_Saves.pdf</w:t>
        </w:r>
      </w:hyperlink>
      <w:r w:rsidRPr="007A11D7">
        <w:rPr>
          <w:rFonts w:ascii="Garamond" w:hAnsi="Garamond"/>
          <w:sz w:val="20"/>
          <w:szCs w:val="20"/>
          <w:lang w:val="en-US"/>
        </w:rPr>
        <w:t xml:space="preserve"> </w:t>
      </w:r>
    </w:p>
    <w:p w14:paraId="3DC30AD5" w14:textId="63A76180" w:rsidR="00200604" w:rsidRPr="007A11D7" w:rsidRDefault="00200604"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2023 – Saves, P., Bartoli, N., Diouane, Y., Lefebvre, T.,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xml:space="preserve">, J., David, C., Nguyen Van, E., and </w:t>
      </w:r>
      <w:proofErr w:type="spellStart"/>
      <w:r w:rsidRPr="007A11D7">
        <w:rPr>
          <w:rFonts w:ascii="Garamond" w:hAnsi="Garamond"/>
          <w:sz w:val="20"/>
          <w:szCs w:val="20"/>
          <w:lang w:val="en-US"/>
        </w:rPr>
        <w:t>Defoort</w:t>
      </w:r>
      <w:proofErr w:type="spellEnd"/>
      <w:r w:rsidRPr="007A11D7">
        <w:rPr>
          <w:rFonts w:ascii="Garamond" w:hAnsi="Garamond"/>
          <w:sz w:val="20"/>
          <w:szCs w:val="20"/>
          <w:lang w:val="en-US"/>
        </w:rPr>
        <w:t>, S., “AIAA Best MDO Paper Award 2022. Works presentation and award reception”. In: AIAA SciTech 2023, 2023, National Harbor (USA).</w:t>
      </w:r>
      <w:r w:rsidR="00416973" w:rsidRPr="007A11D7">
        <w:rPr>
          <w:rFonts w:ascii="Garamond" w:hAnsi="Garamond"/>
          <w:sz w:val="20"/>
          <w:szCs w:val="20"/>
          <w:lang w:val="en-US"/>
        </w:rPr>
        <w:t xml:space="preserve"> </w:t>
      </w:r>
      <w:hyperlink r:id="rId46" w:history="1">
        <w:r w:rsidR="00416973" w:rsidRPr="007A11D7">
          <w:rPr>
            <w:rStyle w:val="Lienhypertexte"/>
            <w:rFonts w:ascii="Garamond" w:hAnsi="Garamond"/>
            <w:sz w:val="20"/>
            <w:szCs w:val="20"/>
            <w:lang w:val="en-US"/>
          </w:rPr>
          <w:t>https://arc.aiaa.org/doi/abs/10.2514/6.2022-0082</w:t>
        </w:r>
      </w:hyperlink>
      <w:r w:rsidR="00416973" w:rsidRPr="007A11D7">
        <w:rPr>
          <w:rFonts w:ascii="Garamond" w:hAnsi="Garamond"/>
          <w:sz w:val="20"/>
          <w:szCs w:val="20"/>
          <w:lang w:val="en-US"/>
        </w:rPr>
        <w:t xml:space="preserve"> </w:t>
      </w:r>
    </w:p>
    <w:p w14:paraId="70BDA08E" w14:textId="77777777"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2024 – Saves, P., </w:t>
      </w:r>
      <w:proofErr w:type="spellStart"/>
      <w:r w:rsidRPr="007A11D7">
        <w:rPr>
          <w:rFonts w:ascii="Garamond" w:hAnsi="Garamond"/>
          <w:sz w:val="20"/>
          <w:szCs w:val="20"/>
          <w:lang w:val="en-US"/>
        </w:rPr>
        <w:t>Bussemaker</w:t>
      </w:r>
      <w:proofErr w:type="spellEnd"/>
      <w:r w:rsidRPr="007A11D7">
        <w:rPr>
          <w:rFonts w:ascii="Garamond" w:hAnsi="Garamond"/>
          <w:sz w:val="20"/>
          <w:szCs w:val="20"/>
          <w:lang w:val="en-US"/>
        </w:rPr>
        <w:t xml:space="preserve">, J.H., </w:t>
      </w:r>
      <w:proofErr w:type="spellStart"/>
      <w:r w:rsidRPr="007A11D7">
        <w:rPr>
          <w:rFonts w:ascii="Garamond" w:hAnsi="Garamond"/>
          <w:sz w:val="20"/>
          <w:szCs w:val="20"/>
          <w:lang w:val="en-US"/>
        </w:rPr>
        <w:t>Lafage</w:t>
      </w:r>
      <w:proofErr w:type="spellEnd"/>
      <w:r w:rsidRPr="007A11D7">
        <w:rPr>
          <w:rFonts w:ascii="Garamond" w:hAnsi="Garamond"/>
          <w:sz w:val="20"/>
          <w:szCs w:val="20"/>
          <w:lang w:val="en-US"/>
        </w:rPr>
        <w:t xml:space="preserve">, R., Bartoli, N., Diouane, Y., Lefebvre, T.,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xml:space="preserve">, J., “Surrogate-Based Modeling and Optimization of Expensive System Architectures Problems using ONERA and DLR </w:t>
      </w:r>
      <w:proofErr w:type="spellStart"/>
      <w:r w:rsidRPr="007A11D7">
        <w:rPr>
          <w:rFonts w:ascii="Garamond" w:hAnsi="Garamond"/>
          <w:sz w:val="20"/>
          <w:szCs w:val="20"/>
          <w:lang w:val="en-US"/>
        </w:rPr>
        <w:t>Softwares</w:t>
      </w:r>
      <w:proofErr w:type="spellEnd"/>
      <w:r w:rsidRPr="007A11D7">
        <w:rPr>
          <w:rFonts w:ascii="Garamond" w:hAnsi="Garamond"/>
          <w:sz w:val="20"/>
          <w:szCs w:val="20"/>
          <w:lang w:val="en-US"/>
        </w:rPr>
        <w:t xml:space="preserve">: An Integrated Framework”. In: 4th workshop for Advances in Artificial Intelligence for Aerospace Engineering, 2024, Braunschweig (Germany), </w:t>
      </w:r>
      <w:hyperlink r:id="rId47" w:history="1">
        <w:r w:rsidRPr="007A11D7">
          <w:rPr>
            <w:rStyle w:val="Lienhypertexte"/>
            <w:rFonts w:ascii="Garamond" w:hAnsi="Garamond"/>
            <w:sz w:val="20"/>
            <w:szCs w:val="20"/>
            <w:lang w:val="en-US"/>
          </w:rPr>
          <w:t>https://odas2024.sciencesconf.org/</w:t>
        </w:r>
      </w:hyperlink>
      <w:r w:rsidRPr="007A11D7">
        <w:rPr>
          <w:rFonts w:ascii="Garamond" w:hAnsi="Garamond"/>
          <w:sz w:val="20"/>
          <w:szCs w:val="20"/>
          <w:lang w:val="en-US"/>
        </w:rPr>
        <w:t xml:space="preserve"> </w:t>
      </w:r>
    </w:p>
    <w:p w14:paraId="74CBF337" w14:textId="3A08A79E" w:rsidR="005A36CE" w:rsidRPr="007A11D7" w:rsidRDefault="00823B4C"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i/>
          <w:sz w:val="20"/>
          <w:szCs w:val="20"/>
          <w:lang w:val="en-US"/>
        </w:rPr>
        <w:t>:</w:t>
      </w:r>
      <w:r w:rsidRPr="007A11D7">
        <w:rPr>
          <w:rFonts w:ascii="Garamond" w:hAnsi="Garamond"/>
          <w:sz w:val="20"/>
          <w:szCs w:val="20"/>
          <w:lang w:val="en-US"/>
        </w:rPr>
        <w:t> 2024 – Hallé-Hannan, E</w:t>
      </w:r>
      <w:r w:rsidR="00C17A0C" w:rsidRPr="007A11D7">
        <w:rPr>
          <w:rFonts w:ascii="Garamond" w:hAnsi="Garamond"/>
          <w:sz w:val="20"/>
          <w:szCs w:val="20"/>
          <w:lang w:val="en-US"/>
        </w:rPr>
        <w:t>,</w:t>
      </w:r>
      <w:r w:rsidRPr="007A11D7">
        <w:rPr>
          <w:rFonts w:ascii="Garamond" w:hAnsi="Garamond"/>
          <w:sz w:val="20"/>
          <w:szCs w:val="20"/>
          <w:lang w:val="en-US"/>
        </w:rPr>
        <w:t xml:space="preserve"> Audet, C., Le </w:t>
      </w:r>
      <w:proofErr w:type="spellStart"/>
      <w:r w:rsidRPr="007A11D7">
        <w:rPr>
          <w:rFonts w:ascii="Garamond" w:hAnsi="Garamond"/>
          <w:sz w:val="20"/>
          <w:szCs w:val="20"/>
          <w:lang w:val="en-US"/>
        </w:rPr>
        <w:t>Digabel</w:t>
      </w:r>
      <w:proofErr w:type="spellEnd"/>
      <w:r w:rsidRPr="007A11D7">
        <w:rPr>
          <w:rFonts w:ascii="Garamond" w:hAnsi="Garamond"/>
          <w:sz w:val="20"/>
          <w:szCs w:val="20"/>
          <w:lang w:val="en-US"/>
        </w:rPr>
        <w:t>, S., Diouane, Y.</w:t>
      </w:r>
      <w:r w:rsidR="00C17A0C" w:rsidRPr="007A11D7">
        <w:rPr>
          <w:rFonts w:ascii="Garamond" w:hAnsi="Garamond"/>
          <w:sz w:val="20"/>
          <w:szCs w:val="20"/>
          <w:lang w:val="en-US"/>
        </w:rPr>
        <w:t>, Saves, P.,</w:t>
      </w:r>
      <w:r w:rsidRPr="007A11D7">
        <w:rPr>
          <w:rFonts w:ascii="Garamond" w:hAnsi="Garamond"/>
          <w:sz w:val="20"/>
          <w:szCs w:val="20"/>
          <w:lang w:val="en-US"/>
        </w:rPr>
        <w:t xml:space="preserve"> “A graph-structured distance for heterogeneous datasets with meta variables”. In: </w:t>
      </w:r>
      <w:r w:rsidR="0050545A" w:rsidRPr="007A11D7">
        <w:rPr>
          <w:rFonts w:ascii="Garamond" w:hAnsi="Garamond"/>
          <w:sz w:val="20"/>
          <w:szCs w:val="20"/>
          <w:lang w:val="en-US"/>
        </w:rPr>
        <w:t xml:space="preserve">International Symposium on Mathematical Programming, </w:t>
      </w:r>
      <w:r w:rsidRPr="007A11D7">
        <w:rPr>
          <w:rFonts w:ascii="Garamond" w:hAnsi="Garamond"/>
          <w:sz w:val="20"/>
          <w:szCs w:val="20"/>
          <w:lang w:val="en-US"/>
        </w:rPr>
        <w:t xml:space="preserve">2024, </w:t>
      </w:r>
      <w:r w:rsidR="0050545A" w:rsidRPr="007A11D7">
        <w:rPr>
          <w:rFonts w:ascii="Garamond" w:hAnsi="Garamond"/>
          <w:sz w:val="20"/>
          <w:szCs w:val="20"/>
          <w:lang w:val="en-US"/>
        </w:rPr>
        <w:t>Montréal</w:t>
      </w:r>
      <w:r w:rsidRPr="007A11D7">
        <w:rPr>
          <w:rFonts w:ascii="Garamond" w:hAnsi="Garamond"/>
          <w:sz w:val="20"/>
          <w:szCs w:val="20"/>
          <w:lang w:val="en-US"/>
        </w:rPr>
        <w:t xml:space="preserve"> (</w:t>
      </w:r>
      <w:r w:rsidR="0050545A" w:rsidRPr="007A11D7">
        <w:rPr>
          <w:rFonts w:ascii="Garamond" w:hAnsi="Garamond"/>
          <w:sz w:val="20"/>
          <w:szCs w:val="20"/>
          <w:lang w:val="en-US"/>
        </w:rPr>
        <w:t>Canada</w:t>
      </w:r>
      <w:r w:rsidRPr="007A11D7">
        <w:rPr>
          <w:rFonts w:ascii="Garamond" w:hAnsi="Garamond"/>
          <w:sz w:val="20"/>
          <w:szCs w:val="20"/>
          <w:lang w:val="en-US"/>
        </w:rPr>
        <w:t xml:space="preserve">), </w:t>
      </w:r>
      <w:hyperlink r:id="rId48" w:history="1">
        <w:r w:rsidR="005A36CE" w:rsidRPr="007A11D7">
          <w:rPr>
            <w:rStyle w:val="Lienhypertexte"/>
            <w:rFonts w:ascii="Garamond" w:hAnsi="Garamond"/>
            <w:sz w:val="20"/>
            <w:szCs w:val="20"/>
            <w:lang w:val="en-US"/>
          </w:rPr>
          <w:t>https://www.gerad.ca/Charles.Audet/ISMP2024Complete_Program.pdf</w:t>
        </w:r>
      </w:hyperlink>
      <w:r w:rsidR="005A36CE" w:rsidRPr="007A11D7">
        <w:rPr>
          <w:rFonts w:ascii="Garamond" w:hAnsi="Garamond"/>
          <w:sz w:val="20"/>
          <w:szCs w:val="20"/>
          <w:lang w:val="en-US"/>
        </w:rPr>
        <w:t xml:space="preserve"> </w:t>
      </w:r>
    </w:p>
    <w:p w14:paraId="35C54EC3" w14:textId="50F226EB"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2024 – Saves, P., Nguyen Van, E., Bartoli, N., Lefebvre, T., Diouane, Y.,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J., “Gaussian process for Bayesian optimization with mixed hierarchical variables: Application to electric-hybrid aircraft eco-design”. In: Workshop on Bayesian optimization &amp; related topics, 2024, Paris (France</w:t>
      </w:r>
      <w:r w:rsidR="001345B4" w:rsidRPr="007A11D7">
        <w:rPr>
          <w:rFonts w:ascii="Garamond" w:hAnsi="Garamond"/>
          <w:sz w:val="20"/>
          <w:szCs w:val="20"/>
          <w:lang w:val="en-US"/>
        </w:rPr>
        <w:t xml:space="preserve">), </w:t>
      </w:r>
      <w:hyperlink r:id="rId49" w:history="1">
        <w:r w:rsidR="001345B4" w:rsidRPr="007A11D7">
          <w:rPr>
            <w:rStyle w:val="Lienhypertexte"/>
            <w:rFonts w:ascii="Garamond" w:hAnsi="Garamond"/>
            <w:sz w:val="20"/>
            <w:szCs w:val="20"/>
            <w:lang w:val="en-US"/>
          </w:rPr>
          <w:t>https://uq.math.cnrs.fr/media/rtuq-bayesopt2024-04-saves.pdf</w:t>
        </w:r>
      </w:hyperlink>
      <w:r w:rsidR="001345B4" w:rsidRPr="007A11D7">
        <w:rPr>
          <w:rFonts w:ascii="Garamond" w:hAnsi="Garamond"/>
          <w:sz w:val="20"/>
          <w:szCs w:val="20"/>
          <w:lang w:val="en-US"/>
        </w:rPr>
        <w:t xml:space="preserve"> </w:t>
      </w:r>
      <w:r w:rsidRPr="007A11D7">
        <w:rPr>
          <w:rFonts w:ascii="Garamond" w:hAnsi="Garamond"/>
          <w:sz w:val="20"/>
          <w:szCs w:val="20"/>
          <w:lang w:val="en-US"/>
        </w:rPr>
        <w:t xml:space="preserve"> </w:t>
      </w:r>
    </w:p>
    <w:p w14:paraId="4B1BBB4A" w14:textId="36056207" w:rsidR="00325C98" w:rsidRPr="007A11D7" w:rsidRDefault="00325C98" w:rsidP="005E147B">
      <w:pPr>
        <w:rPr>
          <w:rFonts w:ascii="Garamond" w:hAnsi="Garamond"/>
          <w:b/>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2024 – Bartoli, N., Lefebvre, T., Saves, P., “Surrogate modeling for System-of-Systems”. In: Workshop COLOSSUS </w:t>
      </w:r>
      <w:r w:rsidR="00E656CF" w:rsidRPr="007A11D7">
        <w:rPr>
          <w:rFonts w:ascii="Garamond" w:hAnsi="Garamond"/>
          <w:sz w:val="20"/>
          <w:szCs w:val="20"/>
          <w:lang w:val="en-US"/>
        </w:rPr>
        <w:t xml:space="preserve">Project - </w:t>
      </w:r>
      <w:r w:rsidRPr="007A11D7">
        <w:rPr>
          <w:rFonts w:ascii="Garamond" w:hAnsi="Garamond"/>
          <w:sz w:val="20"/>
          <w:szCs w:val="20"/>
          <w:lang w:val="en-US"/>
        </w:rPr>
        <w:t xml:space="preserve">EU </w:t>
      </w:r>
      <w:r w:rsidR="005B6871" w:rsidRPr="007A11D7">
        <w:rPr>
          <w:rFonts w:ascii="Garamond" w:hAnsi="Garamond"/>
          <w:sz w:val="20"/>
          <w:szCs w:val="20"/>
          <w:lang w:val="en-US"/>
        </w:rPr>
        <w:t>Commission</w:t>
      </w:r>
      <w:r w:rsidRPr="007A11D7">
        <w:rPr>
          <w:rFonts w:ascii="Garamond" w:hAnsi="Garamond"/>
          <w:sz w:val="20"/>
          <w:szCs w:val="20"/>
          <w:lang w:val="en-US"/>
        </w:rPr>
        <w:t xml:space="preserve">, 2024, Bucharest (Romania), </w:t>
      </w:r>
      <w:hyperlink r:id="rId50" w:history="1">
        <w:r w:rsidRPr="007A11D7">
          <w:rPr>
            <w:rStyle w:val="Lienhypertexte"/>
            <w:rFonts w:ascii="Garamond" w:hAnsi="Garamond"/>
            <w:sz w:val="20"/>
            <w:szCs w:val="20"/>
            <w:lang w:val="en-US"/>
          </w:rPr>
          <w:t>https://colossus-sos-project.eu/news/</w:t>
        </w:r>
      </w:hyperlink>
      <w:r w:rsidRPr="007A11D7">
        <w:rPr>
          <w:rFonts w:ascii="Garamond" w:hAnsi="Garamond"/>
          <w:sz w:val="20"/>
          <w:szCs w:val="20"/>
          <w:lang w:val="en-US"/>
        </w:rPr>
        <w:t xml:space="preserve"> </w:t>
      </w:r>
      <w:r w:rsidRPr="007A11D7">
        <w:rPr>
          <w:rFonts w:ascii="Garamond" w:hAnsi="Garamond"/>
          <w:b/>
          <w:sz w:val="20"/>
          <w:szCs w:val="20"/>
          <w:lang w:val="en-US"/>
        </w:rPr>
        <w:t xml:space="preserve"> </w:t>
      </w:r>
    </w:p>
    <w:p w14:paraId="6D6B6D52" w14:textId="0576FD01" w:rsidR="00DA2EAA" w:rsidRPr="007A11D7" w:rsidRDefault="00325C98" w:rsidP="005E147B">
      <w:pPr>
        <w:rPr>
          <w:rFonts w:ascii="Garamond" w:hAnsi="Garamond"/>
          <w:sz w:val="20"/>
          <w:szCs w:val="20"/>
          <w:lang w:val="en-US"/>
        </w:rPr>
      </w:pPr>
      <w:r w:rsidRPr="007A11D7">
        <w:rPr>
          <w:rFonts w:ascii="Garamond" w:hAnsi="Garamond"/>
          <w:b/>
          <w:sz w:val="20"/>
          <w:szCs w:val="20"/>
          <w:lang w:val="en-US"/>
        </w:rPr>
        <w:t>Pu</w:t>
      </w:r>
      <w:r w:rsidR="00DA2EAA" w:rsidRPr="007A11D7">
        <w:rPr>
          <w:rFonts w:ascii="Garamond" w:hAnsi="Garamond"/>
          <w:b/>
          <w:sz w:val="20"/>
          <w:szCs w:val="20"/>
          <w:lang w:val="en-US"/>
        </w:rPr>
        <w:t>blished</w:t>
      </w:r>
      <w:r w:rsidR="00DA2EAA" w:rsidRPr="007A11D7">
        <w:rPr>
          <w:rFonts w:ascii="Garamond" w:hAnsi="Garamond"/>
          <w:i/>
          <w:sz w:val="20"/>
          <w:szCs w:val="20"/>
          <w:lang w:val="en-US"/>
        </w:rPr>
        <w:t>:</w:t>
      </w:r>
      <w:r w:rsidR="00DA2EAA" w:rsidRPr="007A11D7">
        <w:rPr>
          <w:rFonts w:ascii="Garamond" w:hAnsi="Garamond"/>
          <w:sz w:val="20"/>
          <w:szCs w:val="20"/>
          <w:lang w:val="en-US"/>
        </w:rPr>
        <w:t xml:space="preserve"> 2024 – Hallé-Hannan, E., Saves, P., Audet, C., Nguyen Van, E., </w:t>
      </w:r>
      <w:proofErr w:type="spellStart"/>
      <w:r w:rsidR="00DA2EAA" w:rsidRPr="007A11D7">
        <w:rPr>
          <w:rFonts w:ascii="Garamond" w:hAnsi="Garamond"/>
          <w:sz w:val="20"/>
          <w:szCs w:val="20"/>
          <w:lang w:val="en-US"/>
        </w:rPr>
        <w:t>Bussemaker</w:t>
      </w:r>
      <w:proofErr w:type="spellEnd"/>
      <w:r w:rsidR="00DA2EAA" w:rsidRPr="007A11D7">
        <w:rPr>
          <w:rFonts w:ascii="Garamond" w:hAnsi="Garamond"/>
          <w:sz w:val="20"/>
          <w:szCs w:val="20"/>
          <w:lang w:val="en-US"/>
        </w:rPr>
        <w:t xml:space="preserve">, J., </w:t>
      </w:r>
      <w:proofErr w:type="spellStart"/>
      <w:r w:rsidR="00DA2EAA" w:rsidRPr="007A11D7">
        <w:rPr>
          <w:rFonts w:ascii="Garamond" w:hAnsi="Garamond"/>
          <w:sz w:val="20"/>
          <w:szCs w:val="20"/>
          <w:lang w:val="en-US"/>
        </w:rPr>
        <w:t>Morlier</w:t>
      </w:r>
      <w:proofErr w:type="spellEnd"/>
      <w:r w:rsidR="00DA2EAA" w:rsidRPr="007A11D7">
        <w:rPr>
          <w:rFonts w:ascii="Garamond" w:hAnsi="Garamond"/>
          <w:sz w:val="20"/>
          <w:szCs w:val="20"/>
          <w:lang w:val="en-US"/>
        </w:rPr>
        <w:t xml:space="preserve">, J., Bartoli, N., </w:t>
      </w:r>
      <w:proofErr w:type="spellStart"/>
      <w:r w:rsidR="00DA2EAA" w:rsidRPr="007A11D7">
        <w:rPr>
          <w:rFonts w:ascii="Garamond" w:hAnsi="Garamond"/>
          <w:sz w:val="20"/>
          <w:szCs w:val="20"/>
          <w:lang w:val="en-US"/>
        </w:rPr>
        <w:t>Lafage</w:t>
      </w:r>
      <w:proofErr w:type="spellEnd"/>
      <w:r w:rsidR="00DA2EAA" w:rsidRPr="007A11D7">
        <w:rPr>
          <w:rFonts w:ascii="Garamond" w:hAnsi="Garamond"/>
          <w:sz w:val="20"/>
          <w:szCs w:val="20"/>
          <w:lang w:val="en-US"/>
        </w:rPr>
        <w:t xml:space="preserve">, R., Le </w:t>
      </w:r>
      <w:proofErr w:type="spellStart"/>
      <w:r w:rsidR="00DA2EAA" w:rsidRPr="007A11D7">
        <w:rPr>
          <w:rFonts w:ascii="Garamond" w:hAnsi="Garamond"/>
          <w:sz w:val="20"/>
          <w:szCs w:val="20"/>
          <w:lang w:val="en-US"/>
        </w:rPr>
        <w:t>Digabel</w:t>
      </w:r>
      <w:proofErr w:type="spellEnd"/>
      <w:r w:rsidR="00DA2EAA" w:rsidRPr="007A11D7">
        <w:rPr>
          <w:rFonts w:ascii="Garamond" w:hAnsi="Garamond"/>
          <w:sz w:val="20"/>
          <w:szCs w:val="20"/>
          <w:lang w:val="en-US"/>
        </w:rPr>
        <w:t>, S., Lefebvre, T., Diouane, Y.</w:t>
      </w:r>
      <w:r w:rsidR="00F22B0B" w:rsidRPr="007A11D7">
        <w:rPr>
          <w:rFonts w:ascii="Garamond" w:hAnsi="Garamond"/>
          <w:sz w:val="20"/>
          <w:szCs w:val="20"/>
          <w:lang w:val="en-US"/>
        </w:rPr>
        <w:t>,</w:t>
      </w:r>
      <w:r w:rsidR="00DA2EAA" w:rsidRPr="007A11D7">
        <w:rPr>
          <w:rFonts w:ascii="Garamond" w:hAnsi="Garamond"/>
          <w:sz w:val="20"/>
          <w:szCs w:val="20"/>
          <w:lang w:val="en-US"/>
        </w:rPr>
        <w:t xml:space="preserve"> “A graph-structured distance for heterogeneous datasets with meta variables”. In: Workshop on Heterogeneous Data and Large Representation Models in Science, 2024, Toulouse (France), </w:t>
      </w:r>
      <w:hyperlink r:id="rId51" w:history="1">
        <w:r w:rsidR="00DA2EAA" w:rsidRPr="007A11D7">
          <w:rPr>
            <w:rStyle w:val="Lienhypertexte"/>
            <w:rFonts w:ascii="Garamond" w:hAnsi="Garamond"/>
            <w:sz w:val="20"/>
            <w:szCs w:val="20"/>
            <w:lang w:val="en-US"/>
          </w:rPr>
          <w:t>https://indico.in2p3.fr/event/33412/</w:t>
        </w:r>
      </w:hyperlink>
      <w:r w:rsidR="00DA2EAA" w:rsidRPr="007A11D7">
        <w:rPr>
          <w:rFonts w:ascii="Garamond" w:hAnsi="Garamond"/>
          <w:sz w:val="20"/>
          <w:szCs w:val="20"/>
          <w:lang w:val="en-US"/>
        </w:rPr>
        <w:t xml:space="preserve"> </w:t>
      </w:r>
      <w:hyperlink r:id="rId52" w:anchor="abstract-psaves" w:history="1"/>
      <w:r w:rsidR="00DA2EAA" w:rsidRPr="007A11D7">
        <w:rPr>
          <w:rFonts w:ascii="Garamond" w:hAnsi="Garamond"/>
          <w:sz w:val="20"/>
          <w:szCs w:val="20"/>
          <w:lang w:val="en-US"/>
        </w:rPr>
        <w:t xml:space="preserve"> </w:t>
      </w:r>
    </w:p>
    <w:p w14:paraId="4D4DE4DD" w14:textId="06010200" w:rsidR="00DA2EAA" w:rsidRPr="007A11D7" w:rsidRDefault="001345B4" w:rsidP="005E147B">
      <w:pPr>
        <w:rPr>
          <w:rFonts w:ascii="Garamond" w:hAnsi="Garamond"/>
          <w:i/>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2024 – Bartoli, N., Lefebvre, T., </w:t>
      </w:r>
      <w:proofErr w:type="spellStart"/>
      <w:r w:rsidRPr="007A11D7">
        <w:rPr>
          <w:rFonts w:ascii="Garamond" w:hAnsi="Garamond"/>
          <w:sz w:val="20"/>
          <w:szCs w:val="20"/>
          <w:lang w:val="en-US"/>
        </w:rPr>
        <w:t>Lafage</w:t>
      </w:r>
      <w:proofErr w:type="spellEnd"/>
      <w:r w:rsidRPr="007A11D7">
        <w:rPr>
          <w:rFonts w:ascii="Garamond" w:hAnsi="Garamond"/>
          <w:sz w:val="20"/>
          <w:szCs w:val="20"/>
          <w:lang w:val="en-US"/>
        </w:rPr>
        <w:t xml:space="preserve">, R., </w:t>
      </w:r>
      <w:proofErr w:type="spellStart"/>
      <w:r w:rsidRPr="007A11D7">
        <w:rPr>
          <w:rFonts w:ascii="Garamond" w:hAnsi="Garamond"/>
          <w:sz w:val="20"/>
          <w:szCs w:val="20"/>
          <w:lang w:val="en-US"/>
        </w:rPr>
        <w:t>Save</w:t>
      </w:r>
      <w:r w:rsidR="002D4A08">
        <w:rPr>
          <w:rFonts w:ascii="Garamond" w:hAnsi="Garamond"/>
          <w:sz w:val="20"/>
          <w:szCs w:val="20"/>
          <w:lang w:val="en-US"/>
        </w:rPr>
        <w:t>x</w:t>
      </w:r>
      <w:r w:rsidRPr="007A11D7">
        <w:rPr>
          <w:rFonts w:ascii="Garamond" w:hAnsi="Garamond"/>
          <w:sz w:val="20"/>
          <w:szCs w:val="20"/>
          <w:lang w:val="en-US"/>
        </w:rPr>
        <w:t>s</w:t>
      </w:r>
      <w:proofErr w:type="spellEnd"/>
      <w:r w:rsidRPr="007A11D7">
        <w:rPr>
          <w:rFonts w:ascii="Garamond" w:hAnsi="Garamond"/>
          <w:sz w:val="20"/>
          <w:szCs w:val="20"/>
          <w:lang w:val="en-US"/>
        </w:rPr>
        <w:t xml:space="preserve">, P., Diouane, Y.,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xml:space="preserve">, J., “Bayesian optimization to solve black box problems with hidden constraints”. In: Workshop ANR Samurai, 2024, Paris (France), </w:t>
      </w:r>
      <w:hyperlink r:id="rId53" w:history="1">
        <w:r w:rsidRPr="007A11D7">
          <w:rPr>
            <w:rStyle w:val="Lienhypertexte"/>
            <w:rFonts w:ascii="Garamond" w:hAnsi="Garamond"/>
            <w:sz w:val="20"/>
            <w:szCs w:val="20"/>
            <w:lang w:val="en-US"/>
          </w:rPr>
          <w:t>https://uq.math.cnrs.fr/media/nathalie.pdf</w:t>
        </w:r>
      </w:hyperlink>
      <w:r w:rsidRPr="007A11D7">
        <w:rPr>
          <w:rFonts w:ascii="Garamond" w:hAnsi="Garamond"/>
          <w:sz w:val="20"/>
          <w:szCs w:val="20"/>
          <w:lang w:val="en-US"/>
        </w:rPr>
        <w:t xml:space="preserve"> </w:t>
      </w:r>
    </w:p>
    <w:p w14:paraId="1062796F" w14:textId="5CCC2CA0" w:rsidR="00325C98" w:rsidRPr="007A11D7" w:rsidRDefault="00325C98" w:rsidP="005E147B">
      <w:pPr>
        <w:rPr>
          <w:rFonts w:ascii="Garamond" w:hAnsi="Garamond"/>
          <w:b/>
          <w:sz w:val="20"/>
          <w:szCs w:val="20"/>
          <w:lang w:val="en-US"/>
        </w:rPr>
      </w:pPr>
      <w:r w:rsidRPr="007A11D7">
        <w:rPr>
          <w:rFonts w:ascii="Garamond" w:hAnsi="Garamond"/>
          <w:b/>
          <w:sz w:val="20"/>
          <w:szCs w:val="20"/>
          <w:lang w:val="en-US"/>
        </w:rPr>
        <w:lastRenderedPageBreak/>
        <w:t>Published</w:t>
      </w:r>
      <w:r w:rsidRPr="007A11D7">
        <w:rPr>
          <w:rFonts w:ascii="Garamond" w:hAnsi="Garamond"/>
          <w:sz w:val="20"/>
          <w:szCs w:val="20"/>
          <w:lang w:val="en-US"/>
        </w:rPr>
        <w:t>: 2024 – Bartoli, N., Lefebvre, T., Saves, P.,</w:t>
      </w:r>
      <w:r w:rsidR="00816243" w:rsidRPr="007A11D7">
        <w:rPr>
          <w:rFonts w:ascii="Garamond" w:hAnsi="Garamond"/>
          <w:sz w:val="20"/>
          <w:szCs w:val="20"/>
          <w:lang w:val="en-US"/>
        </w:rPr>
        <w:t xml:space="preserve"> </w:t>
      </w:r>
      <w:r w:rsidRPr="007A11D7">
        <w:rPr>
          <w:rFonts w:ascii="Garamond" w:hAnsi="Garamond"/>
          <w:sz w:val="20"/>
          <w:szCs w:val="20"/>
          <w:lang w:val="en-US"/>
        </w:rPr>
        <w:t>“Bayesian optimization for System-of-Systems”. In:</w:t>
      </w:r>
      <w:r w:rsidR="00E656CF" w:rsidRPr="007A11D7">
        <w:rPr>
          <w:rFonts w:ascii="Garamond" w:hAnsi="Garamond"/>
          <w:sz w:val="20"/>
          <w:szCs w:val="20"/>
          <w:lang w:val="en-US"/>
        </w:rPr>
        <w:t xml:space="preserve"> Workshop COLOSSUS Project - EU Commission, </w:t>
      </w:r>
      <w:r w:rsidRPr="007A11D7">
        <w:rPr>
          <w:rFonts w:ascii="Garamond" w:hAnsi="Garamond"/>
          <w:sz w:val="20"/>
          <w:szCs w:val="20"/>
          <w:lang w:val="en-US"/>
        </w:rPr>
        <w:t xml:space="preserve">2024, Delft (Netherlands), </w:t>
      </w:r>
      <w:hyperlink r:id="rId54" w:history="1">
        <w:r w:rsidRPr="007A11D7">
          <w:rPr>
            <w:rStyle w:val="Lienhypertexte"/>
            <w:rFonts w:ascii="Garamond" w:hAnsi="Garamond"/>
            <w:sz w:val="20"/>
            <w:szCs w:val="20"/>
            <w:lang w:val="en-US"/>
          </w:rPr>
          <w:t>https://colossus-sos-project.eu/news/</w:t>
        </w:r>
      </w:hyperlink>
      <w:r w:rsidRPr="007A11D7">
        <w:rPr>
          <w:rFonts w:ascii="Garamond" w:hAnsi="Garamond"/>
          <w:sz w:val="20"/>
          <w:szCs w:val="20"/>
          <w:lang w:val="en-US"/>
        </w:rPr>
        <w:t xml:space="preserve"> </w:t>
      </w:r>
      <w:r w:rsidRPr="007A11D7">
        <w:rPr>
          <w:rFonts w:ascii="Garamond" w:hAnsi="Garamond"/>
          <w:b/>
          <w:sz w:val="20"/>
          <w:szCs w:val="20"/>
          <w:lang w:val="en-US"/>
        </w:rPr>
        <w:t xml:space="preserve"> </w:t>
      </w:r>
    </w:p>
    <w:p w14:paraId="7DF1ADF1" w14:textId="6DEABBE6" w:rsidR="008157A3" w:rsidRPr="007A11D7" w:rsidRDefault="008157A3" w:rsidP="005E147B">
      <w:pPr>
        <w:rPr>
          <w:rFonts w:ascii="Garamond" w:hAnsi="Garamond"/>
          <w:b/>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2024 – </w:t>
      </w:r>
      <w:proofErr w:type="spellStart"/>
      <w:r w:rsidR="00B64447" w:rsidRPr="007A11D7">
        <w:rPr>
          <w:rFonts w:ascii="Garamond" w:hAnsi="Garamond"/>
          <w:sz w:val="20"/>
          <w:szCs w:val="20"/>
          <w:lang w:val="en-US"/>
        </w:rPr>
        <w:t>Morlier</w:t>
      </w:r>
      <w:proofErr w:type="spellEnd"/>
      <w:r w:rsidR="00B64447" w:rsidRPr="007A11D7">
        <w:rPr>
          <w:rFonts w:ascii="Garamond" w:hAnsi="Garamond"/>
          <w:sz w:val="20"/>
          <w:szCs w:val="20"/>
          <w:lang w:val="en-US"/>
        </w:rPr>
        <w:t xml:space="preserve">, J. </w:t>
      </w:r>
      <w:r w:rsidRPr="007A11D7">
        <w:rPr>
          <w:rFonts w:ascii="Garamond" w:hAnsi="Garamond"/>
          <w:sz w:val="20"/>
          <w:szCs w:val="20"/>
          <w:lang w:val="en-US"/>
        </w:rPr>
        <w:t>Saves, P., Bartoli, N., Lefebvre, T., “SMT 2.</w:t>
      </w:r>
      <w:r w:rsidR="002C0A5E" w:rsidRPr="007A11D7">
        <w:rPr>
          <w:rFonts w:ascii="Garamond" w:hAnsi="Garamond"/>
          <w:sz w:val="20"/>
          <w:szCs w:val="20"/>
          <w:lang w:val="en-US"/>
        </w:rPr>
        <w:t>6</w:t>
      </w:r>
      <w:r w:rsidRPr="007A11D7">
        <w:rPr>
          <w:rFonts w:ascii="Garamond" w:hAnsi="Garamond"/>
          <w:sz w:val="20"/>
          <w:szCs w:val="20"/>
          <w:lang w:val="en-US"/>
        </w:rPr>
        <w:t xml:space="preserve">: A </w:t>
      </w:r>
      <w:proofErr w:type="spellStart"/>
      <w:r w:rsidR="002C0A5E" w:rsidRPr="007A11D7">
        <w:rPr>
          <w:rFonts w:ascii="Garamond" w:hAnsi="Garamond"/>
          <w:sz w:val="20"/>
          <w:szCs w:val="20"/>
          <w:lang w:val="en-US"/>
        </w:rPr>
        <w:t>Verstatile</w:t>
      </w:r>
      <w:proofErr w:type="spellEnd"/>
      <w:r w:rsidR="002C0A5E" w:rsidRPr="007A11D7">
        <w:rPr>
          <w:rFonts w:ascii="Garamond" w:hAnsi="Garamond"/>
          <w:sz w:val="20"/>
          <w:szCs w:val="20"/>
          <w:lang w:val="en-US"/>
        </w:rPr>
        <w:t xml:space="preserve"> Toolbox dedicated to Gaussian Process and Bayesian Optimization with engineering applications”</w:t>
      </w:r>
      <w:r w:rsidRPr="007A11D7">
        <w:rPr>
          <w:rFonts w:ascii="Garamond" w:hAnsi="Garamond"/>
          <w:sz w:val="20"/>
          <w:szCs w:val="20"/>
          <w:lang w:val="en-US"/>
        </w:rPr>
        <w:t xml:space="preserve">. In: Colloque du </w:t>
      </w:r>
      <w:proofErr w:type="spellStart"/>
      <w:r w:rsidRPr="007A11D7">
        <w:rPr>
          <w:rFonts w:ascii="Garamond" w:hAnsi="Garamond"/>
          <w:sz w:val="20"/>
          <w:szCs w:val="20"/>
          <w:lang w:val="en-US"/>
        </w:rPr>
        <w:t>GdR</w:t>
      </w:r>
      <w:proofErr w:type="spellEnd"/>
      <w:r w:rsidRPr="007A11D7">
        <w:rPr>
          <w:rFonts w:ascii="Garamond" w:hAnsi="Garamond"/>
          <w:sz w:val="20"/>
          <w:szCs w:val="20"/>
          <w:lang w:val="en-US"/>
        </w:rPr>
        <w:t xml:space="preserve"> I-G</w:t>
      </w:r>
      <w:r w:rsidR="00E60AAF" w:rsidRPr="007A11D7">
        <w:rPr>
          <w:rFonts w:ascii="Garamond" w:hAnsi="Garamond"/>
          <w:sz w:val="20"/>
          <w:szCs w:val="20"/>
          <w:lang w:val="en-US"/>
        </w:rPr>
        <w:t>AIA</w:t>
      </w:r>
      <w:r w:rsidRPr="007A11D7">
        <w:rPr>
          <w:rFonts w:ascii="Garamond" w:hAnsi="Garamond"/>
          <w:sz w:val="20"/>
          <w:szCs w:val="20"/>
          <w:lang w:val="en-US"/>
        </w:rPr>
        <w:t>, 2024</w:t>
      </w:r>
      <w:r w:rsidR="007F1A17" w:rsidRPr="007A11D7">
        <w:rPr>
          <w:rFonts w:ascii="Garamond" w:hAnsi="Garamond"/>
          <w:sz w:val="20"/>
          <w:szCs w:val="20"/>
          <w:lang w:val="en-US"/>
        </w:rPr>
        <w:t>, Paris (France)</w:t>
      </w:r>
      <w:r w:rsidRPr="007A11D7">
        <w:rPr>
          <w:rFonts w:ascii="Garamond" w:hAnsi="Garamond"/>
          <w:sz w:val="20"/>
          <w:szCs w:val="20"/>
          <w:lang w:val="en-US"/>
        </w:rPr>
        <w:t xml:space="preserve"> </w:t>
      </w:r>
      <w:hyperlink r:id="rId55" w:history="1">
        <w:r w:rsidRPr="007A11D7">
          <w:rPr>
            <w:rStyle w:val="Lienhypertexte"/>
            <w:rFonts w:ascii="Garamond" w:hAnsi="Garamond"/>
            <w:sz w:val="20"/>
            <w:szCs w:val="20"/>
            <w:lang w:val="en-US"/>
          </w:rPr>
          <w:t>https://gdr-week2024.sciencesconf.org/</w:t>
        </w:r>
      </w:hyperlink>
      <w:r w:rsidRPr="007A11D7">
        <w:rPr>
          <w:rFonts w:ascii="Garamond" w:hAnsi="Garamond"/>
          <w:sz w:val="20"/>
          <w:szCs w:val="20"/>
          <w:lang w:val="en-US"/>
        </w:rPr>
        <w:t xml:space="preserve"> </w:t>
      </w:r>
    </w:p>
    <w:p w14:paraId="1EF3A393" w14:textId="600DE6F7"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2025 – Saves, P., Nguyen Van, E., Bartoli, N., Lefebvre, T., Diouane, Y., </w:t>
      </w:r>
      <w:proofErr w:type="spellStart"/>
      <w:r w:rsidRPr="007A11D7">
        <w:rPr>
          <w:rFonts w:ascii="Garamond" w:hAnsi="Garamond"/>
          <w:sz w:val="20"/>
          <w:szCs w:val="20"/>
          <w:lang w:val="en-US"/>
        </w:rPr>
        <w:t>Morlier</w:t>
      </w:r>
      <w:proofErr w:type="spellEnd"/>
      <w:r w:rsidRPr="007A11D7">
        <w:rPr>
          <w:rFonts w:ascii="Garamond" w:hAnsi="Garamond"/>
          <w:sz w:val="20"/>
          <w:szCs w:val="20"/>
          <w:lang w:val="en-US"/>
        </w:rPr>
        <w:t xml:space="preserve">, J., “Gaussian process for Bayesian optimization with mixed hierarchical variables: Application to electric-hybrid aircraft eco-design”. In: Towards Sustainable Aviation Summit 2025, 2025, Toulouse (France), </w:t>
      </w:r>
      <w:hyperlink r:id="rId56" w:history="1">
        <w:r w:rsidRPr="007A11D7">
          <w:rPr>
            <w:rStyle w:val="Lienhypertexte"/>
            <w:rFonts w:ascii="Garamond" w:hAnsi="Garamond"/>
            <w:sz w:val="20"/>
            <w:szCs w:val="20"/>
            <w:lang w:val="en-US"/>
          </w:rPr>
          <w:t>https://www.3af-tsas.com/home</w:t>
        </w:r>
      </w:hyperlink>
      <w:r w:rsidRPr="007A11D7">
        <w:rPr>
          <w:rFonts w:ascii="Garamond" w:hAnsi="Garamond"/>
          <w:sz w:val="20"/>
          <w:szCs w:val="20"/>
          <w:lang w:val="en-US"/>
        </w:rPr>
        <w:t xml:space="preserve"> </w:t>
      </w:r>
    </w:p>
    <w:p w14:paraId="67B3DA4A" w14:textId="77777777" w:rsidR="00DA2EAA" w:rsidRPr="007A11D7" w:rsidRDefault="00DA2EAA"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2025 – Saves, P.,  “SMT: the Surrogate Modeling Toolbox : Explainability with mixed variables applied to multi-agent systems » , MIMICO 1st workshop, 2025, </w:t>
      </w:r>
      <w:hyperlink r:id="rId57" w:history="1">
        <w:r w:rsidRPr="007A11D7">
          <w:rPr>
            <w:rStyle w:val="Lienhypertexte"/>
            <w:rFonts w:ascii="Garamond" w:hAnsi="Garamond"/>
            <w:sz w:val="20"/>
            <w:szCs w:val="20"/>
            <w:lang w:val="en-US"/>
          </w:rPr>
          <w:t>https://www.irit.fr/mimico/invitation-kick-off/</w:t>
        </w:r>
      </w:hyperlink>
      <w:r w:rsidRPr="007A11D7">
        <w:rPr>
          <w:rFonts w:ascii="Garamond" w:hAnsi="Garamond"/>
          <w:sz w:val="20"/>
          <w:szCs w:val="20"/>
          <w:lang w:val="en-US"/>
        </w:rPr>
        <w:t> </w:t>
      </w:r>
    </w:p>
    <w:p w14:paraId="30F88CB7" w14:textId="59C831F3" w:rsidR="00325C98" w:rsidRPr="007A11D7" w:rsidRDefault="00B26D5B" w:rsidP="005E147B">
      <w:pPr>
        <w:rPr>
          <w:rFonts w:ascii="Garamond" w:hAnsi="Garamond"/>
          <w:sz w:val="20"/>
          <w:szCs w:val="20"/>
          <w:lang w:val="en-US"/>
        </w:rPr>
      </w:pPr>
      <w:r w:rsidRPr="007A11D7">
        <w:rPr>
          <w:rFonts w:ascii="Garamond" w:hAnsi="Garamond"/>
          <w:b/>
          <w:sz w:val="20"/>
          <w:szCs w:val="20"/>
          <w:lang w:val="en-US"/>
        </w:rPr>
        <w:t>Published</w:t>
      </w:r>
      <w:r w:rsidRPr="007A11D7">
        <w:rPr>
          <w:rFonts w:ascii="Garamond" w:hAnsi="Garamond"/>
          <w:sz w:val="20"/>
          <w:szCs w:val="20"/>
          <w:lang w:val="en-US"/>
        </w:rPr>
        <w:t xml:space="preserve">: </w:t>
      </w:r>
      <w:r w:rsidR="003215A1" w:rsidRPr="007A11D7">
        <w:rPr>
          <w:rFonts w:ascii="Garamond" w:hAnsi="Garamond"/>
          <w:sz w:val="20"/>
          <w:szCs w:val="20"/>
          <w:lang w:val="en-US"/>
        </w:rPr>
        <w:t xml:space="preserve">2025 – Bartoli, N., Lefebvre, T., </w:t>
      </w:r>
      <w:proofErr w:type="spellStart"/>
      <w:r w:rsidR="003215A1" w:rsidRPr="007A11D7">
        <w:rPr>
          <w:rFonts w:ascii="Garamond" w:hAnsi="Garamond"/>
          <w:sz w:val="20"/>
          <w:szCs w:val="20"/>
          <w:lang w:val="en-US"/>
        </w:rPr>
        <w:t>Lafage</w:t>
      </w:r>
      <w:proofErr w:type="spellEnd"/>
      <w:r w:rsidR="003215A1" w:rsidRPr="007A11D7">
        <w:rPr>
          <w:rFonts w:ascii="Garamond" w:hAnsi="Garamond"/>
          <w:sz w:val="20"/>
          <w:szCs w:val="20"/>
          <w:lang w:val="en-US"/>
        </w:rPr>
        <w:t xml:space="preserve">, R., Saves, P., Diouane, Y., </w:t>
      </w:r>
      <w:proofErr w:type="spellStart"/>
      <w:r w:rsidR="003215A1" w:rsidRPr="007A11D7">
        <w:rPr>
          <w:rFonts w:ascii="Garamond" w:hAnsi="Garamond"/>
          <w:sz w:val="20"/>
          <w:szCs w:val="20"/>
          <w:lang w:val="en-US"/>
        </w:rPr>
        <w:t>Morlier</w:t>
      </w:r>
      <w:proofErr w:type="spellEnd"/>
      <w:r w:rsidR="003215A1" w:rsidRPr="007A11D7">
        <w:rPr>
          <w:rFonts w:ascii="Garamond" w:hAnsi="Garamond"/>
          <w:sz w:val="20"/>
          <w:szCs w:val="20"/>
          <w:lang w:val="en-US"/>
        </w:rPr>
        <w:t xml:space="preserve">, J. “Bayesian optimization applied to constrained black-box problems for different aeronautical applications”, In: </w:t>
      </w:r>
      <w:r w:rsidR="009D63CE" w:rsidRPr="007A11D7">
        <w:rPr>
          <w:rFonts w:ascii="Garamond" w:hAnsi="Garamond"/>
          <w:sz w:val="20"/>
          <w:szCs w:val="20"/>
          <w:lang w:val="en-US"/>
        </w:rPr>
        <w:t>GERAD Seminar</w:t>
      </w:r>
      <w:r w:rsidR="003215A1" w:rsidRPr="007A11D7">
        <w:rPr>
          <w:rFonts w:ascii="Garamond" w:hAnsi="Garamond"/>
          <w:sz w:val="20"/>
          <w:szCs w:val="20"/>
          <w:lang w:val="en-US"/>
        </w:rPr>
        <w:t xml:space="preserve">, </w:t>
      </w:r>
      <w:r w:rsidR="009D63CE" w:rsidRPr="007A11D7">
        <w:rPr>
          <w:rFonts w:ascii="Garamond" w:hAnsi="Garamond"/>
          <w:sz w:val="20"/>
          <w:szCs w:val="20"/>
          <w:lang w:val="en-US"/>
        </w:rPr>
        <w:t xml:space="preserve">Montréal </w:t>
      </w:r>
      <w:r w:rsidR="003215A1" w:rsidRPr="007A11D7">
        <w:rPr>
          <w:rFonts w:ascii="Garamond" w:hAnsi="Garamond"/>
          <w:sz w:val="20"/>
          <w:szCs w:val="20"/>
          <w:lang w:val="en-US"/>
        </w:rPr>
        <w:t>(</w:t>
      </w:r>
      <w:r w:rsidR="009D63CE" w:rsidRPr="007A11D7">
        <w:rPr>
          <w:rFonts w:ascii="Garamond" w:hAnsi="Garamond"/>
          <w:sz w:val="20"/>
          <w:szCs w:val="20"/>
          <w:lang w:val="en-US"/>
        </w:rPr>
        <w:t>Canada</w:t>
      </w:r>
      <w:r w:rsidR="003215A1" w:rsidRPr="007A11D7">
        <w:rPr>
          <w:rFonts w:ascii="Garamond" w:hAnsi="Garamond"/>
          <w:sz w:val="20"/>
          <w:szCs w:val="20"/>
          <w:lang w:val="en-US"/>
        </w:rPr>
        <w:t>)</w:t>
      </w:r>
      <w:r w:rsidR="009D63CE" w:rsidRPr="007A11D7">
        <w:rPr>
          <w:rFonts w:ascii="Garamond" w:hAnsi="Garamond"/>
          <w:sz w:val="20"/>
          <w:szCs w:val="20"/>
          <w:lang w:val="en-US"/>
        </w:rPr>
        <w:t xml:space="preserve"> </w:t>
      </w:r>
      <w:hyperlink r:id="rId58" w:history="1">
        <w:r w:rsidR="009D63CE" w:rsidRPr="007A11D7">
          <w:rPr>
            <w:rStyle w:val="Lienhypertexte"/>
            <w:rFonts w:ascii="Garamond" w:hAnsi="Garamond"/>
            <w:sz w:val="20"/>
            <w:szCs w:val="20"/>
            <w:lang w:val="en-US"/>
          </w:rPr>
          <w:t>https://www.gerad.ca/fr/events/2320</w:t>
        </w:r>
      </w:hyperlink>
      <w:r w:rsidR="009D63CE" w:rsidRPr="007A11D7">
        <w:rPr>
          <w:rFonts w:ascii="Garamond" w:hAnsi="Garamond"/>
          <w:sz w:val="20"/>
          <w:szCs w:val="20"/>
          <w:lang w:val="en-US"/>
        </w:rPr>
        <w:t xml:space="preserve"> </w:t>
      </w:r>
    </w:p>
    <w:p w14:paraId="09DF003D" w14:textId="2BB9EF4C" w:rsidR="00AA1045" w:rsidRPr="007A11D7" w:rsidRDefault="00580EC6" w:rsidP="005E147B">
      <w:pPr>
        <w:rPr>
          <w:rFonts w:ascii="Garamond" w:hAnsi="Garamond"/>
          <w:sz w:val="20"/>
          <w:szCs w:val="20"/>
          <w:lang w:val="en-US"/>
        </w:rPr>
      </w:pPr>
      <w:r w:rsidRPr="007A11D7">
        <w:rPr>
          <w:rFonts w:ascii="Garamond" w:hAnsi="Garamond"/>
          <w:b/>
          <w:sz w:val="20"/>
          <w:szCs w:val="20"/>
          <w:lang w:val="en-US"/>
        </w:rPr>
        <w:t>Published</w:t>
      </w:r>
      <w:r w:rsidR="005E101E" w:rsidRPr="007A11D7">
        <w:rPr>
          <w:rFonts w:ascii="Garamond" w:hAnsi="Garamond"/>
          <w:sz w:val="20"/>
          <w:szCs w:val="20"/>
          <w:lang w:val="en-US"/>
        </w:rPr>
        <w:t xml:space="preserve">: 2025 – Bartoli, N., Lefebvre, T., </w:t>
      </w:r>
      <w:proofErr w:type="spellStart"/>
      <w:r w:rsidR="005E101E" w:rsidRPr="007A11D7">
        <w:rPr>
          <w:rFonts w:ascii="Garamond" w:hAnsi="Garamond"/>
          <w:sz w:val="20"/>
          <w:szCs w:val="20"/>
          <w:lang w:val="en-US"/>
        </w:rPr>
        <w:t>Lafage</w:t>
      </w:r>
      <w:proofErr w:type="spellEnd"/>
      <w:r w:rsidR="005E101E" w:rsidRPr="007A11D7">
        <w:rPr>
          <w:rFonts w:ascii="Garamond" w:hAnsi="Garamond"/>
          <w:sz w:val="20"/>
          <w:szCs w:val="20"/>
          <w:lang w:val="en-US"/>
        </w:rPr>
        <w:t xml:space="preserve">, R., Saves, P., Diouane, Y., </w:t>
      </w:r>
      <w:proofErr w:type="spellStart"/>
      <w:r w:rsidR="005E101E" w:rsidRPr="007A11D7">
        <w:rPr>
          <w:rFonts w:ascii="Garamond" w:hAnsi="Garamond"/>
          <w:sz w:val="20"/>
          <w:szCs w:val="20"/>
          <w:lang w:val="en-US"/>
        </w:rPr>
        <w:t>Morlier</w:t>
      </w:r>
      <w:proofErr w:type="spellEnd"/>
      <w:r w:rsidR="005E101E" w:rsidRPr="007A11D7">
        <w:rPr>
          <w:rFonts w:ascii="Garamond" w:hAnsi="Garamond"/>
          <w:sz w:val="20"/>
          <w:szCs w:val="20"/>
          <w:lang w:val="en-US"/>
        </w:rPr>
        <w:t xml:space="preserve">, J. “Bayesian optimization applied to constrained black-box problems for different aeronautical applications”, In: MOPTA 2025, Teatro </w:t>
      </w:r>
      <w:proofErr w:type="spellStart"/>
      <w:r w:rsidR="005E101E" w:rsidRPr="007A11D7">
        <w:rPr>
          <w:rFonts w:ascii="Garamond" w:hAnsi="Garamond"/>
          <w:sz w:val="20"/>
          <w:szCs w:val="20"/>
          <w:lang w:val="en-US"/>
        </w:rPr>
        <w:t>Micaelense</w:t>
      </w:r>
      <w:proofErr w:type="spellEnd"/>
      <w:r w:rsidR="005E101E" w:rsidRPr="007A11D7">
        <w:rPr>
          <w:rFonts w:ascii="Garamond" w:hAnsi="Garamond"/>
          <w:sz w:val="20"/>
          <w:szCs w:val="20"/>
          <w:lang w:val="en-US"/>
        </w:rPr>
        <w:t xml:space="preserve"> (Portugal)</w:t>
      </w:r>
      <w:r w:rsidR="000530E0" w:rsidRPr="007A11D7">
        <w:rPr>
          <w:rFonts w:ascii="Garamond" w:hAnsi="Garamond"/>
          <w:sz w:val="20"/>
          <w:szCs w:val="20"/>
          <w:lang w:val="en-US"/>
        </w:rPr>
        <w:t xml:space="preserve"> </w:t>
      </w:r>
      <w:hyperlink r:id="rId59" w:history="1">
        <w:r w:rsidR="000530E0" w:rsidRPr="007A11D7">
          <w:rPr>
            <w:rStyle w:val="Lienhypertexte"/>
            <w:rFonts w:ascii="Garamond" w:hAnsi="Garamond"/>
            <w:sz w:val="20"/>
            <w:szCs w:val="20"/>
            <w:lang w:val="en-US"/>
          </w:rPr>
          <w:t>https://coral.ise.lehigh.edu/mopta2025/</w:t>
        </w:r>
      </w:hyperlink>
      <w:r w:rsidR="000530E0" w:rsidRPr="007A11D7">
        <w:rPr>
          <w:rFonts w:ascii="Garamond" w:hAnsi="Garamond"/>
          <w:sz w:val="20"/>
          <w:szCs w:val="20"/>
          <w:lang w:val="en-US"/>
        </w:rPr>
        <w:t xml:space="preserve"> </w:t>
      </w:r>
    </w:p>
    <w:p w14:paraId="0A76178D" w14:textId="266AEE3F" w:rsidR="00AA1045" w:rsidRPr="007A11D7" w:rsidRDefault="00580EC6" w:rsidP="005E147B">
      <w:pPr>
        <w:rPr>
          <w:rFonts w:ascii="Garamond" w:hAnsi="Garamond"/>
          <w:sz w:val="20"/>
          <w:szCs w:val="20"/>
          <w:lang w:val="en-US"/>
        </w:rPr>
      </w:pPr>
      <w:r w:rsidRPr="007A11D7">
        <w:rPr>
          <w:rFonts w:ascii="Garamond" w:hAnsi="Garamond"/>
          <w:b/>
          <w:sz w:val="20"/>
          <w:szCs w:val="20"/>
          <w:lang w:val="en-US"/>
        </w:rPr>
        <w:t>Published</w:t>
      </w:r>
      <w:r w:rsidR="00AA1045" w:rsidRPr="007A11D7">
        <w:rPr>
          <w:rFonts w:ascii="Garamond" w:hAnsi="Garamond"/>
          <w:sz w:val="20"/>
          <w:szCs w:val="20"/>
          <w:lang w:val="en-US"/>
        </w:rPr>
        <w:t xml:space="preserve">: 2025 – Bartoli, N., Lefebvre, T., </w:t>
      </w:r>
      <w:proofErr w:type="spellStart"/>
      <w:r w:rsidR="00AA1045" w:rsidRPr="007A11D7">
        <w:rPr>
          <w:rFonts w:ascii="Garamond" w:hAnsi="Garamond"/>
          <w:sz w:val="20"/>
          <w:szCs w:val="20"/>
          <w:lang w:val="en-US"/>
        </w:rPr>
        <w:t>Lafage</w:t>
      </w:r>
      <w:proofErr w:type="spellEnd"/>
      <w:r w:rsidR="00AA1045" w:rsidRPr="007A11D7">
        <w:rPr>
          <w:rFonts w:ascii="Garamond" w:hAnsi="Garamond"/>
          <w:sz w:val="20"/>
          <w:szCs w:val="20"/>
          <w:lang w:val="en-US"/>
        </w:rPr>
        <w:t xml:space="preserve">, R., Saves, P., Diouane, Y., </w:t>
      </w:r>
      <w:proofErr w:type="spellStart"/>
      <w:r w:rsidR="00AA1045" w:rsidRPr="007A11D7">
        <w:rPr>
          <w:rFonts w:ascii="Garamond" w:hAnsi="Garamond"/>
          <w:sz w:val="20"/>
          <w:szCs w:val="20"/>
          <w:lang w:val="en-US"/>
        </w:rPr>
        <w:t>Morlier</w:t>
      </w:r>
      <w:proofErr w:type="spellEnd"/>
      <w:r w:rsidR="00AA1045" w:rsidRPr="007A11D7">
        <w:rPr>
          <w:rFonts w:ascii="Garamond" w:hAnsi="Garamond"/>
          <w:sz w:val="20"/>
          <w:szCs w:val="20"/>
          <w:lang w:val="en-US"/>
        </w:rPr>
        <w:t xml:space="preserve">, J. “Bayesian optimization applied to constrained black-box problems for different aeronautical applications”, In: NATO AVT-411 2025,  Washington D. C. (United States), </w:t>
      </w:r>
      <w:hyperlink r:id="rId60" w:tgtFrame="_blank" w:tooltip="https://euagenda.eu/events/2025/05/21/avt-411-call-for-papers-machine-learning-and-artificial-intelligence-for-military-vehicle-design" w:history="1">
        <w:r w:rsidR="00AA1045" w:rsidRPr="007A11D7">
          <w:rPr>
            <w:rStyle w:val="Lienhypertexte"/>
            <w:rFonts w:ascii="Garamond" w:hAnsi="Garamond"/>
            <w:sz w:val="20"/>
            <w:szCs w:val="20"/>
            <w:lang w:val="en-US"/>
          </w:rPr>
          <w:t>https://euagenda.eu/events/2025/05/21/avt-411-call-for-papers-machine-learning-and-artificial-intelligence-for-military-vehicle-design</w:t>
        </w:r>
      </w:hyperlink>
    </w:p>
    <w:p w14:paraId="5F79C515" w14:textId="568AB098" w:rsidR="003215A1" w:rsidRPr="00720684" w:rsidRDefault="006838D6" w:rsidP="005E147B">
      <w:pPr>
        <w:rPr>
          <w:lang w:val="en-US"/>
        </w:rPr>
      </w:pPr>
      <w:r w:rsidRPr="007A11D7">
        <w:rPr>
          <w:rFonts w:ascii="Garamond" w:hAnsi="Garamond"/>
          <w:b/>
          <w:sz w:val="20"/>
          <w:szCs w:val="20"/>
          <w:lang w:val="en-US"/>
        </w:rPr>
        <w:t>Published</w:t>
      </w:r>
      <w:r w:rsidRPr="007A11D7">
        <w:rPr>
          <w:rFonts w:ascii="Garamond" w:hAnsi="Garamond"/>
          <w:sz w:val="20"/>
          <w:szCs w:val="20"/>
          <w:lang w:val="en-US"/>
        </w:rPr>
        <w:t>: 202</w:t>
      </w:r>
      <w:r w:rsidR="00940DF6">
        <w:rPr>
          <w:rFonts w:ascii="Garamond" w:hAnsi="Garamond"/>
          <w:sz w:val="20"/>
          <w:szCs w:val="20"/>
          <w:lang w:val="en-US"/>
        </w:rPr>
        <w:t>6</w:t>
      </w:r>
      <w:r w:rsidRPr="007A11D7">
        <w:rPr>
          <w:rFonts w:ascii="Garamond" w:hAnsi="Garamond"/>
          <w:sz w:val="20"/>
          <w:szCs w:val="20"/>
          <w:lang w:val="en-US"/>
        </w:rPr>
        <w:t xml:space="preserve"> – </w:t>
      </w:r>
      <w:r w:rsidR="00940DF6">
        <w:rPr>
          <w:rFonts w:ascii="Garamond" w:hAnsi="Garamond"/>
          <w:sz w:val="20"/>
          <w:szCs w:val="20"/>
          <w:lang w:val="en-US"/>
        </w:rPr>
        <w:t xml:space="preserve">Saves, P., </w:t>
      </w:r>
      <w:proofErr w:type="spellStart"/>
      <w:r w:rsidR="00940DF6">
        <w:rPr>
          <w:rFonts w:ascii="Garamond" w:hAnsi="Garamond"/>
          <w:sz w:val="20"/>
          <w:szCs w:val="20"/>
          <w:lang w:val="en-US"/>
        </w:rPr>
        <w:t>Verstaevel</w:t>
      </w:r>
      <w:proofErr w:type="spellEnd"/>
      <w:r w:rsidR="00940DF6">
        <w:rPr>
          <w:rFonts w:ascii="Garamond" w:hAnsi="Garamond"/>
          <w:sz w:val="20"/>
          <w:szCs w:val="20"/>
          <w:lang w:val="en-US"/>
        </w:rPr>
        <w:t xml:space="preserve">, N., </w:t>
      </w:r>
      <w:proofErr w:type="spellStart"/>
      <w:r w:rsidR="00940DF6">
        <w:rPr>
          <w:rFonts w:ascii="Garamond" w:hAnsi="Garamond"/>
          <w:sz w:val="20"/>
          <w:szCs w:val="20"/>
          <w:lang w:val="en-US"/>
        </w:rPr>
        <w:t>Gaudou</w:t>
      </w:r>
      <w:proofErr w:type="spellEnd"/>
      <w:r w:rsidR="00940DF6">
        <w:rPr>
          <w:rFonts w:ascii="Garamond" w:hAnsi="Garamond"/>
          <w:sz w:val="20"/>
          <w:szCs w:val="20"/>
          <w:lang w:val="en-US"/>
        </w:rPr>
        <w:t xml:space="preserve">, </w:t>
      </w:r>
      <w:r w:rsidRPr="007A11D7">
        <w:rPr>
          <w:rFonts w:ascii="Garamond" w:hAnsi="Garamond"/>
          <w:sz w:val="20"/>
          <w:szCs w:val="20"/>
          <w:lang w:val="en-US"/>
        </w:rPr>
        <w:t>B</w:t>
      </w:r>
      <w:r w:rsidR="00940DF6">
        <w:rPr>
          <w:rFonts w:ascii="Garamond" w:hAnsi="Garamond"/>
          <w:sz w:val="20"/>
          <w:szCs w:val="20"/>
          <w:lang w:val="en-US"/>
        </w:rPr>
        <w:t>.</w:t>
      </w:r>
      <w:r w:rsidRPr="007A11D7">
        <w:rPr>
          <w:rFonts w:ascii="Garamond" w:hAnsi="Garamond"/>
          <w:sz w:val="20"/>
          <w:szCs w:val="20"/>
          <w:lang w:val="en-US"/>
        </w:rPr>
        <w:t xml:space="preserve"> “</w:t>
      </w:r>
      <w:r w:rsidR="00940DF6" w:rsidRPr="00940DF6">
        <w:rPr>
          <w:rFonts w:ascii="Garamond" w:hAnsi="Garamond"/>
          <w:sz w:val="20"/>
          <w:szCs w:val="20"/>
          <w:lang w:val="en-US"/>
        </w:rPr>
        <w:t>Black-box Active Learning for Discovering New Explanations in Complex System Exploration</w:t>
      </w:r>
      <w:r w:rsidRPr="007A11D7">
        <w:rPr>
          <w:rFonts w:ascii="Garamond" w:hAnsi="Garamond"/>
          <w:sz w:val="20"/>
          <w:szCs w:val="20"/>
          <w:lang w:val="en-US"/>
        </w:rPr>
        <w:t xml:space="preserve">”, In: </w:t>
      </w:r>
      <w:r w:rsidR="00940DF6" w:rsidRPr="00940DF6">
        <w:rPr>
          <w:rFonts w:ascii="Garamond" w:hAnsi="Garamond"/>
          <w:sz w:val="20"/>
          <w:szCs w:val="20"/>
          <w:lang w:val="en-US"/>
        </w:rPr>
        <w:t>Third Derivative-Free Optimization Symposium</w:t>
      </w:r>
      <w:r w:rsidR="00940DF6">
        <w:rPr>
          <w:rFonts w:ascii="Garamond" w:hAnsi="Garamond"/>
          <w:sz w:val="20"/>
          <w:szCs w:val="20"/>
          <w:lang w:val="en-US"/>
        </w:rPr>
        <w:t xml:space="preserve">, 2026, Montréal (Canada), </w:t>
      </w:r>
      <w:hyperlink r:id="rId61" w:history="1">
        <w:r w:rsidR="00940DF6" w:rsidRPr="0026571E">
          <w:rPr>
            <w:rStyle w:val="Lienhypertexte"/>
            <w:rFonts w:ascii="Garamond" w:hAnsi="Garamond"/>
            <w:sz w:val="20"/>
            <w:szCs w:val="20"/>
            <w:lang w:val="en-US"/>
          </w:rPr>
          <w:t>https://symposia.gerad.ca/DFOS26/en/program</w:t>
        </w:r>
      </w:hyperlink>
    </w:p>
    <w:p w14:paraId="3DA538C9" w14:textId="4242B2D1" w:rsidR="00154961" w:rsidRPr="00720684" w:rsidRDefault="00154961" w:rsidP="005E147B">
      <w:r w:rsidRPr="00154961">
        <w:rPr>
          <w:rFonts w:ascii="Garamond" w:hAnsi="Garamond"/>
          <w:bCs/>
          <w:i/>
          <w:iCs/>
          <w:sz w:val="20"/>
          <w:szCs w:val="20"/>
          <w:lang w:val="en-US"/>
        </w:rPr>
        <w:t>Under Review</w:t>
      </w:r>
      <w:r w:rsidRPr="007A11D7">
        <w:rPr>
          <w:rFonts w:ascii="Garamond" w:hAnsi="Garamond"/>
          <w:sz w:val="20"/>
          <w:szCs w:val="20"/>
          <w:lang w:val="en-US"/>
        </w:rPr>
        <w:t>: 202</w:t>
      </w:r>
      <w:r>
        <w:rPr>
          <w:rFonts w:ascii="Garamond" w:hAnsi="Garamond"/>
          <w:sz w:val="20"/>
          <w:szCs w:val="20"/>
          <w:lang w:val="en-US"/>
        </w:rPr>
        <w:t>6</w:t>
      </w:r>
      <w:r w:rsidRPr="007A11D7">
        <w:rPr>
          <w:rFonts w:ascii="Garamond" w:hAnsi="Garamond"/>
          <w:sz w:val="20"/>
          <w:szCs w:val="20"/>
          <w:lang w:val="en-US"/>
        </w:rPr>
        <w:t xml:space="preserve"> – </w:t>
      </w:r>
      <w:r>
        <w:rPr>
          <w:rFonts w:ascii="Garamond" w:hAnsi="Garamond"/>
          <w:sz w:val="20"/>
          <w:szCs w:val="20"/>
          <w:lang w:val="en-US"/>
        </w:rPr>
        <w:t xml:space="preserve">Plat, G., </w:t>
      </w:r>
      <w:r w:rsidRPr="007A11D7">
        <w:rPr>
          <w:rFonts w:ascii="Garamond" w:hAnsi="Garamond"/>
          <w:sz w:val="20"/>
          <w:szCs w:val="20"/>
          <w:lang w:val="en-US"/>
        </w:rPr>
        <w:t>Saves, P.,</w:t>
      </w:r>
      <w:r>
        <w:rPr>
          <w:rFonts w:ascii="Garamond" w:hAnsi="Garamond"/>
          <w:sz w:val="20"/>
          <w:szCs w:val="20"/>
          <w:lang w:val="en-US"/>
        </w:rPr>
        <w:t xml:space="preserve"> Bartoli, N., Lefebvre, T., </w:t>
      </w:r>
      <w:proofErr w:type="spellStart"/>
      <w:r>
        <w:rPr>
          <w:rFonts w:ascii="Garamond" w:hAnsi="Garamond"/>
          <w:sz w:val="20"/>
          <w:szCs w:val="20"/>
          <w:lang w:val="en-US"/>
        </w:rPr>
        <w:t>Morlier</w:t>
      </w:r>
      <w:proofErr w:type="spellEnd"/>
      <w:r>
        <w:rPr>
          <w:rFonts w:ascii="Garamond" w:hAnsi="Garamond"/>
          <w:sz w:val="20"/>
          <w:szCs w:val="20"/>
          <w:lang w:val="en-US"/>
        </w:rPr>
        <w:t>, J.,</w:t>
      </w:r>
      <w:r w:rsidRPr="007A11D7">
        <w:rPr>
          <w:rFonts w:ascii="Garamond" w:hAnsi="Garamond"/>
          <w:sz w:val="20"/>
          <w:szCs w:val="20"/>
          <w:lang w:val="en-US"/>
        </w:rPr>
        <w:t xml:space="preserve"> “</w:t>
      </w:r>
      <w:r w:rsidRPr="00154961">
        <w:rPr>
          <w:rFonts w:ascii="Garamond" w:hAnsi="Garamond"/>
          <w:sz w:val="20"/>
          <w:szCs w:val="20"/>
          <w:lang w:val="en-US"/>
        </w:rPr>
        <w:t>Environmental impact minimization of computer</w:t>
      </w:r>
      <w:r>
        <w:rPr>
          <w:rFonts w:ascii="Garamond" w:hAnsi="Garamond"/>
          <w:sz w:val="20"/>
          <w:szCs w:val="20"/>
          <w:lang w:val="en-US"/>
        </w:rPr>
        <w:t xml:space="preserve"> </w:t>
      </w:r>
      <w:r w:rsidRPr="00154961">
        <w:rPr>
          <w:rFonts w:ascii="Garamond" w:hAnsi="Garamond"/>
          <w:sz w:val="20"/>
          <w:szCs w:val="20"/>
          <w:lang w:val="en-US"/>
        </w:rPr>
        <w:t>experiments for aircraft design</w:t>
      </w:r>
      <w:r w:rsidRPr="007A11D7">
        <w:rPr>
          <w:rFonts w:ascii="Garamond" w:hAnsi="Garamond"/>
          <w:sz w:val="20"/>
          <w:szCs w:val="20"/>
          <w:lang w:val="en-US"/>
        </w:rPr>
        <w:t xml:space="preserve">”.  </w:t>
      </w:r>
      <w:r w:rsidRPr="00720684">
        <w:rPr>
          <w:rFonts w:ascii="Garamond" w:hAnsi="Garamond"/>
          <w:sz w:val="20"/>
          <w:szCs w:val="20"/>
        </w:rPr>
        <w:t xml:space="preserve">MASCOT-NUM26 PhD </w:t>
      </w:r>
      <w:proofErr w:type="spellStart"/>
      <w:r w:rsidRPr="00720684">
        <w:rPr>
          <w:rFonts w:ascii="Garamond" w:hAnsi="Garamond"/>
          <w:sz w:val="20"/>
          <w:szCs w:val="20"/>
        </w:rPr>
        <w:t>day</w:t>
      </w:r>
      <w:proofErr w:type="spellEnd"/>
    </w:p>
    <w:p w14:paraId="00C53AF7" w14:textId="77777777" w:rsidR="00154961" w:rsidRPr="00720684" w:rsidRDefault="00154961" w:rsidP="005E147B"/>
    <w:p w14:paraId="77FBD7B3" w14:textId="06803D88" w:rsidR="00C504E7" w:rsidRPr="000118F6" w:rsidRDefault="00C504E7" w:rsidP="005E147B">
      <w:pPr>
        <w:rPr>
          <w:rFonts w:ascii="Garamond" w:hAnsi="Garamond"/>
          <w:b/>
          <w:iCs/>
          <w:sz w:val="20"/>
          <w:szCs w:val="20"/>
        </w:rPr>
      </w:pPr>
      <w:r w:rsidRPr="000118F6">
        <w:rPr>
          <w:rFonts w:ascii="Garamond" w:hAnsi="Garamond"/>
          <w:b/>
          <w:iCs/>
          <w:sz w:val="20"/>
          <w:szCs w:val="20"/>
        </w:rPr>
        <w:t xml:space="preserve">Autres productions scientifiques </w:t>
      </w:r>
    </w:p>
    <w:p w14:paraId="138EEDEF" w14:textId="77777777" w:rsidR="00C504E7" w:rsidRPr="000118F6" w:rsidRDefault="00C504E7" w:rsidP="005E147B">
      <w:pPr>
        <w:rPr>
          <w:rFonts w:ascii="Garamond" w:hAnsi="Garamond"/>
          <w:iCs/>
          <w:sz w:val="20"/>
          <w:szCs w:val="20"/>
        </w:rPr>
      </w:pPr>
    </w:p>
    <w:p w14:paraId="6D4A9FB2" w14:textId="352FDA67" w:rsidR="00C504E7" w:rsidRPr="000118F6" w:rsidRDefault="00C504E7" w:rsidP="005E147B">
      <w:pPr>
        <w:rPr>
          <w:rFonts w:ascii="Garamond" w:hAnsi="Garamond"/>
          <w:iCs/>
          <w:sz w:val="20"/>
          <w:szCs w:val="20"/>
        </w:rPr>
      </w:pPr>
      <w:r w:rsidRPr="000118F6">
        <w:rPr>
          <w:rFonts w:ascii="Garamond" w:hAnsi="Garamond"/>
          <w:iCs/>
          <w:sz w:val="20"/>
          <w:szCs w:val="20"/>
        </w:rPr>
        <w:t xml:space="preserve">Le logiciel en source ouverte, </w:t>
      </w:r>
      <w:proofErr w:type="spellStart"/>
      <w:r w:rsidRPr="000118F6">
        <w:rPr>
          <w:rFonts w:ascii="Garamond" w:hAnsi="Garamond"/>
          <w:iCs/>
          <w:sz w:val="20"/>
          <w:szCs w:val="20"/>
        </w:rPr>
        <w:t>Surrogate</w:t>
      </w:r>
      <w:proofErr w:type="spellEnd"/>
      <w:r w:rsidRPr="000118F6">
        <w:rPr>
          <w:rFonts w:ascii="Garamond" w:hAnsi="Garamond"/>
          <w:iCs/>
          <w:sz w:val="20"/>
          <w:szCs w:val="20"/>
        </w:rPr>
        <w:t xml:space="preserve"> Modeling Toolbox, BSD3 </w:t>
      </w:r>
      <w:hyperlink r:id="rId62" w:history="1">
        <w:r w:rsidRPr="000118F6">
          <w:rPr>
            <w:rStyle w:val="Lienhypertexte"/>
            <w:rFonts w:ascii="Garamond" w:hAnsi="Garamond"/>
            <w:iCs/>
            <w:sz w:val="20"/>
            <w:szCs w:val="20"/>
          </w:rPr>
          <w:t>https://github.com/SMTorg/smt</w:t>
        </w:r>
      </w:hyperlink>
      <w:r w:rsidRPr="000118F6">
        <w:rPr>
          <w:rFonts w:ascii="Garamond" w:hAnsi="Garamond"/>
          <w:iCs/>
          <w:sz w:val="20"/>
          <w:szCs w:val="20"/>
        </w:rPr>
        <w:t xml:space="preserve"> , vise des chercheurs et des ingénieurs ayant besoin de l’IA. SMT a été appliquée à l'optimisation des injecteurs coaxiaux des moteurs de fusée, à la modélisation de la consommation des moteurs, la modélisation de la consommation des moteurs d'avion , l'intégration numérique , l'analyse de sensibilité multi-fidélité, les méthodes d'éléments finis robustes d'ordre élevé, planification de l'énergie solaire photovoltaïque, optimisation de la conception des turbines d'éoliennes, optimisation des matériaux poreux pour une aube de turbine à haute pression , conception de processus chimiques et de nombreux autres domaines d'application,</w:t>
      </w:r>
    </w:p>
    <w:p w14:paraId="62DD6081" w14:textId="77777777" w:rsidR="00C504E7" w:rsidRPr="000118F6" w:rsidRDefault="00C504E7" w:rsidP="005E147B">
      <w:pPr>
        <w:rPr>
          <w:rFonts w:ascii="Garamond" w:hAnsi="Garamond"/>
          <w:iCs/>
          <w:sz w:val="20"/>
          <w:szCs w:val="20"/>
        </w:rPr>
      </w:pPr>
    </w:p>
    <w:p w14:paraId="61CC23FB" w14:textId="2F92D7B9" w:rsidR="00C504E7" w:rsidRPr="000118F6" w:rsidRDefault="00C504E7" w:rsidP="005E147B">
      <w:pPr>
        <w:rPr>
          <w:rFonts w:ascii="Garamond" w:hAnsi="Garamond"/>
          <w:iCs/>
          <w:sz w:val="20"/>
          <w:szCs w:val="20"/>
        </w:rPr>
      </w:pPr>
      <w:r w:rsidRPr="000118F6">
        <w:rPr>
          <w:rFonts w:ascii="Garamond" w:hAnsi="Garamond"/>
          <w:iCs/>
          <w:sz w:val="20"/>
          <w:szCs w:val="20"/>
        </w:rPr>
        <w:t>SMT est un logiciel dont j’ai proposé deux extensions logicielles en source ouverte : SMT-design-</w:t>
      </w:r>
      <w:proofErr w:type="spellStart"/>
      <w:r w:rsidRPr="000118F6">
        <w:rPr>
          <w:rFonts w:ascii="Garamond" w:hAnsi="Garamond"/>
          <w:iCs/>
          <w:sz w:val="20"/>
          <w:szCs w:val="20"/>
        </w:rPr>
        <w:t>space</w:t>
      </w:r>
      <w:proofErr w:type="spellEnd"/>
      <w:r w:rsidRPr="000118F6">
        <w:rPr>
          <w:rFonts w:ascii="Garamond" w:hAnsi="Garamond"/>
          <w:iCs/>
          <w:sz w:val="20"/>
          <w:szCs w:val="20"/>
        </w:rPr>
        <w:t>-</w:t>
      </w:r>
      <w:proofErr w:type="spellStart"/>
      <w:r w:rsidRPr="000118F6">
        <w:rPr>
          <w:rFonts w:ascii="Garamond" w:hAnsi="Garamond"/>
          <w:iCs/>
          <w:sz w:val="20"/>
          <w:szCs w:val="20"/>
        </w:rPr>
        <w:t>ext</w:t>
      </w:r>
      <w:proofErr w:type="spellEnd"/>
      <w:r w:rsidRPr="000118F6">
        <w:rPr>
          <w:rFonts w:ascii="Garamond" w:hAnsi="Garamond"/>
          <w:iCs/>
          <w:sz w:val="20"/>
          <w:szCs w:val="20"/>
        </w:rPr>
        <w:t xml:space="preserve"> </w:t>
      </w:r>
      <w:hyperlink r:id="rId63" w:history="1">
        <w:r w:rsidRPr="000118F6">
          <w:rPr>
            <w:rStyle w:val="Lienhypertexte"/>
            <w:rFonts w:ascii="Garamond" w:hAnsi="Garamond"/>
            <w:iCs/>
            <w:sz w:val="20"/>
            <w:szCs w:val="20"/>
          </w:rPr>
          <w:t>https://github.com/SMTorg/smt-design-space-ext</w:t>
        </w:r>
      </w:hyperlink>
      <w:r w:rsidRPr="000118F6">
        <w:rPr>
          <w:rFonts w:ascii="Garamond" w:hAnsi="Garamond"/>
          <w:iCs/>
          <w:sz w:val="20"/>
          <w:szCs w:val="20"/>
        </w:rPr>
        <w:t xml:space="preserve"> et SMT-</w:t>
      </w:r>
      <w:proofErr w:type="spellStart"/>
      <w:r w:rsidRPr="000118F6">
        <w:rPr>
          <w:rFonts w:ascii="Garamond" w:hAnsi="Garamond"/>
          <w:iCs/>
          <w:sz w:val="20"/>
          <w:szCs w:val="20"/>
        </w:rPr>
        <w:t>Explainaibility</w:t>
      </w:r>
      <w:proofErr w:type="spellEnd"/>
      <w:r w:rsidRPr="000118F6">
        <w:rPr>
          <w:rFonts w:ascii="Garamond" w:hAnsi="Garamond"/>
          <w:iCs/>
          <w:sz w:val="20"/>
          <w:szCs w:val="20"/>
        </w:rPr>
        <w:t xml:space="preserve"> </w:t>
      </w:r>
      <w:hyperlink r:id="rId64" w:history="1">
        <w:r w:rsidRPr="000118F6">
          <w:rPr>
            <w:rStyle w:val="Lienhypertexte"/>
            <w:rFonts w:ascii="Garamond" w:hAnsi="Garamond"/>
            <w:iCs/>
            <w:sz w:val="20"/>
            <w:szCs w:val="20"/>
          </w:rPr>
          <w:t>https://github.com/SMTorg/smt-explainability</w:t>
        </w:r>
      </w:hyperlink>
      <w:r w:rsidRPr="000118F6">
        <w:rPr>
          <w:rFonts w:ascii="Garamond" w:hAnsi="Garamond"/>
          <w:iCs/>
          <w:sz w:val="20"/>
          <w:szCs w:val="20"/>
        </w:rPr>
        <w:t xml:space="preserve"> . Le premier permet de traiter les problèmes à variables discrètes, les données hétérogènes et permet de modéliser les architectures complexes. Le second permet d’automatiquement calculer de nombreuses métriques et propose de nombreux tracés pour l’explicabilité des modèles ou l’analyse de sensibilité.</w:t>
      </w:r>
    </w:p>
    <w:p w14:paraId="6F8D3C55" w14:textId="77777777" w:rsidR="00C504E7" w:rsidRPr="000118F6" w:rsidRDefault="00C504E7" w:rsidP="005E147B">
      <w:pPr>
        <w:rPr>
          <w:rFonts w:ascii="Garamond" w:hAnsi="Garamond"/>
          <w:iCs/>
          <w:sz w:val="20"/>
          <w:szCs w:val="20"/>
        </w:rPr>
      </w:pPr>
    </w:p>
    <w:p w14:paraId="18507527" w14:textId="44934358" w:rsidR="00C504E7" w:rsidRPr="000118F6" w:rsidRDefault="00C504E7" w:rsidP="005E147B">
      <w:pPr>
        <w:rPr>
          <w:rFonts w:ascii="Garamond" w:hAnsi="Garamond"/>
          <w:iCs/>
          <w:sz w:val="20"/>
          <w:szCs w:val="20"/>
        </w:rPr>
      </w:pPr>
      <w:r w:rsidRPr="000118F6">
        <w:rPr>
          <w:rFonts w:ascii="Garamond" w:hAnsi="Garamond"/>
          <w:iCs/>
          <w:sz w:val="20"/>
          <w:szCs w:val="20"/>
        </w:rPr>
        <w:t xml:space="preserve">SEGOMOE </w:t>
      </w:r>
      <w:hyperlink r:id="rId65" w:history="1">
        <w:r w:rsidRPr="000118F6">
          <w:rPr>
            <w:rStyle w:val="Lienhypertexte"/>
            <w:rFonts w:ascii="Garamond" w:hAnsi="Garamond"/>
            <w:iCs/>
            <w:sz w:val="20"/>
            <w:szCs w:val="20"/>
          </w:rPr>
          <w:t>https://hal.science/hal-02944011/document</w:t>
        </w:r>
      </w:hyperlink>
      <w:r w:rsidRPr="000118F6">
        <w:rPr>
          <w:rFonts w:ascii="Garamond" w:hAnsi="Garamond"/>
          <w:iCs/>
          <w:sz w:val="20"/>
          <w:szCs w:val="20"/>
        </w:rPr>
        <w:t xml:space="preserve"> est un optimiseur </w:t>
      </w:r>
      <w:r w:rsidR="00982616">
        <w:rPr>
          <w:rFonts w:ascii="Garamond" w:hAnsi="Garamond"/>
          <w:iCs/>
          <w:sz w:val="20"/>
          <w:szCs w:val="20"/>
        </w:rPr>
        <w:t>bayésien</w:t>
      </w:r>
      <w:r w:rsidRPr="000118F6">
        <w:rPr>
          <w:rFonts w:ascii="Garamond" w:hAnsi="Garamond"/>
          <w:iCs/>
          <w:sz w:val="20"/>
          <w:szCs w:val="20"/>
        </w:rPr>
        <w:t xml:space="preserve"> sous contraintes très performant dont j’ai </w:t>
      </w:r>
      <w:r w:rsidR="00982616">
        <w:rPr>
          <w:rFonts w:ascii="Garamond" w:hAnsi="Garamond"/>
          <w:iCs/>
          <w:sz w:val="20"/>
          <w:szCs w:val="20"/>
        </w:rPr>
        <w:t>restructuré</w:t>
      </w:r>
      <w:r w:rsidRPr="000118F6">
        <w:rPr>
          <w:rFonts w:ascii="Garamond" w:hAnsi="Garamond"/>
          <w:iCs/>
          <w:sz w:val="20"/>
          <w:szCs w:val="20"/>
        </w:rPr>
        <w:t xml:space="preserve"> le code et auquel j’ai ajouté de nombreuses fonctionnalités (multi-fidélité, multi-objectifs, données hétérogènes,….). Malgré mes travaux informatiques, le code est beaucoup trop compliqué et trop mal documenté pour une sortie open-source aujourd’hui. Il est propriétaire 50/50 ISAE-</w:t>
      </w:r>
      <w:r w:rsidR="008C4790">
        <w:rPr>
          <w:rFonts w:ascii="Garamond" w:hAnsi="Garamond"/>
          <w:iCs/>
          <w:sz w:val="20"/>
          <w:szCs w:val="20"/>
        </w:rPr>
        <w:t>SUPAERO</w:t>
      </w:r>
      <w:r w:rsidRPr="000118F6">
        <w:rPr>
          <w:rFonts w:ascii="Garamond" w:hAnsi="Garamond"/>
          <w:iCs/>
          <w:sz w:val="20"/>
          <w:szCs w:val="20"/>
        </w:rPr>
        <w:t xml:space="preserve"> &amp; ONERA.</w:t>
      </w:r>
    </w:p>
    <w:p w14:paraId="205309AE" w14:textId="1F21F47E" w:rsidR="00F919F3" w:rsidRPr="000118F6" w:rsidRDefault="00C504E7" w:rsidP="005E147B">
      <w:pPr>
        <w:rPr>
          <w:rFonts w:ascii="Garamond" w:hAnsi="Garamond"/>
          <w:iCs/>
          <w:sz w:val="20"/>
          <w:szCs w:val="20"/>
        </w:rPr>
      </w:pPr>
      <w:r w:rsidRPr="000118F6">
        <w:rPr>
          <w:rFonts w:ascii="Garamond" w:hAnsi="Garamond"/>
          <w:iCs/>
          <w:sz w:val="20"/>
          <w:szCs w:val="20"/>
        </w:rPr>
        <w:t>Tous mes algorithmes sont implémentés dans ces différents logiciels ou dans d’autres de mes collègues avec qui j’ai pu travailler. Mes données ne sont pas toujours disponibles en ligne, principalement car je juge que ça n’est pas toujours pertinent à partager, mais elles le sont sur demande et la plupart de mes expériences numériques peuvent être relancées si besoin est.</w:t>
      </w:r>
    </w:p>
    <w:p w14:paraId="7CC88850" w14:textId="77777777" w:rsidR="00C504E7" w:rsidRPr="000118F6" w:rsidRDefault="00C504E7" w:rsidP="005E147B">
      <w:pPr>
        <w:rPr>
          <w:rFonts w:ascii="Garamond" w:hAnsi="Garamond"/>
          <w:iCs/>
          <w:sz w:val="20"/>
          <w:szCs w:val="20"/>
        </w:rPr>
      </w:pPr>
    </w:p>
    <w:p w14:paraId="342264F7" w14:textId="562ED69E" w:rsidR="00C504E7" w:rsidRPr="000118F6" w:rsidRDefault="00C504E7" w:rsidP="005E147B">
      <w:pPr>
        <w:rPr>
          <w:rFonts w:ascii="Garamond" w:hAnsi="Garamond"/>
          <w:b/>
          <w:iCs/>
          <w:sz w:val="20"/>
          <w:szCs w:val="20"/>
        </w:rPr>
      </w:pPr>
      <w:r w:rsidRPr="000118F6">
        <w:rPr>
          <w:rFonts w:ascii="Garamond" w:hAnsi="Garamond"/>
          <w:b/>
          <w:iCs/>
          <w:sz w:val="20"/>
          <w:szCs w:val="20"/>
        </w:rPr>
        <w:t>Expertise, valorisation et transfert de technologie</w:t>
      </w:r>
    </w:p>
    <w:p w14:paraId="268833F8" w14:textId="77777777" w:rsidR="00C504E7" w:rsidRPr="000118F6" w:rsidRDefault="00C504E7" w:rsidP="005E147B">
      <w:pPr>
        <w:rPr>
          <w:rFonts w:ascii="Garamond" w:hAnsi="Garamond"/>
          <w:iCs/>
          <w:sz w:val="20"/>
          <w:szCs w:val="20"/>
        </w:rPr>
      </w:pPr>
    </w:p>
    <w:p w14:paraId="523E7B92" w14:textId="77777777" w:rsidR="00C504E7" w:rsidRPr="000118F6" w:rsidRDefault="00C504E7" w:rsidP="005E147B">
      <w:pPr>
        <w:rPr>
          <w:rFonts w:ascii="Garamond" w:hAnsi="Garamond"/>
          <w:iCs/>
          <w:sz w:val="20"/>
          <w:szCs w:val="20"/>
        </w:rPr>
      </w:pPr>
      <w:r w:rsidRPr="000118F6">
        <w:rPr>
          <w:rFonts w:ascii="Garamond" w:hAnsi="Garamond"/>
          <w:b/>
          <w:iCs/>
          <w:sz w:val="20"/>
          <w:szCs w:val="20"/>
        </w:rPr>
        <w:t xml:space="preserve">Organisation scientifique d’un séminaire autour des modèles de substitution </w:t>
      </w:r>
      <w:r w:rsidRPr="000118F6">
        <w:rPr>
          <w:rFonts w:ascii="Garamond" w:hAnsi="Garamond"/>
          <w:iCs/>
          <w:sz w:val="20"/>
          <w:szCs w:val="20"/>
        </w:rPr>
        <w:t xml:space="preserve">en 2021 à </w:t>
      </w:r>
      <w:proofErr w:type="spellStart"/>
      <w:r w:rsidRPr="000118F6">
        <w:rPr>
          <w:rFonts w:ascii="Garamond" w:hAnsi="Garamond"/>
          <w:iCs/>
          <w:sz w:val="20"/>
          <w:szCs w:val="20"/>
        </w:rPr>
        <w:t>Supaéro</w:t>
      </w:r>
      <w:proofErr w:type="spellEnd"/>
      <w:r w:rsidRPr="000118F6">
        <w:rPr>
          <w:rFonts w:ascii="Garamond" w:hAnsi="Garamond"/>
          <w:iCs/>
          <w:sz w:val="20"/>
          <w:szCs w:val="20"/>
        </w:rPr>
        <w:t xml:space="preserve"> pour échanger sur les outils logiciels sur le marché pour ce type d’applications, visant chercheurs et industriels.  Organisation scientifique du</w:t>
      </w:r>
      <w:r w:rsidRPr="000118F6">
        <w:rPr>
          <w:rFonts w:ascii="Garamond" w:hAnsi="Garamond"/>
          <w:b/>
          <w:iCs/>
          <w:sz w:val="20"/>
          <w:szCs w:val="20"/>
        </w:rPr>
        <w:t xml:space="preserve"> séminaire de lancement </w:t>
      </w:r>
      <w:r w:rsidRPr="000118F6">
        <w:rPr>
          <w:rFonts w:ascii="Garamond" w:hAnsi="Garamond"/>
          <w:iCs/>
          <w:sz w:val="20"/>
          <w:szCs w:val="20"/>
        </w:rPr>
        <w:t xml:space="preserve">de l’ANR MIMICO : </w:t>
      </w:r>
      <w:proofErr w:type="spellStart"/>
      <w:r w:rsidRPr="000118F6">
        <w:rPr>
          <w:rFonts w:ascii="Garamond" w:hAnsi="Garamond"/>
          <w:b/>
          <w:iCs/>
          <w:sz w:val="20"/>
          <w:szCs w:val="20"/>
        </w:rPr>
        <w:t>MIMIcking</w:t>
      </w:r>
      <w:proofErr w:type="spellEnd"/>
      <w:r w:rsidRPr="000118F6">
        <w:rPr>
          <w:rFonts w:ascii="Garamond" w:hAnsi="Garamond"/>
          <w:b/>
          <w:iCs/>
          <w:sz w:val="20"/>
          <w:szCs w:val="20"/>
        </w:rPr>
        <w:t xml:space="preserve"> the </w:t>
      </w:r>
      <w:proofErr w:type="spellStart"/>
      <w:r w:rsidRPr="000118F6">
        <w:rPr>
          <w:rFonts w:ascii="Garamond" w:hAnsi="Garamond"/>
          <w:b/>
          <w:iCs/>
          <w:sz w:val="20"/>
          <w:szCs w:val="20"/>
        </w:rPr>
        <w:t>COmplexity</w:t>
      </w:r>
      <w:proofErr w:type="spellEnd"/>
      <w:r w:rsidRPr="000118F6">
        <w:rPr>
          <w:rFonts w:ascii="Garamond" w:hAnsi="Garamond"/>
          <w:b/>
          <w:iCs/>
          <w:sz w:val="20"/>
          <w:szCs w:val="20"/>
        </w:rPr>
        <w:t xml:space="preserve"> of agent-</w:t>
      </w:r>
      <w:proofErr w:type="spellStart"/>
      <w:r w:rsidRPr="000118F6">
        <w:rPr>
          <w:rFonts w:ascii="Garamond" w:hAnsi="Garamond"/>
          <w:b/>
          <w:iCs/>
          <w:sz w:val="20"/>
          <w:szCs w:val="20"/>
        </w:rPr>
        <w:t>based</w:t>
      </w:r>
      <w:proofErr w:type="spellEnd"/>
      <w:r w:rsidRPr="000118F6">
        <w:rPr>
          <w:rFonts w:ascii="Garamond" w:hAnsi="Garamond"/>
          <w:b/>
          <w:iCs/>
          <w:sz w:val="20"/>
          <w:szCs w:val="20"/>
        </w:rPr>
        <w:t xml:space="preserve"> </w:t>
      </w:r>
      <w:proofErr w:type="spellStart"/>
      <w:r w:rsidRPr="000118F6">
        <w:rPr>
          <w:rFonts w:ascii="Garamond" w:hAnsi="Garamond"/>
          <w:b/>
          <w:iCs/>
          <w:sz w:val="20"/>
          <w:szCs w:val="20"/>
        </w:rPr>
        <w:t>models</w:t>
      </w:r>
      <w:proofErr w:type="spellEnd"/>
      <w:r w:rsidRPr="000118F6">
        <w:rPr>
          <w:rFonts w:ascii="Garamond" w:hAnsi="Garamond"/>
          <w:iCs/>
          <w:sz w:val="20"/>
          <w:szCs w:val="20"/>
        </w:rPr>
        <w:t xml:space="preserve"> à l’IRIT autour de l’IA interprétable pour les modèles agents. J’ai souhaité, pour ce séminaire, réunir des gens de plusieurs communautés, que ce soit des informaticiens comme des mathématiciens pour discuter de ses sujets transverses et monter de futurs projets de recherche. </w:t>
      </w:r>
    </w:p>
    <w:p w14:paraId="42177F02" w14:textId="77777777" w:rsidR="00C504E7" w:rsidRPr="000118F6" w:rsidRDefault="00C504E7" w:rsidP="005E147B">
      <w:pPr>
        <w:rPr>
          <w:rFonts w:ascii="Garamond" w:hAnsi="Garamond"/>
          <w:iCs/>
          <w:sz w:val="20"/>
          <w:szCs w:val="20"/>
        </w:rPr>
      </w:pPr>
      <w:r w:rsidRPr="000118F6">
        <w:rPr>
          <w:rFonts w:ascii="Garamond" w:hAnsi="Garamond"/>
          <w:iCs/>
          <w:sz w:val="20"/>
          <w:szCs w:val="20"/>
        </w:rPr>
        <w:t xml:space="preserve">Je suis </w:t>
      </w:r>
      <w:proofErr w:type="spellStart"/>
      <w:r w:rsidRPr="000118F6">
        <w:rPr>
          <w:rFonts w:ascii="Garamond" w:hAnsi="Garamond"/>
          <w:iCs/>
          <w:sz w:val="20"/>
          <w:szCs w:val="20"/>
        </w:rPr>
        <w:t>reviewer</w:t>
      </w:r>
      <w:proofErr w:type="spellEnd"/>
      <w:r w:rsidRPr="000118F6">
        <w:rPr>
          <w:rFonts w:ascii="Garamond" w:hAnsi="Garamond"/>
          <w:iCs/>
          <w:sz w:val="20"/>
          <w:szCs w:val="20"/>
        </w:rPr>
        <w:t xml:space="preserve"> dans 9 revues scientifiques différentes, dont Nature Scientific Report.</w:t>
      </w:r>
    </w:p>
    <w:p w14:paraId="1A7049F1" w14:textId="77777777" w:rsidR="00C504E7" w:rsidRPr="000118F6" w:rsidRDefault="00C504E7" w:rsidP="005E147B">
      <w:pPr>
        <w:rPr>
          <w:rFonts w:ascii="Garamond" w:hAnsi="Garamond"/>
          <w:iCs/>
          <w:sz w:val="20"/>
          <w:szCs w:val="20"/>
        </w:rPr>
      </w:pPr>
      <w:r w:rsidRPr="000118F6">
        <w:rPr>
          <w:rFonts w:ascii="Garamond" w:hAnsi="Garamond"/>
          <w:iCs/>
          <w:sz w:val="20"/>
          <w:szCs w:val="20"/>
        </w:rPr>
        <w:t xml:space="preserve">Je suis mécène de la Fondation ISAE-SUPAERO et je partage l’expérience du doctorat aux étudiants pour les curieux qui souhaiterais éventuellement poursuivre leurs études ou découvrir la recherche. </w:t>
      </w:r>
    </w:p>
    <w:p w14:paraId="53A38DBE" w14:textId="77777777" w:rsidR="00F919F3" w:rsidRPr="000118F6" w:rsidRDefault="00F919F3" w:rsidP="005E147B">
      <w:pPr>
        <w:rPr>
          <w:rFonts w:ascii="Garamond" w:hAnsi="Garamond"/>
          <w:iCs/>
          <w:sz w:val="20"/>
          <w:szCs w:val="20"/>
        </w:rPr>
      </w:pPr>
    </w:p>
    <w:p w14:paraId="35B08FF5" w14:textId="519E834D" w:rsidR="00F919F3" w:rsidRPr="000118F6" w:rsidRDefault="00F919F3" w:rsidP="005E147B">
      <w:pPr>
        <w:rPr>
          <w:rFonts w:ascii="Garamond" w:hAnsi="Garamond"/>
          <w:iCs/>
          <w:sz w:val="20"/>
          <w:szCs w:val="20"/>
        </w:rPr>
      </w:pPr>
      <w:r w:rsidRPr="000118F6">
        <w:rPr>
          <w:rFonts w:ascii="Garamond" w:hAnsi="Garamond"/>
          <w:iCs/>
          <w:sz w:val="20"/>
          <w:szCs w:val="20"/>
        </w:rPr>
        <w:t xml:space="preserve">J’ai également participé au développement de la plateforme GAMA </w:t>
      </w:r>
      <w:hyperlink r:id="rId66" w:history="1">
        <w:r w:rsidRPr="000118F6">
          <w:rPr>
            <w:rStyle w:val="Lienhypertexte"/>
            <w:rFonts w:ascii="Garamond" w:hAnsi="Garamond"/>
            <w:iCs/>
            <w:sz w:val="20"/>
            <w:szCs w:val="20"/>
          </w:rPr>
          <w:t>https://gama-platform.org/</w:t>
        </w:r>
      </w:hyperlink>
      <w:r w:rsidRPr="000118F6">
        <w:rPr>
          <w:rFonts w:ascii="Garamond" w:hAnsi="Garamond"/>
          <w:iCs/>
          <w:sz w:val="20"/>
          <w:szCs w:val="20"/>
        </w:rPr>
        <w:t xml:space="preserve">, ce qui a mené à un déplacement au </w:t>
      </w:r>
      <w:proofErr w:type="spellStart"/>
      <w:r w:rsidRPr="000118F6">
        <w:rPr>
          <w:rFonts w:ascii="Garamond" w:hAnsi="Garamond"/>
          <w:iCs/>
          <w:sz w:val="20"/>
          <w:szCs w:val="20"/>
        </w:rPr>
        <w:t>coding</w:t>
      </w:r>
      <w:proofErr w:type="spellEnd"/>
      <w:r w:rsidRPr="000118F6">
        <w:rPr>
          <w:rFonts w:ascii="Garamond" w:hAnsi="Garamond"/>
          <w:iCs/>
          <w:sz w:val="20"/>
          <w:szCs w:val="20"/>
        </w:rPr>
        <w:t xml:space="preserve"> camp à Ninh Binh, Vietnam du 4 au 10 Mai 2025 pour développer des interface Python pour modèles de substitution et apprentissage par renforcement multi-agents.</w:t>
      </w:r>
      <w:r w:rsidR="00F90102" w:rsidRPr="000118F6">
        <w:rPr>
          <w:rFonts w:ascii="Garamond" w:hAnsi="Garamond"/>
          <w:iCs/>
          <w:sz w:val="20"/>
          <w:szCs w:val="20"/>
        </w:rPr>
        <w:tab/>
      </w:r>
    </w:p>
    <w:p w14:paraId="60D170B3" w14:textId="77777777" w:rsidR="00C504E7" w:rsidRPr="000118F6" w:rsidRDefault="00C504E7" w:rsidP="005E147B">
      <w:pPr>
        <w:rPr>
          <w:rFonts w:ascii="Garamond" w:hAnsi="Garamond"/>
          <w:iCs/>
          <w:sz w:val="20"/>
          <w:szCs w:val="20"/>
        </w:rPr>
      </w:pPr>
    </w:p>
    <w:p w14:paraId="5DDD6E2C" w14:textId="7C5F1CA4" w:rsidR="00C504E7" w:rsidRPr="000118F6" w:rsidRDefault="00C504E7" w:rsidP="005E147B">
      <w:pPr>
        <w:rPr>
          <w:rFonts w:ascii="Garamond" w:hAnsi="Garamond"/>
          <w:b/>
          <w:iCs/>
          <w:sz w:val="20"/>
          <w:szCs w:val="20"/>
        </w:rPr>
      </w:pPr>
      <w:r w:rsidRPr="000118F6">
        <w:rPr>
          <w:rFonts w:ascii="Garamond" w:hAnsi="Garamond"/>
          <w:b/>
          <w:iCs/>
          <w:sz w:val="20"/>
          <w:szCs w:val="20"/>
        </w:rPr>
        <w:t>Production économique : Déclarations d’inventions, brevets, licences</w:t>
      </w:r>
      <w:r w:rsidRPr="000118F6">
        <w:rPr>
          <w:rFonts w:ascii="Garamond" w:hAnsi="Garamond"/>
          <w:iCs/>
          <w:sz w:val="20"/>
          <w:szCs w:val="20"/>
        </w:rPr>
        <w:t xml:space="preserve">, </w:t>
      </w:r>
      <w:r w:rsidRPr="000118F6">
        <w:rPr>
          <w:rFonts w:ascii="Garamond" w:hAnsi="Garamond"/>
          <w:b/>
          <w:iCs/>
          <w:sz w:val="20"/>
          <w:szCs w:val="20"/>
        </w:rPr>
        <w:t>partenariats avec le secteur privé, expertises, consultances, entreprises, contrats de collaboration, développement de plateformes ou plateaux techniques, …</w:t>
      </w:r>
    </w:p>
    <w:p w14:paraId="12D88473" w14:textId="77777777" w:rsidR="00C504E7" w:rsidRPr="000118F6" w:rsidRDefault="00C504E7" w:rsidP="005E147B">
      <w:pPr>
        <w:rPr>
          <w:rFonts w:ascii="Garamond" w:hAnsi="Garamond"/>
          <w:iCs/>
          <w:sz w:val="20"/>
          <w:szCs w:val="20"/>
        </w:rPr>
      </w:pPr>
    </w:p>
    <w:p w14:paraId="5A637D7E" w14:textId="11DD054B" w:rsidR="00F919F3" w:rsidRPr="000118F6" w:rsidRDefault="00C504E7" w:rsidP="005E147B">
      <w:pPr>
        <w:rPr>
          <w:rFonts w:ascii="Garamond" w:hAnsi="Garamond"/>
          <w:iCs/>
          <w:sz w:val="20"/>
          <w:szCs w:val="20"/>
        </w:rPr>
      </w:pPr>
      <w:r w:rsidRPr="000118F6">
        <w:rPr>
          <w:rFonts w:ascii="Garamond" w:hAnsi="Garamond"/>
          <w:iCs/>
          <w:sz w:val="20"/>
          <w:szCs w:val="20"/>
        </w:rPr>
        <w:t>J’ai travaillé à la conception avion dans le cadre de plusieurs projets européens. Sur de l’aviation hybride électrique en partenariat avec AIRBUS (France) et EMBRAER (Brésil) et dans le cadre de la lutte contre les incendies et de la mobilité intermodale multi-</w:t>
      </w:r>
      <w:r w:rsidRPr="000118F6">
        <w:rPr>
          <w:rFonts w:ascii="Garamond" w:hAnsi="Garamond"/>
          <w:iCs/>
          <w:sz w:val="20"/>
          <w:szCs w:val="20"/>
        </w:rPr>
        <w:lastRenderedPageBreak/>
        <w:t>agent avec SAAB (Suède) et avec TECNAM (Italie). Je ne suis pas propriétaire de mes études en conception de véhicule car sous NDA et associé. Toujours sous NDA, je suis allé au Canada en 2021 et je suis impliqué dans un contrat avec BOMBARDIER (Canada) qui utilise le logiciel SEGOMOE que j’ai contribué à développer et m’a reversé de l’argent à ce titre en tant qu’investigateur principal. J’ai également travaillé sur la production d’avion dans un pays du Sud Global, avec Embraer, pour faire de la planification de chaîne de production qui prenne en compte les aspects capacitaires et qualitatifs des sites de production et la géographie Brésilienne, je suis associé et n’ai aucun droit sur les données ou les études faites.</w:t>
      </w:r>
      <w:r w:rsidR="00F919F3" w:rsidRPr="000118F6">
        <w:rPr>
          <w:rFonts w:ascii="Garamond" w:hAnsi="Garamond"/>
          <w:iCs/>
          <w:sz w:val="20"/>
          <w:szCs w:val="20"/>
        </w:rPr>
        <w:t xml:space="preserve">  </w:t>
      </w:r>
    </w:p>
    <w:p w14:paraId="5E79772A" w14:textId="77777777" w:rsidR="00F919F3" w:rsidRPr="000118F6" w:rsidRDefault="00F919F3" w:rsidP="005E147B">
      <w:pPr>
        <w:rPr>
          <w:rFonts w:ascii="Garamond" w:hAnsi="Garamond"/>
          <w:iCs/>
          <w:sz w:val="20"/>
          <w:szCs w:val="20"/>
        </w:rPr>
      </w:pPr>
    </w:p>
    <w:p w14:paraId="284CC82E" w14:textId="0B274E8A" w:rsidR="00C504E7" w:rsidRPr="000118F6" w:rsidRDefault="00C504E7" w:rsidP="005E147B">
      <w:pPr>
        <w:rPr>
          <w:rFonts w:ascii="Garamond" w:hAnsi="Garamond"/>
          <w:iCs/>
          <w:sz w:val="20"/>
          <w:szCs w:val="20"/>
        </w:rPr>
      </w:pPr>
      <w:r w:rsidRPr="000118F6">
        <w:rPr>
          <w:rFonts w:ascii="Garamond" w:hAnsi="Garamond"/>
          <w:b/>
          <w:iCs/>
          <w:sz w:val="20"/>
          <w:szCs w:val="20"/>
        </w:rPr>
        <w:t>Production sociétale : Transfert de connaissances vers la société civile, formation, information (vulgarisation), contribution aux politiques publiques, travaux d’expertises, partenariats, contribution à des travaux normatifs, …</w:t>
      </w:r>
    </w:p>
    <w:p w14:paraId="24A855EB" w14:textId="77777777" w:rsidR="00C504E7" w:rsidRPr="000118F6" w:rsidRDefault="00C504E7" w:rsidP="005E147B">
      <w:pPr>
        <w:rPr>
          <w:rFonts w:ascii="Garamond" w:hAnsi="Garamond"/>
          <w:iCs/>
          <w:sz w:val="20"/>
          <w:szCs w:val="20"/>
        </w:rPr>
      </w:pPr>
      <w:r w:rsidRPr="000118F6">
        <w:rPr>
          <w:rFonts w:ascii="Garamond" w:hAnsi="Garamond"/>
          <w:iCs/>
          <w:sz w:val="20"/>
          <w:szCs w:val="20"/>
        </w:rPr>
        <w:t>Quand cela est justifié, vous préciserez votre niveau d’implication (investigateur principal ou associé).</w:t>
      </w:r>
    </w:p>
    <w:p w14:paraId="68F4DD9A" w14:textId="77777777" w:rsidR="00C504E7" w:rsidRPr="000118F6" w:rsidRDefault="00C504E7" w:rsidP="005E147B">
      <w:pPr>
        <w:rPr>
          <w:rFonts w:ascii="Garamond" w:hAnsi="Garamond"/>
          <w:iCs/>
          <w:sz w:val="20"/>
          <w:szCs w:val="20"/>
        </w:rPr>
      </w:pPr>
    </w:p>
    <w:p w14:paraId="3B9EB355" w14:textId="43C6A8C5" w:rsidR="00293DAA" w:rsidRPr="000118F6" w:rsidRDefault="00C504E7" w:rsidP="000F7503">
      <w:pPr>
        <w:rPr>
          <w:rFonts w:ascii="Garamond" w:hAnsi="Garamond"/>
          <w:sz w:val="20"/>
          <w:szCs w:val="20"/>
        </w:rPr>
      </w:pPr>
      <w:r w:rsidRPr="000118F6">
        <w:rPr>
          <w:rFonts w:ascii="Garamond" w:hAnsi="Garamond"/>
          <w:iCs/>
          <w:sz w:val="20"/>
          <w:szCs w:val="20"/>
        </w:rPr>
        <w:t xml:space="preserve">J’ai, par le passé, grandement insisté sur les limites de l’aviation, même décarbonée, en séminaire, en cours et auprès des industriels, par exemple </w:t>
      </w:r>
      <w:proofErr w:type="spellStart"/>
      <w:r w:rsidRPr="000118F6">
        <w:rPr>
          <w:rFonts w:ascii="Garamond" w:hAnsi="Garamond"/>
          <w:iCs/>
          <w:sz w:val="20"/>
          <w:szCs w:val="20"/>
        </w:rPr>
        <w:t>Towards</w:t>
      </w:r>
      <w:proofErr w:type="spellEnd"/>
      <w:r w:rsidRPr="000118F6">
        <w:rPr>
          <w:rFonts w:ascii="Garamond" w:hAnsi="Garamond"/>
          <w:iCs/>
          <w:sz w:val="20"/>
          <w:szCs w:val="20"/>
        </w:rPr>
        <w:t xml:space="preserve"> </w:t>
      </w:r>
      <w:proofErr w:type="spellStart"/>
      <w:r w:rsidRPr="000118F6">
        <w:rPr>
          <w:rFonts w:ascii="Garamond" w:hAnsi="Garamond"/>
          <w:iCs/>
          <w:sz w:val="20"/>
          <w:szCs w:val="20"/>
        </w:rPr>
        <w:t>Sustainaible</w:t>
      </w:r>
      <w:proofErr w:type="spellEnd"/>
      <w:r w:rsidRPr="000118F6">
        <w:rPr>
          <w:rFonts w:ascii="Garamond" w:hAnsi="Garamond"/>
          <w:iCs/>
          <w:sz w:val="20"/>
          <w:szCs w:val="20"/>
        </w:rPr>
        <w:t xml:space="preserve"> Aviation Summit organisé par Airbus et la mairie de Toulouse. </w:t>
      </w:r>
      <w:r w:rsidR="00293DAA" w:rsidRPr="000118F6">
        <w:rPr>
          <w:rFonts w:ascii="Garamond" w:hAnsi="Garamond"/>
          <w:sz w:val="20"/>
          <w:szCs w:val="20"/>
        </w:rPr>
        <w:tab/>
      </w:r>
    </w:p>
    <w:p w14:paraId="26D6B7B6" w14:textId="77777777" w:rsidR="001B3E25" w:rsidRPr="000118F6" w:rsidRDefault="001B3E25" w:rsidP="000F7503">
      <w:pPr>
        <w:rPr>
          <w:rFonts w:ascii="Garamond" w:hAnsi="Garamond"/>
          <w:sz w:val="20"/>
          <w:szCs w:val="20"/>
        </w:rPr>
      </w:pPr>
    </w:p>
    <w:p w14:paraId="76BE47E6" w14:textId="77777777" w:rsidR="001B3E25" w:rsidRPr="000118F6" w:rsidRDefault="001B3E25" w:rsidP="001B3E25">
      <w:pPr>
        <w:rPr>
          <w:rFonts w:ascii="Garamond" w:hAnsi="Garamond"/>
          <w:b/>
          <w:iCs/>
          <w:sz w:val="20"/>
          <w:szCs w:val="20"/>
        </w:rPr>
      </w:pPr>
    </w:p>
    <w:p w14:paraId="332E1D78" w14:textId="77777777" w:rsidR="001B3E25" w:rsidRPr="000118F6" w:rsidRDefault="001B3E25" w:rsidP="001B3E25">
      <w:pPr>
        <w:rPr>
          <w:rFonts w:ascii="Garamond" w:hAnsi="Garamond"/>
          <w:b/>
          <w:iCs/>
          <w:sz w:val="20"/>
          <w:szCs w:val="20"/>
        </w:rPr>
      </w:pPr>
    </w:p>
    <w:p w14:paraId="4CD5FF28" w14:textId="7CD930B2" w:rsidR="001B3E25" w:rsidRPr="000118F6" w:rsidRDefault="001B3E25" w:rsidP="001B3E25">
      <w:pPr>
        <w:rPr>
          <w:rFonts w:ascii="Garamond" w:hAnsi="Garamond"/>
          <w:sz w:val="20"/>
          <w:szCs w:val="20"/>
        </w:rPr>
      </w:pPr>
      <w:r w:rsidRPr="000118F6">
        <w:rPr>
          <w:rFonts w:ascii="Garamond" w:hAnsi="Garamond"/>
          <w:b/>
          <w:iCs/>
          <w:sz w:val="20"/>
          <w:szCs w:val="20"/>
        </w:rPr>
        <w:t>Encadrements</w:t>
      </w:r>
    </w:p>
    <w:p w14:paraId="1AA5D181" w14:textId="699CE5CA" w:rsidR="001B3E25" w:rsidRPr="000118F6" w:rsidRDefault="001B3E25" w:rsidP="001B3E25">
      <w:pPr>
        <w:rPr>
          <w:rFonts w:ascii="Garamond" w:hAnsi="Garamond"/>
          <w:sz w:val="20"/>
          <w:szCs w:val="20"/>
        </w:rPr>
      </w:pPr>
      <w:r w:rsidRPr="000118F6">
        <w:rPr>
          <w:rFonts w:ascii="Garamond" w:hAnsi="Garamond"/>
          <w:sz w:val="20"/>
          <w:szCs w:val="20"/>
        </w:rPr>
        <w:t xml:space="preserve">J’ai encadré </w:t>
      </w:r>
      <w:r w:rsidR="0055675B">
        <w:rPr>
          <w:rFonts w:ascii="Garamond" w:hAnsi="Garamond"/>
          <w:sz w:val="20"/>
          <w:szCs w:val="20"/>
        </w:rPr>
        <w:t>5</w:t>
      </w:r>
      <w:r w:rsidRPr="000118F6">
        <w:rPr>
          <w:rFonts w:ascii="Garamond" w:hAnsi="Garamond"/>
          <w:sz w:val="20"/>
          <w:szCs w:val="20"/>
        </w:rPr>
        <w:t xml:space="preserve"> stagiaires et je recrute actuellement un nouveau stagiaire financé par un PEPR :</w:t>
      </w:r>
    </w:p>
    <w:p w14:paraId="6662FB1B" w14:textId="77777777"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Sur les processus gaussiens à variables mixtes pour des applications en mécanique, Master II Aerospace Engineering, ISAE-</w:t>
      </w:r>
      <w:proofErr w:type="spellStart"/>
      <w:r w:rsidRPr="000118F6">
        <w:rPr>
          <w:rFonts w:ascii="Garamond" w:hAnsi="Garamond"/>
          <w:sz w:val="20"/>
          <w:szCs w:val="20"/>
        </w:rPr>
        <w:t>Supaéro</w:t>
      </w:r>
      <w:proofErr w:type="spellEnd"/>
      <w:r w:rsidRPr="000118F6">
        <w:rPr>
          <w:rFonts w:ascii="Garamond" w:hAnsi="Garamond"/>
          <w:sz w:val="20"/>
          <w:szCs w:val="20"/>
        </w:rPr>
        <w:t>, Raul Carreira Rufato. – Encadrant en support pour la partie informatique</w:t>
      </w:r>
    </w:p>
    <w:p w14:paraId="7E483251" w14:textId="26504386" w:rsidR="001B3E25" w:rsidRPr="000118F6" w:rsidRDefault="001B3E25" w:rsidP="001B3E25">
      <w:pPr>
        <w:rPr>
          <w:rFonts w:ascii="Garamond" w:hAnsi="Garamond"/>
          <w:sz w:val="20"/>
          <w:szCs w:val="20"/>
        </w:rPr>
      </w:pPr>
      <w:r w:rsidRPr="000118F6">
        <w:rPr>
          <w:rFonts w:ascii="Garamond" w:hAnsi="Garamond"/>
          <w:sz w:val="20"/>
          <w:szCs w:val="20"/>
        </w:rPr>
        <w:t>-</w:t>
      </w:r>
      <w:r w:rsidR="00132E8B" w:rsidRPr="000118F6">
        <w:rPr>
          <w:rFonts w:ascii="Garamond" w:hAnsi="Garamond"/>
          <w:sz w:val="20"/>
          <w:szCs w:val="20"/>
        </w:rPr>
        <w:t xml:space="preserve"> Sur l'optimisation multi-objectif, Ingénieur ISAE-</w:t>
      </w:r>
      <w:proofErr w:type="spellStart"/>
      <w:r w:rsidR="00132E8B" w:rsidRPr="000118F6">
        <w:rPr>
          <w:rFonts w:ascii="Garamond" w:hAnsi="Garamond"/>
          <w:sz w:val="20"/>
          <w:szCs w:val="20"/>
        </w:rPr>
        <w:t>Supaéro</w:t>
      </w:r>
      <w:proofErr w:type="spellEnd"/>
      <w:r w:rsidR="00132E8B" w:rsidRPr="000118F6">
        <w:rPr>
          <w:rFonts w:ascii="Garamond" w:hAnsi="Garamond"/>
          <w:sz w:val="20"/>
          <w:szCs w:val="20"/>
        </w:rPr>
        <w:t>, 1,5</w:t>
      </w:r>
      <w:r w:rsidRPr="000118F6">
        <w:rPr>
          <w:rFonts w:ascii="Garamond" w:hAnsi="Garamond"/>
          <w:sz w:val="20"/>
          <w:szCs w:val="20"/>
        </w:rPr>
        <w:t xml:space="preserve"> an d’encadrement, grade Master II, Robin Grapin.  – Encadrant principal</w:t>
      </w:r>
    </w:p>
    <w:p w14:paraId="32BF42C4" w14:textId="6B61EF01"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Sur la décomposition en base orthogonale propres pour la reconstruction de phénomènes de chocs, Ingénieur ISAE-</w:t>
      </w:r>
      <w:proofErr w:type="spellStart"/>
      <w:r w:rsidRPr="000118F6">
        <w:rPr>
          <w:rFonts w:ascii="Garamond" w:hAnsi="Garamond"/>
          <w:sz w:val="20"/>
          <w:szCs w:val="20"/>
        </w:rPr>
        <w:t>Supaéro</w:t>
      </w:r>
      <w:proofErr w:type="spellEnd"/>
      <w:r w:rsidRPr="000118F6">
        <w:rPr>
          <w:rFonts w:ascii="Garamond" w:hAnsi="Garamond"/>
          <w:sz w:val="20"/>
          <w:szCs w:val="20"/>
        </w:rPr>
        <w:t>, Niveau Maîtrise, Hugo Reimereinger – Encadrant en support pour la partie informatique</w:t>
      </w:r>
    </w:p>
    <w:p w14:paraId="6E711E0F" w14:textId="77777777"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Sur l'optimisation bayésienne bruitée, Ingénieur ENSAE Paris, Ingénieur Niveau Licence 3, Maël Tremouille. – Encadrant principal</w:t>
      </w:r>
    </w:p>
    <w:p w14:paraId="049B22E2" w14:textId="4D80E87A"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 xml:space="preserve">Sur les processus gaussiens périodiques pour modéliser les phénomènes fréquentiels, </w:t>
      </w:r>
      <w:r w:rsidR="00EC6A93" w:rsidRPr="000118F6">
        <w:rPr>
          <w:rFonts w:ascii="Garamond" w:hAnsi="Garamond"/>
          <w:sz w:val="20"/>
          <w:szCs w:val="20"/>
        </w:rPr>
        <w:t>Ingénieur</w:t>
      </w:r>
      <w:r w:rsidRPr="000118F6">
        <w:rPr>
          <w:rFonts w:ascii="Garamond" w:hAnsi="Garamond"/>
          <w:sz w:val="20"/>
          <w:szCs w:val="20"/>
        </w:rPr>
        <w:t xml:space="preserve"> INSA, grade Master II, Nicolas Gonel. – Encadrant principal</w:t>
      </w:r>
    </w:p>
    <w:p w14:paraId="4E95EE46" w14:textId="77777777" w:rsidR="001B3E25" w:rsidRPr="000118F6" w:rsidRDefault="001B3E25" w:rsidP="001B3E25">
      <w:pPr>
        <w:rPr>
          <w:rFonts w:ascii="Garamond" w:hAnsi="Garamond"/>
          <w:sz w:val="20"/>
          <w:szCs w:val="20"/>
        </w:rPr>
      </w:pPr>
    </w:p>
    <w:p w14:paraId="68E2D9C8" w14:textId="77777777" w:rsidR="001B3E25" w:rsidRPr="000118F6" w:rsidRDefault="001B3E25" w:rsidP="001B3E25">
      <w:pPr>
        <w:rPr>
          <w:rFonts w:ascii="Garamond" w:hAnsi="Garamond"/>
          <w:sz w:val="20"/>
          <w:szCs w:val="20"/>
        </w:rPr>
      </w:pPr>
      <w:r w:rsidRPr="000118F6">
        <w:rPr>
          <w:rFonts w:ascii="Garamond" w:hAnsi="Garamond"/>
          <w:sz w:val="20"/>
          <w:szCs w:val="20"/>
        </w:rPr>
        <w:t>Je travaille et publie également avec des doctorants que j’encadre de manière informelle :</w:t>
      </w:r>
    </w:p>
    <w:p w14:paraId="61C9AC24" w14:textId="2320D9B1" w:rsidR="001B3E25" w:rsidRPr="000118F6" w:rsidRDefault="001B3E25" w:rsidP="001B3E25">
      <w:pPr>
        <w:rPr>
          <w:rFonts w:ascii="Garamond" w:hAnsi="Garamond"/>
          <w:sz w:val="20"/>
          <w:szCs w:val="20"/>
        </w:rPr>
      </w:pPr>
      <w:r w:rsidRPr="007A11D7">
        <w:rPr>
          <w:rFonts w:ascii="Garamond" w:hAnsi="Garamond"/>
          <w:sz w:val="20"/>
          <w:szCs w:val="20"/>
          <w:lang w:val="en-US"/>
        </w:rPr>
        <w:t>-</w:t>
      </w:r>
      <w:r w:rsidRPr="007A11D7">
        <w:rPr>
          <w:rFonts w:ascii="Garamond" w:hAnsi="Garamond"/>
          <w:sz w:val="20"/>
          <w:szCs w:val="20"/>
          <w:lang w:val="en-US"/>
        </w:rPr>
        <w:tab/>
        <w:t xml:space="preserve">Jasper Bussemaker, PhD in Aerospace Engineering, TU Delft, Pays-Bas. </w:t>
      </w:r>
      <w:r w:rsidRPr="000118F6">
        <w:rPr>
          <w:rFonts w:ascii="Garamond" w:hAnsi="Garamond"/>
          <w:sz w:val="20"/>
          <w:szCs w:val="20"/>
        </w:rPr>
        <w:t xml:space="preserve">Support en </w:t>
      </w:r>
      <w:r w:rsidR="00EC6A93" w:rsidRPr="000118F6">
        <w:rPr>
          <w:rFonts w:ascii="Garamond" w:hAnsi="Garamond"/>
          <w:sz w:val="20"/>
          <w:szCs w:val="20"/>
        </w:rPr>
        <w:t>mathématiques et en IA, j’interviens peu dans l’encadrement en lui-même, me concentrant sur le plan des publications, l’aide à la rédaction et me concentrant sur les aspects mathématiques</w:t>
      </w:r>
      <w:r w:rsidRPr="000118F6">
        <w:rPr>
          <w:rFonts w:ascii="Garamond" w:hAnsi="Garamond"/>
          <w:sz w:val="20"/>
          <w:szCs w:val="20"/>
        </w:rPr>
        <w:t xml:space="preserve"> de sa thèse. </w:t>
      </w:r>
    </w:p>
    <w:p w14:paraId="10DDBCCB" w14:textId="7C8A3462" w:rsidR="001B3E25" w:rsidRPr="000118F6" w:rsidRDefault="001B3E25" w:rsidP="001B3E25">
      <w:pPr>
        <w:rPr>
          <w:rFonts w:ascii="Garamond" w:hAnsi="Garamond"/>
          <w:sz w:val="20"/>
          <w:szCs w:val="20"/>
        </w:rPr>
      </w:pPr>
      <w:r w:rsidRPr="007A11D7">
        <w:rPr>
          <w:rFonts w:ascii="Garamond" w:hAnsi="Garamond"/>
          <w:sz w:val="20"/>
          <w:szCs w:val="20"/>
          <w:lang w:val="en-US"/>
        </w:rPr>
        <w:t>-</w:t>
      </w:r>
      <w:r w:rsidRPr="007A11D7">
        <w:rPr>
          <w:rFonts w:ascii="Garamond" w:hAnsi="Garamond"/>
          <w:sz w:val="20"/>
          <w:szCs w:val="20"/>
          <w:lang w:val="en-US"/>
        </w:rPr>
        <w:tab/>
        <w:t xml:space="preserve">Edward Hallé-Hannan, PhD in Applied Mathematics and Artificial Intelligence, </w:t>
      </w:r>
      <w:r w:rsidR="00EC6A93" w:rsidRPr="007A11D7">
        <w:rPr>
          <w:rFonts w:ascii="Garamond" w:hAnsi="Garamond"/>
          <w:sz w:val="20"/>
          <w:szCs w:val="20"/>
          <w:lang w:val="en-US"/>
        </w:rPr>
        <w:t>Polytechnique</w:t>
      </w:r>
      <w:r w:rsidRPr="007A11D7">
        <w:rPr>
          <w:rFonts w:ascii="Garamond" w:hAnsi="Garamond"/>
          <w:sz w:val="20"/>
          <w:szCs w:val="20"/>
          <w:lang w:val="en-US"/>
        </w:rPr>
        <w:t xml:space="preserve"> Montréal, Canada.  </w:t>
      </w:r>
      <w:r w:rsidRPr="000118F6">
        <w:rPr>
          <w:rFonts w:ascii="Garamond" w:hAnsi="Garamond"/>
          <w:sz w:val="20"/>
          <w:szCs w:val="20"/>
        </w:rPr>
        <w:t xml:space="preserve">Encadrement assez poussé, j’échange régulièrement, nous avons un plan de publication Claire et j’interviens depuis qu’il est au Master sur l’encadrement des travaux. Cette thèse est issue d’une collaboration que j’ai mise en place lorsque j’étais au Canada en 2021. </w:t>
      </w:r>
    </w:p>
    <w:p w14:paraId="25A077D0" w14:textId="77777777" w:rsidR="001B3E25" w:rsidRPr="000118F6" w:rsidRDefault="001B3E25" w:rsidP="001B3E25">
      <w:pPr>
        <w:rPr>
          <w:rFonts w:ascii="Garamond" w:hAnsi="Garamond"/>
          <w:sz w:val="20"/>
          <w:szCs w:val="20"/>
        </w:rPr>
      </w:pPr>
      <w:r w:rsidRPr="007A11D7">
        <w:rPr>
          <w:rFonts w:ascii="Garamond" w:hAnsi="Garamond"/>
          <w:sz w:val="20"/>
          <w:szCs w:val="20"/>
          <w:lang w:val="en-US"/>
        </w:rPr>
        <w:t>-</w:t>
      </w:r>
      <w:r w:rsidRPr="007A11D7">
        <w:rPr>
          <w:rFonts w:ascii="Garamond" w:hAnsi="Garamond"/>
          <w:sz w:val="20"/>
          <w:szCs w:val="20"/>
          <w:lang w:val="en-US"/>
        </w:rPr>
        <w:tab/>
        <w:t xml:space="preserve">James Mingzhi Shishua, PhD in Aerospace Engineering, HKUST &amp; University of </w:t>
      </w:r>
      <w:proofErr w:type="spellStart"/>
      <w:r w:rsidRPr="007A11D7">
        <w:rPr>
          <w:rFonts w:ascii="Garamond" w:hAnsi="Garamond"/>
          <w:sz w:val="20"/>
          <w:szCs w:val="20"/>
          <w:lang w:val="en-US"/>
        </w:rPr>
        <w:t>Shangaï</w:t>
      </w:r>
      <w:proofErr w:type="spellEnd"/>
      <w:r w:rsidRPr="007A11D7">
        <w:rPr>
          <w:rFonts w:ascii="Garamond" w:hAnsi="Garamond"/>
          <w:sz w:val="20"/>
          <w:szCs w:val="20"/>
          <w:lang w:val="en-US"/>
        </w:rPr>
        <w:t xml:space="preserve">, Chine. </w:t>
      </w:r>
      <w:r w:rsidRPr="000118F6">
        <w:rPr>
          <w:rFonts w:ascii="Garamond" w:hAnsi="Garamond"/>
          <w:sz w:val="20"/>
          <w:szCs w:val="20"/>
        </w:rPr>
        <w:t xml:space="preserve">Support en mathématiques et en IA, j’interviens peu dans l’encadrement en lui-même, me concentrant sur les aspects plus formels. </w:t>
      </w:r>
    </w:p>
    <w:p w14:paraId="182125A8" w14:textId="77777777"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 xml:space="preserve">Clément Blanco-Volle, PhD in Computer Science, j’interviens peu dans l’encadrement en lui-même, me concentrant sur les aspects plus formels autour de l’apprentissage en ligne à partir de systèmes à base d’agents. </w:t>
      </w:r>
    </w:p>
    <w:p w14:paraId="4AAE4F42" w14:textId="263FA6F1"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 xml:space="preserve">Jordan Levy, PhD in Computer Science, j’interviens dans l’encadrement et dans le </w:t>
      </w:r>
      <w:r w:rsidR="00EC6A93" w:rsidRPr="000118F6">
        <w:rPr>
          <w:rFonts w:ascii="Garamond" w:hAnsi="Garamond"/>
          <w:sz w:val="20"/>
          <w:szCs w:val="20"/>
        </w:rPr>
        <w:t>développement</w:t>
      </w:r>
      <w:r w:rsidRPr="000118F6">
        <w:rPr>
          <w:rFonts w:ascii="Garamond" w:hAnsi="Garamond"/>
          <w:sz w:val="20"/>
          <w:szCs w:val="20"/>
        </w:rPr>
        <w:t xml:space="preserve"> de méthodes d’IA pour la détection d’anomalies en robotique.</w:t>
      </w:r>
    </w:p>
    <w:p w14:paraId="1C237DC8" w14:textId="77777777" w:rsidR="001B3E25" w:rsidRPr="000118F6" w:rsidRDefault="001B3E25" w:rsidP="001B3E25">
      <w:pPr>
        <w:rPr>
          <w:rFonts w:ascii="Garamond" w:hAnsi="Garamond"/>
          <w:sz w:val="20"/>
          <w:szCs w:val="20"/>
        </w:rPr>
      </w:pPr>
    </w:p>
    <w:p w14:paraId="189D1D3A" w14:textId="5DDFBCFC" w:rsidR="001B3E25" w:rsidRPr="000118F6" w:rsidRDefault="001B3E25" w:rsidP="001B3E25">
      <w:pPr>
        <w:rPr>
          <w:rFonts w:ascii="Garamond" w:hAnsi="Garamond"/>
          <w:sz w:val="20"/>
          <w:szCs w:val="20"/>
        </w:rPr>
      </w:pPr>
      <w:r w:rsidRPr="000118F6">
        <w:rPr>
          <w:rFonts w:ascii="Garamond" w:hAnsi="Garamond"/>
          <w:sz w:val="20"/>
          <w:szCs w:val="20"/>
        </w:rPr>
        <w:t xml:space="preserve">J’encadre officiellement un doctorant en Informatique (ED MITT) et je recrute actuellement un nouvel étudiant au doctorat sur la quantification d’incertitude et le machine </w:t>
      </w:r>
      <w:proofErr w:type="spellStart"/>
      <w:r w:rsidRPr="000118F6">
        <w:rPr>
          <w:rFonts w:ascii="Garamond" w:hAnsi="Garamond"/>
          <w:sz w:val="20"/>
          <w:szCs w:val="20"/>
        </w:rPr>
        <w:t>learning</w:t>
      </w:r>
      <w:proofErr w:type="spellEnd"/>
      <w:r w:rsidRPr="000118F6">
        <w:rPr>
          <w:rFonts w:ascii="Garamond" w:hAnsi="Garamond"/>
          <w:sz w:val="20"/>
          <w:szCs w:val="20"/>
        </w:rPr>
        <w:t xml:space="preserve"> pour apprendre des systèmes à base d’agents pour le risque climatique.</w:t>
      </w:r>
    </w:p>
    <w:p w14:paraId="5E76FD0E" w14:textId="77777777" w:rsidR="001B3E25" w:rsidRPr="000118F6" w:rsidRDefault="001B3E25" w:rsidP="001B3E25">
      <w:pPr>
        <w:rPr>
          <w:rFonts w:ascii="Garamond" w:hAnsi="Garamond"/>
          <w:sz w:val="20"/>
          <w:szCs w:val="20"/>
        </w:rPr>
      </w:pPr>
    </w:p>
    <w:p w14:paraId="15D6EAC3" w14:textId="77777777" w:rsidR="001B3E25" w:rsidRPr="000118F6" w:rsidRDefault="001B3E25" w:rsidP="001B3E25">
      <w:pPr>
        <w:rPr>
          <w:rFonts w:ascii="Garamond" w:hAnsi="Garamond"/>
          <w:sz w:val="20"/>
          <w:szCs w:val="20"/>
        </w:rPr>
      </w:pPr>
      <w:r w:rsidRPr="007A11D7">
        <w:rPr>
          <w:rFonts w:ascii="Garamond" w:hAnsi="Garamond"/>
          <w:sz w:val="20"/>
          <w:szCs w:val="20"/>
          <w:lang w:val="en-US"/>
        </w:rPr>
        <w:t>-</w:t>
      </w:r>
      <w:r w:rsidRPr="007A11D7">
        <w:rPr>
          <w:rFonts w:ascii="Garamond" w:hAnsi="Garamond"/>
          <w:sz w:val="20"/>
          <w:szCs w:val="20"/>
          <w:lang w:val="en-US"/>
        </w:rPr>
        <w:tab/>
        <w:t xml:space="preserve">Gaston Plat, PhD in Applied </w:t>
      </w:r>
      <w:proofErr w:type="spellStart"/>
      <w:r w:rsidRPr="007A11D7">
        <w:rPr>
          <w:rFonts w:ascii="Garamond" w:hAnsi="Garamond"/>
          <w:sz w:val="20"/>
          <w:szCs w:val="20"/>
          <w:lang w:val="en-US"/>
        </w:rPr>
        <w:t>Maths</w:t>
      </w:r>
      <w:proofErr w:type="spellEnd"/>
      <w:r w:rsidRPr="007A11D7">
        <w:rPr>
          <w:rFonts w:ascii="Garamond" w:hAnsi="Garamond"/>
          <w:sz w:val="20"/>
          <w:szCs w:val="20"/>
          <w:lang w:val="en-US"/>
        </w:rPr>
        <w:t>, ONERA/ISAE-</w:t>
      </w:r>
      <w:proofErr w:type="spellStart"/>
      <w:r w:rsidRPr="007A11D7">
        <w:rPr>
          <w:rFonts w:ascii="Garamond" w:hAnsi="Garamond"/>
          <w:sz w:val="20"/>
          <w:szCs w:val="20"/>
          <w:lang w:val="en-US"/>
        </w:rPr>
        <w:t>Supaéro</w:t>
      </w:r>
      <w:proofErr w:type="spellEnd"/>
      <w:r w:rsidRPr="007A11D7">
        <w:rPr>
          <w:rFonts w:ascii="Garamond" w:hAnsi="Garamond"/>
          <w:sz w:val="20"/>
          <w:szCs w:val="20"/>
          <w:lang w:val="en-US"/>
        </w:rPr>
        <w:t xml:space="preserve">, France.  </w:t>
      </w:r>
      <w:r w:rsidRPr="000118F6">
        <w:rPr>
          <w:rFonts w:ascii="Garamond" w:hAnsi="Garamond"/>
          <w:sz w:val="20"/>
          <w:szCs w:val="20"/>
        </w:rPr>
        <w:t>Un projet sur lequel j’ai obtenu une bourse doctorale, je suis encadrant officiel, j’ai rédigé l’offre de thèse et fait passer les entretiens d’embauche.</w:t>
      </w:r>
    </w:p>
    <w:p w14:paraId="70F90B29" w14:textId="77777777" w:rsidR="001B3E25" w:rsidRPr="000118F6" w:rsidRDefault="001B3E25" w:rsidP="001B3E25">
      <w:pPr>
        <w:rPr>
          <w:rFonts w:ascii="Garamond" w:hAnsi="Garamond"/>
          <w:sz w:val="20"/>
          <w:szCs w:val="20"/>
        </w:rPr>
      </w:pPr>
    </w:p>
    <w:p w14:paraId="08252558" w14:textId="02DB85C1" w:rsidR="001B3E25" w:rsidRPr="000118F6" w:rsidRDefault="001B3E25" w:rsidP="001B3E25">
      <w:pPr>
        <w:rPr>
          <w:rFonts w:ascii="Garamond" w:hAnsi="Garamond"/>
          <w:b/>
          <w:iCs/>
          <w:sz w:val="20"/>
          <w:szCs w:val="20"/>
        </w:rPr>
      </w:pPr>
      <w:r w:rsidRPr="000118F6">
        <w:rPr>
          <w:rFonts w:ascii="Garamond" w:hAnsi="Garamond"/>
          <w:b/>
          <w:iCs/>
          <w:sz w:val="20"/>
          <w:szCs w:val="20"/>
        </w:rPr>
        <w:t xml:space="preserve">Participation </w:t>
      </w:r>
      <w:r w:rsidR="005D2570">
        <w:rPr>
          <w:rFonts w:ascii="Garamond" w:hAnsi="Garamond"/>
          <w:b/>
          <w:iCs/>
          <w:sz w:val="20"/>
          <w:szCs w:val="20"/>
        </w:rPr>
        <w:t>active à la communauté scientifique</w:t>
      </w:r>
    </w:p>
    <w:p w14:paraId="37FD27B9" w14:textId="77777777" w:rsidR="001B3E25" w:rsidRPr="000118F6" w:rsidRDefault="001B3E25" w:rsidP="001B3E25">
      <w:pPr>
        <w:rPr>
          <w:rFonts w:ascii="Garamond" w:hAnsi="Garamond"/>
          <w:b/>
          <w:iCs/>
          <w:sz w:val="20"/>
          <w:szCs w:val="20"/>
        </w:rPr>
      </w:pPr>
    </w:p>
    <w:p w14:paraId="743BC4C7" w14:textId="124D1C23" w:rsidR="001B3E25" w:rsidRPr="000118F6" w:rsidRDefault="001B3E25" w:rsidP="001B3E25">
      <w:pPr>
        <w:rPr>
          <w:rFonts w:ascii="Garamond" w:hAnsi="Garamond"/>
          <w:sz w:val="20"/>
          <w:szCs w:val="20"/>
        </w:rPr>
      </w:pPr>
      <w:r w:rsidRPr="000118F6">
        <w:rPr>
          <w:rFonts w:ascii="Garamond" w:hAnsi="Garamond"/>
          <w:sz w:val="20"/>
          <w:szCs w:val="20"/>
        </w:rPr>
        <w:t xml:space="preserve">Je </w:t>
      </w:r>
      <w:proofErr w:type="spellStart"/>
      <w:r w:rsidRPr="000118F6">
        <w:rPr>
          <w:rFonts w:ascii="Garamond" w:hAnsi="Garamond"/>
          <w:sz w:val="20"/>
          <w:szCs w:val="20"/>
        </w:rPr>
        <w:t>review</w:t>
      </w:r>
      <w:proofErr w:type="spellEnd"/>
      <w:r w:rsidRPr="000118F6">
        <w:rPr>
          <w:rFonts w:ascii="Garamond" w:hAnsi="Garamond"/>
          <w:sz w:val="20"/>
          <w:szCs w:val="20"/>
        </w:rPr>
        <w:t xml:space="preserve"> des articles pour les revues et conférences suivantes :</w:t>
      </w:r>
    </w:p>
    <w:p w14:paraId="33F9012D" w14:textId="77777777"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The Journal of Supercomputing : 2</w:t>
      </w:r>
    </w:p>
    <w:p w14:paraId="72AEF0FD" w14:textId="77777777"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Nature Scientific Reports : 3</w:t>
      </w:r>
    </w:p>
    <w:p w14:paraId="3C600B5A" w14:textId="77777777"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 xml:space="preserve">Computational Optimization and </w:t>
      </w:r>
      <w:proofErr w:type="spellStart"/>
      <w:r w:rsidRPr="007A11D7">
        <w:rPr>
          <w:rFonts w:ascii="Garamond" w:hAnsi="Garamond"/>
          <w:sz w:val="20"/>
          <w:szCs w:val="20"/>
          <w:lang w:val="en-US"/>
        </w:rPr>
        <w:t>APplications</w:t>
      </w:r>
      <w:proofErr w:type="spellEnd"/>
      <w:r w:rsidRPr="007A11D7">
        <w:rPr>
          <w:rFonts w:ascii="Garamond" w:hAnsi="Garamond"/>
          <w:sz w:val="20"/>
          <w:szCs w:val="20"/>
          <w:lang w:val="en-US"/>
        </w:rPr>
        <w:t>: 4</w:t>
      </w:r>
    </w:p>
    <w:p w14:paraId="4BA055D5" w14:textId="77777777"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Journal of Computational Science : 3</w:t>
      </w:r>
    </w:p>
    <w:p w14:paraId="6109B9EC" w14:textId="77777777"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Optics Letter : 1</w:t>
      </w:r>
    </w:p>
    <w:p w14:paraId="4D2E8201" w14:textId="521769B1"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Structural and Multidisciplinary Optimization : 2</w:t>
      </w:r>
    </w:p>
    <w:p w14:paraId="0C3E3017" w14:textId="77777777"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Optimization and Engineering : 1</w:t>
      </w:r>
    </w:p>
    <w:p w14:paraId="48C7A005" w14:textId="77777777" w:rsidR="001B3E25" w:rsidRPr="007A11D7"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Neurocomputing : 1</w:t>
      </w:r>
    </w:p>
    <w:p w14:paraId="2D52CC77" w14:textId="77777777" w:rsidR="001B3E25" w:rsidRDefault="001B3E25" w:rsidP="001B3E25">
      <w:pPr>
        <w:rPr>
          <w:rFonts w:ascii="Garamond" w:hAnsi="Garamond"/>
          <w:sz w:val="20"/>
          <w:szCs w:val="20"/>
          <w:lang w:val="en-US"/>
        </w:rPr>
      </w:pPr>
      <w:r w:rsidRPr="007A11D7">
        <w:rPr>
          <w:rFonts w:ascii="Garamond" w:hAnsi="Garamond"/>
          <w:sz w:val="20"/>
          <w:szCs w:val="20"/>
          <w:lang w:val="en-US"/>
        </w:rPr>
        <w:t>-</w:t>
      </w:r>
      <w:r w:rsidRPr="007A11D7">
        <w:rPr>
          <w:rFonts w:ascii="Garamond" w:hAnsi="Garamond"/>
          <w:sz w:val="20"/>
          <w:szCs w:val="20"/>
          <w:lang w:val="en-US"/>
        </w:rPr>
        <w:tab/>
        <w:t>Sensors : 1</w:t>
      </w:r>
    </w:p>
    <w:p w14:paraId="5CF658D7" w14:textId="77777777" w:rsidR="00E86701" w:rsidRPr="00E86701" w:rsidRDefault="00E86701" w:rsidP="00E86701">
      <w:pPr>
        <w:rPr>
          <w:rFonts w:ascii="Garamond" w:hAnsi="Garamond"/>
          <w:sz w:val="20"/>
          <w:szCs w:val="20"/>
          <w:lang w:val="en-US"/>
        </w:rPr>
      </w:pPr>
      <w:r w:rsidRPr="00E86701">
        <w:rPr>
          <w:rFonts w:ascii="Garamond" w:hAnsi="Garamond"/>
          <w:sz w:val="20"/>
          <w:szCs w:val="20"/>
          <w:lang w:val="en-US"/>
        </w:rPr>
        <w:t>-</w:t>
      </w:r>
      <w:r w:rsidRPr="00E86701">
        <w:rPr>
          <w:rFonts w:ascii="Garamond" w:hAnsi="Garamond"/>
          <w:sz w:val="20"/>
          <w:szCs w:val="20"/>
          <w:lang w:val="en-US"/>
        </w:rPr>
        <w:tab/>
        <w:t>Journal of Global Optimization : 1</w:t>
      </w:r>
    </w:p>
    <w:p w14:paraId="549B7962" w14:textId="71BB272A" w:rsidR="00E86701" w:rsidRPr="007A11D7" w:rsidRDefault="00E86701" w:rsidP="00E86701">
      <w:pPr>
        <w:rPr>
          <w:rFonts w:ascii="Garamond" w:hAnsi="Garamond"/>
          <w:sz w:val="20"/>
          <w:szCs w:val="20"/>
          <w:lang w:val="en-US"/>
        </w:rPr>
      </w:pPr>
      <w:r w:rsidRPr="00E86701">
        <w:rPr>
          <w:rFonts w:ascii="Garamond" w:hAnsi="Garamond"/>
          <w:sz w:val="20"/>
          <w:szCs w:val="20"/>
          <w:lang w:val="en-US"/>
        </w:rPr>
        <w:t>-</w:t>
      </w:r>
      <w:r w:rsidRPr="00E86701">
        <w:rPr>
          <w:rFonts w:ascii="Garamond" w:hAnsi="Garamond"/>
          <w:sz w:val="20"/>
          <w:szCs w:val="20"/>
          <w:lang w:val="en-US"/>
        </w:rPr>
        <w:tab/>
        <w:t>Machine Learning and Knowledge Extraction : 1</w:t>
      </w:r>
    </w:p>
    <w:p w14:paraId="5C7AB33E" w14:textId="77777777"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JFSMA : 1</w:t>
      </w:r>
    </w:p>
    <w:p w14:paraId="6A3B2C56" w14:textId="77777777" w:rsidR="001B3E25" w:rsidRPr="000118F6"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PRIMA : 2</w:t>
      </w:r>
    </w:p>
    <w:p w14:paraId="21138CF4" w14:textId="201A65B8" w:rsidR="0051737C"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PAAMS : 2</w:t>
      </w:r>
    </w:p>
    <w:p w14:paraId="1B236644" w14:textId="3663054B" w:rsidR="00D93D8F" w:rsidRPr="000118F6" w:rsidRDefault="0051737C"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r>
      <w:r w:rsidR="002D5489">
        <w:rPr>
          <w:rFonts w:ascii="Garamond" w:hAnsi="Garamond"/>
          <w:sz w:val="20"/>
          <w:szCs w:val="20"/>
        </w:rPr>
        <w:t>MABS</w:t>
      </w:r>
      <w:r w:rsidR="002D5489" w:rsidRPr="000118F6">
        <w:rPr>
          <w:rFonts w:ascii="Garamond" w:hAnsi="Garamond"/>
          <w:sz w:val="20"/>
          <w:szCs w:val="20"/>
        </w:rPr>
        <w:t xml:space="preserve"> :</w:t>
      </w:r>
      <w:r w:rsidRPr="000118F6">
        <w:rPr>
          <w:rFonts w:ascii="Garamond" w:hAnsi="Garamond"/>
          <w:sz w:val="20"/>
          <w:szCs w:val="20"/>
        </w:rPr>
        <w:t xml:space="preserve"> </w:t>
      </w:r>
      <w:r>
        <w:rPr>
          <w:rFonts w:ascii="Garamond" w:hAnsi="Garamond"/>
          <w:sz w:val="20"/>
          <w:szCs w:val="20"/>
        </w:rPr>
        <w:t>1</w:t>
      </w:r>
    </w:p>
    <w:p w14:paraId="59266D37" w14:textId="13BCACA9" w:rsidR="00D93D8F" w:rsidRPr="000118F6" w:rsidRDefault="00D93D8F" w:rsidP="00D93D8F">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r>
      <w:r w:rsidR="002D5489">
        <w:rPr>
          <w:rFonts w:ascii="Garamond" w:hAnsi="Garamond"/>
          <w:sz w:val="20"/>
          <w:szCs w:val="20"/>
        </w:rPr>
        <w:t>RJCIA</w:t>
      </w:r>
      <w:r w:rsidR="002D5489" w:rsidRPr="000118F6">
        <w:rPr>
          <w:rFonts w:ascii="Garamond" w:hAnsi="Garamond"/>
          <w:sz w:val="20"/>
          <w:szCs w:val="20"/>
        </w:rPr>
        <w:t xml:space="preserve"> :</w:t>
      </w:r>
      <w:r w:rsidRPr="000118F6">
        <w:rPr>
          <w:rFonts w:ascii="Garamond" w:hAnsi="Garamond"/>
          <w:sz w:val="20"/>
          <w:szCs w:val="20"/>
        </w:rPr>
        <w:t xml:space="preserve"> </w:t>
      </w:r>
      <w:r>
        <w:rPr>
          <w:rFonts w:ascii="Garamond" w:hAnsi="Garamond"/>
          <w:sz w:val="20"/>
          <w:szCs w:val="20"/>
        </w:rPr>
        <w:t>4</w:t>
      </w:r>
    </w:p>
    <w:p w14:paraId="0120CB34" w14:textId="5200C5C1" w:rsidR="00D93D8F" w:rsidRDefault="001B3E25" w:rsidP="001B3E25">
      <w:pPr>
        <w:rPr>
          <w:rFonts w:ascii="Garamond" w:hAnsi="Garamond"/>
          <w:sz w:val="20"/>
          <w:szCs w:val="20"/>
        </w:rPr>
      </w:pPr>
      <w:r w:rsidRPr="000118F6">
        <w:rPr>
          <w:rFonts w:ascii="Garamond" w:hAnsi="Garamond"/>
          <w:sz w:val="20"/>
          <w:szCs w:val="20"/>
        </w:rPr>
        <w:t>-</w:t>
      </w:r>
      <w:r w:rsidRPr="000118F6">
        <w:rPr>
          <w:rFonts w:ascii="Garamond" w:hAnsi="Garamond"/>
          <w:sz w:val="20"/>
          <w:szCs w:val="20"/>
        </w:rPr>
        <w:tab/>
        <w:t>AAMAS : 1</w:t>
      </w:r>
    </w:p>
    <w:p w14:paraId="145A7EDD" w14:textId="385DC362" w:rsidR="00D93D8F" w:rsidRPr="000118F6" w:rsidRDefault="00E864A1" w:rsidP="001B3E25">
      <w:pPr>
        <w:rPr>
          <w:rFonts w:ascii="Garamond" w:hAnsi="Garamond"/>
          <w:sz w:val="20"/>
          <w:szCs w:val="20"/>
        </w:rPr>
      </w:pPr>
      <w:r>
        <w:rPr>
          <w:rFonts w:ascii="Garamond" w:hAnsi="Garamond"/>
          <w:sz w:val="20"/>
          <w:szCs w:val="20"/>
        </w:rPr>
        <w:lastRenderedPageBreak/>
        <w:t>-             RCIS : 3</w:t>
      </w:r>
    </w:p>
    <w:p w14:paraId="67BCCF33" w14:textId="77777777" w:rsidR="001B3E25" w:rsidRPr="000118F6" w:rsidRDefault="001B3E25" w:rsidP="001B3E25">
      <w:pPr>
        <w:rPr>
          <w:rFonts w:ascii="Garamond" w:hAnsi="Garamond"/>
          <w:sz w:val="20"/>
          <w:szCs w:val="20"/>
        </w:rPr>
      </w:pPr>
    </w:p>
    <w:p w14:paraId="5165D029" w14:textId="77777777" w:rsidR="001B3E25" w:rsidRPr="000118F6" w:rsidRDefault="001B3E25" w:rsidP="001B3E25">
      <w:pPr>
        <w:rPr>
          <w:rFonts w:ascii="Garamond" w:hAnsi="Garamond"/>
          <w:sz w:val="20"/>
          <w:szCs w:val="20"/>
        </w:rPr>
      </w:pPr>
      <w:r w:rsidRPr="000118F6">
        <w:rPr>
          <w:rFonts w:ascii="Garamond" w:hAnsi="Garamond"/>
          <w:sz w:val="20"/>
          <w:szCs w:val="20"/>
        </w:rPr>
        <w:t xml:space="preserve"> </w:t>
      </w:r>
    </w:p>
    <w:p w14:paraId="7912860E" w14:textId="2D6CAF52" w:rsidR="001B3E25" w:rsidRDefault="001B3E25" w:rsidP="001B3E25">
      <w:pPr>
        <w:rPr>
          <w:rFonts w:ascii="Garamond" w:hAnsi="Garamond"/>
          <w:sz w:val="20"/>
          <w:szCs w:val="20"/>
        </w:rPr>
      </w:pPr>
      <w:r w:rsidRPr="000118F6">
        <w:rPr>
          <w:rFonts w:ascii="Garamond" w:hAnsi="Garamond"/>
          <w:sz w:val="20"/>
          <w:szCs w:val="20"/>
        </w:rPr>
        <w:t xml:space="preserve">Je suis membre du comité de programme des Rencontres Jeunes Chercheurs en Intelligence Artificielle (RJCIA) </w:t>
      </w:r>
      <w:r w:rsidR="00577546">
        <w:rPr>
          <w:rFonts w:ascii="Garamond" w:hAnsi="Garamond"/>
          <w:sz w:val="20"/>
          <w:szCs w:val="20"/>
        </w:rPr>
        <w:t xml:space="preserve">depuis </w:t>
      </w:r>
      <w:r w:rsidRPr="000118F6">
        <w:rPr>
          <w:rFonts w:ascii="Garamond" w:hAnsi="Garamond"/>
          <w:sz w:val="20"/>
          <w:szCs w:val="20"/>
        </w:rPr>
        <w:t>2026 au sein de la Plateforme Francophone en Intelligence Artificielle (PFIA). À ce titre, je participe à la relecture des papiers, à la diffusion de l’appel à communications et au jury de sélection du meilleur papier.</w:t>
      </w:r>
    </w:p>
    <w:p w14:paraId="6F72559B" w14:textId="77777777" w:rsidR="00577546" w:rsidRDefault="00577546" w:rsidP="001B3E25">
      <w:pPr>
        <w:rPr>
          <w:rFonts w:ascii="Garamond" w:hAnsi="Garamond"/>
          <w:sz w:val="20"/>
          <w:szCs w:val="20"/>
        </w:rPr>
      </w:pPr>
    </w:p>
    <w:p w14:paraId="7C1CECE7" w14:textId="67F4DE2F" w:rsidR="00577546" w:rsidRPr="000118F6" w:rsidRDefault="00577546" w:rsidP="00577546">
      <w:pPr>
        <w:rPr>
          <w:rFonts w:ascii="Garamond" w:hAnsi="Garamond"/>
          <w:sz w:val="20"/>
          <w:szCs w:val="20"/>
        </w:rPr>
      </w:pPr>
      <w:r w:rsidRPr="000118F6">
        <w:rPr>
          <w:rFonts w:ascii="Garamond" w:hAnsi="Garamond"/>
          <w:sz w:val="20"/>
          <w:szCs w:val="20"/>
        </w:rPr>
        <w:t>Je suis membre du comité de programme de</w:t>
      </w:r>
      <w:r w:rsidR="00740517">
        <w:rPr>
          <w:rFonts w:ascii="Garamond" w:hAnsi="Garamond"/>
          <w:sz w:val="20"/>
          <w:szCs w:val="20"/>
        </w:rPr>
        <w:t xml:space="preserve"> la conférence internationale RCIS (International </w:t>
      </w:r>
      <w:proofErr w:type="spellStart"/>
      <w:r w:rsidR="00740517">
        <w:rPr>
          <w:rFonts w:ascii="Garamond" w:hAnsi="Garamond"/>
          <w:sz w:val="20"/>
          <w:szCs w:val="20"/>
        </w:rPr>
        <w:t>Conference</w:t>
      </w:r>
      <w:proofErr w:type="spellEnd"/>
      <w:r w:rsidR="00740517">
        <w:rPr>
          <w:rFonts w:ascii="Garamond" w:hAnsi="Garamond"/>
          <w:sz w:val="20"/>
          <w:szCs w:val="20"/>
        </w:rPr>
        <w:t xml:space="preserve"> on </w:t>
      </w:r>
      <w:proofErr w:type="spellStart"/>
      <w:r w:rsidR="00740517" w:rsidRPr="00740517">
        <w:rPr>
          <w:rFonts w:ascii="Garamond" w:hAnsi="Garamond"/>
          <w:sz w:val="20"/>
          <w:szCs w:val="20"/>
        </w:rPr>
        <w:t>Research</w:t>
      </w:r>
      <w:proofErr w:type="spellEnd"/>
      <w:r w:rsidR="00740517" w:rsidRPr="00740517">
        <w:rPr>
          <w:rFonts w:ascii="Garamond" w:hAnsi="Garamond"/>
          <w:sz w:val="20"/>
          <w:szCs w:val="20"/>
        </w:rPr>
        <w:t xml:space="preserve"> Challenges in Information Science</w:t>
      </w:r>
      <w:r w:rsidR="00740517">
        <w:rPr>
          <w:rFonts w:ascii="Garamond" w:hAnsi="Garamond"/>
          <w:sz w:val="20"/>
          <w:szCs w:val="20"/>
        </w:rPr>
        <w:t>)</w:t>
      </w:r>
      <w:r w:rsidRPr="000118F6">
        <w:rPr>
          <w:rFonts w:ascii="Garamond" w:hAnsi="Garamond"/>
          <w:sz w:val="20"/>
          <w:szCs w:val="20"/>
        </w:rPr>
        <w:t xml:space="preserve"> 2026</w:t>
      </w:r>
      <w:r w:rsidR="00740517">
        <w:rPr>
          <w:rFonts w:ascii="Garamond" w:hAnsi="Garamond"/>
          <w:sz w:val="20"/>
          <w:szCs w:val="20"/>
        </w:rPr>
        <w:t>. Conférence de rang B</w:t>
      </w:r>
      <w:r w:rsidRPr="000118F6">
        <w:rPr>
          <w:rFonts w:ascii="Garamond" w:hAnsi="Garamond"/>
          <w:sz w:val="20"/>
          <w:szCs w:val="20"/>
        </w:rPr>
        <w:t>. À ce titre, je participe à la relecture des papiers</w:t>
      </w:r>
      <w:r w:rsidR="00041EC2">
        <w:rPr>
          <w:rFonts w:ascii="Garamond" w:hAnsi="Garamond"/>
          <w:sz w:val="20"/>
          <w:szCs w:val="20"/>
        </w:rPr>
        <w:t xml:space="preserve"> et </w:t>
      </w:r>
      <w:r w:rsidRPr="000118F6">
        <w:rPr>
          <w:rFonts w:ascii="Garamond" w:hAnsi="Garamond"/>
          <w:sz w:val="20"/>
          <w:szCs w:val="20"/>
        </w:rPr>
        <w:t>à la diffusion de l’appel à communications.</w:t>
      </w:r>
    </w:p>
    <w:p w14:paraId="1D37AE0D" w14:textId="77777777" w:rsidR="00577546" w:rsidRPr="000118F6" w:rsidRDefault="00577546" w:rsidP="001B3E25">
      <w:pPr>
        <w:rPr>
          <w:rFonts w:ascii="Garamond" w:hAnsi="Garamond"/>
          <w:sz w:val="20"/>
          <w:szCs w:val="20"/>
        </w:rPr>
      </w:pPr>
    </w:p>
    <w:sectPr w:rsidR="00577546" w:rsidRPr="000118F6" w:rsidSect="00BE1F2E">
      <w:headerReference w:type="even" r:id="rId67"/>
      <w:footerReference w:type="default" r:id="rId68"/>
      <w:headerReference w:type="first" r:id="rId69"/>
      <w:pgSz w:w="11907" w:h="16840" w:code="9"/>
      <w:pgMar w:top="426" w:right="851" w:bottom="737" w:left="1134" w:header="737" w:footer="454"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03EFAE" w14:textId="77777777" w:rsidR="0067488E" w:rsidRDefault="0067488E">
      <w:r>
        <w:separator/>
      </w:r>
    </w:p>
  </w:endnote>
  <w:endnote w:type="continuationSeparator" w:id="0">
    <w:p w14:paraId="389BB764" w14:textId="77777777" w:rsidR="0067488E" w:rsidRDefault="006748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Futura Bk BT">
    <w:altName w:val="Segoe UI"/>
    <w:charset w:val="00"/>
    <w:family w:val="swiss"/>
    <w:pitch w:val="variable"/>
    <w:sig w:usb0="00000001" w:usb1="00000000" w:usb2="00000000" w:usb3="00000000" w:csb0="0000001B" w:csb1="00000000"/>
  </w:font>
  <w:font w:name="Tahoma">
    <w:panose1 w:val="020B0604030504040204"/>
    <w:charset w:val="00"/>
    <w:family w:val="swiss"/>
    <w:pitch w:val="variable"/>
    <w:sig w:usb0="E1002EFF" w:usb1="C000605B" w:usb2="00000029" w:usb3="00000000" w:csb0="000101FF" w:csb1="00000000"/>
  </w:font>
  <w:font w:name="Garamond">
    <w:panose1 w:val="02020404030301010803"/>
    <w:charset w:val="00"/>
    <w:family w:val="roman"/>
    <w:pitch w:val="variable"/>
    <w:sig w:usb0="00000287" w:usb1="00000000" w:usb2="00000000" w:usb3="00000000" w:csb0="0000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F2FE9" w14:textId="0BC8AEEC" w:rsidR="00EC10A5" w:rsidRPr="00D079F2" w:rsidRDefault="00354648" w:rsidP="00D079F2">
    <w:pPr>
      <w:pStyle w:val="Pieddepage"/>
    </w:pPr>
    <w:r w:rsidRPr="00A1358E">
      <w:rPr>
        <w:lang w:val="en-US"/>
      </w:rPr>
      <w:t xml:space="preserve"> </w:t>
    </w:r>
    <w:r w:rsidR="00A1358E" w:rsidRPr="00A1358E">
      <w:rPr>
        <w:lang w:val="en-U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88C713" w14:textId="77777777" w:rsidR="0067488E" w:rsidRDefault="0067488E">
      <w:r>
        <w:separator/>
      </w:r>
    </w:p>
  </w:footnote>
  <w:footnote w:type="continuationSeparator" w:id="0">
    <w:p w14:paraId="2CAC7E4D" w14:textId="77777777" w:rsidR="0067488E" w:rsidRDefault="006748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0AED35" w14:textId="6BC19341" w:rsidR="00EC10A5" w:rsidRDefault="0047665B">
    <w:pPr>
      <w:pStyle w:val="En-tte"/>
    </w:pPr>
    <w:r>
      <w:rPr>
        <w:noProof/>
        <w:lang w:val="en-US"/>
      </w:rPr>
      <mc:AlternateContent>
        <mc:Choice Requires="wps">
          <w:drawing>
            <wp:anchor distT="0" distB="0" distL="114300" distR="114300" simplePos="0" relativeHeight="251659264" behindDoc="1" locked="0" layoutInCell="1" allowOverlap="1" wp14:anchorId="5D72DFE3" wp14:editId="1B03F2C4">
              <wp:simplePos x="0" y="0"/>
              <wp:positionH relativeFrom="margin">
                <wp:align>center</wp:align>
              </wp:positionH>
              <wp:positionV relativeFrom="margin">
                <wp:align>center</wp:align>
              </wp:positionV>
              <wp:extent cx="7613015" cy="1268730"/>
              <wp:effectExtent l="0" t="2381250" r="0" b="2255520"/>
              <wp:wrapNone/>
              <wp:docPr id="5" name="WordArt 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613015" cy="126873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87B491F"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5D72DFE3" id="_x0000_t202" coordsize="21600,21600" o:spt="202" path="m,l,21600r21600,l21600,xe">
              <v:stroke joinstyle="miter"/>
              <v:path gradientshapeok="t" o:connecttype="rect"/>
            </v:shapetype>
            <v:shape id="WordArt 33" o:spid="_x0000_s1026" type="#_x0000_t202" style="position:absolute;left:0;text-align:left;margin-left:0;margin-top:0;width:599.45pt;height:99.9pt;rotation:-45;z-index:-251657216;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" filled="f" stroked="f">
              <v:stroke joinstyle="round"/>
              <o:lock v:ext="edit" shapetype="t"/>
              <v:textbox style="mso-fit-shape-to-text:t">
                <w:txbxContent>
                  <w:p w14:paraId="187B491F"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v:textbox>
              <w10:wrap anchorx="margin" anchory="margin"/>
            </v:shape>
          </w:pict>
        </mc:Fallback>
      </mc:AlternateContent>
    </w:r>
    <w:r>
      <w:rPr>
        <w:noProof/>
        <w:lang w:val="en-US"/>
      </w:rPr>
      <mc:AlternateContent>
        <mc:Choice Requires="wps">
          <w:drawing>
            <wp:anchor distT="0" distB="0" distL="114300" distR="114300" simplePos="0" relativeHeight="251657216" behindDoc="1" locked="0" layoutInCell="1" allowOverlap="1" wp14:anchorId="018500E1" wp14:editId="667F69A3">
              <wp:simplePos x="0" y="0"/>
              <wp:positionH relativeFrom="margin">
                <wp:align>center</wp:align>
              </wp:positionH>
              <wp:positionV relativeFrom="margin">
                <wp:align>center</wp:align>
              </wp:positionV>
              <wp:extent cx="7613015" cy="1268730"/>
              <wp:effectExtent l="0" t="2381250" r="0" b="2255520"/>
              <wp:wrapNone/>
              <wp:docPr id="4" name="WordArt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613015" cy="126873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38F524CC"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018500E1" id="WordArt 30" o:spid="_x0000_s1027" type="#_x0000_t202" style="position:absolute;left:0;text-align:left;margin-left:0;margin-top:0;width:599.45pt;height:99.9pt;rotation:-45;z-index:-251659264;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" filled="f" stroked="f">
              <v:stroke joinstyle="round"/>
              <o:lock v:ext="edit" shapetype="t"/>
              <v:textbox style="mso-fit-shape-to-text:t">
                <w:txbxContent>
                  <w:p w14:paraId="38F524CC"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v:textbox>
              <w10:wrap anchorx="margin" anchory="margin"/>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86C8" w14:textId="186825C0" w:rsidR="00EC10A5" w:rsidRDefault="0047665B">
    <w:pPr>
      <w:pStyle w:val="En-tte"/>
    </w:pPr>
    <w:r>
      <w:rPr>
        <w:noProof/>
        <w:lang w:val="en-US"/>
      </w:rPr>
      <mc:AlternateContent>
        <mc:Choice Requires="wps">
          <w:drawing>
            <wp:anchor distT="0" distB="0" distL="114300" distR="114300" simplePos="0" relativeHeight="251658240" behindDoc="1" locked="0" layoutInCell="1" allowOverlap="1" wp14:anchorId="10F1E9C9" wp14:editId="2BA28356">
              <wp:simplePos x="0" y="0"/>
              <wp:positionH relativeFrom="margin">
                <wp:align>center</wp:align>
              </wp:positionH>
              <wp:positionV relativeFrom="margin">
                <wp:align>center</wp:align>
              </wp:positionV>
              <wp:extent cx="7613015" cy="1268730"/>
              <wp:effectExtent l="0" t="2381250" r="0" b="2255520"/>
              <wp:wrapNone/>
              <wp:docPr id="3" name="WordArt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613015" cy="126873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7B50E5AC"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10F1E9C9" id="_x0000_t202" coordsize="21600,21600" o:spt="202" path="m,l,21600r21600,l21600,xe">
              <v:stroke joinstyle="miter"/>
              <v:path gradientshapeok="t" o:connecttype="rect"/>
            </v:shapetype>
            <v:shape id="WordArt 32" o:spid="_x0000_s1028" type="#_x0000_t202" style="position:absolute;left:0;text-align:left;margin-left:0;margin-top:0;width:599.45pt;height:99.9pt;rotation:-45;z-index:-251658240;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" filled="f" stroked="f">
              <v:stroke joinstyle="round"/>
              <o:lock v:ext="edit" shapetype="t"/>
              <v:textbox style="mso-fit-shape-to-text:t">
                <w:txbxContent>
                  <w:p w14:paraId="7B50E5AC"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v:textbox>
              <w10:wrap anchorx="margin" anchory="margin"/>
            </v:shape>
          </w:pict>
        </mc:Fallback>
      </mc:AlternateContent>
    </w:r>
    <w:r>
      <w:rPr>
        <w:noProof/>
        <w:lang w:val="en-US"/>
      </w:rPr>
      <mc:AlternateContent>
        <mc:Choice Requires="wps">
          <w:drawing>
            <wp:anchor distT="0" distB="0" distL="114300" distR="114300" simplePos="0" relativeHeight="251656192" behindDoc="1" locked="0" layoutInCell="1" allowOverlap="1" wp14:anchorId="14954061" wp14:editId="3CD37D50">
              <wp:simplePos x="0" y="0"/>
              <wp:positionH relativeFrom="margin">
                <wp:align>center</wp:align>
              </wp:positionH>
              <wp:positionV relativeFrom="margin">
                <wp:align>center</wp:align>
              </wp:positionV>
              <wp:extent cx="7613015" cy="1268730"/>
              <wp:effectExtent l="0" t="2381250" r="0" b="2255520"/>
              <wp:wrapNone/>
              <wp:docPr id="2" name="WordArt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noChangeShapeType="1" noTextEdit="1"/>
                    </wps:cNvSpPr>
                    <wps:spPr bwMode="auto">
                      <a:xfrm rot="18900000">
                        <a:off x="0" y="0"/>
                        <a:ext cx="7613015" cy="1268730"/>
                      </a:xfrm>
                      <a:prstGeom prst="rect">
                        <a:avLst/>
                      </a:prstGeom>
                      <a:extLst>
                        <a:ext uri="{91240B29-F687-4F45-9708-019B960494DF}">
                          <a14:hiddenLine xmlns:a14="http://schemas.microsoft.com/office/drawing/2010/main" w="9525">
                            <a:solidFill>
                              <a:srgbClr val="000000"/>
                            </a:solidFill>
                            <a:round/>
                            <a:headEnd/>
                            <a:tailEnd/>
                          </a14:hiddenLine>
                        </a:ext>
                      </a:extLst>
                    </wps:spPr>
                    <wps:txbx>
                      <w:txbxContent>
                        <w:p w14:paraId="1DC348E1"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wps:txbx>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 w14:anchorId="14954061" id="WordArt 29" o:spid="_x0000_s1029" type="#_x0000_t202" style="position:absolute;left:0;text-align:left;margin-left:0;margin-top:0;width:599.45pt;height:99.9pt;rotation:-45;z-index:-251660288;visibility:visible;mso-wrap-style:square;mso-width-percent:0;mso-height-percent:0;mso-wrap-distance-left:9pt;mso-wrap-distance-top:0;mso-wrap-distance-right:9pt;mso-wrap-distance-bottom:0;mso-position-horizontal:center;mso-position-horizontal-relative:margin;mso-position-vertical:center;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" filled="f" stroked="f">
              <v:stroke joinstyle="round"/>
              <o:lock v:ext="edit" shapetype="t"/>
              <v:textbox style="mso-fit-shape-to-text:t">
                <w:txbxContent>
                  <w:p w14:paraId="1DC348E1" w14:textId="77777777" w:rsidR="0047665B" w:rsidRDefault="0047665B" w:rsidP="0047665B">
                    <w:pPr>
                      <w:pStyle w:val="NormalWeb"/>
                      <w:spacing w:before="0" w:beforeAutospacing="0" w:after="0" w:afterAutospacing="0"/>
                      <w:jc w:val="center"/>
                    </w:pPr>
                    <w:r>
                      <w:rPr>
                        <w:rFonts w:ascii="Arial" w:hAnsi="Arial" w:cs="Arial"/>
                        <w:color w:val="999999"/>
                        <w:sz w:val="2"/>
                        <w:szCs w:val="2"/>
                        <w14:textFill>
                          <w14:solidFill>
                            <w14:srgbClr w14:val="999999">
                              <w14:alpha w14:val="50000"/>
                            </w14:srgbClr>
                          </w14:solidFill>
                        </w14:textFill>
                      </w:rPr>
                      <w:t>PROVISOIRE</w:t>
                    </w:r>
                  </w:p>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E0918"/>
    <w:multiLevelType w:val="hybridMultilevel"/>
    <w:tmpl w:val="0B94698C"/>
    <w:lvl w:ilvl="0" w:tplc="040C0009">
      <w:start w:val="1"/>
      <w:numFmt w:val="bullet"/>
      <w:lvlText w:val=""/>
      <w:lvlJc w:val="left"/>
      <w:pPr>
        <w:ind w:left="769" w:hanging="360"/>
      </w:pPr>
      <w:rPr>
        <w:rFonts w:ascii="Wingdings" w:hAnsi="Wingdings" w:hint="default"/>
      </w:rPr>
    </w:lvl>
    <w:lvl w:ilvl="1" w:tplc="040C0003" w:tentative="1">
      <w:start w:val="1"/>
      <w:numFmt w:val="bullet"/>
      <w:lvlText w:val="o"/>
      <w:lvlJc w:val="left"/>
      <w:pPr>
        <w:ind w:left="1489" w:hanging="360"/>
      </w:pPr>
      <w:rPr>
        <w:rFonts w:ascii="Courier New" w:hAnsi="Courier New" w:cs="Courier New" w:hint="default"/>
      </w:rPr>
    </w:lvl>
    <w:lvl w:ilvl="2" w:tplc="040C0005" w:tentative="1">
      <w:start w:val="1"/>
      <w:numFmt w:val="bullet"/>
      <w:lvlText w:val=""/>
      <w:lvlJc w:val="left"/>
      <w:pPr>
        <w:ind w:left="2209" w:hanging="360"/>
      </w:pPr>
      <w:rPr>
        <w:rFonts w:ascii="Wingdings" w:hAnsi="Wingdings" w:hint="default"/>
      </w:rPr>
    </w:lvl>
    <w:lvl w:ilvl="3" w:tplc="040C0001" w:tentative="1">
      <w:start w:val="1"/>
      <w:numFmt w:val="bullet"/>
      <w:lvlText w:val=""/>
      <w:lvlJc w:val="left"/>
      <w:pPr>
        <w:ind w:left="2929" w:hanging="360"/>
      </w:pPr>
      <w:rPr>
        <w:rFonts w:ascii="Symbol" w:hAnsi="Symbol" w:hint="default"/>
      </w:rPr>
    </w:lvl>
    <w:lvl w:ilvl="4" w:tplc="040C0003" w:tentative="1">
      <w:start w:val="1"/>
      <w:numFmt w:val="bullet"/>
      <w:lvlText w:val="o"/>
      <w:lvlJc w:val="left"/>
      <w:pPr>
        <w:ind w:left="3649" w:hanging="360"/>
      </w:pPr>
      <w:rPr>
        <w:rFonts w:ascii="Courier New" w:hAnsi="Courier New" w:cs="Courier New" w:hint="default"/>
      </w:rPr>
    </w:lvl>
    <w:lvl w:ilvl="5" w:tplc="040C0005" w:tentative="1">
      <w:start w:val="1"/>
      <w:numFmt w:val="bullet"/>
      <w:lvlText w:val=""/>
      <w:lvlJc w:val="left"/>
      <w:pPr>
        <w:ind w:left="4369" w:hanging="360"/>
      </w:pPr>
      <w:rPr>
        <w:rFonts w:ascii="Wingdings" w:hAnsi="Wingdings" w:hint="default"/>
      </w:rPr>
    </w:lvl>
    <w:lvl w:ilvl="6" w:tplc="040C0001" w:tentative="1">
      <w:start w:val="1"/>
      <w:numFmt w:val="bullet"/>
      <w:lvlText w:val=""/>
      <w:lvlJc w:val="left"/>
      <w:pPr>
        <w:ind w:left="5089" w:hanging="360"/>
      </w:pPr>
      <w:rPr>
        <w:rFonts w:ascii="Symbol" w:hAnsi="Symbol" w:hint="default"/>
      </w:rPr>
    </w:lvl>
    <w:lvl w:ilvl="7" w:tplc="040C0003" w:tentative="1">
      <w:start w:val="1"/>
      <w:numFmt w:val="bullet"/>
      <w:lvlText w:val="o"/>
      <w:lvlJc w:val="left"/>
      <w:pPr>
        <w:ind w:left="5809" w:hanging="360"/>
      </w:pPr>
      <w:rPr>
        <w:rFonts w:ascii="Courier New" w:hAnsi="Courier New" w:cs="Courier New" w:hint="default"/>
      </w:rPr>
    </w:lvl>
    <w:lvl w:ilvl="8" w:tplc="040C0005" w:tentative="1">
      <w:start w:val="1"/>
      <w:numFmt w:val="bullet"/>
      <w:lvlText w:val=""/>
      <w:lvlJc w:val="left"/>
      <w:pPr>
        <w:ind w:left="6529" w:hanging="360"/>
      </w:pPr>
      <w:rPr>
        <w:rFonts w:ascii="Wingdings" w:hAnsi="Wingdings" w:hint="default"/>
      </w:rPr>
    </w:lvl>
  </w:abstractNum>
  <w:abstractNum w:abstractNumId="1" w15:restartNumberingAfterBreak="0">
    <w:nsid w:val="09F53C6F"/>
    <w:multiLevelType w:val="hybridMultilevel"/>
    <w:tmpl w:val="726E6B8E"/>
    <w:lvl w:ilvl="0" w:tplc="6B5ACCB6">
      <w:start w:val="1"/>
      <w:numFmt w:val="bullet"/>
      <w:pStyle w:val="Listepuces4"/>
      <w:lvlText w:val=""/>
      <w:lvlJc w:val="left"/>
      <w:pPr>
        <w:ind w:left="1571" w:hanging="360"/>
      </w:pPr>
      <w:rPr>
        <w:rFonts w:ascii="Symbol" w:hAnsi="Symbol" w:hint="default"/>
      </w:rPr>
    </w:lvl>
    <w:lvl w:ilvl="1" w:tplc="040C0003" w:tentative="1">
      <w:start w:val="1"/>
      <w:numFmt w:val="bullet"/>
      <w:lvlText w:val="o"/>
      <w:lvlJc w:val="left"/>
      <w:pPr>
        <w:ind w:left="2291" w:hanging="360"/>
      </w:pPr>
      <w:rPr>
        <w:rFonts w:ascii="Courier New" w:hAnsi="Courier New" w:cs="Courier New" w:hint="default"/>
      </w:rPr>
    </w:lvl>
    <w:lvl w:ilvl="2" w:tplc="040C0005" w:tentative="1">
      <w:start w:val="1"/>
      <w:numFmt w:val="bullet"/>
      <w:lvlText w:val=""/>
      <w:lvlJc w:val="left"/>
      <w:pPr>
        <w:ind w:left="3011" w:hanging="360"/>
      </w:pPr>
      <w:rPr>
        <w:rFonts w:ascii="Wingdings" w:hAnsi="Wingdings" w:hint="default"/>
      </w:rPr>
    </w:lvl>
    <w:lvl w:ilvl="3" w:tplc="040C0001" w:tentative="1">
      <w:start w:val="1"/>
      <w:numFmt w:val="bullet"/>
      <w:lvlText w:val=""/>
      <w:lvlJc w:val="left"/>
      <w:pPr>
        <w:ind w:left="3731" w:hanging="360"/>
      </w:pPr>
      <w:rPr>
        <w:rFonts w:ascii="Symbol" w:hAnsi="Symbol" w:hint="default"/>
      </w:rPr>
    </w:lvl>
    <w:lvl w:ilvl="4" w:tplc="040C0003" w:tentative="1">
      <w:start w:val="1"/>
      <w:numFmt w:val="bullet"/>
      <w:lvlText w:val="o"/>
      <w:lvlJc w:val="left"/>
      <w:pPr>
        <w:ind w:left="4451" w:hanging="360"/>
      </w:pPr>
      <w:rPr>
        <w:rFonts w:ascii="Courier New" w:hAnsi="Courier New" w:cs="Courier New" w:hint="default"/>
      </w:rPr>
    </w:lvl>
    <w:lvl w:ilvl="5" w:tplc="040C0005" w:tentative="1">
      <w:start w:val="1"/>
      <w:numFmt w:val="bullet"/>
      <w:lvlText w:val=""/>
      <w:lvlJc w:val="left"/>
      <w:pPr>
        <w:ind w:left="5171" w:hanging="360"/>
      </w:pPr>
      <w:rPr>
        <w:rFonts w:ascii="Wingdings" w:hAnsi="Wingdings" w:hint="default"/>
      </w:rPr>
    </w:lvl>
    <w:lvl w:ilvl="6" w:tplc="040C0001" w:tentative="1">
      <w:start w:val="1"/>
      <w:numFmt w:val="bullet"/>
      <w:lvlText w:val=""/>
      <w:lvlJc w:val="left"/>
      <w:pPr>
        <w:ind w:left="5891" w:hanging="360"/>
      </w:pPr>
      <w:rPr>
        <w:rFonts w:ascii="Symbol" w:hAnsi="Symbol" w:hint="default"/>
      </w:rPr>
    </w:lvl>
    <w:lvl w:ilvl="7" w:tplc="040C0003" w:tentative="1">
      <w:start w:val="1"/>
      <w:numFmt w:val="bullet"/>
      <w:lvlText w:val="o"/>
      <w:lvlJc w:val="left"/>
      <w:pPr>
        <w:ind w:left="6611" w:hanging="360"/>
      </w:pPr>
      <w:rPr>
        <w:rFonts w:ascii="Courier New" w:hAnsi="Courier New" w:cs="Courier New" w:hint="default"/>
      </w:rPr>
    </w:lvl>
    <w:lvl w:ilvl="8" w:tplc="040C0005" w:tentative="1">
      <w:start w:val="1"/>
      <w:numFmt w:val="bullet"/>
      <w:lvlText w:val=""/>
      <w:lvlJc w:val="left"/>
      <w:pPr>
        <w:ind w:left="7331" w:hanging="360"/>
      </w:pPr>
      <w:rPr>
        <w:rFonts w:ascii="Wingdings" w:hAnsi="Wingdings" w:hint="default"/>
      </w:rPr>
    </w:lvl>
  </w:abstractNum>
  <w:abstractNum w:abstractNumId="2" w15:restartNumberingAfterBreak="0">
    <w:nsid w:val="0AB621A9"/>
    <w:multiLevelType w:val="multilevel"/>
    <w:tmpl w:val="20C6C606"/>
    <w:lvl w:ilvl="0">
      <w:start w:val="1"/>
      <w:numFmt w:val="upperLetter"/>
      <w:pStyle w:val="Annexetitrecentr"/>
      <w:suff w:val="nothing"/>
      <w:lvlText w:val="ANNEXE %1 - "/>
      <w:lvlJc w:val="left"/>
      <w:pPr>
        <w:ind w:left="0" w:firstLine="0"/>
      </w:pPr>
      <w:rPr>
        <w:rFonts w:ascii="Arial" w:hAnsi="Arial" w:hint="default"/>
        <w:b/>
        <w:i w:val="0"/>
        <w:sz w:val="22"/>
        <w:szCs w:val="22"/>
        <w:u w:val="single"/>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 w15:restartNumberingAfterBreak="0">
    <w:nsid w:val="0BE615FA"/>
    <w:multiLevelType w:val="hybridMultilevel"/>
    <w:tmpl w:val="3E7EB3A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E1A347C"/>
    <w:multiLevelType w:val="multilevel"/>
    <w:tmpl w:val="040C0025"/>
    <w:lvl w:ilvl="0">
      <w:start w:val="1"/>
      <w:numFmt w:val="decimal"/>
      <w:pStyle w:val="Titre1"/>
      <w:lvlText w:val="%1"/>
      <w:lvlJc w:val="left"/>
      <w:pPr>
        <w:ind w:left="432" w:hanging="432"/>
      </w:pPr>
      <w:rPr>
        <w:rFonts w:hint="default"/>
        <w:b/>
        <w:i/>
        <w:color w:val="0000FF"/>
        <w:sz w:val="22"/>
        <w:u w:val="none"/>
      </w:r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pStyle w:val="Titre9"/>
      <w:lvlText w:val="%1.%2.%3.%4.%5.%6.%7.%8.%9"/>
      <w:lvlJc w:val="left"/>
      <w:pPr>
        <w:ind w:left="1584" w:hanging="1584"/>
      </w:pPr>
    </w:lvl>
  </w:abstractNum>
  <w:abstractNum w:abstractNumId="5" w15:restartNumberingAfterBreak="0">
    <w:nsid w:val="0FB12778"/>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0FEA2E55"/>
    <w:multiLevelType w:val="multilevel"/>
    <w:tmpl w:val="FF9EEE92"/>
    <w:styleLink w:val="Documentsderfrence"/>
    <w:lvl w:ilvl="0">
      <w:start w:val="1"/>
      <w:numFmt w:val="decimal"/>
      <w:lvlText w:val="[DR%1]"/>
      <w:lvlJc w:val="left"/>
      <w:pPr>
        <w:tabs>
          <w:tab w:val="num" w:pos="964"/>
        </w:tabs>
        <w:ind w:left="964" w:hanging="964"/>
      </w:pPr>
      <w:rPr>
        <w:rFonts w:ascii="Arial" w:hAnsi="Arial" w:hint="default"/>
        <w:sz w:val="22"/>
        <w:szCs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7" w15:restartNumberingAfterBreak="0">
    <w:nsid w:val="17C228C6"/>
    <w:multiLevelType w:val="hybridMultilevel"/>
    <w:tmpl w:val="C21AFBD6"/>
    <w:lvl w:ilvl="0" w:tplc="13D2D404">
      <w:start w:val="1"/>
      <w:numFmt w:val="bullet"/>
      <w:pStyle w:val="Listepuces2"/>
      <w:lvlText w:val=""/>
      <w:lvlJc w:val="left"/>
      <w:pPr>
        <w:ind w:left="1004" w:hanging="360"/>
      </w:pPr>
      <w:rPr>
        <w:rFonts w:ascii="Symbol" w:hAnsi="Symbol" w:hint="default"/>
      </w:rPr>
    </w:lvl>
    <w:lvl w:ilvl="1" w:tplc="040C0003" w:tentative="1">
      <w:start w:val="1"/>
      <w:numFmt w:val="bullet"/>
      <w:lvlText w:val="o"/>
      <w:lvlJc w:val="left"/>
      <w:pPr>
        <w:ind w:left="1724" w:hanging="360"/>
      </w:pPr>
      <w:rPr>
        <w:rFonts w:ascii="Courier New" w:hAnsi="Courier New" w:cs="Courier New" w:hint="default"/>
      </w:rPr>
    </w:lvl>
    <w:lvl w:ilvl="2" w:tplc="040C0005" w:tentative="1">
      <w:start w:val="1"/>
      <w:numFmt w:val="bullet"/>
      <w:lvlText w:val=""/>
      <w:lvlJc w:val="left"/>
      <w:pPr>
        <w:ind w:left="2444" w:hanging="360"/>
      </w:pPr>
      <w:rPr>
        <w:rFonts w:ascii="Wingdings" w:hAnsi="Wingdings" w:hint="default"/>
      </w:rPr>
    </w:lvl>
    <w:lvl w:ilvl="3" w:tplc="040C0001" w:tentative="1">
      <w:start w:val="1"/>
      <w:numFmt w:val="bullet"/>
      <w:lvlText w:val=""/>
      <w:lvlJc w:val="left"/>
      <w:pPr>
        <w:ind w:left="3164" w:hanging="360"/>
      </w:pPr>
      <w:rPr>
        <w:rFonts w:ascii="Symbol" w:hAnsi="Symbol" w:hint="default"/>
      </w:rPr>
    </w:lvl>
    <w:lvl w:ilvl="4" w:tplc="040C0003" w:tentative="1">
      <w:start w:val="1"/>
      <w:numFmt w:val="bullet"/>
      <w:lvlText w:val="o"/>
      <w:lvlJc w:val="left"/>
      <w:pPr>
        <w:ind w:left="3884" w:hanging="360"/>
      </w:pPr>
      <w:rPr>
        <w:rFonts w:ascii="Courier New" w:hAnsi="Courier New" w:cs="Courier New" w:hint="default"/>
      </w:rPr>
    </w:lvl>
    <w:lvl w:ilvl="5" w:tplc="040C0005" w:tentative="1">
      <w:start w:val="1"/>
      <w:numFmt w:val="bullet"/>
      <w:lvlText w:val=""/>
      <w:lvlJc w:val="left"/>
      <w:pPr>
        <w:ind w:left="4604" w:hanging="360"/>
      </w:pPr>
      <w:rPr>
        <w:rFonts w:ascii="Wingdings" w:hAnsi="Wingdings" w:hint="default"/>
      </w:rPr>
    </w:lvl>
    <w:lvl w:ilvl="6" w:tplc="040C0001" w:tentative="1">
      <w:start w:val="1"/>
      <w:numFmt w:val="bullet"/>
      <w:lvlText w:val=""/>
      <w:lvlJc w:val="left"/>
      <w:pPr>
        <w:ind w:left="5324" w:hanging="360"/>
      </w:pPr>
      <w:rPr>
        <w:rFonts w:ascii="Symbol" w:hAnsi="Symbol" w:hint="default"/>
      </w:rPr>
    </w:lvl>
    <w:lvl w:ilvl="7" w:tplc="040C0003" w:tentative="1">
      <w:start w:val="1"/>
      <w:numFmt w:val="bullet"/>
      <w:lvlText w:val="o"/>
      <w:lvlJc w:val="left"/>
      <w:pPr>
        <w:ind w:left="6044" w:hanging="360"/>
      </w:pPr>
      <w:rPr>
        <w:rFonts w:ascii="Courier New" w:hAnsi="Courier New" w:cs="Courier New" w:hint="default"/>
      </w:rPr>
    </w:lvl>
    <w:lvl w:ilvl="8" w:tplc="040C0005" w:tentative="1">
      <w:start w:val="1"/>
      <w:numFmt w:val="bullet"/>
      <w:lvlText w:val=""/>
      <w:lvlJc w:val="left"/>
      <w:pPr>
        <w:ind w:left="6764" w:hanging="360"/>
      </w:pPr>
      <w:rPr>
        <w:rFonts w:ascii="Wingdings" w:hAnsi="Wingdings" w:hint="default"/>
      </w:rPr>
    </w:lvl>
  </w:abstractNum>
  <w:abstractNum w:abstractNumId="8" w15:restartNumberingAfterBreak="0">
    <w:nsid w:val="22276E19"/>
    <w:multiLevelType w:val="multilevel"/>
    <w:tmpl w:val="BF42F9FA"/>
    <w:styleLink w:val="Documentsapplicables"/>
    <w:lvl w:ilvl="0">
      <w:start w:val="1"/>
      <w:numFmt w:val="decimal"/>
      <w:lvlText w:val="[DA%1]"/>
      <w:lvlJc w:val="left"/>
      <w:pPr>
        <w:tabs>
          <w:tab w:val="num" w:pos="964"/>
        </w:tabs>
        <w:ind w:left="964" w:hanging="964"/>
      </w:pPr>
      <w:rPr>
        <w:rFonts w:ascii="Arial" w:hAnsi="Arial" w:hint="default"/>
        <w:sz w:val="22"/>
        <w:szCs w:val="22"/>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9" w15:restartNumberingAfterBreak="0">
    <w:nsid w:val="28CB22D3"/>
    <w:multiLevelType w:val="hybridMultilevel"/>
    <w:tmpl w:val="7FBCEAE0"/>
    <w:lvl w:ilvl="0" w:tplc="DCB47F62">
      <w:start w:val="1"/>
      <w:numFmt w:val="bullet"/>
      <w:pStyle w:val="Listepuces2sansinterlignesup"/>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5623C36"/>
    <w:multiLevelType w:val="hybridMultilevel"/>
    <w:tmpl w:val="29A2AFF0"/>
    <w:lvl w:ilvl="0" w:tplc="1840A164">
      <w:start w:val="1"/>
      <w:numFmt w:val="decimal"/>
      <w:lvlText w:val="%1"/>
      <w:lvlJc w:val="left"/>
      <w:pPr>
        <w:ind w:left="720" w:hanging="360"/>
      </w:pPr>
      <w:rPr>
        <w:rFonts w:ascii="Arial" w:hAnsi="Arial" w:hint="default"/>
        <w:b/>
        <w:i/>
        <w:color w:val="0000FF"/>
        <w:sz w:val="22"/>
        <w:u w:val="none"/>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386C4D5B"/>
    <w:multiLevelType w:val="hybridMultilevel"/>
    <w:tmpl w:val="A9A25AEC"/>
    <w:lvl w:ilvl="0" w:tplc="F5986274">
      <w:start w:val="1"/>
      <w:numFmt w:val="bullet"/>
      <w:pStyle w:val="Listepuces5"/>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2" w15:restartNumberingAfterBreak="0">
    <w:nsid w:val="3B9B5BCF"/>
    <w:multiLevelType w:val="multilevel"/>
    <w:tmpl w:val="836096B0"/>
    <w:lvl w:ilvl="0">
      <w:start w:val="1"/>
      <w:numFmt w:val="decimal"/>
      <w:lvlText w:val="%1"/>
      <w:lvlJc w:val="center"/>
      <w:pPr>
        <w:ind w:left="720" w:hanging="360"/>
      </w:pPr>
      <w:rPr>
        <w:rFonts w:ascii="Arial" w:hAnsi="Arial" w:hint="default"/>
        <w:b/>
        <w:i/>
        <w:color w:val="0000FF"/>
        <w:sz w:val="22"/>
        <w:u w:val="no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CE72C80"/>
    <w:multiLevelType w:val="multilevel"/>
    <w:tmpl w:val="04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40DB560A"/>
    <w:multiLevelType w:val="hybridMultilevel"/>
    <w:tmpl w:val="2BCEF364"/>
    <w:lvl w:ilvl="0" w:tplc="E3D03D36">
      <w:start w:val="1"/>
      <w:numFmt w:val="bullet"/>
      <w:lvlText w:val="-"/>
      <w:lvlJc w:val="left"/>
      <w:pPr>
        <w:tabs>
          <w:tab w:val="num" w:pos="720"/>
        </w:tabs>
        <w:ind w:left="720" w:hanging="360"/>
      </w:pPr>
      <w:rPr>
        <w:rFonts w:ascii="Times New Roman" w:hAnsi="Times New Roman" w:hint="default"/>
      </w:rPr>
    </w:lvl>
    <w:lvl w:ilvl="1" w:tplc="D48A43BE" w:tentative="1">
      <w:start w:val="1"/>
      <w:numFmt w:val="bullet"/>
      <w:lvlText w:val="-"/>
      <w:lvlJc w:val="left"/>
      <w:pPr>
        <w:tabs>
          <w:tab w:val="num" w:pos="1440"/>
        </w:tabs>
        <w:ind w:left="1440" w:hanging="360"/>
      </w:pPr>
      <w:rPr>
        <w:rFonts w:ascii="Times New Roman" w:hAnsi="Times New Roman" w:hint="default"/>
      </w:rPr>
    </w:lvl>
    <w:lvl w:ilvl="2" w:tplc="4588F38E" w:tentative="1">
      <w:start w:val="1"/>
      <w:numFmt w:val="bullet"/>
      <w:lvlText w:val="-"/>
      <w:lvlJc w:val="left"/>
      <w:pPr>
        <w:tabs>
          <w:tab w:val="num" w:pos="2160"/>
        </w:tabs>
        <w:ind w:left="2160" w:hanging="360"/>
      </w:pPr>
      <w:rPr>
        <w:rFonts w:ascii="Times New Roman" w:hAnsi="Times New Roman" w:hint="default"/>
      </w:rPr>
    </w:lvl>
    <w:lvl w:ilvl="3" w:tplc="2452C7B6" w:tentative="1">
      <w:start w:val="1"/>
      <w:numFmt w:val="bullet"/>
      <w:lvlText w:val="-"/>
      <w:lvlJc w:val="left"/>
      <w:pPr>
        <w:tabs>
          <w:tab w:val="num" w:pos="2880"/>
        </w:tabs>
        <w:ind w:left="2880" w:hanging="360"/>
      </w:pPr>
      <w:rPr>
        <w:rFonts w:ascii="Times New Roman" w:hAnsi="Times New Roman" w:hint="default"/>
      </w:rPr>
    </w:lvl>
    <w:lvl w:ilvl="4" w:tplc="03BA5118" w:tentative="1">
      <w:start w:val="1"/>
      <w:numFmt w:val="bullet"/>
      <w:lvlText w:val="-"/>
      <w:lvlJc w:val="left"/>
      <w:pPr>
        <w:tabs>
          <w:tab w:val="num" w:pos="3600"/>
        </w:tabs>
        <w:ind w:left="3600" w:hanging="360"/>
      </w:pPr>
      <w:rPr>
        <w:rFonts w:ascii="Times New Roman" w:hAnsi="Times New Roman" w:hint="default"/>
      </w:rPr>
    </w:lvl>
    <w:lvl w:ilvl="5" w:tplc="55808E18" w:tentative="1">
      <w:start w:val="1"/>
      <w:numFmt w:val="bullet"/>
      <w:lvlText w:val="-"/>
      <w:lvlJc w:val="left"/>
      <w:pPr>
        <w:tabs>
          <w:tab w:val="num" w:pos="4320"/>
        </w:tabs>
        <w:ind w:left="4320" w:hanging="360"/>
      </w:pPr>
      <w:rPr>
        <w:rFonts w:ascii="Times New Roman" w:hAnsi="Times New Roman" w:hint="default"/>
      </w:rPr>
    </w:lvl>
    <w:lvl w:ilvl="6" w:tplc="A60CC44A" w:tentative="1">
      <w:start w:val="1"/>
      <w:numFmt w:val="bullet"/>
      <w:lvlText w:val="-"/>
      <w:lvlJc w:val="left"/>
      <w:pPr>
        <w:tabs>
          <w:tab w:val="num" w:pos="5040"/>
        </w:tabs>
        <w:ind w:left="5040" w:hanging="360"/>
      </w:pPr>
      <w:rPr>
        <w:rFonts w:ascii="Times New Roman" w:hAnsi="Times New Roman" w:hint="default"/>
      </w:rPr>
    </w:lvl>
    <w:lvl w:ilvl="7" w:tplc="014649B6" w:tentative="1">
      <w:start w:val="1"/>
      <w:numFmt w:val="bullet"/>
      <w:lvlText w:val="-"/>
      <w:lvlJc w:val="left"/>
      <w:pPr>
        <w:tabs>
          <w:tab w:val="num" w:pos="5760"/>
        </w:tabs>
        <w:ind w:left="5760" w:hanging="360"/>
      </w:pPr>
      <w:rPr>
        <w:rFonts w:ascii="Times New Roman" w:hAnsi="Times New Roman" w:hint="default"/>
      </w:rPr>
    </w:lvl>
    <w:lvl w:ilvl="8" w:tplc="28269A46"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4120182C"/>
    <w:multiLevelType w:val="hybridMultilevel"/>
    <w:tmpl w:val="055AB3E0"/>
    <w:lvl w:ilvl="0" w:tplc="607A9938">
      <w:start w:val="1"/>
      <w:numFmt w:val="decimal"/>
      <w:pStyle w:val="Listenumros5"/>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16" w15:restartNumberingAfterBreak="0">
    <w:nsid w:val="43600153"/>
    <w:multiLevelType w:val="hybridMultilevel"/>
    <w:tmpl w:val="D9A66776"/>
    <w:lvl w:ilvl="0" w:tplc="D34C9A04">
      <w:start w:val="1"/>
      <w:numFmt w:val="bullet"/>
      <w:lvlText w:val=""/>
      <w:lvlJc w:val="left"/>
      <w:pPr>
        <w:ind w:left="720" w:hanging="360"/>
      </w:pPr>
      <w:rPr>
        <w:rFonts w:ascii="Wingdings" w:hAnsi="Wingdings" w:hint="default"/>
        <w:spacing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71702A7"/>
    <w:multiLevelType w:val="hybridMultilevel"/>
    <w:tmpl w:val="CA56CBC2"/>
    <w:lvl w:ilvl="0" w:tplc="C758EF28">
      <w:start w:val="1"/>
      <w:numFmt w:val="bullet"/>
      <w:pStyle w:val="Listepuces"/>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A0F5D99"/>
    <w:multiLevelType w:val="hybridMultilevel"/>
    <w:tmpl w:val="0B760378"/>
    <w:lvl w:ilvl="0" w:tplc="22D0F12A">
      <w:start w:val="1"/>
      <w:numFmt w:val="bullet"/>
      <w:pStyle w:val="Paragraphedeliste"/>
      <w:lvlText w:val=""/>
      <w:lvlJc w:val="left"/>
      <w:pPr>
        <w:ind w:left="1440" w:hanging="360"/>
      </w:pPr>
      <w:rPr>
        <w:rFonts w:ascii="Wingdings" w:hAnsi="Wingdings" w:hint="default"/>
        <w:spacing w:val="-20"/>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9" w15:restartNumberingAfterBreak="0">
    <w:nsid w:val="51086728"/>
    <w:multiLevelType w:val="hybridMultilevel"/>
    <w:tmpl w:val="85BE46F6"/>
    <w:lvl w:ilvl="0" w:tplc="D0F83D94">
      <w:start w:val="1"/>
      <w:numFmt w:val="bullet"/>
      <w:pStyle w:val="Listepuces3"/>
      <w:lvlText w:val=""/>
      <w:lvlJc w:val="left"/>
      <w:pPr>
        <w:ind w:left="1287" w:hanging="360"/>
      </w:pPr>
      <w:rPr>
        <w:rFonts w:ascii="Symbol" w:hAnsi="Symbol" w:hint="default"/>
      </w:rPr>
    </w:lvl>
    <w:lvl w:ilvl="1" w:tplc="040C0003" w:tentative="1">
      <w:start w:val="1"/>
      <w:numFmt w:val="bullet"/>
      <w:lvlText w:val="o"/>
      <w:lvlJc w:val="left"/>
      <w:pPr>
        <w:ind w:left="2007" w:hanging="360"/>
      </w:pPr>
      <w:rPr>
        <w:rFonts w:ascii="Courier New" w:hAnsi="Courier New" w:cs="Courier New" w:hint="default"/>
      </w:rPr>
    </w:lvl>
    <w:lvl w:ilvl="2" w:tplc="040C0005" w:tentative="1">
      <w:start w:val="1"/>
      <w:numFmt w:val="bullet"/>
      <w:lvlText w:val=""/>
      <w:lvlJc w:val="left"/>
      <w:pPr>
        <w:ind w:left="2727" w:hanging="360"/>
      </w:pPr>
      <w:rPr>
        <w:rFonts w:ascii="Wingdings" w:hAnsi="Wingdings" w:hint="default"/>
      </w:rPr>
    </w:lvl>
    <w:lvl w:ilvl="3" w:tplc="040C0001" w:tentative="1">
      <w:start w:val="1"/>
      <w:numFmt w:val="bullet"/>
      <w:lvlText w:val=""/>
      <w:lvlJc w:val="left"/>
      <w:pPr>
        <w:ind w:left="3447" w:hanging="360"/>
      </w:pPr>
      <w:rPr>
        <w:rFonts w:ascii="Symbol" w:hAnsi="Symbol" w:hint="default"/>
      </w:rPr>
    </w:lvl>
    <w:lvl w:ilvl="4" w:tplc="040C0003" w:tentative="1">
      <w:start w:val="1"/>
      <w:numFmt w:val="bullet"/>
      <w:lvlText w:val="o"/>
      <w:lvlJc w:val="left"/>
      <w:pPr>
        <w:ind w:left="4167" w:hanging="360"/>
      </w:pPr>
      <w:rPr>
        <w:rFonts w:ascii="Courier New" w:hAnsi="Courier New" w:cs="Courier New" w:hint="default"/>
      </w:rPr>
    </w:lvl>
    <w:lvl w:ilvl="5" w:tplc="040C0005" w:tentative="1">
      <w:start w:val="1"/>
      <w:numFmt w:val="bullet"/>
      <w:lvlText w:val=""/>
      <w:lvlJc w:val="left"/>
      <w:pPr>
        <w:ind w:left="4887" w:hanging="360"/>
      </w:pPr>
      <w:rPr>
        <w:rFonts w:ascii="Wingdings" w:hAnsi="Wingdings" w:hint="default"/>
      </w:rPr>
    </w:lvl>
    <w:lvl w:ilvl="6" w:tplc="040C0001" w:tentative="1">
      <w:start w:val="1"/>
      <w:numFmt w:val="bullet"/>
      <w:lvlText w:val=""/>
      <w:lvlJc w:val="left"/>
      <w:pPr>
        <w:ind w:left="5607" w:hanging="360"/>
      </w:pPr>
      <w:rPr>
        <w:rFonts w:ascii="Symbol" w:hAnsi="Symbol" w:hint="default"/>
      </w:rPr>
    </w:lvl>
    <w:lvl w:ilvl="7" w:tplc="040C0003" w:tentative="1">
      <w:start w:val="1"/>
      <w:numFmt w:val="bullet"/>
      <w:lvlText w:val="o"/>
      <w:lvlJc w:val="left"/>
      <w:pPr>
        <w:ind w:left="6327" w:hanging="360"/>
      </w:pPr>
      <w:rPr>
        <w:rFonts w:ascii="Courier New" w:hAnsi="Courier New" w:cs="Courier New" w:hint="default"/>
      </w:rPr>
    </w:lvl>
    <w:lvl w:ilvl="8" w:tplc="040C0005" w:tentative="1">
      <w:start w:val="1"/>
      <w:numFmt w:val="bullet"/>
      <w:lvlText w:val=""/>
      <w:lvlJc w:val="left"/>
      <w:pPr>
        <w:ind w:left="7047" w:hanging="360"/>
      </w:pPr>
      <w:rPr>
        <w:rFonts w:ascii="Wingdings" w:hAnsi="Wingdings" w:hint="default"/>
      </w:rPr>
    </w:lvl>
  </w:abstractNum>
  <w:abstractNum w:abstractNumId="20" w15:restartNumberingAfterBreak="0">
    <w:nsid w:val="61E42F7F"/>
    <w:multiLevelType w:val="multilevel"/>
    <w:tmpl w:val="040C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1" w15:restartNumberingAfterBreak="0">
    <w:nsid w:val="697614B6"/>
    <w:multiLevelType w:val="multilevel"/>
    <w:tmpl w:val="3A203E7E"/>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2" w15:restartNumberingAfterBreak="0">
    <w:nsid w:val="72556CB3"/>
    <w:multiLevelType w:val="hybridMultilevel"/>
    <w:tmpl w:val="CDDAB690"/>
    <w:lvl w:ilvl="0" w:tplc="8CC6318A">
      <w:start w:val="1"/>
      <w:numFmt w:val="bullet"/>
      <w:pStyle w:val="Listepuces5sansinterlignesup"/>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725735B3"/>
    <w:multiLevelType w:val="hybridMultilevel"/>
    <w:tmpl w:val="C876F840"/>
    <w:lvl w:ilvl="0" w:tplc="C7DE48D0">
      <w:start w:val="1"/>
      <w:numFmt w:val="decimal"/>
      <w:pStyle w:val="Listenumros"/>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4" w15:restartNumberingAfterBreak="0">
    <w:nsid w:val="731B35A4"/>
    <w:multiLevelType w:val="hybridMultilevel"/>
    <w:tmpl w:val="124439B8"/>
    <w:lvl w:ilvl="0" w:tplc="40A8D17A">
      <w:start w:val="1"/>
      <w:numFmt w:val="bullet"/>
      <w:pStyle w:val="Listepuces4sansinterlignesup"/>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79E1031F"/>
    <w:multiLevelType w:val="hybridMultilevel"/>
    <w:tmpl w:val="CEFAD89E"/>
    <w:lvl w:ilvl="0" w:tplc="2D662A66">
      <w:start w:val="1"/>
      <w:numFmt w:val="decimal"/>
      <w:pStyle w:val="Listenumros4"/>
      <w:lvlText w:val="%1."/>
      <w:lvlJc w:val="left"/>
      <w:pPr>
        <w:ind w:left="1571" w:hanging="360"/>
      </w:pPr>
    </w:lvl>
    <w:lvl w:ilvl="1" w:tplc="040C0019" w:tentative="1">
      <w:start w:val="1"/>
      <w:numFmt w:val="lowerLetter"/>
      <w:lvlText w:val="%2."/>
      <w:lvlJc w:val="left"/>
      <w:pPr>
        <w:ind w:left="2291" w:hanging="360"/>
      </w:pPr>
    </w:lvl>
    <w:lvl w:ilvl="2" w:tplc="040C001B" w:tentative="1">
      <w:start w:val="1"/>
      <w:numFmt w:val="lowerRoman"/>
      <w:lvlText w:val="%3."/>
      <w:lvlJc w:val="right"/>
      <w:pPr>
        <w:ind w:left="3011" w:hanging="180"/>
      </w:pPr>
    </w:lvl>
    <w:lvl w:ilvl="3" w:tplc="040C000F" w:tentative="1">
      <w:start w:val="1"/>
      <w:numFmt w:val="decimal"/>
      <w:lvlText w:val="%4."/>
      <w:lvlJc w:val="left"/>
      <w:pPr>
        <w:ind w:left="3731" w:hanging="360"/>
      </w:pPr>
    </w:lvl>
    <w:lvl w:ilvl="4" w:tplc="040C0019" w:tentative="1">
      <w:start w:val="1"/>
      <w:numFmt w:val="lowerLetter"/>
      <w:lvlText w:val="%5."/>
      <w:lvlJc w:val="left"/>
      <w:pPr>
        <w:ind w:left="4451" w:hanging="360"/>
      </w:pPr>
    </w:lvl>
    <w:lvl w:ilvl="5" w:tplc="040C001B" w:tentative="1">
      <w:start w:val="1"/>
      <w:numFmt w:val="lowerRoman"/>
      <w:lvlText w:val="%6."/>
      <w:lvlJc w:val="right"/>
      <w:pPr>
        <w:ind w:left="5171" w:hanging="180"/>
      </w:pPr>
    </w:lvl>
    <w:lvl w:ilvl="6" w:tplc="040C000F" w:tentative="1">
      <w:start w:val="1"/>
      <w:numFmt w:val="decimal"/>
      <w:lvlText w:val="%7."/>
      <w:lvlJc w:val="left"/>
      <w:pPr>
        <w:ind w:left="5891" w:hanging="360"/>
      </w:pPr>
    </w:lvl>
    <w:lvl w:ilvl="7" w:tplc="040C0019" w:tentative="1">
      <w:start w:val="1"/>
      <w:numFmt w:val="lowerLetter"/>
      <w:lvlText w:val="%8."/>
      <w:lvlJc w:val="left"/>
      <w:pPr>
        <w:ind w:left="6611" w:hanging="360"/>
      </w:pPr>
    </w:lvl>
    <w:lvl w:ilvl="8" w:tplc="040C001B" w:tentative="1">
      <w:start w:val="1"/>
      <w:numFmt w:val="lowerRoman"/>
      <w:lvlText w:val="%9."/>
      <w:lvlJc w:val="right"/>
      <w:pPr>
        <w:ind w:left="7331" w:hanging="180"/>
      </w:pPr>
    </w:lvl>
  </w:abstractNum>
  <w:num w:numId="1" w16cid:durableId="963727783">
    <w:abstractNumId w:val="8"/>
  </w:num>
  <w:num w:numId="2" w16cid:durableId="528032145">
    <w:abstractNumId w:val="6"/>
  </w:num>
  <w:num w:numId="3" w16cid:durableId="1061296751">
    <w:abstractNumId w:val="2"/>
  </w:num>
  <w:num w:numId="4" w16cid:durableId="1973560639">
    <w:abstractNumId w:val="25"/>
  </w:num>
  <w:num w:numId="5" w16cid:durableId="566457931">
    <w:abstractNumId w:val="15"/>
  </w:num>
  <w:num w:numId="6" w16cid:durableId="1510028310">
    <w:abstractNumId w:val="22"/>
  </w:num>
  <w:num w:numId="7" w16cid:durableId="100996182">
    <w:abstractNumId w:val="4"/>
  </w:num>
  <w:num w:numId="8" w16cid:durableId="1937975592">
    <w:abstractNumId w:val="17"/>
  </w:num>
  <w:num w:numId="9" w16cid:durableId="1859268294">
    <w:abstractNumId w:val="23"/>
  </w:num>
  <w:num w:numId="10" w16cid:durableId="1835220485">
    <w:abstractNumId w:val="19"/>
  </w:num>
  <w:num w:numId="11" w16cid:durableId="531501081">
    <w:abstractNumId w:val="1"/>
  </w:num>
  <w:num w:numId="12" w16cid:durableId="1160657554">
    <w:abstractNumId w:val="11"/>
  </w:num>
  <w:num w:numId="13" w16cid:durableId="1916862598">
    <w:abstractNumId w:val="9"/>
  </w:num>
  <w:num w:numId="14" w16cid:durableId="461264075">
    <w:abstractNumId w:val="24"/>
  </w:num>
  <w:num w:numId="15" w16cid:durableId="2028871217">
    <w:abstractNumId w:val="7"/>
  </w:num>
  <w:num w:numId="16" w16cid:durableId="1263149072">
    <w:abstractNumId w:val="20"/>
  </w:num>
  <w:num w:numId="17" w16cid:durableId="1776748983">
    <w:abstractNumId w:val="12"/>
  </w:num>
  <w:num w:numId="18" w16cid:durableId="1036664848">
    <w:abstractNumId w:val="10"/>
  </w:num>
  <w:num w:numId="19" w16cid:durableId="1135827567">
    <w:abstractNumId w:val="0"/>
  </w:num>
  <w:num w:numId="20" w16cid:durableId="1546715761">
    <w:abstractNumId w:val="18"/>
  </w:num>
  <w:num w:numId="21" w16cid:durableId="8652059">
    <w:abstractNumId w:val="14"/>
  </w:num>
  <w:num w:numId="22" w16cid:durableId="318114782">
    <w:abstractNumId w:val="16"/>
  </w:num>
  <w:num w:numId="23" w16cid:durableId="1235699213">
    <w:abstractNumId w:val="3"/>
  </w:num>
  <w:num w:numId="24" w16cid:durableId="1772121630">
    <w:abstractNumId w:val="13"/>
  </w:num>
  <w:num w:numId="25" w16cid:durableId="1608387464">
    <w:abstractNumId w:val="5"/>
  </w:num>
  <w:num w:numId="26" w16cid:durableId="87191477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fr-FR" w:vendorID="64" w:dllVersion="4096" w:nlCheck="1" w:checkStyle="0"/>
  <w:activeWritingStyle w:appName="MSWord" w:lang="en-US" w:vendorID="64" w:dllVersion="4096" w:nlCheck="1" w:checkStyle="0"/>
  <w:activeWritingStyle w:appName="MSWord" w:lang="en-US" w:vendorID="64" w:dllVersion="0" w:nlCheck="1" w:checkStyle="0"/>
  <w:activeWritingStyle w:appName="MSWord" w:lang="fr-FR" w:vendorID="64" w:dllVersion="0" w:nlCheck="1" w:checkStyle="0"/>
  <w:activeWritingStyle w:appName="MSWord" w:lang="en-GB" w:vendorID="64" w:dllVersion="0" w:nlCheck="1" w:checkStyle="0"/>
  <w:proofState w:spelling="clean"/>
  <w:attachedTemplate r:id="rId1"/>
  <w:linkStyles/>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09"/>
  <w:autoHyphenation/>
  <w:hyphenationZone w:val="425"/>
  <w:doNotHyphenateCaps/>
  <w:drawingGridHorizontalSpacing w:val="110"/>
  <w:displayHorizontalDrawingGridEvery w:val="0"/>
  <w:displayVerticalDrawingGridEvery w:val="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16CC"/>
    <w:rsid w:val="000030B0"/>
    <w:rsid w:val="00005437"/>
    <w:rsid w:val="000068D6"/>
    <w:rsid w:val="000074F8"/>
    <w:rsid w:val="000118F6"/>
    <w:rsid w:val="00011E59"/>
    <w:rsid w:val="00012779"/>
    <w:rsid w:val="00012A45"/>
    <w:rsid w:val="000205F0"/>
    <w:rsid w:val="00020E81"/>
    <w:rsid w:val="0002103A"/>
    <w:rsid w:val="00021FB0"/>
    <w:rsid w:val="00025418"/>
    <w:rsid w:val="00030E82"/>
    <w:rsid w:val="0003144D"/>
    <w:rsid w:val="00031F3B"/>
    <w:rsid w:val="00032B58"/>
    <w:rsid w:val="00033127"/>
    <w:rsid w:val="000336E6"/>
    <w:rsid w:val="00033A6D"/>
    <w:rsid w:val="00035F89"/>
    <w:rsid w:val="00037AEF"/>
    <w:rsid w:val="00037DFE"/>
    <w:rsid w:val="0004145B"/>
    <w:rsid w:val="00041D21"/>
    <w:rsid w:val="00041EC2"/>
    <w:rsid w:val="00042256"/>
    <w:rsid w:val="00046004"/>
    <w:rsid w:val="00046A03"/>
    <w:rsid w:val="00046D14"/>
    <w:rsid w:val="00047280"/>
    <w:rsid w:val="00047913"/>
    <w:rsid w:val="00047EBA"/>
    <w:rsid w:val="00051B73"/>
    <w:rsid w:val="0005214F"/>
    <w:rsid w:val="00052562"/>
    <w:rsid w:val="000530E0"/>
    <w:rsid w:val="000536A7"/>
    <w:rsid w:val="0005389E"/>
    <w:rsid w:val="00055501"/>
    <w:rsid w:val="00055A4F"/>
    <w:rsid w:val="000560D3"/>
    <w:rsid w:val="00056E10"/>
    <w:rsid w:val="000573E4"/>
    <w:rsid w:val="0006048F"/>
    <w:rsid w:val="000619ED"/>
    <w:rsid w:val="0006208E"/>
    <w:rsid w:val="00066357"/>
    <w:rsid w:val="0006677E"/>
    <w:rsid w:val="00066B45"/>
    <w:rsid w:val="00066EE8"/>
    <w:rsid w:val="00067084"/>
    <w:rsid w:val="00070249"/>
    <w:rsid w:val="000740A1"/>
    <w:rsid w:val="0007457A"/>
    <w:rsid w:val="00077DF4"/>
    <w:rsid w:val="0008049F"/>
    <w:rsid w:val="0008056A"/>
    <w:rsid w:val="00080856"/>
    <w:rsid w:val="000810B4"/>
    <w:rsid w:val="0008237B"/>
    <w:rsid w:val="0008249A"/>
    <w:rsid w:val="00086FC7"/>
    <w:rsid w:val="0008700D"/>
    <w:rsid w:val="00087160"/>
    <w:rsid w:val="00087FFA"/>
    <w:rsid w:val="00090AEB"/>
    <w:rsid w:val="0009120F"/>
    <w:rsid w:val="000919EA"/>
    <w:rsid w:val="0009263A"/>
    <w:rsid w:val="00092C19"/>
    <w:rsid w:val="00094305"/>
    <w:rsid w:val="00094CD3"/>
    <w:rsid w:val="0009508E"/>
    <w:rsid w:val="000A0F6F"/>
    <w:rsid w:val="000A1037"/>
    <w:rsid w:val="000A4646"/>
    <w:rsid w:val="000A67FB"/>
    <w:rsid w:val="000A6922"/>
    <w:rsid w:val="000B13BF"/>
    <w:rsid w:val="000B2845"/>
    <w:rsid w:val="000B5EE6"/>
    <w:rsid w:val="000B661E"/>
    <w:rsid w:val="000B731B"/>
    <w:rsid w:val="000C2381"/>
    <w:rsid w:val="000C37F3"/>
    <w:rsid w:val="000D0E82"/>
    <w:rsid w:val="000D278E"/>
    <w:rsid w:val="000D2822"/>
    <w:rsid w:val="000D3B0E"/>
    <w:rsid w:val="000D3FB8"/>
    <w:rsid w:val="000D4AB2"/>
    <w:rsid w:val="000E0A16"/>
    <w:rsid w:val="000E123D"/>
    <w:rsid w:val="000E128A"/>
    <w:rsid w:val="000E356D"/>
    <w:rsid w:val="000E4991"/>
    <w:rsid w:val="000E4C16"/>
    <w:rsid w:val="000E7219"/>
    <w:rsid w:val="000F2670"/>
    <w:rsid w:val="000F327A"/>
    <w:rsid w:val="000F3814"/>
    <w:rsid w:val="000F446E"/>
    <w:rsid w:val="000F64F9"/>
    <w:rsid w:val="000F66DE"/>
    <w:rsid w:val="000F701B"/>
    <w:rsid w:val="000F7503"/>
    <w:rsid w:val="00100CDA"/>
    <w:rsid w:val="00103319"/>
    <w:rsid w:val="00104F1C"/>
    <w:rsid w:val="00105563"/>
    <w:rsid w:val="001065E0"/>
    <w:rsid w:val="00106694"/>
    <w:rsid w:val="00110666"/>
    <w:rsid w:val="00112F53"/>
    <w:rsid w:val="001147AE"/>
    <w:rsid w:val="00114B6F"/>
    <w:rsid w:val="00114CCD"/>
    <w:rsid w:val="00116205"/>
    <w:rsid w:val="00116A2A"/>
    <w:rsid w:val="00117558"/>
    <w:rsid w:val="00117673"/>
    <w:rsid w:val="00120931"/>
    <w:rsid w:val="00121413"/>
    <w:rsid w:val="00123463"/>
    <w:rsid w:val="00123BCF"/>
    <w:rsid w:val="00124EFE"/>
    <w:rsid w:val="00125511"/>
    <w:rsid w:val="001263CF"/>
    <w:rsid w:val="00126BD7"/>
    <w:rsid w:val="001315E7"/>
    <w:rsid w:val="00132E8B"/>
    <w:rsid w:val="001331BA"/>
    <w:rsid w:val="0013368D"/>
    <w:rsid w:val="00133FC2"/>
    <w:rsid w:val="001343B1"/>
    <w:rsid w:val="001345B4"/>
    <w:rsid w:val="001354F0"/>
    <w:rsid w:val="001355FE"/>
    <w:rsid w:val="001360DC"/>
    <w:rsid w:val="001374FE"/>
    <w:rsid w:val="001401B7"/>
    <w:rsid w:val="00140770"/>
    <w:rsid w:val="001414E3"/>
    <w:rsid w:val="00143202"/>
    <w:rsid w:val="001436AD"/>
    <w:rsid w:val="001454FB"/>
    <w:rsid w:val="001513A2"/>
    <w:rsid w:val="00154961"/>
    <w:rsid w:val="00155347"/>
    <w:rsid w:val="0015604F"/>
    <w:rsid w:val="00156381"/>
    <w:rsid w:val="00161CA8"/>
    <w:rsid w:val="00161CC8"/>
    <w:rsid w:val="001629A0"/>
    <w:rsid w:val="00162F80"/>
    <w:rsid w:val="00163701"/>
    <w:rsid w:val="001643F4"/>
    <w:rsid w:val="00164F99"/>
    <w:rsid w:val="001679B1"/>
    <w:rsid w:val="001706D2"/>
    <w:rsid w:val="0017098B"/>
    <w:rsid w:val="00170EBF"/>
    <w:rsid w:val="0017194A"/>
    <w:rsid w:val="00172255"/>
    <w:rsid w:val="001726D7"/>
    <w:rsid w:val="001759DF"/>
    <w:rsid w:val="0017616F"/>
    <w:rsid w:val="001767C7"/>
    <w:rsid w:val="00176FB0"/>
    <w:rsid w:val="00177309"/>
    <w:rsid w:val="0018216C"/>
    <w:rsid w:val="0018353F"/>
    <w:rsid w:val="00184136"/>
    <w:rsid w:val="00184B57"/>
    <w:rsid w:val="001857E6"/>
    <w:rsid w:val="00186A2D"/>
    <w:rsid w:val="001874C7"/>
    <w:rsid w:val="001904FF"/>
    <w:rsid w:val="00191AE4"/>
    <w:rsid w:val="00192370"/>
    <w:rsid w:val="00192F4E"/>
    <w:rsid w:val="00194444"/>
    <w:rsid w:val="00196F45"/>
    <w:rsid w:val="001973C9"/>
    <w:rsid w:val="001A0177"/>
    <w:rsid w:val="001A1BE1"/>
    <w:rsid w:val="001A2015"/>
    <w:rsid w:val="001A3950"/>
    <w:rsid w:val="001A4680"/>
    <w:rsid w:val="001A6589"/>
    <w:rsid w:val="001A6E7C"/>
    <w:rsid w:val="001B13AF"/>
    <w:rsid w:val="001B3E25"/>
    <w:rsid w:val="001B49C2"/>
    <w:rsid w:val="001B50B7"/>
    <w:rsid w:val="001C2199"/>
    <w:rsid w:val="001C2826"/>
    <w:rsid w:val="001C2B29"/>
    <w:rsid w:val="001C3A71"/>
    <w:rsid w:val="001C6C2D"/>
    <w:rsid w:val="001C7173"/>
    <w:rsid w:val="001C770A"/>
    <w:rsid w:val="001D0F35"/>
    <w:rsid w:val="001D1993"/>
    <w:rsid w:val="001D2E94"/>
    <w:rsid w:val="001D57E9"/>
    <w:rsid w:val="001E1CE7"/>
    <w:rsid w:val="001E2CFA"/>
    <w:rsid w:val="001E4284"/>
    <w:rsid w:val="001E65AB"/>
    <w:rsid w:val="001E6EEC"/>
    <w:rsid w:val="001E7487"/>
    <w:rsid w:val="001F0939"/>
    <w:rsid w:val="001F38E7"/>
    <w:rsid w:val="001F4D45"/>
    <w:rsid w:val="001F7588"/>
    <w:rsid w:val="00200604"/>
    <w:rsid w:val="00200EE0"/>
    <w:rsid w:val="00201573"/>
    <w:rsid w:val="00204523"/>
    <w:rsid w:val="00205540"/>
    <w:rsid w:val="00205914"/>
    <w:rsid w:val="00210068"/>
    <w:rsid w:val="002154F7"/>
    <w:rsid w:val="002172B2"/>
    <w:rsid w:val="00217D7A"/>
    <w:rsid w:val="00220C73"/>
    <w:rsid w:val="00222243"/>
    <w:rsid w:val="00224F2B"/>
    <w:rsid w:val="0022536F"/>
    <w:rsid w:val="002301D6"/>
    <w:rsid w:val="00230BB4"/>
    <w:rsid w:val="00231B8B"/>
    <w:rsid w:val="0023210C"/>
    <w:rsid w:val="00233E41"/>
    <w:rsid w:val="00233E76"/>
    <w:rsid w:val="0023530D"/>
    <w:rsid w:val="00235348"/>
    <w:rsid w:val="00237C03"/>
    <w:rsid w:val="0024129F"/>
    <w:rsid w:val="00243FFB"/>
    <w:rsid w:val="00244F9B"/>
    <w:rsid w:val="002455E1"/>
    <w:rsid w:val="00245E69"/>
    <w:rsid w:val="00245E7B"/>
    <w:rsid w:val="00246B54"/>
    <w:rsid w:val="0025054D"/>
    <w:rsid w:val="00250A87"/>
    <w:rsid w:val="002525F1"/>
    <w:rsid w:val="00253E1E"/>
    <w:rsid w:val="00254E3E"/>
    <w:rsid w:val="002562D7"/>
    <w:rsid w:val="0026015F"/>
    <w:rsid w:val="00260C22"/>
    <w:rsid w:val="00260F43"/>
    <w:rsid w:val="002710E9"/>
    <w:rsid w:val="0027275D"/>
    <w:rsid w:val="002731BA"/>
    <w:rsid w:val="00273E1C"/>
    <w:rsid w:val="0027508A"/>
    <w:rsid w:val="002761A9"/>
    <w:rsid w:val="00283132"/>
    <w:rsid w:val="002833B1"/>
    <w:rsid w:val="002853F2"/>
    <w:rsid w:val="00285E1F"/>
    <w:rsid w:val="002861C0"/>
    <w:rsid w:val="002862FE"/>
    <w:rsid w:val="00286FD2"/>
    <w:rsid w:val="00287BE7"/>
    <w:rsid w:val="00291C2A"/>
    <w:rsid w:val="00293DAA"/>
    <w:rsid w:val="0029472A"/>
    <w:rsid w:val="00295726"/>
    <w:rsid w:val="00296292"/>
    <w:rsid w:val="0029729F"/>
    <w:rsid w:val="002A0769"/>
    <w:rsid w:val="002A1153"/>
    <w:rsid w:val="002A18B6"/>
    <w:rsid w:val="002A5D5E"/>
    <w:rsid w:val="002A5E69"/>
    <w:rsid w:val="002A7EC4"/>
    <w:rsid w:val="002B0FF2"/>
    <w:rsid w:val="002B29E6"/>
    <w:rsid w:val="002B36AB"/>
    <w:rsid w:val="002B3ADF"/>
    <w:rsid w:val="002B4C63"/>
    <w:rsid w:val="002B5FFB"/>
    <w:rsid w:val="002B671A"/>
    <w:rsid w:val="002B67B3"/>
    <w:rsid w:val="002B7BB8"/>
    <w:rsid w:val="002C0029"/>
    <w:rsid w:val="002C0A5E"/>
    <w:rsid w:val="002C202B"/>
    <w:rsid w:val="002C244B"/>
    <w:rsid w:val="002C2C4F"/>
    <w:rsid w:val="002C4A7E"/>
    <w:rsid w:val="002D34A8"/>
    <w:rsid w:val="002D3FA0"/>
    <w:rsid w:val="002D4A08"/>
    <w:rsid w:val="002D5489"/>
    <w:rsid w:val="002D5903"/>
    <w:rsid w:val="002E056C"/>
    <w:rsid w:val="002E1006"/>
    <w:rsid w:val="002E149E"/>
    <w:rsid w:val="002E2011"/>
    <w:rsid w:val="002E356B"/>
    <w:rsid w:val="002E4C5F"/>
    <w:rsid w:val="002F0576"/>
    <w:rsid w:val="002F0E68"/>
    <w:rsid w:val="002F1269"/>
    <w:rsid w:val="002F19FB"/>
    <w:rsid w:val="002F3361"/>
    <w:rsid w:val="0030138E"/>
    <w:rsid w:val="00301C1E"/>
    <w:rsid w:val="0030637A"/>
    <w:rsid w:val="0030661F"/>
    <w:rsid w:val="00307253"/>
    <w:rsid w:val="00311052"/>
    <w:rsid w:val="00312935"/>
    <w:rsid w:val="003130AF"/>
    <w:rsid w:val="00314814"/>
    <w:rsid w:val="00315F33"/>
    <w:rsid w:val="00316C1C"/>
    <w:rsid w:val="003206BF"/>
    <w:rsid w:val="003215A1"/>
    <w:rsid w:val="0032286C"/>
    <w:rsid w:val="00323EB2"/>
    <w:rsid w:val="003256F7"/>
    <w:rsid w:val="00325C98"/>
    <w:rsid w:val="00325D4F"/>
    <w:rsid w:val="003265E5"/>
    <w:rsid w:val="00327542"/>
    <w:rsid w:val="00327B4C"/>
    <w:rsid w:val="00327DF5"/>
    <w:rsid w:val="00327F10"/>
    <w:rsid w:val="00330432"/>
    <w:rsid w:val="003313C2"/>
    <w:rsid w:val="00331A67"/>
    <w:rsid w:val="003321CA"/>
    <w:rsid w:val="00334CC1"/>
    <w:rsid w:val="00334FA0"/>
    <w:rsid w:val="003353F8"/>
    <w:rsid w:val="00335606"/>
    <w:rsid w:val="00337301"/>
    <w:rsid w:val="003374AD"/>
    <w:rsid w:val="0034084C"/>
    <w:rsid w:val="00341AA8"/>
    <w:rsid w:val="003425FE"/>
    <w:rsid w:val="0034385D"/>
    <w:rsid w:val="00343922"/>
    <w:rsid w:val="00344D63"/>
    <w:rsid w:val="0034655D"/>
    <w:rsid w:val="003508CD"/>
    <w:rsid w:val="00351281"/>
    <w:rsid w:val="00351946"/>
    <w:rsid w:val="00354648"/>
    <w:rsid w:val="003548AE"/>
    <w:rsid w:val="003569A0"/>
    <w:rsid w:val="00357647"/>
    <w:rsid w:val="00357C29"/>
    <w:rsid w:val="0036022C"/>
    <w:rsid w:val="0036038D"/>
    <w:rsid w:val="0036183E"/>
    <w:rsid w:val="003627FD"/>
    <w:rsid w:val="00362B5A"/>
    <w:rsid w:val="00363662"/>
    <w:rsid w:val="0036377C"/>
    <w:rsid w:val="00363FB6"/>
    <w:rsid w:val="0036513D"/>
    <w:rsid w:val="00365404"/>
    <w:rsid w:val="00370627"/>
    <w:rsid w:val="0037149E"/>
    <w:rsid w:val="003716CC"/>
    <w:rsid w:val="00371998"/>
    <w:rsid w:val="00372F0A"/>
    <w:rsid w:val="00373FCB"/>
    <w:rsid w:val="003743CF"/>
    <w:rsid w:val="00375A9B"/>
    <w:rsid w:val="00376FA2"/>
    <w:rsid w:val="00382CC1"/>
    <w:rsid w:val="0038588E"/>
    <w:rsid w:val="003902E2"/>
    <w:rsid w:val="00391573"/>
    <w:rsid w:val="003916E1"/>
    <w:rsid w:val="00391C3D"/>
    <w:rsid w:val="003940D1"/>
    <w:rsid w:val="00395925"/>
    <w:rsid w:val="00397C9C"/>
    <w:rsid w:val="003A0388"/>
    <w:rsid w:val="003A0B59"/>
    <w:rsid w:val="003A1320"/>
    <w:rsid w:val="003A51B2"/>
    <w:rsid w:val="003A59C8"/>
    <w:rsid w:val="003A607F"/>
    <w:rsid w:val="003B0958"/>
    <w:rsid w:val="003B0CED"/>
    <w:rsid w:val="003B1213"/>
    <w:rsid w:val="003B1541"/>
    <w:rsid w:val="003B15EB"/>
    <w:rsid w:val="003B17CF"/>
    <w:rsid w:val="003B27C8"/>
    <w:rsid w:val="003B3F6C"/>
    <w:rsid w:val="003B41E3"/>
    <w:rsid w:val="003B7E8E"/>
    <w:rsid w:val="003C185D"/>
    <w:rsid w:val="003C2880"/>
    <w:rsid w:val="003C4D69"/>
    <w:rsid w:val="003C51ED"/>
    <w:rsid w:val="003C529E"/>
    <w:rsid w:val="003C56AE"/>
    <w:rsid w:val="003C58D8"/>
    <w:rsid w:val="003C7517"/>
    <w:rsid w:val="003C78ED"/>
    <w:rsid w:val="003C7C50"/>
    <w:rsid w:val="003C7E77"/>
    <w:rsid w:val="003D0471"/>
    <w:rsid w:val="003D0656"/>
    <w:rsid w:val="003D0F0F"/>
    <w:rsid w:val="003D133B"/>
    <w:rsid w:val="003D2A0B"/>
    <w:rsid w:val="003D2C20"/>
    <w:rsid w:val="003D35B8"/>
    <w:rsid w:val="003D4826"/>
    <w:rsid w:val="003D68CC"/>
    <w:rsid w:val="003E1177"/>
    <w:rsid w:val="003E1F5E"/>
    <w:rsid w:val="003E4D48"/>
    <w:rsid w:val="003E4F25"/>
    <w:rsid w:val="003E74C1"/>
    <w:rsid w:val="003E7515"/>
    <w:rsid w:val="003F0E53"/>
    <w:rsid w:val="003F0EBC"/>
    <w:rsid w:val="003F100E"/>
    <w:rsid w:val="003F248F"/>
    <w:rsid w:val="003F4267"/>
    <w:rsid w:val="003F4FA9"/>
    <w:rsid w:val="003F5F27"/>
    <w:rsid w:val="003F6C03"/>
    <w:rsid w:val="003F7309"/>
    <w:rsid w:val="00400770"/>
    <w:rsid w:val="00401680"/>
    <w:rsid w:val="004046C5"/>
    <w:rsid w:val="00404C61"/>
    <w:rsid w:val="00405C61"/>
    <w:rsid w:val="00405FE4"/>
    <w:rsid w:val="004065D8"/>
    <w:rsid w:val="00407D2D"/>
    <w:rsid w:val="0041039D"/>
    <w:rsid w:val="00413529"/>
    <w:rsid w:val="00413809"/>
    <w:rsid w:val="00414E95"/>
    <w:rsid w:val="00414F97"/>
    <w:rsid w:val="00416178"/>
    <w:rsid w:val="004163DC"/>
    <w:rsid w:val="00416973"/>
    <w:rsid w:val="00417F7C"/>
    <w:rsid w:val="0042177A"/>
    <w:rsid w:val="00424AD6"/>
    <w:rsid w:val="00425667"/>
    <w:rsid w:val="00426BC3"/>
    <w:rsid w:val="00427097"/>
    <w:rsid w:val="0042729B"/>
    <w:rsid w:val="004317A4"/>
    <w:rsid w:val="00433733"/>
    <w:rsid w:val="00433E6A"/>
    <w:rsid w:val="00437671"/>
    <w:rsid w:val="00437E15"/>
    <w:rsid w:val="00440C60"/>
    <w:rsid w:val="00440FED"/>
    <w:rsid w:val="00441E79"/>
    <w:rsid w:val="00442659"/>
    <w:rsid w:val="00444CFB"/>
    <w:rsid w:val="004454A4"/>
    <w:rsid w:val="00450B9F"/>
    <w:rsid w:val="00451D69"/>
    <w:rsid w:val="00451E0C"/>
    <w:rsid w:val="00453174"/>
    <w:rsid w:val="00453247"/>
    <w:rsid w:val="00454257"/>
    <w:rsid w:val="00455895"/>
    <w:rsid w:val="00455919"/>
    <w:rsid w:val="004560EF"/>
    <w:rsid w:val="00456295"/>
    <w:rsid w:val="00456580"/>
    <w:rsid w:val="00456A61"/>
    <w:rsid w:val="00456C66"/>
    <w:rsid w:val="00457BCC"/>
    <w:rsid w:val="00467604"/>
    <w:rsid w:val="00470318"/>
    <w:rsid w:val="0047248E"/>
    <w:rsid w:val="00473E09"/>
    <w:rsid w:val="0047484C"/>
    <w:rsid w:val="0047505A"/>
    <w:rsid w:val="00475EFA"/>
    <w:rsid w:val="0047665B"/>
    <w:rsid w:val="0047735E"/>
    <w:rsid w:val="00477D17"/>
    <w:rsid w:val="00480083"/>
    <w:rsid w:val="00481013"/>
    <w:rsid w:val="00481343"/>
    <w:rsid w:val="00481722"/>
    <w:rsid w:val="0048551C"/>
    <w:rsid w:val="004857EA"/>
    <w:rsid w:val="0048603E"/>
    <w:rsid w:val="004872EE"/>
    <w:rsid w:val="00487741"/>
    <w:rsid w:val="004879BD"/>
    <w:rsid w:val="004933E6"/>
    <w:rsid w:val="00495BF0"/>
    <w:rsid w:val="00496B17"/>
    <w:rsid w:val="004A066F"/>
    <w:rsid w:val="004A2D48"/>
    <w:rsid w:val="004A3511"/>
    <w:rsid w:val="004A4683"/>
    <w:rsid w:val="004A5048"/>
    <w:rsid w:val="004A509B"/>
    <w:rsid w:val="004A5254"/>
    <w:rsid w:val="004A572E"/>
    <w:rsid w:val="004A5773"/>
    <w:rsid w:val="004A7023"/>
    <w:rsid w:val="004A7E69"/>
    <w:rsid w:val="004B0D70"/>
    <w:rsid w:val="004B0DD9"/>
    <w:rsid w:val="004B1CAB"/>
    <w:rsid w:val="004B316F"/>
    <w:rsid w:val="004B38FB"/>
    <w:rsid w:val="004B4D1C"/>
    <w:rsid w:val="004B566E"/>
    <w:rsid w:val="004B756E"/>
    <w:rsid w:val="004C0B3A"/>
    <w:rsid w:val="004C10EC"/>
    <w:rsid w:val="004C1292"/>
    <w:rsid w:val="004C2481"/>
    <w:rsid w:val="004C35B3"/>
    <w:rsid w:val="004C42DC"/>
    <w:rsid w:val="004C52F0"/>
    <w:rsid w:val="004C75FB"/>
    <w:rsid w:val="004D2283"/>
    <w:rsid w:val="004D242A"/>
    <w:rsid w:val="004D2834"/>
    <w:rsid w:val="004E0413"/>
    <w:rsid w:val="004E0D6B"/>
    <w:rsid w:val="004E3AE3"/>
    <w:rsid w:val="004E3FFB"/>
    <w:rsid w:val="004E48E1"/>
    <w:rsid w:val="004E5717"/>
    <w:rsid w:val="004E5E7E"/>
    <w:rsid w:val="004F1DAF"/>
    <w:rsid w:val="004F33AE"/>
    <w:rsid w:val="004F4D27"/>
    <w:rsid w:val="004F4FFA"/>
    <w:rsid w:val="004F5533"/>
    <w:rsid w:val="004F6FF2"/>
    <w:rsid w:val="004F79CF"/>
    <w:rsid w:val="0050200D"/>
    <w:rsid w:val="0050545A"/>
    <w:rsid w:val="00506762"/>
    <w:rsid w:val="00514E0B"/>
    <w:rsid w:val="0051587D"/>
    <w:rsid w:val="00515CE6"/>
    <w:rsid w:val="0051641D"/>
    <w:rsid w:val="00516564"/>
    <w:rsid w:val="0051719A"/>
    <w:rsid w:val="0051737C"/>
    <w:rsid w:val="00517440"/>
    <w:rsid w:val="00517DC2"/>
    <w:rsid w:val="00520826"/>
    <w:rsid w:val="00521B8F"/>
    <w:rsid w:val="00521BA4"/>
    <w:rsid w:val="00522A4A"/>
    <w:rsid w:val="005238E0"/>
    <w:rsid w:val="00524014"/>
    <w:rsid w:val="005242AB"/>
    <w:rsid w:val="00524604"/>
    <w:rsid w:val="00524675"/>
    <w:rsid w:val="0052488C"/>
    <w:rsid w:val="00525D6C"/>
    <w:rsid w:val="0052614B"/>
    <w:rsid w:val="0052653C"/>
    <w:rsid w:val="0053115F"/>
    <w:rsid w:val="005315C4"/>
    <w:rsid w:val="005321E4"/>
    <w:rsid w:val="005324F7"/>
    <w:rsid w:val="00532CD6"/>
    <w:rsid w:val="00533A87"/>
    <w:rsid w:val="005351B0"/>
    <w:rsid w:val="005353AC"/>
    <w:rsid w:val="00535739"/>
    <w:rsid w:val="00537C35"/>
    <w:rsid w:val="005403B0"/>
    <w:rsid w:val="00540ECA"/>
    <w:rsid w:val="005416AE"/>
    <w:rsid w:val="00542215"/>
    <w:rsid w:val="00544205"/>
    <w:rsid w:val="00547EF1"/>
    <w:rsid w:val="005518C1"/>
    <w:rsid w:val="00552425"/>
    <w:rsid w:val="00554228"/>
    <w:rsid w:val="00554291"/>
    <w:rsid w:val="005546E4"/>
    <w:rsid w:val="00555365"/>
    <w:rsid w:val="00555F94"/>
    <w:rsid w:val="0055675B"/>
    <w:rsid w:val="00557ECE"/>
    <w:rsid w:val="00562EC5"/>
    <w:rsid w:val="0056582C"/>
    <w:rsid w:val="00566AD8"/>
    <w:rsid w:val="00567684"/>
    <w:rsid w:val="00570334"/>
    <w:rsid w:val="0057121C"/>
    <w:rsid w:val="00574BE0"/>
    <w:rsid w:val="0057600D"/>
    <w:rsid w:val="00576AB6"/>
    <w:rsid w:val="0057719F"/>
    <w:rsid w:val="00577546"/>
    <w:rsid w:val="0057774E"/>
    <w:rsid w:val="00577FA8"/>
    <w:rsid w:val="00577FEA"/>
    <w:rsid w:val="00580EC6"/>
    <w:rsid w:val="00582EF2"/>
    <w:rsid w:val="00586912"/>
    <w:rsid w:val="00587750"/>
    <w:rsid w:val="005940C4"/>
    <w:rsid w:val="00594B1F"/>
    <w:rsid w:val="00595D00"/>
    <w:rsid w:val="00595F48"/>
    <w:rsid w:val="00596E17"/>
    <w:rsid w:val="00597523"/>
    <w:rsid w:val="005A06B7"/>
    <w:rsid w:val="005A36CE"/>
    <w:rsid w:val="005A3A63"/>
    <w:rsid w:val="005A5AB6"/>
    <w:rsid w:val="005A6AB3"/>
    <w:rsid w:val="005B1581"/>
    <w:rsid w:val="005B3E1D"/>
    <w:rsid w:val="005B4ABE"/>
    <w:rsid w:val="005B6871"/>
    <w:rsid w:val="005B752F"/>
    <w:rsid w:val="005C07DC"/>
    <w:rsid w:val="005C2048"/>
    <w:rsid w:val="005C3D4C"/>
    <w:rsid w:val="005C41F5"/>
    <w:rsid w:val="005C45FE"/>
    <w:rsid w:val="005C53E1"/>
    <w:rsid w:val="005C58EA"/>
    <w:rsid w:val="005C67E3"/>
    <w:rsid w:val="005C7FA9"/>
    <w:rsid w:val="005D01A8"/>
    <w:rsid w:val="005D0256"/>
    <w:rsid w:val="005D038E"/>
    <w:rsid w:val="005D2570"/>
    <w:rsid w:val="005D3BE5"/>
    <w:rsid w:val="005D4527"/>
    <w:rsid w:val="005D4F38"/>
    <w:rsid w:val="005D5A33"/>
    <w:rsid w:val="005E0888"/>
    <w:rsid w:val="005E101E"/>
    <w:rsid w:val="005E147B"/>
    <w:rsid w:val="005E1AB1"/>
    <w:rsid w:val="005E207D"/>
    <w:rsid w:val="005E22E4"/>
    <w:rsid w:val="005E323E"/>
    <w:rsid w:val="005E3332"/>
    <w:rsid w:val="005E3C8C"/>
    <w:rsid w:val="005E6A3B"/>
    <w:rsid w:val="005E6FBF"/>
    <w:rsid w:val="005E7088"/>
    <w:rsid w:val="005F0804"/>
    <w:rsid w:val="005F0FC8"/>
    <w:rsid w:val="005F3575"/>
    <w:rsid w:val="005F3AF1"/>
    <w:rsid w:val="005F4780"/>
    <w:rsid w:val="005F73E1"/>
    <w:rsid w:val="005F7D0E"/>
    <w:rsid w:val="005F7EAD"/>
    <w:rsid w:val="006040B4"/>
    <w:rsid w:val="00604969"/>
    <w:rsid w:val="00604CB0"/>
    <w:rsid w:val="00604FCD"/>
    <w:rsid w:val="00605D1B"/>
    <w:rsid w:val="00607E06"/>
    <w:rsid w:val="00613015"/>
    <w:rsid w:val="00613E10"/>
    <w:rsid w:val="00614303"/>
    <w:rsid w:val="00614D84"/>
    <w:rsid w:val="00620D73"/>
    <w:rsid w:val="00622556"/>
    <w:rsid w:val="00622AA6"/>
    <w:rsid w:val="00624130"/>
    <w:rsid w:val="0062441B"/>
    <w:rsid w:val="00625299"/>
    <w:rsid w:val="00625D08"/>
    <w:rsid w:val="00626E21"/>
    <w:rsid w:val="0063196C"/>
    <w:rsid w:val="0063278B"/>
    <w:rsid w:val="00632D6A"/>
    <w:rsid w:val="0063305D"/>
    <w:rsid w:val="00633619"/>
    <w:rsid w:val="0063431D"/>
    <w:rsid w:val="006345A7"/>
    <w:rsid w:val="006371A0"/>
    <w:rsid w:val="006401BB"/>
    <w:rsid w:val="00640D19"/>
    <w:rsid w:val="00641081"/>
    <w:rsid w:val="006413D6"/>
    <w:rsid w:val="00643616"/>
    <w:rsid w:val="00643DB8"/>
    <w:rsid w:val="006446C6"/>
    <w:rsid w:val="00645FB1"/>
    <w:rsid w:val="00647206"/>
    <w:rsid w:val="00653BBB"/>
    <w:rsid w:val="00654822"/>
    <w:rsid w:val="0065486C"/>
    <w:rsid w:val="00654F41"/>
    <w:rsid w:val="00656924"/>
    <w:rsid w:val="00656E78"/>
    <w:rsid w:val="00657713"/>
    <w:rsid w:val="00660C68"/>
    <w:rsid w:val="00664D59"/>
    <w:rsid w:val="00665042"/>
    <w:rsid w:val="00665394"/>
    <w:rsid w:val="0066569B"/>
    <w:rsid w:val="006702FE"/>
    <w:rsid w:val="00670888"/>
    <w:rsid w:val="006716D1"/>
    <w:rsid w:val="0067365E"/>
    <w:rsid w:val="0067488E"/>
    <w:rsid w:val="00674EFD"/>
    <w:rsid w:val="00676C80"/>
    <w:rsid w:val="00683443"/>
    <w:rsid w:val="006838D6"/>
    <w:rsid w:val="006844BF"/>
    <w:rsid w:val="006847B1"/>
    <w:rsid w:val="0068528D"/>
    <w:rsid w:val="006900E9"/>
    <w:rsid w:val="006917EC"/>
    <w:rsid w:val="00694970"/>
    <w:rsid w:val="0069760E"/>
    <w:rsid w:val="006A2770"/>
    <w:rsid w:val="006A2DDD"/>
    <w:rsid w:val="006A3AF5"/>
    <w:rsid w:val="006A4039"/>
    <w:rsid w:val="006A64D0"/>
    <w:rsid w:val="006A6F81"/>
    <w:rsid w:val="006A7E3D"/>
    <w:rsid w:val="006B04E4"/>
    <w:rsid w:val="006B0D2C"/>
    <w:rsid w:val="006B51C7"/>
    <w:rsid w:val="006B63E8"/>
    <w:rsid w:val="006C0025"/>
    <w:rsid w:val="006C0147"/>
    <w:rsid w:val="006C1BC0"/>
    <w:rsid w:val="006C42B6"/>
    <w:rsid w:val="006C5BA6"/>
    <w:rsid w:val="006C5C87"/>
    <w:rsid w:val="006C7E03"/>
    <w:rsid w:val="006D0065"/>
    <w:rsid w:val="006D1677"/>
    <w:rsid w:val="006D1ECF"/>
    <w:rsid w:val="006D2459"/>
    <w:rsid w:val="006D3229"/>
    <w:rsid w:val="006D3261"/>
    <w:rsid w:val="006D3522"/>
    <w:rsid w:val="006D448E"/>
    <w:rsid w:val="006D4CEA"/>
    <w:rsid w:val="006D6C3D"/>
    <w:rsid w:val="006D78EB"/>
    <w:rsid w:val="006E0251"/>
    <w:rsid w:val="006E0D52"/>
    <w:rsid w:val="006E23E8"/>
    <w:rsid w:val="006E2AE0"/>
    <w:rsid w:val="006E5006"/>
    <w:rsid w:val="006E7191"/>
    <w:rsid w:val="006F2905"/>
    <w:rsid w:val="006F42B4"/>
    <w:rsid w:val="006F5280"/>
    <w:rsid w:val="006F6A3B"/>
    <w:rsid w:val="006F70DA"/>
    <w:rsid w:val="006F73EF"/>
    <w:rsid w:val="00701CE8"/>
    <w:rsid w:val="00701F1E"/>
    <w:rsid w:val="00702B7C"/>
    <w:rsid w:val="00703225"/>
    <w:rsid w:val="00703598"/>
    <w:rsid w:val="00704085"/>
    <w:rsid w:val="00704BEE"/>
    <w:rsid w:val="00705C16"/>
    <w:rsid w:val="007069DC"/>
    <w:rsid w:val="00706B26"/>
    <w:rsid w:val="00710A92"/>
    <w:rsid w:val="007111B8"/>
    <w:rsid w:val="007121EC"/>
    <w:rsid w:val="00715527"/>
    <w:rsid w:val="0071564A"/>
    <w:rsid w:val="00716D4C"/>
    <w:rsid w:val="007172D1"/>
    <w:rsid w:val="00717A83"/>
    <w:rsid w:val="00720684"/>
    <w:rsid w:val="00720A27"/>
    <w:rsid w:val="00721CFC"/>
    <w:rsid w:val="007235AC"/>
    <w:rsid w:val="00723D63"/>
    <w:rsid w:val="00724299"/>
    <w:rsid w:val="007255AC"/>
    <w:rsid w:val="00726AD9"/>
    <w:rsid w:val="0072700B"/>
    <w:rsid w:val="007271DB"/>
    <w:rsid w:val="0073070F"/>
    <w:rsid w:val="00730860"/>
    <w:rsid w:val="0073254D"/>
    <w:rsid w:val="0073290C"/>
    <w:rsid w:val="00733A7C"/>
    <w:rsid w:val="00734C31"/>
    <w:rsid w:val="00737680"/>
    <w:rsid w:val="007378E8"/>
    <w:rsid w:val="00740490"/>
    <w:rsid w:val="00740517"/>
    <w:rsid w:val="0074053A"/>
    <w:rsid w:val="00740AA3"/>
    <w:rsid w:val="00740B72"/>
    <w:rsid w:val="00742151"/>
    <w:rsid w:val="00744C48"/>
    <w:rsid w:val="007470E2"/>
    <w:rsid w:val="00750CD2"/>
    <w:rsid w:val="007527FE"/>
    <w:rsid w:val="00752BA8"/>
    <w:rsid w:val="00753102"/>
    <w:rsid w:val="007572B0"/>
    <w:rsid w:val="00757907"/>
    <w:rsid w:val="00757962"/>
    <w:rsid w:val="007613B9"/>
    <w:rsid w:val="00761446"/>
    <w:rsid w:val="00761F2D"/>
    <w:rsid w:val="0076232B"/>
    <w:rsid w:val="00763754"/>
    <w:rsid w:val="00766C86"/>
    <w:rsid w:val="00771AC1"/>
    <w:rsid w:val="00771CA0"/>
    <w:rsid w:val="00773911"/>
    <w:rsid w:val="00773B64"/>
    <w:rsid w:val="00773BBD"/>
    <w:rsid w:val="00775294"/>
    <w:rsid w:val="00775305"/>
    <w:rsid w:val="007778D5"/>
    <w:rsid w:val="00777E60"/>
    <w:rsid w:val="00780C25"/>
    <w:rsid w:val="00780FB1"/>
    <w:rsid w:val="00782E4D"/>
    <w:rsid w:val="007846F6"/>
    <w:rsid w:val="00784B44"/>
    <w:rsid w:val="00785E67"/>
    <w:rsid w:val="00787C79"/>
    <w:rsid w:val="007909E6"/>
    <w:rsid w:val="00791647"/>
    <w:rsid w:val="00792131"/>
    <w:rsid w:val="0079417A"/>
    <w:rsid w:val="00794FE6"/>
    <w:rsid w:val="007968E4"/>
    <w:rsid w:val="007A11D7"/>
    <w:rsid w:val="007A123C"/>
    <w:rsid w:val="007A3182"/>
    <w:rsid w:val="007A4049"/>
    <w:rsid w:val="007A4682"/>
    <w:rsid w:val="007A47C8"/>
    <w:rsid w:val="007A580E"/>
    <w:rsid w:val="007A5EB6"/>
    <w:rsid w:val="007A6B1B"/>
    <w:rsid w:val="007A70C3"/>
    <w:rsid w:val="007A7ED5"/>
    <w:rsid w:val="007B0ED9"/>
    <w:rsid w:val="007B1E89"/>
    <w:rsid w:val="007B2489"/>
    <w:rsid w:val="007B32DB"/>
    <w:rsid w:val="007B7A9B"/>
    <w:rsid w:val="007B7B62"/>
    <w:rsid w:val="007C10EC"/>
    <w:rsid w:val="007C5103"/>
    <w:rsid w:val="007C5148"/>
    <w:rsid w:val="007C5159"/>
    <w:rsid w:val="007C6191"/>
    <w:rsid w:val="007C72DC"/>
    <w:rsid w:val="007C7FF2"/>
    <w:rsid w:val="007D0DB1"/>
    <w:rsid w:val="007D3DFB"/>
    <w:rsid w:val="007D4465"/>
    <w:rsid w:val="007D4D20"/>
    <w:rsid w:val="007D7338"/>
    <w:rsid w:val="007D79DD"/>
    <w:rsid w:val="007E0578"/>
    <w:rsid w:val="007E0740"/>
    <w:rsid w:val="007E2F3D"/>
    <w:rsid w:val="007E5345"/>
    <w:rsid w:val="007E591D"/>
    <w:rsid w:val="007E66CC"/>
    <w:rsid w:val="007E7CBB"/>
    <w:rsid w:val="007F0F94"/>
    <w:rsid w:val="007F18AE"/>
    <w:rsid w:val="007F1A17"/>
    <w:rsid w:val="007F2E9F"/>
    <w:rsid w:val="007F5FAF"/>
    <w:rsid w:val="007F65B5"/>
    <w:rsid w:val="007F6779"/>
    <w:rsid w:val="007F701D"/>
    <w:rsid w:val="007F738B"/>
    <w:rsid w:val="007F7C9A"/>
    <w:rsid w:val="008007BA"/>
    <w:rsid w:val="00802740"/>
    <w:rsid w:val="0080394C"/>
    <w:rsid w:val="00806E40"/>
    <w:rsid w:val="00810772"/>
    <w:rsid w:val="008157A3"/>
    <w:rsid w:val="00816243"/>
    <w:rsid w:val="00817CEB"/>
    <w:rsid w:val="00820158"/>
    <w:rsid w:val="00820C2E"/>
    <w:rsid w:val="00820F2C"/>
    <w:rsid w:val="008215DF"/>
    <w:rsid w:val="0082244A"/>
    <w:rsid w:val="00822610"/>
    <w:rsid w:val="008227B3"/>
    <w:rsid w:val="0082365B"/>
    <w:rsid w:val="008236C2"/>
    <w:rsid w:val="00823B4C"/>
    <w:rsid w:val="00823DDA"/>
    <w:rsid w:val="00824138"/>
    <w:rsid w:val="0082589C"/>
    <w:rsid w:val="0082708C"/>
    <w:rsid w:val="00827434"/>
    <w:rsid w:val="008328FF"/>
    <w:rsid w:val="0083309F"/>
    <w:rsid w:val="00833565"/>
    <w:rsid w:val="008336BE"/>
    <w:rsid w:val="008341F1"/>
    <w:rsid w:val="00834CE5"/>
    <w:rsid w:val="008359C5"/>
    <w:rsid w:val="008408C5"/>
    <w:rsid w:val="00840C5D"/>
    <w:rsid w:val="00840DED"/>
    <w:rsid w:val="00841CA3"/>
    <w:rsid w:val="00843BE0"/>
    <w:rsid w:val="00843F97"/>
    <w:rsid w:val="008448A0"/>
    <w:rsid w:val="008449A5"/>
    <w:rsid w:val="00845C38"/>
    <w:rsid w:val="008479E5"/>
    <w:rsid w:val="00850C66"/>
    <w:rsid w:val="008513D5"/>
    <w:rsid w:val="00851729"/>
    <w:rsid w:val="00851DF7"/>
    <w:rsid w:val="0085219D"/>
    <w:rsid w:val="00852E5B"/>
    <w:rsid w:val="00853350"/>
    <w:rsid w:val="00853497"/>
    <w:rsid w:val="00855226"/>
    <w:rsid w:val="00855E8D"/>
    <w:rsid w:val="0085681F"/>
    <w:rsid w:val="0085746B"/>
    <w:rsid w:val="008578BD"/>
    <w:rsid w:val="008601B0"/>
    <w:rsid w:val="00860843"/>
    <w:rsid w:val="00860873"/>
    <w:rsid w:val="00862289"/>
    <w:rsid w:val="00862383"/>
    <w:rsid w:val="008623DB"/>
    <w:rsid w:val="00864DC7"/>
    <w:rsid w:val="00864F80"/>
    <w:rsid w:val="008720D4"/>
    <w:rsid w:val="00872B00"/>
    <w:rsid w:val="00874C04"/>
    <w:rsid w:val="00875165"/>
    <w:rsid w:val="00875C37"/>
    <w:rsid w:val="00876EF7"/>
    <w:rsid w:val="0088041D"/>
    <w:rsid w:val="00881850"/>
    <w:rsid w:val="00881D48"/>
    <w:rsid w:val="00882FAF"/>
    <w:rsid w:val="00884DF2"/>
    <w:rsid w:val="00885936"/>
    <w:rsid w:val="00886581"/>
    <w:rsid w:val="00887218"/>
    <w:rsid w:val="00891C49"/>
    <w:rsid w:val="00892352"/>
    <w:rsid w:val="00893367"/>
    <w:rsid w:val="00893491"/>
    <w:rsid w:val="00893D8D"/>
    <w:rsid w:val="008969C1"/>
    <w:rsid w:val="008A056A"/>
    <w:rsid w:val="008A069D"/>
    <w:rsid w:val="008A08FF"/>
    <w:rsid w:val="008A0D2C"/>
    <w:rsid w:val="008A15C3"/>
    <w:rsid w:val="008A2099"/>
    <w:rsid w:val="008B0FBF"/>
    <w:rsid w:val="008B155C"/>
    <w:rsid w:val="008B2BFE"/>
    <w:rsid w:val="008B3010"/>
    <w:rsid w:val="008B3ED9"/>
    <w:rsid w:val="008B46C4"/>
    <w:rsid w:val="008B4DAD"/>
    <w:rsid w:val="008B4E96"/>
    <w:rsid w:val="008B52C1"/>
    <w:rsid w:val="008B5A74"/>
    <w:rsid w:val="008B6AB7"/>
    <w:rsid w:val="008C4790"/>
    <w:rsid w:val="008C5252"/>
    <w:rsid w:val="008C69D2"/>
    <w:rsid w:val="008C6DD5"/>
    <w:rsid w:val="008C6E37"/>
    <w:rsid w:val="008C71A8"/>
    <w:rsid w:val="008C74C0"/>
    <w:rsid w:val="008C7EFB"/>
    <w:rsid w:val="008D0F53"/>
    <w:rsid w:val="008D1208"/>
    <w:rsid w:val="008D125F"/>
    <w:rsid w:val="008D18DD"/>
    <w:rsid w:val="008D3BB4"/>
    <w:rsid w:val="008D5014"/>
    <w:rsid w:val="008D5815"/>
    <w:rsid w:val="008D5BAC"/>
    <w:rsid w:val="008D63A0"/>
    <w:rsid w:val="008D772A"/>
    <w:rsid w:val="008E091A"/>
    <w:rsid w:val="008E0C93"/>
    <w:rsid w:val="008E0F5A"/>
    <w:rsid w:val="008E12EE"/>
    <w:rsid w:val="008E3149"/>
    <w:rsid w:val="008E40DA"/>
    <w:rsid w:val="008E43EB"/>
    <w:rsid w:val="008E62AD"/>
    <w:rsid w:val="008E710B"/>
    <w:rsid w:val="008F10F3"/>
    <w:rsid w:val="008F1548"/>
    <w:rsid w:val="008F27DF"/>
    <w:rsid w:val="008F29C5"/>
    <w:rsid w:val="008F3715"/>
    <w:rsid w:val="008F3C89"/>
    <w:rsid w:val="008F5A39"/>
    <w:rsid w:val="008F636A"/>
    <w:rsid w:val="008F6A49"/>
    <w:rsid w:val="008F70AC"/>
    <w:rsid w:val="008F7522"/>
    <w:rsid w:val="0090067C"/>
    <w:rsid w:val="009012C6"/>
    <w:rsid w:val="00903240"/>
    <w:rsid w:val="00903556"/>
    <w:rsid w:val="00903A92"/>
    <w:rsid w:val="00906084"/>
    <w:rsid w:val="00907973"/>
    <w:rsid w:val="00907C50"/>
    <w:rsid w:val="00912354"/>
    <w:rsid w:val="00912502"/>
    <w:rsid w:val="00912AD6"/>
    <w:rsid w:val="00913E25"/>
    <w:rsid w:val="00915861"/>
    <w:rsid w:val="009168B6"/>
    <w:rsid w:val="00917EA9"/>
    <w:rsid w:val="009206BA"/>
    <w:rsid w:val="00925496"/>
    <w:rsid w:val="00925CB0"/>
    <w:rsid w:val="00925CFC"/>
    <w:rsid w:val="0092613F"/>
    <w:rsid w:val="00926CB2"/>
    <w:rsid w:val="00926F88"/>
    <w:rsid w:val="009273DB"/>
    <w:rsid w:val="00927AD3"/>
    <w:rsid w:val="00930285"/>
    <w:rsid w:val="0093319E"/>
    <w:rsid w:val="009334EF"/>
    <w:rsid w:val="00934D09"/>
    <w:rsid w:val="0093759E"/>
    <w:rsid w:val="00940DF6"/>
    <w:rsid w:val="009413A7"/>
    <w:rsid w:val="00941820"/>
    <w:rsid w:val="00941C45"/>
    <w:rsid w:val="00941CAE"/>
    <w:rsid w:val="00942C97"/>
    <w:rsid w:val="00943FF6"/>
    <w:rsid w:val="00944531"/>
    <w:rsid w:val="00944BAF"/>
    <w:rsid w:val="00945C27"/>
    <w:rsid w:val="009471E1"/>
    <w:rsid w:val="009474A0"/>
    <w:rsid w:val="00950BAE"/>
    <w:rsid w:val="00950F4F"/>
    <w:rsid w:val="00951274"/>
    <w:rsid w:val="009514A6"/>
    <w:rsid w:val="00952136"/>
    <w:rsid w:val="009523D0"/>
    <w:rsid w:val="00952A0E"/>
    <w:rsid w:val="00954D50"/>
    <w:rsid w:val="00956A2C"/>
    <w:rsid w:val="00957F15"/>
    <w:rsid w:val="009607E8"/>
    <w:rsid w:val="00960F6D"/>
    <w:rsid w:val="00961A8D"/>
    <w:rsid w:val="009622A0"/>
    <w:rsid w:val="00964DB7"/>
    <w:rsid w:val="00965055"/>
    <w:rsid w:val="00966D36"/>
    <w:rsid w:val="00971A82"/>
    <w:rsid w:val="00973DEB"/>
    <w:rsid w:val="00974B2C"/>
    <w:rsid w:val="00974F72"/>
    <w:rsid w:val="00976E87"/>
    <w:rsid w:val="00976F62"/>
    <w:rsid w:val="00982616"/>
    <w:rsid w:val="00982784"/>
    <w:rsid w:val="009828F9"/>
    <w:rsid w:val="009829CC"/>
    <w:rsid w:val="00984367"/>
    <w:rsid w:val="009846F1"/>
    <w:rsid w:val="009856AC"/>
    <w:rsid w:val="0098685C"/>
    <w:rsid w:val="009878E8"/>
    <w:rsid w:val="00987D2D"/>
    <w:rsid w:val="00990BF1"/>
    <w:rsid w:val="00990F77"/>
    <w:rsid w:val="009924E6"/>
    <w:rsid w:val="00995E95"/>
    <w:rsid w:val="00996565"/>
    <w:rsid w:val="00996BFA"/>
    <w:rsid w:val="009A5DA7"/>
    <w:rsid w:val="009A7560"/>
    <w:rsid w:val="009A76BE"/>
    <w:rsid w:val="009B1A1D"/>
    <w:rsid w:val="009B1BEF"/>
    <w:rsid w:val="009B4A44"/>
    <w:rsid w:val="009B53B6"/>
    <w:rsid w:val="009B5B89"/>
    <w:rsid w:val="009B5BF3"/>
    <w:rsid w:val="009B5E60"/>
    <w:rsid w:val="009B5F88"/>
    <w:rsid w:val="009B681A"/>
    <w:rsid w:val="009C1361"/>
    <w:rsid w:val="009C1B76"/>
    <w:rsid w:val="009C2813"/>
    <w:rsid w:val="009C43C5"/>
    <w:rsid w:val="009C4C3B"/>
    <w:rsid w:val="009C68C0"/>
    <w:rsid w:val="009D0252"/>
    <w:rsid w:val="009D2818"/>
    <w:rsid w:val="009D281F"/>
    <w:rsid w:val="009D3D6A"/>
    <w:rsid w:val="009D63CE"/>
    <w:rsid w:val="009D65B2"/>
    <w:rsid w:val="009D6974"/>
    <w:rsid w:val="009D6F31"/>
    <w:rsid w:val="009D70CB"/>
    <w:rsid w:val="009E07D5"/>
    <w:rsid w:val="009E0A1C"/>
    <w:rsid w:val="009E23E1"/>
    <w:rsid w:val="009E2507"/>
    <w:rsid w:val="009E3666"/>
    <w:rsid w:val="009F1919"/>
    <w:rsid w:val="009F4BAA"/>
    <w:rsid w:val="009F4ECC"/>
    <w:rsid w:val="009F725C"/>
    <w:rsid w:val="009F7F2B"/>
    <w:rsid w:val="00A01B8B"/>
    <w:rsid w:val="00A02B7D"/>
    <w:rsid w:val="00A042D9"/>
    <w:rsid w:val="00A07A57"/>
    <w:rsid w:val="00A07B2F"/>
    <w:rsid w:val="00A1358E"/>
    <w:rsid w:val="00A13A8A"/>
    <w:rsid w:val="00A14099"/>
    <w:rsid w:val="00A14918"/>
    <w:rsid w:val="00A163B4"/>
    <w:rsid w:val="00A17720"/>
    <w:rsid w:val="00A2048B"/>
    <w:rsid w:val="00A20D8B"/>
    <w:rsid w:val="00A21DC7"/>
    <w:rsid w:val="00A22E5C"/>
    <w:rsid w:val="00A23347"/>
    <w:rsid w:val="00A23A0F"/>
    <w:rsid w:val="00A26D59"/>
    <w:rsid w:val="00A27E90"/>
    <w:rsid w:val="00A31C47"/>
    <w:rsid w:val="00A3218F"/>
    <w:rsid w:val="00A355AB"/>
    <w:rsid w:val="00A35F23"/>
    <w:rsid w:val="00A36E6A"/>
    <w:rsid w:val="00A40AF4"/>
    <w:rsid w:val="00A40F27"/>
    <w:rsid w:val="00A41A65"/>
    <w:rsid w:val="00A4221F"/>
    <w:rsid w:val="00A45139"/>
    <w:rsid w:val="00A45C34"/>
    <w:rsid w:val="00A466C3"/>
    <w:rsid w:val="00A476E2"/>
    <w:rsid w:val="00A47C0A"/>
    <w:rsid w:val="00A47CFA"/>
    <w:rsid w:val="00A50A8B"/>
    <w:rsid w:val="00A55CDC"/>
    <w:rsid w:val="00A55D03"/>
    <w:rsid w:val="00A57432"/>
    <w:rsid w:val="00A57AA5"/>
    <w:rsid w:val="00A600A1"/>
    <w:rsid w:val="00A61D9D"/>
    <w:rsid w:val="00A620EF"/>
    <w:rsid w:val="00A67AA6"/>
    <w:rsid w:val="00A71C2F"/>
    <w:rsid w:val="00A720D2"/>
    <w:rsid w:val="00A72918"/>
    <w:rsid w:val="00A74777"/>
    <w:rsid w:val="00A766E7"/>
    <w:rsid w:val="00A8003D"/>
    <w:rsid w:val="00A80232"/>
    <w:rsid w:val="00A80629"/>
    <w:rsid w:val="00A80F36"/>
    <w:rsid w:val="00A81235"/>
    <w:rsid w:val="00A856EB"/>
    <w:rsid w:val="00A857FE"/>
    <w:rsid w:val="00A86133"/>
    <w:rsid w:val="00A90BB8"/>
    <w:rsid w:val="00A91E0E"/>
    <w:rsid w:val="00A92E88"/>
    <w:rsid w:val="00A94159"/>
    <w:rsid w:val="00A946CB"/>
    <w:rsid w:val="00A954A5"/>
    <w:rsid w:val="00A955E2"/>
    <w:rsid w:val="00A958AE"/>
    <w:rsid w:val="00A96B96"/>
    <w:rsid w:val="00A97992"/>
    <w:rsid w:val="00A97D9C"/>
    <w:rsid w:val="00AA1045"/>
    <w:rsid w:val="00AA10DD"/>
    <w:rsid w:val="00AA1CF3"/>
    <w:rsid w:val="00AA29DB"/>
    <w:rsid w:val="00AA2AF3"/>
    <w:rsid w:val="00AA3181"/>
    <w:rsid w:val="00AA3597"/>
    <w:rsid w:val="00AA4AE0"/>
    <w:rsid w:val="00AA7452"/>
    <w:rsid w:val="00AB39F9"/>
    <w:rsid w:val="00AB4405"/>
    <w:rsid w:val="00AB44C9"/>
    <w:rsid w:val="00AB48A6"/>
    <w:rsid w:val="00AB64CB"/>
    <w:rsid w:val="00AB74E9"/>
    <w:rsid w:val="00AC0B7D"/>
    <w:rsid w:val="00AC0DF9"/>
    <w:rsid w:val="00AC1574"/>
    <w:rsid w:val="00AC15C8"/>
    <w:rsid w:val="00AC1681"/>
    <w:rsid w:val="00AC23FC"/>
    <w:rsid w:val="00AC2FAC"/>
    <w:rsid w:val="00AC356F"/>
    <w:rsid w:val="00AC4C50"/>
    <w:rsid w:val="00AC4F61"/>
    <w:rsid w:val="00AC5AAC"/>
    <w:rsid w:val="00AC6231"/>
    <w:rsid w:val="00AD089F"/>
    <w:rsid w:val="00AD15EA"/>
    <w:rsid w:val="00AD2A4D"/>
    <w:rsid w:val="00AD2F60"/>
    <w:rsid w:val="00AD39BB"/>
    <w:rsid w:val="00AD47ED"/>
    <w:rsid w:val="00AE18E9"/>
    <w:rsid w:val="00AE3167"/>
    <w:rsid w:val="00AE57ED"/>
    <w:rsid w:val="00AE6833"/>
    <w:rsid w:val="00AE7BC7"/>
    <w:rsid w:val="00AE7FE4"/>
    <w:rsid w:val="00AF14DE"/>
    <w:rsid w:val="00AF1D30"/>
    <w:rsid w:val="00AF2257"/>
    <w:rsid w:val="00AF2B96"/>
    <w:rsid w:val="00AF374C"/>
    <w:rsid w:val="00AF441C"/>
    <w:rsid w:val="00B00EA5"/>
    <w:rsid w:val="00B00F7A"/>
    <w:rsid w:val="00B027CF"/>
    <w:rsid w:val="00B02E77"/>
    <w:rsid w:val="00B05281"/>
    <w:rsid w:val="00B063EF"/>
    <w:rsid w:val="00B06625"/>
    <w:rsid w:val="00B0752D"/>
    <w:rsid w:val="00B07D0F"/>
    <w:rsid w:val="00B11373"/>
    <w:rsid w:val="00B12A91"/>
    <w:rsid w:val="00B1342D"/>
    <w:rsid w:val="00B13EB9"/>
    <w:rsid w:val="00B166C6"/>
    <w:rsid w:val="00B16F1D"/>
    <w:rsid w:val="00B2026E"/>
    <w:rsid w:val="00B21856"/>
    <w:rsid w:val="00B21F49"/>
    <w:rsid w:val="00B22AD9"/>
    <w:rsid w:val="00B22E94"/>
    <w:rsid w:val="00B23B7C"/>
    <w:rsid w:val="00B24AC0"/>
    <w:rsid w:val="00B2538A"/>
    <w:rsid w:val="00B265C5"/>
    <w:rsid w:val="00B26D5B"/>
    <w:rsid w:val="00B33F2E"/>
    <w:rsid w:val="00B35DC0"/>
    <w:rsid w:val="00B40B26"/>
    <w:rsid w:val="00B41275"/>
    <w:rsid w:val="00B422BD"/>
    <w:rsid w:val="00B43756"/>
    <w:rsid w:val="00B44CE8"/>
    <w:rsid w:val="00B45D00"/>
    <w:rsid w:val="00B472AE"/>
    <w:rsid w:val="00B47F50"/>
    <w:rsid w:val="00B509EA"/>
    <w:rsid w:val="00B524B5"/>
    <w:rsid w:val="00B52C70"/>
    <w:rsid w:val="00B56864"/>
    <w:rsid w:val="00B60219"/>
    <w:rsid w:val="00B60A5A"/>
    <w:rsid w:val="00B60BA5"/>
    <w:rsid w:val="00B62682"/>
    <w:rsid w:val="00B63BF0"/>
    <w:rsid w:val="00B63D34"/>
    <w:rsid w:val="00B64447"/>
    <w:rsid w:val="00B649D0"/>
    <w:rsid w:val="00B64DA8"/>
    <w:rsid w:val="00B6590D"/>
    <w:rsid w:val="00B659FC"/>
    <w:rsid w:val="00B70F2F"/>
    <w:rsid w:val="00B71252"/>
    <w:rsid w:val="00B73A30"/>
    <w:rsid w:val="00B748B0"/>
    <w:rsid w:val="00B74B78"/>
    <w:rsid w:val="00B751E4"/>
    <w:rsid w:val="00B76779"/>
    <w:rsid w:val="00B80083"/>
    <w:rsid w:val="00B8298A"/>
    <w:rsid w:val="00B831F3"/>
    <w:rsid w:val="00B8333C"/>
    <w:rsid w:val="00B835C0"/>
    <w:rsid w:val="00B84F69"/>
    <w:rsid w:val="00B9045A"/>
    <w:rsid w:val="00B90E1D"/>
    <w:rsid w:val="00B91193"/>
    <w:rsid w:val="00B92866"/>
    <w:rsid w:val="00B92E7B"/>
    <w:rsid w:val="00B93174"/>
    <w:rsid w:val="00B934CA"/>
    <w:rsid w:val="00B93557"/>
    <w:rsid w:val="00B94822"/>
    <w:rsid w:val="00B954DE"/>
    <w:rsid w:val="00B95632"/>
    <w:rsid w:val="00B9649A"/>
    <w:rsid w:val="00B96A33"/>
    <w:rsid w:val="00B97ED5"/>
    <w:rsid w:val="00BA0DCD"/>
    <w:rsid w:val="00BA1EEA"/>
    <w:rsid w:val="00BA21B5"/>
    <w:rsid w:val="00BA382E"/>
    <w:rsid w:val="00BA3AD5"/>
    <w:rsid w:val="00BA6118"/>
    <w:rsid w:val="00BA6DB1"/>
    <w:rsid w:val="00BA6E63"/>
    <w:rsid w:val="00BA6EE3"/>
    <w:rsid w:val="00BB161D"/>
    <w:rsid w:val="00BB1DF4"/>
    <w:rsid w:val="00BB206F"/>
    <w:rsid w:val="00BB3920"/>
    <w:rsid w:val="00BB6B33"/>
    <w:rsid w:val="00BC0628"/>
    <w:rsid w:val="00BC102A"/>
    <w:rsid w:val="00BC18EF"/>
    <w:rsid w:val="00BC2FDC"/>
    <w:rsid w:val="00BC3517"/>
    <w:rsid w:val="00BC3B5A"/>
    <w:rsid w:val="00BC464B"/>
    <w:rsid w:val="00BC5A87"/>
    <w:rsid w:val="00BC7872"/>
    <w:rsid w:val="00BC796D"/>
    <w:rsid w:val="00BD004C"/>
    <w:rsid w:val="00BD024A"/>
    <w:rsid w:val="00BD06AA"/>
    <w:rsid w:val="00BD16CD"/>
    <w:rsid w:val="00BD3B0A"/>
    <w:rsid w:val="00BD7890"/>
    <w:rsid w:val="00BE1F2E"/>
    <w:rsid w:val="00BE2495"/>
    <w:rsid w:val="00BE377E"/>
    <w:rsid w:val="00BE3852"/>
    <w:rsid w:val="00BE3F58"/>
    <w:rsid w:val="00BE6E0F"/>
    <w:rsid w:val="00BE7EF9"/>
    <w:rsid w:val="00BF0510"/>
    <w:rsid w:val="00BF0B6D"/>
    <w:rsid w:val="00BF2559"/>
    <w:rsid w:val="00BF2D89"/>
    <w:rsid w:val="00BF33F1"/>
    <w:rsid w:val="00BF5011"/>
    <w:rsid w:val="00BF5B8F"/>
    <w:rsid w:val="00BF6148"/>
    <w:rsid w:val="00BF7E2C"/>
    <w:rsid w:val="00C013C6"/>
    <w:rsid w:val="00C03BF7"/>
    <w:rsid w:val="00C03EC5"/>
    <w:rsid w:val="00C0525B"/>
    <w:rsid w:val="00C05B2F"/>
    <w:rsid w:val="00C0648B"/>
    <w:rsid w:val="00C06E67"/>
    <w:rsid w:val="00C07236"/>
    <w:rsid w:val="00C12C8B"/>
    <w:rsid w:val="00C13D37"/>
    <w:rsid w:val="00C14185"/>
    <w:rsid w:val="00C1610F"/>
    <w:rsid w:val="00C16590"/>
    <w:rsid w:val="00C16B27"/>
    <w:rsid w:val="00C17A0C"/>
    <w:rsid w:val="00C200A1"/>
    <w:rsid w:val="00C22143"/>
    <w:rsid w:val="00C240FC"/>
    <w:rsid w:val="00C25997"/>
    <w:rsid w:val="00C25AFA"/>
    <w:rsid w:val="00C25FC1"/>
    <w:rsid w:val="00C26AFD"/>
    <w:rsid w:val="00C26F12"/>
    <w:rsid w:val="00C271EC"/>
    <w:rsid w:val="00C3042D"/>
    <w:rsid w:val="00C30B8B"/>
    <w:rsid w:val="00C30F59"/>
    <w:rsid w:val="00C3195D"/>
    <w:rsid w:val="00C36FFE"/>
    <w:rsid w:val="00C40A03"/>
    <w:rsid w:val="00C40A49"/>
    <w:rsid w:val="00C41C39"/>
    <w:rsid w:val="00C4572A"/>
    <w:rsid w:val="00C4584F"/>
    <w:rsid w:val="00C47A55"/>
    <w:rsid w:val="00C504E7"/>
    <w:rsid w:val="00C52798"/>
    <w:rsid w:val="00C538D8"/>
    <w:rsid w:val="00C53DB7"/>
    <w:rsid w:val="00C556E0"/>
    <w:rsid w:val="00C5710E"/>
    <w:rsid w:val="00C60751"/>
    <w:rsid w:val="00C61395"/>
    <w:rsid w:val="00C61629"/>
    <w:rsid w:val="00C658EA"/>
    <w:rsid w:val="00C6636E"/>
    <w:rsid w:val="00C67EB5"/>
    <w:rsid w:val="00C702D1"/>
    <w:rsid w:val="00C716C5"/>
    <w:rsid w:val="00C73A39"/>
    <w:rsid w:val="00C74228"/>
    <w:rsid w:val="00C74C13"/>
    <w:rsid w:val="00C74E18"/>
    <w:rsid w:val="00C762FC"/>
    <w:rsid w:val="00C80846"/>
    <w:rsid w:val="00C82314"/>
    <w:rsid w:val="00C8338A"/>
    <w:rsid w:val="00C84D51"/>
    <w:rsid w:val="00C86717"/>
    <w:rsid w:val="00C87235"/>
    <w:rsid w:val="00C872DC"/>
    <w:rsid w:val="00C87B59"/>
    <w:rsid w:val="00C90971"/>
    <w:rsid w:val="00C90C66"/>
    <w:rsid w:val="00C913B5"/>
    <w:rsid w:val="00C931FF"/>
    <w:rsid w:val="00C94955"/>
    <w:rsid w:val="00C9711C"/>
    <w:rsid w:val="00C97378"/>
    <w:rsid w:val="00CA0600"/>
    <w:rsid w:val="00CA086B"/>
    <w:rsid w:val="00CA14B9"/>
    <w:rsid w:val="00CA1BC5"/>
    <w:rsid w:val="00CA3126"/>
    <w:rsid w:val="00CA33C3"/>
    <w:rsid w:val="00CA34A8"/>
    <w:rsid w:val="00CA35C1"/>
    <w:rsid w:val="00CA5A66"/>
    <w:rsid w:val="00CA649B"/>
    <w:rsid w:val="00CA65B8"/>
    <w:rsid w:val="00CB067D"/>
    <w:rsid w:val="00CB176D"/>
    <w:rsid w:val="00CB17AC"/>
    <w:rsid w:val="00CB1BC3"/>
    <w:rsid w:val="00CB273D"/>
    <w:rsid w:val="00CB3849"/>
    <w:rsid w:val="00CB3860"/>
    <w:rsid w:val="00CB431C"/>
    <w:rsid w:val="00CB527B"/>
    <w:rsid w:val="00CB56E9"/>
    <w:rsid w:val="00CB5736"/>
    <w:rsid w:val="00CB58F3"/>
    <w:rsid w:val="00CB5CB2"/>
    <w:rsid w:val="00CB5F3C"/>
    <w:rsid w:val="00CB6379"/>
    <w:rsid w:val="00CB705A"/>
    <w:rsid w:val="00CB71F9"/>
    <w:rsid w:val="00CC2744"/>
    <w:rsid w:val="00CC51F3"/>
    <w:rsid w:val="00CC5770"/>
    <w:rsid w:val="00CC615C"/>
    <w:rsid w:val="00CC72F5"/>
    <w:rsid w:val="00CD2F3D"/>
    <w:rsid w:val="00CD39D4"/>
    <w:rsid w:val="00CD4090"/>
    <w:rsid w:val="00CD546B"/>
    <w:rsid w:val="00CE2E08"/>
    <w:rsid w:val="00CE36D7"/>
    <w:rsid w:val="00CE4925"/>
    <w:rsid w:val="00CE4C83"/>
    <w:rsid w:val="00CE5A69"/>
    <w:rsid w:val="00CF0322"/>
    <w:rsid w:val="00CF0C58"/>
    <w:rsid w:val="00CF120E"/>
    <w:rsid w:val="00CF19BD"/>
    <w:rsid w:val="00CF226A"/>
    <w:rsid w:val="00CF2F09"/>
    <w:rsid w:val="00CF5CDA"/>
    <w:rsid w:val="00CF6459"/>
    <w:rsid w:val="00CF68C5"/>
    <w:rsid w:val="00D00B0A"/>
    <w:rsid w:val="00D01892"/>
    <w:rsid w:val="00D02E95"/>
    <w:rsid w:val="00D0301F"/>
    <w:rsid w:val="00D03482"/>
    <w:rsid w:val="00D03A62"/>
    <w:rsid w:val="00D0450F"/>
    <w:rsid w:val="00D05E36"/>
    <w:rsid w:val="00D0760E"/>
    <w:rsid w:val="00D07610"/>
    <w:rsid w:val="00D079F2"/>
    <w:rsid w:val="00D120DB"/>
    <w:rsid w:val="00D142EB"/>
    <w:rsid w:val="00D1581D"/>
    <w:rsid w:val="00D16D90"/>
    <w:rsid w:val="00D17CB3"/>
    <w:rsid w:val="00D20866"/>
    <w:rsid w:val="00D210A5"/>
    <w:rsid w:val="00D2142E"/>
    <w:rsid w:val="00D22663"/>
    <w:rsid w:val="00D24ADB"/>
    <w:rsid w:val="00D25D39"/>
    <w:rsid w:val="00D278B1"/>
    <w:rsid w:val="00D32507"/>
    <w:rsid w:val="00D342EB"/>
    <w:rsid w:val="00D34A21"/>
    <w:rsid w:val="00D3523B"/>
    <w:rsid w:val="00D35802"/>
    <w:rsid w:val="00D365EB"/>
    <w:rsid w:val="00D37307"/>
    <w:rsid w:val="00D37ECE"/>
    <w:rsid w:val="00D40385"/>
    <w:rsid w:val="00D43324"/>
    <w:rsid w:val="00D441EA"/>
    <w:rsid w:val="00D4752F"/>
    <w:rsid w:val="00D511E3"/>
    <w:rsid w:val="00D516D5"/>
    <w:rsid w:val="00D51E27"/>
    <w:rsid w:val="00D55593"/>
    <w:rsid w:val="00D56607"/>
    <w:rsid w:val="00D56747"/>
    <w:rsid w:val="00D579D5"/>
    <w:rsid w:val="00D57BC9"/>
    <w:rsid w:val="00D57E27"/>
    <w:rsid w:val="00D62160"/>
    <w:rsid w:val="00D67384"/>
    <w:rsid w:val="00D67F17"/>
    <w:rsid w:val="00D70E0D"/>
    <w:rsid w:val="00D728E8"/>
    <w:rsid w:val="00D74FA9"/>
    <w:rsid w:val="00D74FC4"/>
    <w:rsid w:val="00D74FFD"/>
    <w:rsid w:val="00D75240"/>
    <w:rsid w:val="00D759AB"/>
    <w:rsid w:val="00D80613"/>
    <w:rsid w:val="00D8100C"/>
    <w:rsid w:val="00D82A15"/>
    <w:rsid w:val="00D838BD"/>
    <w:rsid w:val="00D83FF9"/>
    <w:rsid w:val="00D846BC"/>
    <w:rsid w:val="00D91E55"/>
    <w:rsid w:val="00D92C0E"/>
    <w:rsid w:val="00D92FDF"/>
    <w:rsid w:val="00D9314C"/>
    <w:rsid w:val="00D937CE"/>
    <w:rsid w:val="00D93D8F"/>
    <w:rsid w:val="00DA1026"/>
    <w:rsid w:val="00DA2109"/>
    <w:rsid w:val="00DA2EAA"/>
    <w:rsid w:val="00DA2F5E"/>
    <w:rsid w:val="00DA33F6"/>
    <w:rsid w:val="00DA3731"/>
    <w:rsid w:val="00DA3CA0"/>
    <w:rsid w:val="00DA44D4"/>
    <w:rsid w:val="00DB0326"/>
    <w:rsid w:val="00DB0792"/>
    <w:rsid w:val="00DB08E8"/>
    <w:rsid w:val="00DB3C57"/>
    <w:rsid w:val="00DB3E89"/>
    <w:rsid w:val="00DB5A37"/>
    <w:rsid w:val="00DB683B"/>
    <w:rsid w:val="00DC407A"/>
    <w:rsid w:val="00DC632B"/>
    <w:rsid w:val="00DC727D"/>
    <w:rsid w:val="00DD0933"/>
    <w:rsid w:val="00DD2472"/>
    <w:rsid w:val="00DD3542"/>
    <w:rsid w:val="00DD41C5"/>
    <w:rsid w:val="00DD42B0"/>
    <w:rsid w:val="00DD6F02"/>
    <w:rsid w:val="00DD76DE"/>
    <w:rsid w:val="00DD79B2"/>
    <w:rsid w:val="00DD7A7A"/>
    <w:rsid w:val="00DE2BB5"/>
    <w:rsid w:val="00DE34BD"/>
    <w:rsid w:val="00DE541B"/>
    <w:rsid w:val="00DF17AC"/>
    <w:rsid w:val="00DF1C1A"/>
    <w:rsid w:val="00DF35FE"/>
    <w:rsid w:val="00DF3C2A"/>
    <w:rsid w:val="00DF3CA3"/>
    <w:rsid w:val="00DF545A"/>
    <w:rsid w:val="00E02027"/>
    <w:rsid w:val="00E0232A"/>
    <w:rsid w:val="00E035A1"/>
    <w:rsid w:val="00E04DE9"/>
    <w:rsid w:val="00E0553E"/>
    <w:rsid w:val="00E06844"/>
    <w:rsid w:val="00E06D2D"/>
    <w:rsid w:val="00E11325"/>
    <w:rsid w:val="00E14ECE"/>
    <w:rsid w:val="00E16DBA"/>
    <w:rsid w:val="00E1754A"/>
    <w:rsid w:val="00E17810"/>
    <w:rsid w:val="00E20F22"/>
    <w:rsid w:val="00E2253C"/>
    <w:rsid w:val="00E24D2B"/>
    <w:rsid w:val="00E266F1"/>
    <w:rsid w:val="00E26A1C"/>
    <w:rsid w:val="00E27A1B"/>
    <w:rsid w:val="00E27E29"/>
    <w:rsid w:val="00E3001C"/>
    <w:rsid w:val="00E305E6"/>
    <w:rsid w:val="00E3122B"/>
    <w:rsid w:val="00E32AC2"/>
    <w:rsid w:val="00E33581"/>
    <w:rsid w:val="00E33BC1"/>
    <w:rsid w:val="00E33E2B"/>
    <w:rsid w:val="00E345C4"/>
    <w:rsid w:val="00E3471E"/>
    <w:rsid w:val="00E406BB"/>
    <w:rsid w:val="00E40BAC"/>
    <w:rsid w:val="00E41021"/>
    <w:rsid w:val="00E426B9"/>
    <w:rsid w:val="00E430C4"/>
    <w:rsid w:val="00E435D1"/>
    <w:rsid w:val="00E4406E"/>
    <w:rsid w:val="00E44A68"/>
    <w:rsid w:val="00E4514C"/>
    <w:rsid w:val="00E466B6"/>
    <w:rsid w:val="00E478AC"/>
    <w:rsid w:val="00E50734"/>
    <w:rsid w:val="00E52DA7"/>
    <w:rsid w:val="00E53D6D"/>
    <w:rsid w:val="00E54907"/>
    <w:rsid w:val="00E55A48"/>
    <w:rsid w:val="00E60AAF"/>
    <w:rsid w:val="00E60F42"/>
    <w:rsid w:val="00E61B70"/>
    <w:rsid w:val="00E6205D"/>
    <w:rsid w:val="00E62630"/>
    <w:rsid w:val="00E62ECE"/>
    <w:rsid w:val="00E63A57"/>
    <w:rsid w:val="00E656CF"/>
    <w:rsid w:val="00E70F59"/>
    <w:rsid w:val="00E70F79"/>
    <w:rsid w:val="00E71530"/>
    <w:rsid w:val="00E80051"/>
    <w:rsid w:val="00E8076E"/>
    <w:rsid w:val="00E821BE"/>
    <w:rsid w:val="00E82E23"/>
    <w:rsid w:val="00E8484C"/>
    <w:rsid w:val="00E85617"/>
    <w:rsid w:val="00E859A5"/>
    <w:rsid w:val="00E86068"/>
    <w:rsid w:val="00E864A1"/>
    <w:rsid w:val="00E86701"/>
    <w:rsid w:val="00E87502"/>
    <w:rsid w:val="00E91FC0"/>
    <w:rsid w:val="00E92B2D"/>
    <w:rsid w:val="00E92C46"/>
    <w:rsid w:val="00E962B6"/>
    <w:rsid w:val="00E96600"/>
    <w:rsid w:val="00E97A4A"/>
    <w:rsid w:val="00EA082B"/>
    <w:rsid w:val="00EA11D5"/>
    <w:rsid w:val="00EA1AB3"/>
    <w:rsid w:val="00EA4A5B"/>
    <w:rsid w:val="00EB2A98"/>
    <w:rsid w:val="00EB3622"/>
    <w:rsid w:val="00EB44E6"/>
    <w:rsid w:val="00EB6DE7"/>
    <w:rsid w:val="00EC04B6"/>
    <w:rsid w:val="00EC0FB3"/>
    <w:rsid w:val="00EC10A5"/>
    <w:rsid w:val="00EC16F5"/>
    <w:rsid w:val="00EC1BF8"/>
    <w:rsid w:val="00EC1E40"/>
    <w:rsid w:val="00EC23EA"/>
    <w:rsid w:val="00EC338C"/>
    <w:rsid w:val="00EC43A1"/>
    <w:rsid w:val="00EC4D5A"/>
    <w:rsid w:val="00EC6A93"/>
    <w:rsid w:val="00EC74F7"/>
    <w:rsid w:val="00EC7DDB"/>
    <w:rsid w:val="00ED0735"/>
    <w:rsid w:val="00ED08C3"/>
    <w:rsid w:val="00ED1C8F"/>
    <w:rsid w:val="00ED27E1"/>
    <w:rsid w:val="00ED2DDC"/>
    <w:rsid w:val="00ED47BF"/>
    <w:rsid w:val="00ED6262"/>
    <w:rsid w:val="00ED7707"/>
    <w:rsid w:val="00ED7774"/>
    <w:rsid w:val="00ED7F86"/>
    <w:rsid w:val="00EE2DD3"/>
    <w:rsid w:val="00EE6390"/>
    <w:rsid w:val="00EE6E67"/>
    <w:rsid w:val="00EF06C0"/>
    <w:rsid w:val="00EF1847"/>
    <w:rsid w:val="00EF190C"/>
    <w:rsid w:val="00EF1EC2"/>
    <w:rsid w:val="00EF27D6"/>
    <w:rsid w:val="00EF3D7E"/>
    <w:rsid w:val="00EF4CF2"/>
    <w:rsid w:val="00EF797F"/>
    <w:rsid w:val="00F0118D"/>
    <w:rsid w:val="00F02EA1"/>
    <w:rsid w:val="00F03F29"/>
    <w:rsid w:val="00F0609A"/>
    <w:rsid w:val="00F0645F"/>
    <w:rsid w:val="00F0677F"/>
    <w:rsid w:val="00F11243"/>
    <w:rsid w:val="00F13776"/>
    <w:rsid w:val="00F141C6"/>
    <w:rsid w:val="00F15A17"/>
    <w:rsid w:val="00F15B54"/>
    <w:rsid w:val="00F20686"/>
    <w:rsid w:val="00F22999"/>
    <w:rsid w:val="00F22B0B"/>
    <w:rsid w:val="00F24702"/>
    <w:rsid w:val="00F26F31"/>
    <w:rsid w:val="00F303D1"/>
    <w:rsid w:val="00F327A8"/>
    <w:rsid w:val="00F32D9F"/>
    <w:rsid w:val="00F35270"/>
    <w:rsid w:val="00F3607D"/>
    <w:rsid w:val="00F37DA8"/>
    <w:rsid w:val="00F40F8A"/>
    <w:rsid w:val="00F412B7"/>
    <w:rsid w:val="00F42C9F"/>
    <w:rsid w:val="00F430AD"/>
    <w:rsid w:val="00F435D1"/>
    <w:rsid w:val="00F43E93"/>
    <w:rsid w:val="00F46B4F"/>
    <w:rsid w:val="00F470E2"/>
    <w:rsid w:val="00F478E6"/>
    <w:rsid w:val="00F47CB3"/>
    <w:rsid w:val="00F52FAB"/>
    <w:rsid w:val="00F53B65"/>
    <w:rsid w:val="00F5415B"/>
    <w:rsid w:val="00F55252"/>
    <w:rsid w:val="00F55354"/>
    <w:rsid w:val="00F5566B"/>
    <w:rsid w:val="00F56248"/>
    <w:rsid w:val="00F61182"/>
    <w:rsid w:val="00F61EEC"/>
    <w:rsid w:val="00F64C04"/>
    <w:rsid w:val="00F6530F"/>
    <w:rsid w:val="00F660B8"/>
    <w:rsid w:val="00F66155"/>
    <w:rsid w:val="00F66B62"/>
    <w:rsid w:val="00F70D1F"/>
    <w:rsid w:val="00F70E17"/>
    <w:rsid w:val="00F71015"/>
    <w:rsid w:val="00F72A8B"/>
    <w:rsid w:val="00F731A5"/>
    <w:rsid w:val="00F733C3"/>
    <w:rsid w:val="00F7366E"/>
    <w:rsid w:val="00F763B7"/>
    <w:rsid w:val="00F7741A"/>
    <w:rsid w:val="00F80A0B"/>
    <w:rsid w:val="00F81908"/>
    <w:rsid w:val="00F8617E"/>
    <w:rsid w:val="00F90102"/>
    <w:rsid w:val="00F9010B"/>
    <w:rsid w:val="00F90237"/>
    <w:rsid w:val="00F9025D"/>
    <w:rsid w:val="00F919F3"/>
    <w:rsid w:val="00F93D3C"/>
    <w:rsid w:val="00F94BD4"/>
    <w:rsid w:val="00F94F28"/>
    <w:rsid w:val="00F964D9"/>
    <w:rsid w:val="00F979AE"/>
    <w:rsid w:val="00FA0307"/>
    <w:rsid w:val="00FA037C"/>
    <w:rsid w:val="00FA180A"/>
    <w:rsid w:val="00FA18EE"/>
    <w:rsid w:val="00FA24E7"/>
    <w:rsid w:val="00FA2864"/>
    <w:rsid w:val="00FA30D6"/>
    <w:rsid w:val="00FA66A2"/>
    <w:rsid w:val="00FB035D"/>
    <w:rsid w:val="00FB0546"/>
    <w:rsid w:val="00FB10A3"/>
    <w:rsid w:val="00FB3675"/>
    <w:rsid w:val="00FB390E"/>
    <w:rsid w:val="00FB3D4C"/>
    <w:rsid w:val="00FB3E37"/>
    <w:rsid w:val="00FB6031"/>
    <w:rsid w:val="00FB6EE6"/>
    <w:rsid w:val="00FB75C2"/>
    <w:rsid w:val="00FB76E1"/>
    <w:rsid w:val="00FC11AA"/>
    <w:rsid w:val="00FC1F55"/>
    <w:rsid w:val="00FC202A"/>
    <w:rsid w:val="00FC3BEF"/>
    <w:rsid w:val="00FC4E3B"/>
    <w:rsid w:val="00FC522D"/>
    <w:rsid w:val="00FD0F57"/>
    <w:rsid w:val="00FD20F4"/>
    <w:rsid w:val="00FD4C95"/>
    <w:rsid w:val="00FD5E8A"/>
    <w:rsid w:val="00FE11AE"/>
    <w:rsid w:val="00FE389A"/>
    <w:rsid w:val="00FE7C8C"/>
    <w:rsid w:val="00FF1180"/>
    <w:rsid w:val="00FF131A"/>
    <w:rsid w:val="00FF2877"/>
    <w:rsid w:val="00FF2B9A"/>
    <w:rsid w:val="00FF3994"/>
    <w:rsid w:val="00FF3F51"/>
    <w:rsid w:val="00FF45E7"/>
    <w:rsid w:val="00FF505F"/>
    <w:rsid w:val="00FF5F81"/>
    <w:rsid w:val="00FF68EB"/>
    <w:rsid w:val="00FF70F3"/>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825F33C"/>
  <w15:chartTrackingRefBased/>
  <w15:docId w15:val="{64C033E4-4516-40EF-B432-D45BBD131F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Calibri" w:hAnsi="Arial"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iPriority="0" w:unhideWhenUsed="1" w:qFormat="1"/>
    <w:lsdException w:name="List Bullet 5" w:semiHidden="1" w:uiPriority="0" w:unhideWhenUsed="1" w:qFormat="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iPriority="0"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66F1"/>
    <w:pPr>
      <w:jc w:val="both"/>
    </w:pPr>
    <w:rPr>
      <w:sz w:val="22"/>
      <w:szCs w:val="22"/>
      <w:lang w:eastAsia="en-US"/>
    </w:rPr>
  </w:style>
  <w:style w:type="paragraph" w:styleId="Titre1">
    <w:name w:val="heading 1"/>
    <w:basedOn w:val="Normal"/>
    <w:next w:val="Corpsdetexte"/>
    <w:qFormat/>
    <w:rsid w:val="00E266F1"/>
    <w:pPr>
      <w:keepNext/>
      <w:numPr>
        <w:numId w:val="7"/>
      </w:numPr>
      <w:pBdr>
        <w:bottom w:val="single" w:sz="8" w:space="1" w:color="0000FF"/>
      </w:pBdr>
      <w:tabs>
        <w:tab w:val="left" w:pos="397"/>
      </w:tabs>
      <w:spacing w:before="240" w:after="120"/>
      <w:outlineLvl w:val="0"/>
    </w:pPr>
    <w:rPr>
      <w:b/>
      <w:i/>
      <w:iCs/>
      <w:caps/>
      <w:color w:val="0000FF"/>
      <w:kern w:val="28"/>
    </w:rPr>
  </w:style>
  <w:style w:type="paragraph" w:styleId="Titre2">
    <w:name w:val="heading 2"/>
    <w:basedOn w:val="Normal"/>
    <w:next w:val="Corpsdetexte"/>
    <w:qFormat/>
    <w:rsid w:val="00E266F1"/>
    <w:pPr>
      <w:keepNext/>
      <w:keepLines/>
      <w:numPr>
        <w:ilvl w:val="1"/>
        <w:numId w:val="7"/>
      </w:numPr>
      <w:tabs>
        <w:tab w:val="num" w:pos="360"/>
      </w:tabs>
      <w:spacing w:before="240" w:after="120"/>
      <w:ind w:left="0" w:firstLine="0"/>
      <w:outlineLvl w:val="1"/>
    </w:pPr>
    <w:rPr>
      <w:b/>
      <w:caps/>
      <w:u w:val="single"/>
    </w:rPr>
  </w:style>
  <w:style w:type="paragraph" w:styleId="Titre3">
    <w:name w:val="heading 3"/>
    <w:basedOn w:val="Normal"/>
    <w:next w:val="Corpsdetexte"/>
    <w:qFormat/>
    <w:rsid w:val="00E266F1"/>
    <w:pPr>
      <w:keepNext/>
      <w:keepLines/>
      <w:numPr>
        <w:ilvl w:val="2"/>
        <w:numId w:val="7"/>
      </w:numPr>
      <w:suppressAutoHyphens/>
      <w:spacing w:before="60" w:after="120"/>
      <w:outlineLvl w:val="2"/>
    </w:pPr>
    <w:rPr>
      <w:spacing w:val="-2"/>
      <w:u w:val="single"/>
    </w:rPr>
  </w:style>
  <w:style w:type="paragraph" w:styleId="Titre4">
    <w:name w:val="heading 4"/>
    <w:basedOn w:val="Normal"/>
    <w:next w:val="Corpsdetexte"/>
    <w:qFormat/>
    <w:rsid w:val="00E266F1"/>
    <w:pPr>
      <w:keepNext/>
      <w:keepLines/>
      <w:numPr>
        <w:ilvl w:val="3"/>
        <w:numId w:val="7"/>
      </w:numPr>
      <w:tabs>
        <w:tab w:val="left" w:pos="964"/>
      </w:tabs>
      <w:spacing w:after="120"/>
      <w:outlineLvl w:val="3"/>
    </w:pPr>
  </w:style>
  <w:style w:type="paragraph" w:styleId="Titre5">
    <w:name w:val="heading 5"/>
    <w:basedOn w:val="Normal"/>
    <w:next w:val="Normal"/>
    <w:qFormat/>
    <w:rsid w:val="00E266F1"/>
    <w:pPr>
      <w:numPr>
        <w:ilvl w:val="4"/>
        <w:numId w:val="7"/>
      </w:numPr>
      <w:spacing w:after="120"/>
      <w:outlineLvl w:val="4"/>
    </w:pPr>
    <w:rPr>
      <w:u w:val="single"/>
    </w:rPr>
  </w:style>
  <w:style w:type="paragraph" w:styleId="Titre6">
    <w:name w:val="heading 6"/>
    <w:basedOn w:val="Titre5"/>
    <w:next w:val="Normal"/>
    <w:qFormat/>
    <w:rsid w:val="00E266F1"/>
    <w:pPr>
      <w:numPr>
        <w:ilvl w:val="5"/>
      </w:numPr>
      <w:tabs>
        <w:tab w:val="num" w:pos="1008"/>
      </w:tabs>
      <w:ind w:left="1008" w:hanging="1008"/>
      <w:outlineLvl w:val="5"/>
    </w:pPr>
  </w:style>
  <w:style w:type="paragraph" w:styleId="Titre7">
    <w:name w:val="heading 7"/>
    <w:basedOn w:val="Normal"/>
    <w:next w:val="Normal"/>
    <w:qFormat/>
    <w:rsid w:val="00E266F1"/>
    <w:pPr>
      <w:numPr>
        <w:ilvl w:val="6"/>
        <w:numId w:val="7"/>
      </w:numPr>
      <w:spacing w:after="60"/>
      <w:outlineLvl w:val="6"/>
    </w:pPr>
    <w:rPr>
      <w:rFonts w:cs="Arial"/>
    </w:rPr>
  </w:style>
  <w:style w:type="paragraph" w:styleId="Titre8">
    <w:name w:val="heading 8"/>
    <w:basedOn w:val="Normal"/>
    <w:next w:val="Normal"/>
    <w:qFormat/>
    <w:rsid w:val="00E266F1"/>
    <w:pPr>
      <w:numPr>
        <w:ilvl w:val="7"/>
        <w:numId w:val="7"/>
      </w:numPr>
      <w:spacing w:after="60"/>
      <w:outlineLvl w:val="7"/>
    </w:pPr>
    <w:rPr>
      <w:rFonts w:cs="Arial"/>
      <w:i/>
      <w:iCs/>
    </w:rPr>
  </w:style>
  <w:style w:type="paragraph" w:styleId="Titre9">
    <w:name w:val="heading 9"/>
    <w:basedOn w:val="Normal"/>
    <w:next w:val="Normal"/>
    <w:qFormat/>
    <w:rsid w:val="00E266F1"/>
    <w:pPr>
      <w:numPr>
        <w:ilvl w:val="8"/>
        <w:numId w:val="7"/>
      </w:numPr>
      <w:spacing w:after="60"/>
      <w:outlineLvl w:val="8"/>
    </w:pPr>
    <w:rPr>
      <w:rFonts w:cs="Arial"/>
      <w:i/>
      <w:iCs/>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numbering" w:customStyle="1" w:styleId="Documentsderfrence">
    <w:name w:val="Documents de référence"/>
    <w:basedOn w:val="Aucuneliste"/>
    <w:rsid w:val="00E266F1"/>
    <w:pPr>
      <w:numPr>
        <w:numId w:val="2"/>
      </w:numPr>
    </w:pPr>
  </w:style>
  <w:style w:type="paragraph" w:styleId="Corpsdetexte">
    <w:name w:val="Body Text"/>
    <w:basedOn w:val="Normal"/>
    <w:link w:val="CorpsdetexteCar"/>
    <w:rsid w:val="00E266F1"/>
    <w:pPr>
      <w:tabs>
        <w:tab w:val="left" w:pos="284"/>
      </w:tabs>
      <w:spacing w:after="120"/>
    </w:pPr>
  </w:style>
  <w:style w:type="paragraph" w:customStyle="1" w:styleId="Annexetitre1">
    <w:name w:val="Annexe titre 1"/>
    <w:basedOn w:val="Titre2"/>
    <w:next w:val="Corpsdetexte"/>
    <w:rsid w:val="00E266F1"/>
    <w:pPr>
      <w:keepLines w:val="0"/>
      <w:spacing w:before="120"/>
      <w:ind w:left="284" w:hanging="284"/>
    </w:pPr>
    <w:rPr>
      <w:rFonts w:cs="Arial"/>
      <w:bCs/>
      <w:iCs/>
      <w:caps w:val="0"/>
    </w:rPr>
  </w:style>
  <w:style w:type="paragraph" w:customStyle="1" w:styleId="Annexetitre2">
    <w:name w:val="Annexe titre 2"/>
    <w:basedOn w:val="Titre3"/>
    <w:next w:val="Corpsdetexte"/>
    <w:rsid w:val="00E266F1"/>
    <w:pPr>
      <w:keepLines w:val="0"/>
      <w:suppressAutoHyphens w:val="0"/>
      <w:spacing w:before="120"/>
      <w:ind w:left="284" w:hanging="284"/>
    </w:pPr>
    <w:rPr>
      <w:rFonts w:cs="Arial"/>
      <w:b/>
      <w:bCs/>
      <w:spacing w:val="0"/>
      <w:u w:val="none"/>
    </w:rPr>
  </w:style>
  <w:style w:type="table" w:styleId="Thmedutableau">
    <w:name w:val="Table Theme"/>
    <w:basedOn w:val="TableauNormal"/>
    <w:rsid w:val="00E266F1"/>
    <w:pPr>
      <w:jc w:val="both"/>
    </w:pPr>
    <w:rPr>
      <w:lang w:val="en-US"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ppeldenotedefin">
    <w:name w:val="endnote reference"/>
    <w:semiHidden/>
    <w:rsid w:val="00E266F1"/>
    <w:rPr>
      <w:rFonts w:ascii="Futura Bk BT" w:hAnsi="Futura Bk BT"/>
      <w:sz w:val="22"/>
      <w:szCs w:val="22"/>
      <w:vertAlign w:val="superscript"/>
    </w:rPr>
  </w:style>
  <w:style w:type="character" w:styleId="Appelnotedebasdep">
    <w:name w:val="footnote reference"/>
    <w:semiHidden/>
    <w:rsid w:val="00E266F1"/>
    <w:rPr>
      <w:rFonts w:ascii="Futura Bk BT" w:hAnsi="Futura Bk BT"/>
      <w:sz w:val="22"/>
      <w:szCs w:val="22"/>
      <w:vertAlign w:val="superscript"/>
    </w:rPr>
  </w:style>
  <w:style w:type="paragraph" w:customStyle="1" w:styleId="Corpsdetextesansinterlignesup">
    <w:name w:val="Corps de texte  sans interligne sup"/>
    <w:basedOn w:val="Corpsdetexte"/>
    <w:rsid w:val="00E266F1"/>
    <w:pPr>
      <w:spacing w:after="0"/>
    </w:pPr>
  </w:style>
  <w:style w:type="paragraph" w:styleId="En-tte">
    <w:name w:val="header"/>
    <w:basedOn w:val="Normal"/>
    <w:rsid w:val="00E266F1"/>
    <w:rPr>
      <w:sz w:val="18"/>
    </w:rPr>
  </w:style>
  <w:style w:type="paragraph" w:customStyle="1" w:styleId="En-ttepagination">
    <w:name w:val="En-tête pagination"/>
    <w:basedOn w:val="En-tte"/>
    <w:rsid w:val="00E266F1"/>
    <w:pPr>
      <w:tabs>
        <w:tab w:val="left" w:leader="dot" w:pos="6521"/>
      </w:tabs>
      <w:jc w:val="right"/>
    </w:pPr>
    <w:rPr>
      <w:sz w:val="22"/>
    </w:rPr>
  </w:style>
  <w:style w:type="paragraph" w:styleId="Listenumros">
    <w:name w:val="List Number"/>
    <w:basedOn w:val="Corpsdetexte"/>
    <w:qFormat/>
    <w:rsid w:val="00E266F1"/>
    <w:pPr>
      <w:numPr>
        <w:numId w:val="9"/>
      </w:numPr>
      <w:ind w:left="284" w:hanging="284"/>
    </w:pPr>
  </w:style>
  <w:style w:type="paragraph" w:styleId="Listenumros2">
    <w:name w:val="List Number 2"/>
    <w:basedOn w:val="Listenumros"/>
    <w:rsid w:val="00E266F1"/>
    <w:pPr>
      <w:ind w:left="567" w:hanging="283"/>
    </w:pPr>
  </w:style>
  <w:style w:type="paragraph" w:customStyle="1" w:styleId="Listenumros2sansinterlignesup">
    <w:name w:val="Liste à numéros 2 sans interligne sup"/>
    <w:basedOn w:val="Listenumros2"/>
    <w:rsid w:val="00E266F1"/>
    <w:pPr>
      <w:spacing w:after="0"/>
      <w:ind w:left="568" w:hanging="284"/>
    </w:pPr>
  </w:style>
  <w:style w:type="paragraph" w:styleId="Listenumros3">
    <w:name w:val="List Number 3"/>
    <w:basedOn w:val="Listenumros2"/>
    <w:next w:val="Normal"/>
    <w:rsid w:val="00E266F1"/>
    <w:pPr>
      <w:ind w:left="851" w:hanging="284"/>
    </w:pPr>
  </w:style>
  <w:style w:type="paragraph" w:customStyle="1" w:styleId="Listenumros3sansinterlignesup">
    <w:name w:val="Liste à numéros 3 sans interligne sup"/>
    <w:basedOn w:val="Listenumros3"/>
    <w:rsid w:val="00E266F1"/>
    <w:pPr>
      <w:spacing w:after="0"/>
    </w:pPr>
  </w:style>
  <w:style w:type="paragraph" w:styleId="Listenumros4">
    <w:name w:val="List Number 4"/>
    <w:basedOn w:val="Corpsdetexte"/>
    <w:rsid w:val="00E266F1"/>
    <w:pPr>
      <w:numPr>
        <w:numId w:val="4"/>
      </w:numPr>
    </w:pPr>
  </w:style>
  <w:style w:type="paragraph" w:styleId="Listenumros5">
    <w:name w:val="List Number 5"/>
    <w:basedOn w:val="Corpsdetexte"/>
    <w:rsid w:val="00E266F1"/>
    <w:pPr>
      <w:numPr>
        <w:numId w:val="5"/>
      </w:numPr>
    </w:pPr>
  </w:style>
  <w:style w:type="paragraph" w:customStyle="1" w:styleId="Listenumrossansinterlignesup">
    <w:name w:val="Liste à numéros sans interligne sup"/>
    <w:basedOn w:val="Listenumros"/>
    <w:rsid w:val="00E266F1"/>
    <w:pPr>
      <w:spacing w:after="0"/>
    </w:pPr>
  </w:style>
  <w:style w:type="paragraph" w:styleId="Listepuces">
    <w:name w:val="List Bullet"/>
    <w:basedOn w:val="Corpsdetexte"/>
    <w:qFormat/>
    <w:rsid w:val="00E266F1"/>
    <w:pPr>
      <w:numPr>
        <w:numId w:val="8"/>
      </w:numPr>
      <w:ind w:left="284" w:hanging="284"/>
    </w:pPr>
  </w:style>
  <w:style w:type="paragraph" w:styleId="Listepuces2">
    <w:name w:val="List Bullet 2"/>
    <w:basedOn w:val="Corpsdetexte"/>
    <w:link w:val="Listepuces2Car"/>
    <w:qFormat/>
    <w:rsid w:val="00E266F1"/>
    <w:pPr>
      <w:numPr>
        <w:numId w:val="15"/>
      </w:numPr>
      <w:tabs>
        <w:tab w:val="left" w:pos="567"/>
      </w:tabs>
      <w:ind w:left="568" w:hanging="284"/>
    </w:pPr>
  </w:style>
  <w:style w:type="paragraph" w:customStyle="1" w:styleId="Listepuces2sansinterlignesup">
    <w:name w:val="Liste à puces 2 sans interligne sup"/>
    <w:basedOn w:val="Listepuces2"/>
    <w:qFormat/>
    <w:rsid w:val="00E266F1"/>
    <w:pPr>
      <w:numPr>
        <w:numId w:val="13"/>
      </w:numPr>
      <w:spacing w:after="0"/>
      <w:ind w:left="568" w:hanging="284"/>
    </w:pPr>
  </w:style>
  <w:style w:type="paragraph" w:styleId="Listepuces3">
    <w:name w:val="List Bullet 3"/>
    <w:basedOn w:val="Normal"/>
    <w:qFormat/>
    <w:rsid w:val="00E266F1"/>
    <w:pPr>
      <w:numPr>
        <w:numId w:val="10"/>
      </w:numPr>
      <w:tabs>
        <w:tab w:val="left" w:pos="851"/>
      </w:tabs>
      <w:spacing w:after="120"/>
      <w:ind w:left="851" w:hanging="284"/>
    </w:pPr>
  </w:style>
  <w:style w:type="paragraph" w:customStyle="1" w:styleId="Listepuces3sansinterlignesup">
    <w:name w:val="Liste à puces 3 sans interligne sup"/>
    <w:basedOn w:val="Listepuces3"/>
    <w:rsid w:val="00E266F1"/>
    <w:pPr>
      <w:spacing w:after="0"/>
    </w:pPr>
  </w:style>
  <w:style w:type="paragraph" w:styleId="Listepuces4">
    <w:name w:val="List Bullet 4"/>
    <w:basedOn w:val="Normal"/>
    <w:qFormat/>
    <w:rsid w:val="00E266F1"/>
    <w:pPr>
      <w:numPr>
        <w:numId w:val="11"/>
      </w:numPr>
      <w:tabs>
        <w:tab w:val="left" w:pos="1134"/>
      </w:tabs>
      <w:spacing w:after="120"/>
      <w:ind w:left="1135" w:hanging="284"/>
    </w:pPr>
  </w:style>
  <w:style w:type="paragraph" w:customStyle="1" w:styleId="Listepuces4sansinterlignesup">
    <w:name w:val="Liste à puces 4 sans interligne sup"/>
    <w:basedOn w:val="Listepuces4"/>
    <w:qFormat/>
    <w:rsid w:val="00E266F1"/>
    <w:pPr>
      <w:numPr>
        <w:numId w:val="14"/>
      </w:numPr>
      <w:spacing w:after="0"/>
      <w:ind w:left="1135" w:hanging="284"/>
    </w:pPr>
  </w:style>
  <w:style w:type="paragraph" w:styleId="Listepuces5">
    <w:name w:val="List Bullet 5"/>
    <w:basedOn w:val="Normal"/>
    <w:qFormat/>
    <w:rsid w:val="00E266F1"/>
    <w:pPr>
      <w:numPr>
        <w:numId w:val="12"/>
      </w:numPr>
      <w:tabs>
        <w:tab w:val="left" w:pos="1418"/>
      </w:tabs>
      <w:spacing w:after="120"/>
      <w:ind w:left="1418" w:hanging="284"/>
    </w:pPr>
  </w:style>
  <w:style w:type="paragraph" w:customStyle="1" w:styleId="Listepuces5sansinterlignesup">
    <w:name w:val="Liste à puces 5 sans interligne sup"/>
    <w:basedOn w:val="Listepuces5"/>
    <w:rsid w:val="00E266F1"/>
    <w:pPr>
      <w:numPr>
        <w:numId w:val="6"/>
      </w:numPr>
      <w:tabs>
        <w:tab w:val="clear" w:pos="1418"/>
      </w:tabs>
      <w:spacing w:after="0"/>
      <w:ind w:left="1418" w:hanging="284"/>
    </w:pPr>
  </w:style>
  <w:style w:type="paragraph" w:customStyle="1" w:styleId="Listepucessansinterlignesup">
    <w:name w:val="Liste à puces sans interligne sup"/>
    <w:basedOn w:val="Listepuces"/>
    <w:rsid w:val="00E266F1"/>
    <w:pPr>
      <w:spacing w:after="0"/>
    </w:pPr>
  </w:style>
  <w:style w:type="paragraph" w:styleId="Retraitcorpsdetexte">
    <w:name w:val="Body Text Indent"/>
    <w:basedOn w:val="Corpsdetexte"/>
    <w:link w:val="RetraitcorpsdetexteCar"/>
    <w:rsid w:val="00E266F1"/>
    <w:pPr>
      <w:ind w:left="284"/>
    </w:pPr>
  </w:style>
  <w:style w:type="numbering" w:customStyle="1" w:styleId="Documentsapplicables">
    <w:name w:val="Documents applicables"/>
    <w:basedOn w:val="Aucuneliste"/>
    <w:rsid w:val="00E266F1"/>
    <w:pPr>
      <w:numPr>
        <w:numId w:val="1"/>
      </w:numPr>
    </w:pPr>
  </w:style>
  <w:style w:type="paragraph" w:customStyle="1" w:styleId="Normalaligndroite">
    <w:name w:val="Normal aligné droite"/>
    <w:basedOn w:val="Normal"/>
    <w:rsid w:val="00E266F1"/>
    <w:pPr>
      <w:tabs>
        <w:tab w:val="left" w:leader="dot" w:pos="6521"/>
      </w:tabs>
      <w:jc w:val="right"/>
    </w:pPr>
  </w:style>
  <w:style w:type="paragraph" w:customStyle="1" w:styleId="Normallogocentr">
    <w:name w:val="Normal logo centré"/>
    <w:basedOn w:val="Normal"/>
    <w:rsid w:val="00E266F1"/>
    <w:pPr>
      <w:jc w:val="center"/>
    </w:pPr>
  </w:style>
  <w:style w:type="paragraph" w:customStyle="1" w:styleId="Nota">
    <w:name w:val="Nota"/>
    <w:basedOn w:val="Normal"/>
    <w:next w:val="Normal"/>
    <w:rsid w:val="00E266F1"/>
    <w:pPr>
      <w:ind w:left="1701" w:hanging="567"/>
    </w:pPr>
  </w:style>
  <w:style w:type="paragraph" w:styleId="Notedebasdepage">
    <w:name w:val="footnote text"/>
    <w:basedOn w:val="Normal"/>
    <w:semiHidden/>
    <w:rsid w:val="00E266F1"/>
    <w:pPr>
      <w:keepLines/>
      <w:spacing w:before="120"/>
    </w:pPr>
    <w:rPr>
      <w:sz w:val="20"/>
      <w:szCs w:val="20"/>
    </w:rPr>
  </w:style>
  <w:style w:type="paragraph" w:styleId="Pieddepage">
    <w:name w:val="footer"/>
    <w:basedOn w:val="Normal"/>
    <w:link w:val="PieddepageCar"/>
    <w:rsid w:val="00E266F1"/>
    <w:pPr>
      <w:tabs>
        <w:tab w:val="center" w:pos="4536"/>
        <w:tab w:val="right" w:pos="9072"/>
      </w:tabs>
      <w:jc w:val="left"/>
    </w:pPr>
  </w:style>
  <w:style w:type="paragraph" w:customStyle="1" w:styleId="Pieddepageligne2">
    <w:name w:val="Pied de page ligne 2"/>
    <w:basedOn w:val="Normal"/>
    <w:rsid w:val="00E266F1"/>
    <w:rPr>
      <w:rFonts w:cs="Arial"/>
      <w:sz w:val="16"/>
      <w:szCs w:val="16"/>
    </w:rPr>
  </w:style>
  <w:style w:type="paragraph" w:customStyle="1" w:styleId="RfNumProcedure">
    <w:name w:val="Réf_Num_Procedure"/>
    <w:basedOn w:val="Normalaligndroite"/>
    <w:rsid w:val="00E266F1"/>
    <w:rPr>
      <w:sz w:val="18"/>
      <w:szCs w:val="18"/>
    </w:rPr>
  </w:style>
  <w:style w:type="paragraph" w:customStyle="1" w:styleId="Tableautitrescolonnes">
    <w:name w:val="Tableau titres colonnes"/>
    <w:basedOn w:val="Normal"/>
    <w:rsid w:val="00E266F1"/>
    <w:pPr>
      <w:spacing w:before="60" w:after="60"/>
      <w:jc w:val="center"/>
    </w:pPr>
  </w:style>
  <w:style w:type="paragraph" w:customStyle="1" w:styleId="Tableaulignes">
    <w:name w:val="Tableau lignes"/>
    <w:basedOn w:val="Normal"/>
    <w:rsid w:val="00E266F1"/>
    <w:pPr>
      <w:spacing w:before="60" w:after="60"/>
    </w:pPr>
    <w:rPr>
      <w:rFonts w:cs="Arial"/>
    </w:rPr>
  </w:style>
  <w:style w:type="character" w:styleId="Lienhypertexte">
    <w:name w:val="Hyperlink"/>
    <w:uiPriority w:val="99"/>
    <w:rsid w:val="00E266F1"/>
    <w:rPr>
      <w:color w:val="0000FF"/>
      <w:u w:val="single"/>
    </w:rPr>
  </w:style>
  <w:style w:type="paragraph" w:customStyle="1" w:styleId="Titrecentr">
    <w:name w:val="Titre centré"/>
    <w:basedOn w:val="Corpsdetexte"/>
    <w:next w:val="Corpsdetexte"/>
    <w:rsid w:val="00E266F1"/>
    <w:pPr>
      <w:spacing w:before="240" w:after="360"/>
      <w:jc w:val="center"/>
    </w:pPr>
    <w:rPr>
      <w:b/>
      <w:caps/>
      <w:u w:val="single"/>
    </w:rPr>
  </w:style>
  <w:style w:type="paragraph" w:customStyle="1" w:styleId="Titreprocdure">
    <w:name w:val="Titre procédure"/>
    <w:basedOn w:val="Normal"/>
    <w:rsid w:val="00E266F1"/>
    <w:pPr>
      <w:spacing w:before="120" w:after="360"/>
      <w:jc w:val="center"/>
    </w:pPr>
    <w:rPr>
      <w:b/>
      <w:bCs/>
      <w:caps/>
      <w:sz w:val="24"/>
      <w:szCs w:val="20"/>
    </w:rPr>
  </w:style>
  <w:style w:type="paragraph" w:styleId="TM1">
    <w:name w:val="toc 1"/>
    <w:basedOn w:val="Normal"/>
    <w:next w:val="Normal"/>
    <w:uiPriority w:val="39"/>
    <w:rsid w:val="00E266F1"/>
    <w:pPr>
      <w:tabs>
        <w:tab w:val="left" w:pos="454"/>
        <w:tab w:val="right" w:leader="dot" w:pos="9923"/>
      </w:tabs>
      <w:ind w:left="397" w:right="284" w:hanging="397"/>
    </w:pPr>
    <w:rPr>
      <w:caps/>
    </w:rPr>
  </w:style>
  <w:style w:type="paragraph" w:styleId="TM2">
    <w:name w:val="toc 2"/>
    <w:basedOn w:val="Normal"/>
    <w:next w:val="Normal"/>
    <w:uiPriority w:val="39"/>
    <w:rsid w:val="00E266F1"/>
    <w:pPr>
      <w:tabs>
        <w:tab w:val="left" w:pos="737"/>
        <w:tab w:val="right" w:leader="dot" w:pos="9639"/>
      </w:tabs>
      <w:ind w:left="170"/>
    </w:pPr>
    <w:rPr>
      <w:smallCaps/>
    </w:rPr>
  </w:style>
  <w:style w:type="paragraph" w:styleId="TM3">
    <w:name w:val="toc 3"/>
    <w:basedOn w:val="Normal"/>
    <w:next w:val="Normal"/>
    <w:uiPriority w:val="39"/>
    <w:rsid w:val="00E266F1"/>
    <w:pPr>
      <w:tabs>
        <w:tab w:val="left" w:pos="1134"/>
        <w:tab w:val="right" w:leader="dot" w:pos="9639"/>
      </w:tabs>
      <w:ind w:left="340"/>
    </w:pPr>
    <w:rPr>
      <w:noProof/>
    </w:rPr>
  </w:style>
  <w:style w:type="paragraph" w:styleId="TM4">
    <w:name w:val="toc 4"/>
    <w:basedOn w:val="Normal"/>
    <w:next w:val="Normal"/>
    <w:semiHidden/>
    <w:rsid w:val="00E266F1"/>
    <w:pPr>
      <w:tabs>
        <w:tab w:val="right" w:leader="dot" w:pos="9639"/>
      </w:tabs>
      <w:ind w:left="851"/>
    </w:pPr>
  </w:style>
  <w:style w:type="paragraph" w:styleId="TM5">
    <w:name w:val="toc 5"/>
    <w:basedOn w:val="Normal"/>
    <w:next w:val="Normal"/>
    <w:semiHidden/>
    <w:rsid w:val="00E266F1"/>
    <w:pPr>
      <w:tabs>
        <w:tab w:val="right" w:leader="dot" w:pos="9639"/>
      </w:tabs>
      <w:ind w:left="964"/>
    </w:pPr>
    <w:rPr>
      <w:sz w:val="18"/>
      <w:szCs w:val="18"/>
    </w:rPr>
  </w:style>
  <w:style w:type="paragraph" w:styleId="TM6">
    <w:name w:val="toc 6"/>
    <w:basedOn w:val="Normal"/>
    <w:semiHidden/>
    <w:rsid w:val="00E266F1"/>
    <w:pPr>
      <w:tabs>
        <w:tab w:val="right" w:leader="dot" w:pos="9639"/>
      </w:tabs>
      <w:ind w:left="1077"/>
    </w:pPr>
    <w:rPr>
      <w:sz w:val="18"/>
      <w:szCs w:val="18"/>
    </w:rPr>
  </w:style>
  <w:style w:type="table" w:styleId="Grilledutableau">
    <w:name w:val="Table Grid"/>
    <w:basedOn w:val="TableauNormal"/>
    <w:rsid w:val="00E266F1"/>
    <w:pPr>
      <w:jc w:val="both"/>
    </w:pPr>
    <w:rPr>
      <w:lang w:val="en-US" w:eastAsia="en-US"/>
    </w:rPr>
    <w:tblPr/>
    <w:tcPr>
      <w:vAlign w:val="center"/>
    </w:tcPr>
  </w:style>
  <w:style w:type="paragraph" w:styleId="TM7">
    <w:name w:val="toc 7"/>
    <w:basedOn w:val="Normal"/>
    <w:next w:val="Normal"/>
    <w:semiHidden/>
    <w:rsid w:val="00E266F1"/>
    <w:pPr>
      <w:tabs>
        <w:tab w:val="right" w:leader="dot" w:pos="9639"/>
      </w:tabs>
      <w:ind w:left="1191"/>
    </w:pPr>
    <w:rPr>
      <w:sz w:val="18"/>
      <w:szCs w:val="18"/>
    </w:rPr>
  </w:style>
  <w:style w:type="paragraph" w:styleId="TM8">
    <w:name w:val="toc 8"/>
    <w:basedOn w:val="Normal"/>
    <w:next w:val="Normal"/>
    <w:semiHidden/>
    <w:rsid w:val="00E266F1"/>
    <w:pPr>
      <w:tabs>
        <w:tab w:val="right" w:leader="dot" w:pos="9639"/>
      </w:tabs>
      <w:ind w:left="1304"/>
    </w:pPr>
    <w:rPr>
      <w:sz w:val="18"/>
      <w:szCs w:val="18"/>
    </w:rPr>
  </w:style>
  <w:style w:type="paragraph" w:styleId="TM9">
    <w:name w:val="toc 9"/>
    <w:basedOn w:val="Normal"/>
    <w:next w:val="Normal"/>
    <w:semiHidden/>
    <w:rsid w:val="00E266F1"/>
    <w:pPr>
      <w:tabs>
        <w:tab w:val="right" w:leader="dot" w:pos="9639"/>
      </w:tabs>
      <w:ind w:left="1418"/>
    </w:pPr>
    <w:rPr>
      <w:sz w:val="18"/>
      <w:szCs w:val="18"/>
    </w:rPr>
  </w:style>
  <w:style w:type="paragraph" w:styleId="Listecontinue">
    <w:name w:val="List Continue"/>
    <w:basedOn w:val="Corpsdetexte"/>
    <w:rsid w:val="00E266F1"/>
    <w:pPr>
      <w:ind w:left="284"/>
    </w:pPr>
  </w:style>
  <w:style w:type="paragraph" w:styleId="Listecontinue2">
    <w:name w:val="List Continue 2"/>
    <w:basedOn w:val="Corpsdetexte"/>
    <w:rsid w:val="00E266F1"/>
    <w:pPr>
      <w:ind w:left="567"/>
    </w:pPr>
  </w:style>
  <w:style w:type="paragraph" w:styleId="Listecontinue3">
    <w:name w:val="List Continue 3"/>
    <w:basedOn w:val="Corpsdetexte"/>
    <w:rsid w:val="00E266F1"/>
    <w:pPr>
      <w:ind w:left="851"/>
    </w:pPr>
  </w:style>
  <w:style w:type="paragraph" w:styleId="Listecontinue4">
    <w:name w:val="List Continue 4"/>
    <w:basedOn w:val="Corpsdetexte"/>
    <w:rsid w:val="00E266F1"/>
    <w:pPr>
      <w:ind w:left="1134"/>
    </w:pPr>
  </w:style>
  <w:style w:type="paragraph" w:styleId="Listecontinue5">
    <w:name w:val="List Continue 5"/>
    <w:basedOn w:val="Corpsdetexte"/>
    <w:rsid w:val="00E266F1"/>
    <w:pPr>
      <w:ind w:left="1418"/>
    </w:pPr>
  </w:style>
  <w:style w:type="paragraph" w:customStyle="1" w:styleId="Retraitcorpsdetextesansinterligne">
    <w:name w:val="Retrait corps de texte sans interligne"/>
    <w:basedOn w:val="Retraitcorpsdetexte"/>
    <w:rsid w:val="00E266F1"/>
    <w:pPr>
      <w:spacing w:after="0"/>
    </w:pPr>
  </w:style>
  <w:style w:type="paragraph" w:customStyle="1" w:styleId="Titretudedocumentligne1">
    <w:name w:val="Titre étude/document ligne 1"/>
    <w:basedOn w:val="Normal"/>
    <w:rsid w:val="00E266F1"/>
    <w:pPr>
      <w:spacing w:before="960"/>
      <w:jc w:val="center"/>
    </w:pPr>
    <w:rPr>
      <w:b/>
      <w:bCs/>
      <w:caps/>
      <w:sz w:val="24"/>
      <w:szCs w:val="20"/>
    </w:rPr>
  </w:style>
  <w:style w:type="paragraph" w:customStyle="1" w:styleId="Titretudedocumentligne2">
    <w:name w:val="Titre étude/document ligne 2"/>
    <w:basedOn w:val="Titretudedocumentligne1"/>
    <w:rsid w:val="00E266F1"/>
    <w:pPr>
      <w:spacing w:before="120"/>
    </w:pPr>
  </w:style>
  <w:style w:type="paragraph" w:customStyle="1" w:styleId="Annexetitrecentr">
    <w:name w:val="Annexe titre centré"/>
    <w:basedOn w:val="Titre1"/>
    <w:next w:val="Corpsdetexte"/>
    <w:rsid w:val="00E266F1"/>
    <w:pPr>
      <w:pageBreakBefore/>
      <w:numPr>
        <w:numId w:val="3"/>
      </w:numPr>
      <w:pBdr>
        <w:bottom w:val="none" w:sz="0" w:space="0" w:color="auto"/>
      </w:pBdr>
      <w:tabs>
        <w:tab w:val="clear" w:pos="397"/>
      </w:tabs>
      <w:jc w:val="center"/>
    </w:pPr>
    <w:rPr>
      <w:rFonts w:cs="Arial"/>
      <w:bCs/>
      <w:i w:val="0"/>
      <w:iCs w:val="0"/>
      <w:color w:val="auto"/>
      <w:kern w:val="32"/>
      <w:u w:val="single"/>
    </w:rPr>
  </w:style>
  <w:style w:type="character" w:customStyle="1" w:styleId="Listepuces2Car">
    <w:name w:val="Liste à puces 2 Car"/>
    <w:basedOn w:val="Policepardfaut"/>
    <w:link w:val="Listepuces2"/>
    <w:rsid w:val="00E266F1"/>
    <w:rPr>
      <w:sz w:val="22"/>
      <w:szCs w:val="22"/>
      <w:lang w:eastAsia="en-US"/>
    </w:rPr>
  </w:style>
  <w:style w:type="paragraph" w:styleId="Textedebulles">
    <w:name w:val="Balloon Text"/>
    <w:basedOn w:val="Normal"/>
    <w:link w:val="TextedebullesCar"/>
    <w:uiPriority w:val="99"/>
    <w:semiHidden/>
    <w:unhideWhenUsed/>
    <w:rsid w:val="00E266F1"/>
    <w:rPr>
      <w:rFonts w:ascii="Tahoma" w:hAnsi="Tahoma" w:cs="Tahoma"/>
      <w:sz w:val="16"/>
      <w:szCs w:val="16"/>
    </w:rPr>
  </w:style>
  <w:style w:type="character" w:customStyle="1" w:styleId="TextedebullesCar">
    <w:name w:val="Texte de bulles Car"/>
    <w:link w:val="Textedebulles"/>
    <w:uiPriority w:val="99"/>
    <w:semiHidden/>
    <w:rsid w:val="00E266F1"/>
    <w:rPr>
      <w:rFonts w:ascii="Tahoma" w:hAnsi="Tahoma" w:cs="Tahoma"/>
      <w:sz w:val="16"/>
      <w:szCs w:val="16"/>
      <w:lang w:eastAsia="en-US"/>
    </w:rPr>
  </w:style>
  <w:style w:type="character" w:customStyle="1" w:styleId="PieddepageCar">
    <w:name w:val="Pied de page Car"/>
    <w:link w:val="Pieddepage"/>
    <w:rsid w:val="00E266F1"/>
    <w:rPr>
      <w:sz w:val="22"/>
      <w:szCs w:val="22"/>
      <w:lang w:eastAsia="en-US"/>
    </w:rPr>
  </w:style>
  <w:style w:type="character" w:customStyle="1" w:styleId="CorpsdetexteCar">
    <w:name w:val="Corps de texte Car"/>
    <w:link w:val="Corpsdetexte"/>
    <w:rsid w:val="00E266F1"/>
    <w:rPr>
      <w:sz w:val="22"/>
      <w:szCs w:val="22"/>
      <w:lang w:eastAsia="en-US"/>
    </w:rPr>
  </w:style>
  <w:style w:type="character" w:customStyle="1" w:styleId="RetraitcorpsdetexteCar">
    <w:name w:val="Retrait corps de texte Car"/>
    <w:link w:val="Retraitcorpsdetexte"/>
    <w:rsid w:val="00E266F1"/>
    <w:rPr>
      <w:sz w:val="22"/>
      <w:szCs w:val="22"/>
      <w:lang w:eastAsia="en-US"/>
    </w:rPr>
  </w:style>
  <w:style w:type="paragraph" w:styleId="NormalWeb">
    <w:name w:val="Normal (Web)"/>
    <w:basedOn w:val="Normal"/>
    <w:uiPriority w:val="99"/>
    <w:semiHidden/>
    <w:unhideWhenUsed/>
    <w:rsid w:val="0047665B"/>
    <w:pPr>
      <w:spacing w:before="100" w:beforeAutospacing="1" w:after="100" w:afterAutospacing="1"/>
      <w:jc w:val="left"/>
    </w:pPr>
    <w:rPr>
      <w:rFonts w:ascii="Times New Roman" w:eastAsia="Times New Roman" w:hAnsi="Times New Roman"/>
      <w:sz w:val="24"/>
      <w:szCs w:val="24"/>
      <w:lang w:eastAsia="fr-FR"/>
    </w:rPr>
  </w:style>
  <w:style w:type="paragraph" w:styleId="Sansinterligne">
    <w:name w:val="No Spacing"/>
    <w:uiPriority w:val="1"/>
    <w:qFormat/>
    <w:rsid w:val="00903240"/>
    <w:pPr>
      <w:jc w:val="both"/>
    </w:pPr>
    <w:rPr>
      <w:sz w:val="22"/>
      <w:szCs w:val="22"/>
      <w:lang w:eastAsia="en-US"/>
    </w:rPr>
  </w:style>
  <w:style w:type="paragraph" w:styleId="Paragraphedeliste">
    <w:name w:val="List Paragraph"/>
    <w:basedOn w:val="Normal"/>
    <w:uiPriority w:val="34"/>
    <w:qFormat/>
    <w:rsid w:val="00941C45"/>
    <w:pPr>
      <w:numPr>
        <w:numId w:val="20"/>
      </w:numPr>
      <w:contextualSpacing/>
    </w:pPr>
  </w:style>
  <w:style w:type="character" w:styleId="Marquedecommentaire">
    <w:name w:val="annotation reference"/>
    <w:basedOn w:val="Policepardfaut"/>
    <w:uiPriority w:val="99"/>
    <w:semiHidden/>
    <w:unhideWhenUsed/>
    <w:rsid w:val="00BC2FDC"/>
    <w:rPr>
      <w:sz w:val="16"/>
      <w:szCs w:val="16"/>
    </w:rPr>
  </w:style>
  <w:style w:type="paragraph" w:styleId="Commentaire">
    <w:name w:val="annotation text"/>
    <w:basedOn w:val="Normal"/>
    <w:link w:val="CommentaireCar"/>
    <w:uiPriority w:val="99"/>
    <w:semiHidden/>
    <w:unhideWhenUsed/>
    <w:rsid w:val="00BC2FDC"/>
    <w:rPr>
      <w:sz w:val="20"/>
      <w:szCs w:val="20"/>
    </w:rPr>
  </w:style>
  <w:style w:type="character" w:customStyle="1" w:styleId="CommentaireCar">
    <w:name w:val="Commentaire Car"/>
    <w:basedOn w:val="Policepardfaut"/>
    <w:link w:val="Commentaire"/>
    <w:uiPriority w:val="99"/>
    <w:semiHidden/>
    <w:rsid w:val="00BC2FDC"/>
    <w:rPr>
      <w:lang w:eastAsia="en-US"/>
    </w:rPr>
  </w:style>
  <w:style w:type="paragraph" w:styleId="Objetducommentaire">
    <w:name w:val="annotation subject"/>
    <w:basedOn w:val="Commentaire"/>
    <w:next w:val="Commentaire"/>
    <w:link w:val="ObjetducommentaireCar"/>
    <w:uiPriority w:val="99"/>
    <w:semiHidden/>
    <w:unhideWhenUsed/>
    <w:rsid w:val="00BC2FDC"/>
    <w:rPr>
      <w:b/>
      <w:bCs/>
    </w:rPr>
  </w:style>
  <w:style w:type="character" w:customStyle="1" w:styleId="ObjetducommentaireCar">
    <w:name w:val="Objet du commentaire Car"/>
    <w:basedOn w:val="CommentaireCar"/>
    <w:link w:val="Objetducommentaire"/>
    <w:uiPriority w:val="99"/>
    <w:semiHidden/>
    <w:rsid w:val="00BC2FDC"/>
    <w:rPr>
      <w:b/>
      <w:bCs/>
      <w:lang w:eastAsia="en-US"/>
    </w:rPr>
  </w:style>
  <w:style w:type="character" w:styleId="Lienhypertextesuivivisit">
    <w:name w:val="FollowedHyperlink"/>
    <w:basedOn w:val="Policepardfaut"/>
    <w:uiPriority w:val="99"/>
    <w:semiHidden/>
    <w:unhideWhenUsed/>
    <w:rsid w:val="00DF17AC"/>
    <w:rPr>
      <w:color w:val="954F72" w:themeColor="followedHyperlink"/>
      <w:u w:val="single"/>
    </w:rPr>
  </w:style>
  <w:style w:type="character" w:styleId="Mentionnonrsolue">
    <w:name w:val="Unresolved Mention"/>
    <w:basedOn w:val="Policepardfaut"/>
    <w:uiPriority w:val="99"/>
    <w:semiHidden/>
    <w:unhideWhenUsed/>
    <w:rsid w:val="0012551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2185">
      <w:bodyDiv w:val="1"/>
      <w:marLeft w:val="0"/>
      <w:marRight w:val="0"/>
      <w:marTop w:val="0"/>
      <w:marBottom w:val="0"/>
      <w:divBdr>
        <w:top w:val="none" w:sz="0" w:space="0" w:color="auto"/>
        <w:left w:val="none" w:sz="0" w:space="0" w:color="auto"/>
        <w:bottom w:val="none" w:sz="0" w:space="0" w:color="auto"/>
        <w:right w:val="none" w:sz="0" w:space="0" w:color="auto"/>
      </w:divBdr>
    </w:div>
    <w:div w:id="24601355">
      <w:bodyDiv w:val="1"/>
      <w:marLeft w:val="0"/>
      <w:marRight w:val="0"/>
      <w:marTop w:val="0"/>
      <w:marBottom w:val="0"/>
      <w:divBdr>
        <w:top w:val="none" w:sz="0" w:space="0" w:color="auto"/>
        <w:left w:val="none" w:sz="0" w:space="0" w:color="auto"/>
        <w:bottom w:val="none" w:sz="0" w:space="0" w:color="auto"/>
        <w:right w:val="none" w:sz="0" w:space="0" w:color="auto"/>
      </w:divBdr>
    </w:div>
    <w:div w:id="130447809">
      <w:bodyDiv w:val="1"/>
      <w:marLeft w:val="0"/>
      <w:marRight w:val="0"/>
      <w:marTop w:val="0"/>
      <w:marBottom w:val="0"/>
      <w:divBdr>
        <w:top w:val="none" w:sz="0" w:space="0" w:color="auto"/>
        <w:left w:val="none" w:sz="0" w:space="0" w:color="auto"/>
        <w:bottom w:val="none" w:sz="0" w:space="0" w:color="auto"/>
        <w:right w:val="none" w:sz="0" w:space="0" w:color="auto"/>
      </w:divBdr>
      <w:divsChild>
        <w:div w:id="1072461882">
          <w:marLeft w:val="0"/>
          <w:marRight w:val="0"/>
          <w:marTop w:val="0"/>
          <w:marBottom w:val="0"/>
          <w:divBdr>
            <w:top w:val="none" w:sz="0" w:space="0" w:color="auto"/>
            <w:left w:val="none" w:sz="0" w:space="0" w:color="auto"/>
            <w:bottom w:val="none" w:sz="0" w:space="0" w:color="auto"/>
            <w:right w:val="none" w:sz="0" w:space="0" w:color="auto"/>
          </w:divBdr>
        </w:div>
      </w:divsChild>
    </w:div>
    <w:div w:id="181627741">
      <w:bodyDiv w:val="1"/>
      <w:marLeft w:val="0"/>
      <w:marRight w:val="0"/>
      <w:marTop w:val="0"/>
      <w:marBottom w:val="0"/>
      <w:divBdr>
        <w:top w:val="none" w:sz="0" w:space="0" w:color="auto"/>
        <w:left w:val="none" w:sz="0" w:space="0" w:color="auto"/>
        <w:bottom w:val="none" w:sz="0" w:space="0" w:color="auto"/>
        <w:right w:val="none" w:sz="0" w:space="0" w:color="auto"/>
      </w:divBdr>
    </w:div>
    <w:div w:id="323051034">
      <w:bodyDiv w:val="1"/>
      <w:marLeft w:val="0"/>
      <w:marRight w:val="0"/>
      <w:marTop w:val="0"/>
      <w:marBottom w:val="0"/>
      <w:divBdr>
        <w:top w:val="none" w:sz="0" w:space="0" w:color="auto"/>
        <w:left w:val="none" w:sz="0" w:space="0" w:color="auto"/>
        <w:bottom w:val="none" w:sz="0" w:space="0" w:color="auto"/>
        <w:right w:val="none" w:sz="0" w:space="0" w:color="auto"/>
      </w:divBdr>
      <w:divsChild>
        <w:div w:id="567113950">
          <w:marLeft w:val="0"/>
          <w:marRight w:val="0"/>
          <w:marTop w:val="0"/>
          <w:marBottom w:val="0"/>
          <w:divBdr>
            <w:top w:val="none" w:sz="0" w:space="0" w:color="auto"/>
            <w:left w:val="none" w:sz="0" w:space="0" w:color="auto"/>
            <w:bottom w:val="none" w:sz="0" w:space="0" w:color="auto"/>
            <w:right w:val="none" w:sz="0" w:space="0" w:color="auto"/>
          </w:divBdr>
        </w:div>
      </w:divsChild>
    </w:div>
    <w:div w:id="333728615">
      <w:bodyDiv w:val="1"/>
      <w:marLeft w:val="0"/>
      <w:marRight w:val="0"/>
      <w:marTop w:val="0"/>
      <w:marBottom w:val="0"/>
      <w:divBdr>
        <w:top w:val="none" w:sz="0" w:space="0" w:color="auto"/>
        <w:left w:val="none" w:sz="0" w:space="0" w:color="auto"/>
        <w:bottom w:val="none" w:sz="0" w:space="0" w:color="auto"/>
        <w:right w:val="none" w:sz="0" w:space="0" w:color="auto"/>
      </w:divBdr>
    </w:div>
    <w:div w:id="345401063">
      <w:bodyDiv w:val="1"/>
      <w:marLeft w:val="0"/>
      <w:marRight w:val="0"/>
      <w:marTop w:val="0"/>
      <w:marBottom w:val="0"/>
      <w:divBdr>
        <w:top w:val="none" w:sz="0" w:space="0" w:color="auto"/>
        <w:left w:val="none" w:sz="0" w:space="0" w:color="auto"/>
        <w:bottom w:val="none" w:sz="0" w:space="0" w:color="auto"/>
        <w:right w:val="none" w:sz="0" w:space="0" w:color="auto"/>
      </w:divBdr>
    </w:div>
    <w:div w:id="451248011">
      <w:bodyDiv w:val="1"/>
      <w:marLeft w:val="0"/>
      <w:marRight w:val="0"/>
      <w:marTop w:val="0"/>
      <w:marBottom w:val="0"/>
      <w:divBdr>
        <w:top w:val="none" w:sz="0" w:space="0" w:color="auto"/>
        <w:left w:val="none" w:sz="0" w:space="0" w:color="auto"/>
        <w:bottom w:val="none" w:sz="0" w:space="0" w:color="auto"/>
        <w:right w:val="none" w:sz="0" w:space="0" w:color="auto"/>
      </w:divBdr>
    </w:div>
    <w:div w:id="535197375">
      <w:bodyDiv w:val="1"/>
      <w:marLeft w:val="0"/>
      <w:marRight w:val="0"/>
      <w:marTop w:val="0"/>
      <w:marBottom w:val="0"/>
      <w:divBdr>
        <w:top w:val="none" w:sz="0" w:space="0" w:color="auto"/>
        <w:left w:val="none" w:sz="0" w:space="0" w:color="auto"/>
        <w:bottom w:val="none" w:sz="0" w:space="0" w:color="auto"/>
        <w:right w:val="none" w:sz="0" w:space="0" w:color="auto"/>
      </w:divBdr>
      <w:divsChild>
        <w:div w:id="1053196214">
          <w:marLeft w:val="446"/>
          <w:marRight w:val="0"/>
          <w:marTop w:val="0"/>
          <w:marBottom w:val="0"/>
          <w:divBdr>
            <w:top w:val="none" w:sz="0" w:space="0" w:color="auto"/>
            <w:left w:val="none" w:sz="0" w:space="0" w:color="auto"/>
            <w:bottom w:val="none" w:sz="0" w:space="0" w:color="auto"/>
            <w:right w:val="none" w:sz="0" w:space="0" w:color="auto"/>
          </w:divBdr>
        </w:div>
      </w:divsChild>
    </w:div>
    <w:div w:id="548610617">
      <w:bodyDiv w:val="1"/>
      <w:marLeft w:val="0"/>
      <w:marRight w:val="0"/>
      <w:marTop w:val="0"/>
      <w:marBottom w:val="0"/>
      <w:divBdr>
        <w:top w:val="none" w:sz="0" w:space="0" w:color="auto"/>
        <w:left w:val="none" w:sz="0" w:space="0" w:color="auto"/>
        <w:bottom w:val="none" w:sz="0" w:space="0" w:color="auto"/>
        <w:right w:val="none" w:sz="0" w:space="0" w:color="auto"/>
      </w:divBdr>
      <w:divsChild>
        <w:div w:id="194539902">
          <w:marLeft w:val="446"/>
          <w:marRight w:val="0"/>
          <w:marTop w:val="0"/>
          <w:marBottom w:val="0"/>
          <w:divBdr>
            <w:top w:val="none" w:sz="0" w:space="0" w:color="auto"/>
            <w:left w:val="none" w:sz="0" w:space="0" w:color="auto"/>
            <w:bottom w:val="none" w:sz="0" w:space="0" w:color="auto"/>
            <w:right w:val="none" w:sz="0" w:space="0" w:color="auto"/>
          </w:divBdr>
        </w:div>
      </w:divsChild>
    </w:div>
    <w:div w:id="574751076">
      <w:bodyDiv w:val="1"/>
      <w:marLeft w:val="0"/>
      <w:marRight w:val="0"/>
      <w:marTop w:val="0"/>
      <w:marBottom w:val="0"/>
      <w:divBdr>
        <w:top w:val="none" w:sz="0" w:space="0" w:color="auto"/>
        <w:left w:val="none" w:sz="0" w:space="0" w:color="auto"/>
        <w:bottom w:val="none" w:sz="0" w:space="0" w:color="auto"/>
        <w:right w:val="none" w:sz="0" w:space="0" w:color="auto"/>
      </w:divBdr>
    </w:div>
    <w:div w:id="607665657">
      <w:bodyDiv w:val="1"/>
      <w:marLeft w:val="0"/>
      <w:marRight w:val="0"/>
      <w:marTop w:val="0"/>
      <w:marBottom w:val="0"/>
      <w:divBdr>
        <w:top w:val="none" w:sz="0" w:space="0" w:color="auto"/>
        <w:left w:val="none" w:sz="0" w:space="0" w:color="auto"/>
        <w:bottom w:val="none" w:sz="0" w:space="0" w:color="auto"/>
        <w:right w:val="none" w:sz="0" w:space="0" w:color="auto"/>
      </w:divBdr>
    </w:div>
    <w:div w:id="624772682">
      <w:bodyDiv w:val="1"/>
      <w:marLeft w:val="0"/>
      <w:marRight w:val="0"/>
      <w:marTop w:val="0"/>
      <w:marBottom w:val="0"/>
      <w:divBdr>
        <w:top w:val="none" w:sz="0" w:space="0" w:color="auto"/>
        <w:left w:val="none" w:sz="0" w:space="0" w:color="auto"/>
        <w:bottom w:val="none" w:sz="0" w:space="0" w:color="auto"/>
        <w:right w:val="none" w:sz="0" w:space="0" w:color="auto"/>
      </w:divBdr>
      <w:divsChild>
        <w:div w:id="399056445">
          <w:marLeft w:val="0"/>
          <w:marRight w:val="0"/>
          <w:marTop w:val="0"/>
          <w:marBottom w:val="0"/>
          <w:divBdr>
            <w:top w:val="none" w:sz="0" w:space="0" w:color="auto"/>
            <w:left w:val="none" w:sz="0" w:space="0" w:color="auto"/>
            <w:bottom w:val="none" w:sz="0" w:space="0" w:color="auto"/>
            <w:right w:val="none" w:sz="0" w:space="0" w:color="auto"/>
          </w:divBdr>
        </w:div>
      </w:divsChild>
    </w:div>
    <w:div w:id="627905263">
      <w:bodyDiv w:val="1"/>
      <w:marLeft w:val="0"/>
      <w:marRight w:val="0"/>
      <w:marTop w:val="0"/>
      <w:marBottom w:val="0"/>
      <w:divBdr>
        <w:top w:val="none" w:sz="0" w:space="0" w:color="auto"/>
        <w:left w:val="none" w:sz="0" w:space="0" w:color="auto"/>
        <w:bottom w:val="none" w:sz="0" w:space="0" w:color="auto"/>
        <w:right w:val="none" w:sz="0" w:space="0" w:color="auto"/>
      </w:divBdr>
    </w:div>
    <w:div w:id="731389825">
      <w:bodyDiv w:val="1"/>
      <w:marLeft w:val="0"/>
      <w:marRight w:val="0"/>
      <w:marTop w:val="0"/>
      <w:marBottom w:val="0"/>
      <w:divBdr>
        <w:top w:val="none" w:sz="0" w:space="0" w:color="auto"/>
        <w:left w:val="none" w:sz="0" w:space="0" w:color="auto"/>
        <w:bottom w:val="none" w:sz="0" w:space="0" w:color="auto"/>
        <w:right w:val="none" w:sz="0" w:space="0" w:color="auto"/>
      </w:divBdr>
      <w:divsChild>
        <w:div w:id="463234106">
          <w:marLeft w:val="446"/>
          <w:marRight w:val="0"/>
          <w:marTop w:val="0"/>
          <w:marBottom w:val="0"/>
          <w:divBdr>
            <w:top w:val="none" w:sz="0" w:space="0" w:color="auto"/>
            <w:left w:val="none" w:sz="0" w:space="0" w:color="auto"/>
            <w:bottom w:val="none" w:sz="0" w:space="0" w:color="auto"/>
            <w:right w:val="none" w:sz="0" w:space="0" w:color="auto"/>
          </w:divBdr>
        </w:div>
      </w:divsChild>
    </w:div>
    <w:div w:id="773596792">
      <w:bodyDiv w:val="1"/>
      <w:marLeft w:val="0"/>
      <w:marRight w:val="0"/>
      <w:marTop w:val="0"/>
      <w:marBottom w:val="0"/>
      <w:divBdr>
        <w:top w:val="none" w:sz="0" w:space="0" w:color="auto"/>
        <w:left w:val="none" w:sz="0" w:space="0" w:color="auto"/>
        <w:bottom w:val="none" w:sz="0" w:space="0" w:color="auto"/>
        <w:right w:val="none" w:sz="0" w:space="0" w:color="auto"/>
      </w:divBdr>
    </w:div>
    <w:div w:id="784039176">
      <w:bodyDiv w:val="1"/>
      <w:marLeft w:val="0"/>
      <w:marRight w:val="0"/>
      <w:marTop w:val="0"/>
      <w:marBottom w:val="0"/>
      <w:divBdr>
        <w:top w:val="none" w:sz="0" w:space="0" w:color="auto"/>
        <w:left w:val="none" w:sz="0" w:space="0" w:color="auto"/>
        <w:bottom w:val="none" w:sz="0" w:space="0" w:color="auto"/>
        <w:right w:val="none" w:sz="0" w:space="0" w:color="auto"/>
      </w:divBdr>
      <w:divsChild>
        <w:div w:id="1286275407">
          <w:marLeft w:val="446"/>
          <w:marRight w:val="0"/>
          <w:marTop w:val="0"/>
          <w:marBottom w:val="0"/>
          <w:divBdr>
            <w:top w:val="none" w:sz="0" w:space="0" w:color="auto"/>
            <w:left w:val="none" w:sz="0" w:space="0" w:color="auto"/>
            <w:bottom w:val="none" w:sz="0" w:space="0" w:color="auto"/>
            <w:right w:val="none" w:sz="0" w:space="0" w:color="auto"/>
          </w:divBdr>
        </w:div>
      </w:divsChild>
    </w:div>
    <w:div w:id="874467626">
      <w:bodyDiv w:val="1"/>
      <w:marLeft w:val="0"/>
      <w:marRight w:val="0"/>
      <w:marTop w:val="0"/>
      <w:marBottom w:val="0"/>
      <w:divBdr>
        <w:top w:val="none" w:sz="0" w:space="0" w:color="auto"/>
        <w:left w:val="none" w:sz="0" w:space="0" w:color="auto"/>
        <w:bottom w:val="none" w:sz="0" w:space="0" w:color="auto"/>
        <w:right w:val="none" w:sz="0" w:space="0" w:color="auto"/>
      </w:divBdr>
      <w:divsChild>
        <w:div w:id="1023895037">
          <w:marLeft w:val="0"/>
          <w:marRight w:val="0"/>
          <w:marTop w:val="0"/>
          <w:marBottom w:val="0"/>
          <w:divBdr>
            <w:top w:val="none" w:sz="0" w:space="0" w:color="auto"/>
            <w:left w:val="none" w:sz="0" w:space="0" w:color="auto"/>
            <w:bottom w:val="none" w:sz="0" w:space="0" w:color="auto"/>
            <w:right w:val="none" w:sz="0" w:space="0" w:color="auto"/>
          </w:divBdr>
        </w:div>
      </w:divsChild>
    </w:div>
    <w:div w:id="1048534102">
      <w:bodyDiv w:val="1"/>
      <w:marLeft w:val="0"/>
      <w:marRight w:val="0"/>
      <w:marTop w:val="0"/>
      <w:marBottom w:val="0"/>
      <w:divBdr>
        <w:top w:val="none" w:sz="0" w:space="0" w:color="auto"/>
        <w:left w:val="none" w:sz="0" w:space="0" w:color="auto"/>
        <w:bottom w:val="none" w:sz="0" w:space="0" w:color="auto"/>
        <w:right w:val="none" w:sz="0" w:space="0" w:color="auto"/>
      </w:divBdr>
    </w:div>
    <w:div w:id="1073969391">
      <w:bodyDiv w:val="1"/>
      <w:marLeft w:val="0"/>
      <w:marRight w:val="0"/>
      <w:marTop w:val="0"/>
      <w:marBottom w:val="0"/>
      <w:divBdr>
        <w:top w:val="none" w:sz="0" w:space="0" w:color="auto"/>
        <w:left w:val="none" w:sz="0" w:space="0" w:color="auto"/>
        <w:bottom w:val="none" w:sz="0" w:space="0" w:color="auto"/>
        <w:right w:val="none" w:sz="0" w:space="0" w:color="auto"/>
      </w:divBdr>
    </w:div>
    <w:div w:id="1075519018">
      <w:bodyDiv w:val="1"/>
      <w:marLeft w:val="0"/>
      <w:marRight w:val="0"/>
      <w:marTop w:val="0"/>
      <w:marBottom w:val="0"/>
      <w:divBdr>
        <w:top w:val="none" w:sz="0" w:space="0" w:color="auto"/>
        <w:left w:val="none" w:sz="0" w:space="0" w:color="auto"/>
        <w:bottom w:val="none" w:sz="0" w:space="0" w:color="auto"/>
        <w:right w:val="none" w:sz="0" w:space="0" w:color="auto"/>
      </w:divBdr>
    </w:div>
    <w:div w:id="1092551122">
      <w:bodyDiv w:val="1"/>
      <w:marLeft w:val="0"/>
      <w:marRight w:val="0"/>
      <w:marTop w:val="0"/>
      <w:marBottom w:val="0"/>
      <w:divBdr>
        <w:top w:val="none" w:sz="0" w:space="0" w:color="auto"/>
        <w:left w:val="none" w:sz="0" w:space="0" w:color="auto"/>
        <w:bottom w:val="none" w:sz="0" w:space="0" w:color="auto"/>
        <w:right w:val="none" w:sz="0" w:space="0" w:color="auto"/>
      </w:divBdr>
      <w:divsChild>
        <w:div w:id="1305549140">
          <w:marLeft w:val="0"/>
          <w:marRight w:val="0"/>
          <w:marTop w:val="0"/>
          <w:marBottom w:val="0"/>
          <w:divBdr>
            <w:top w:val="none" w:sz="0" w:space="0" w:color="auto"/>
            <w:left w:val="none" w:sz="0" w:space="0" w:color="auto"/>
            <w:bottom w:val="none" w:sz="0" w:space="0" w:color="auto"/>
            <w:right w:val="none" w:sz="0" w:space="0" w:color="auto"/>
          </w:divBdr>
        </w:div>
        <w:div w:id="714156169">
          <w:marLeft w:val="0"/>
          <w:marRight w:val="0"/>
          <w:marTop w:val="0"/>
          <w:marBottom w:val="0"/>
          <w:divBdr>
            <w:top w:val="none" w:sz="0" w:space="0" w:color="auto"/>
            <w:left w:val="none" w:sz="0" w:space="0" w:color="auto"/>
            <w:bottom w:val="none" w:sz="0" w:space="0" w:color="auto"/>
            <w:right w:val="none" w:sz="0" w:space="0" w:color="auto"/>
          </w:divBdr>
        </w:div>
        <w:div w:id="664361960">
          <w:marLeft w:val="0"/>
          <w:marRight w:val="0"/>
          <w:marTop w:val="0"/>
          <w:marBottom w:val="0"/>
          <w:divBdr>
            <w:top w:val="none" w:sz="0" w:space="0" w:color="auto"/>
            <w:left w:val="none" w:sz="0" w:space="0" w:color="auto"/>
            <w:bottom w:val="none" w:sz="0" w:space="0" w:color="auto"/>
            <w:right w:val="none" w:sz="0" w:space="0" w:color="auto"/>
          </w:divBdr>
        </w:div>
        <w:div w:id="103888152">
          <w:marLeft w:val="0"/>
          <w:marRight w:val="0"/>
          <w:marTop w:val="0"/>
          <w:marBottom w:val="0"/>
          <w:divBdr>
            <w:top w:val="none" w:sz="0" w:space="0" w:color="auto"/>
            <w:left w:val="none" w:sz="0" w:space="0" w:color="auto"/>
            <w:bottom w:val="none" w:sz="0" w:space="0" w:color="auto"/>
            <w:right w:val="none" w:sz="0" w:space="0" w:color="auto"/>
          </w:divBdr>
        </w:div>
        <w:div w:id="1925411199">
          <w:marLeft w:val="0"/>
          <w:marRight w:val="0"/>
          <w:marTop w:val="0"/>
          <w:marBottom w:val="0"/>
          <w:divBdr>
            <w:top w:val="none" w:sz="0" w:space="0" w:color="auto"/>
            <w:left w:val="none" w:sz="0" w:space="0" w:color="auto"/>
            <w:bottom w:val="none" w:sz="0" w:space="0" w:color="auto"/>
            <w:right w:val="none" w:sz="0" w:space="0" w:color="auto"/>
          </w:divBdr>
        </w:div>
        <w:div w:id="1341011043">
          <w:marLeft w:val="0"/>
          <w:marRight w:val="0"/>
          <w:marTop w:val="0"/>
          <w:marBottom w:val="0"/>
          <w:divBdr>
            <w:top w:val="none" w:sz="0" w:space="0" w:color="auto"/>
            <w:left w:val="none" w:sz="0" w:space="0" w:color="auto"/>
            <w:bottom w:val="none" w:sz="0" w:space="0" w:color="auto"/>
            <w:right w:val="none" w:sz="0" w:space="0" w:color="auto"/>
          </w:divBdr>
        </w:div>
      </w:divsChild>
    </w:div>
    <w:div w:id="1111440965">
      <w:bodyDiv w:val="1"/>
      <w:marLeft w:val="0"/>
      <w:marRight w:val="0"/>
      <w:marTop w:val="0"/>
      <w:marBottom w:val="0"/>
      <w:divBdr>
        <w:top w:val="none" w:sz="0" w:space="0" w:color="auto"/>
        <w:left w:val="none" w:sz="0" w:space="0" w:color="auto"/>
        <w:bottom w:val="none" w:sz="0" w:space="0" w:color="auto"/>
        <w:right w:val="none" w:sz="0" w:space="0" w:color="auto"/>
      </w:divBdr>
      <w:divsChild>
        <w:div w:id="628054514">
          <w:marLeft w:val="0"/>
          <w:marRight w:val="0"/>
          <w:marTop w:val="0"/>
          <w:marBottom w:val="0"/>
          <w:divBdr>
            <w:top w:val="none" w:sz="0" w:space="0" w:color="auto"/>
            <w:left w:val="none" w:sz="0" w:space="0" w:color="auto"/>
            <w:bottom w:val="none" w:sz="0" w:space="0" w:color="auto"/>
            <w:right w:val="none" w:sz="0" w:space="0" w:color="auto"/>
          </w:divBdr>
          <w:divsChild>
            <w:div w:id="198395927">
              <w:marLeft w:val="0"/>
              <w:marRight w:val="0"/>
              <w:marTop w:val="0"/>
              <w:marBottom w:val="0"/>
              <w:divBdr>
                <w:top w:val="none" w:sz="0" w:space="0" w:color="auto"/>
                <w:left w:val="none" w:sz="0" w:space="0" w:color="auto"/>
                <w:bottom w:val="none" w:sz="0" w:space="0" w:color="auto"/>
                <w:right w:val="none" w:sz="0" w:space="0" w:color="auto"/>
              </w:divBdr>
              <w:divsChild>
                <w:div w:id="1277102661">
                  <w:marLeft w:val="0"/>
                  <w:marRight w:val="0"/>
                  <w:marTop w:val="0"/>
                  <w:marBottom w:val="0"/>
                  <w:divBdr>
                    <w:top w:val="none" w:sz="0" w:space="0" w:color="auto"/>
                    <w:left w:val="none" w:sz="0" w:space="0" w:color="auto"/>
                    <w:bottom w:val="none" w:sz="0" w:space="0" w:color="auto"/>
                    <w:right w:val="none" w:sz="0" w:space="0" w:color="auto"/>
                  </w:divBdr>
                  <w:divsChild>
                    <w:div w:id="102401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0948118">
      <w:bodyDiv w:val="1"/>
      <w:marLeft w:val="0"/>
      <w:marRight w:val="0"/>
      <w:marTop w:val="0"/>
      <w:marBottom w:val="0"/>
      <w:divBdr>
        <w:top w:val="none" w:sz="0" w:space="0" w:color="auto"/>
        <w:left w:val="none" w:sz="0" w:space="0" w:color="auto"/>
        <w:bottom w:val="none" w:sz="0" w:space="0" w:color="auto"/>
        <w:right w:val="none" w:sz="0" w:space="0" w:color="auto"/>
      </w:divBdr>
    </w:div>
    <w:div w:id="1151950047">
      <w:bodyDiv w:val="1"/>
      <w:marLeft w:val="0"/>
      <w:marRight w:val="0"/>
      <w:marTop w:val="0"/>
      <w:marBottom w:val="0"/>
      <w:divBdr>
        <w:top w:val="none" w:sz="0" w:space="0" w:color="auto"/>
        <w:left w:val="none" w:sz="0" w:space="0" w:color="auto"/>
        <w:bottom w:val="none" w:sz="0" w:space="0" w:color="auto"/>
        <w:right w:val="none" w:sz="0" w:space="0" w:color="auto"/>
      </w:divBdr>
    </w:div>
    <w:div w:id="1166357504">
      <w:bodyDiv w:val="1"/>
      <w:marLeft w:val="0"/>
      <w:marRight w:val="0"/>
      <w:marTop w:val="0"/>
      <w:marBottom w:val="0"/>
      <w:divBdr>
        <w:top w:val="none" w:sz="0" w:space="0" w:color="auto"/>
        <w:left w:val="none" w:sz="0" w:space="0" w:color="auto"/>
        <w:bottom w:val="none" w:sz="0" w:space="0" w:color="auto"/>
        <w:right w:val="none" w:sz="0" w:space="0" w:color="auto"/>
      </w:divBdr>
    </w:div>
    <w:div w:id="1183783028">
      <w:bodyDiv w:val="1"/>
      <w:marLeft w:val="0"/>
      <w:marRight w:val="0"/>
      <w:marTop w:val="0"/>
      <w:marBottom w:val="0"/>
      <w:divBdr>
        <w:top w:val="none" w:sz="0" w:space="0" w:color="auto"/>
        <w:left w:val="none" w:sz="0" w:space="0" w:color="auto"/>
        <w:bottom w:val="none" w:sz="0" w:space="0" w:color="auto"/>
        <w:right w:val="none" w:sz="0" w:space="0" w:color="auto"/>
      </w:divBdr>
    </w:div>
    <w:div w:id="1275745247">
      <w:bodyDiv w:val="1"/>
      <w:marLeft w:val="0"/>
      <w:marRight w:val="0"/>
      <w:marTop w:val="0"/>
      <w:marBottom w:val="0"/>
      <w:divBdr>
        <w:top w:val="none" w:sz="0" w:space="0" w:color="auto"/>
        <w:left w:val="none" w:sz="0" w:space="0" w:color="auto"/>
        <w:bottom w:val="none" w:sz="0" w:space="0" w:color="auto"/>
        <w:right w:val="none" w:sz="0" w:space="0" w:color="auto"/>
      </w:divBdr>
    </w:div>
    <w:div w:id="1297299972">
      <w:bodyDiv w:val="1"/>
      <w:marLeft w:val="0"/>
      <w:marRight w:val="0"/>
      <w:marTop w:val="0"/>
      <w:marBottom w:val="0"/>
      <w:divBdr>
        <w:top w:val="none" w:sz="0" w:space="0" w:color="auto"/>
        <w:left w:val="none" w:sz="0" w:space="0" w:color="auto"/>
        <w:bottom w:val="none" w:sz="0" w:space="0" w:color="auto"/>
        <w:right w:val="none" w:sz="0" w:space="0" w:color="auto"/>
      </w:divBdr>
    </w:div>
    <w:div w:id="1297489295">
      <w:bodyDiv w:val="1"/>
      <w:marLeft w:val="0"/>
      <w:marRight w:val="0"/>
      <w:marTop w:val="0"/>
      <w:marBottom w:val="0"/>
      <w:divBdr>
        <w:top w:val="none" w:sz="0" w:space="0" w:color="auto"/>
        <w:left w:val="none" w:sz="0" w:space="0" w:color="auto"/>
        <w:bottom w:val="none" w:sz="0" w:space="0" w:color="auto"/>
        <w:right w:val="none" w:sz="0" w:space="0" w:color="auto"/>
      </w:divBdr>
    </w:div>
    <w:div w:id="1333682105">
      <w:bodyDiv w:val="1"/>
      <w:marLeft w:val="0"/>
      <w:marRight w:val="0"/>
      <w:marTop w:val="0"/>
      <w:marBottom w:val="0"/>
      <w:divBdr>
        <w:top w:val="none" w:sz="0" w:space="0" w:color="auto"/>
        <w:left w:val="none" w:sz="0" w:space="0" w:color="auto"/>
        <w:bottom w:val="none" w:sz="0" w:space="0" w:color="auto"/>
        <w:right w:val="none" w:sz="0" w:space="0" w:color="auto"/>
      </w:divBdr>
    </w:div>
    <w:div w:id="1394620722">
      <w:bodyDiv w:val="1"/>
      <w:marLeft w:val="0"/>
      <w:marRight w:val="0"/>
      <w:marTop w:val="0"/>
      <w:marBottom w:val="0"/>
      <w:divBdr>
        <w:top w:val="none" w:sz="0" w:space="0" w:color="auto"/>
        <w:left w:val="none" w:sz="0" w:space="0" w:color="auto"/>
        <w:bottom w:val="none" w:sz="0" w:space="0" w:color="auto"/>
        <w:right w:val="none" w:sz="0" w:space="0" w:color="auto"/>
      </w:divBdr>
      <w:divsChild>
        <w:div w:id="1670281547">
          <w:marLeft w:val="0"/>
          <w:marRight w:val="0"/>
          <w:marTop w:val="0"/>
          <w:marBottom w:val="0"/>
          <w:divBdr>
            <w:top w:val="none" w:sz="0" w:space="0" w:color="auto"/>
            <w:left w:val="none" w:sz="0" w:space="0" w:color="auto"/>
            <w:bottom w:val="none" w:sz="0" w:space="0" w:color="auto"/>
            <w:right w:val="none" w:sz="0" w:space="0" w:color="auto"/>
          </w:divBdr>
        </w:div>
      </w:divsChild>
    </w:div>
    <w:div w:id="1464346065">
      <w:bodyDiv w:val="1"/>
      <w:marLeft w:val="0"/>
      <w:marRight w:val="0"/>
      <w:marTop w:val="0"/>
      <w:marBottom w:val="0"/>
      <w:divBdr>
        <w:top w:val="none" w:sz="0" w:space="0" w:color="auto"/>
        <w:left w:val="none" w:sz="0" w:space="0" w:color="auto"/>
        <w:bottom w:val="none" w:sz="0" w:space="0" w:color="auto"/>
        <w:right w:val="none" w:sz="0" w:space="0" w:color="auto"/>
      </w:divBdr>
    </w:div>
    <w:div w:id="1465930872">
      <w:bodyDiv w:val="1"/>
      <w:marLeft w:val="0"/>
      <w:marRight w:val="0"/>
      <w:marTop w:val="0"/>
      <w:marBottom w:val="0"/>
      <w:divBdr>
        <w:top w:val="none" w:sz="0" w:space="0" w:color="auto"/>
        <w:left w:val="none" w:sz="0" w:space="0" w:color="auto"/>
        <w:bottom w:val="none" w:sz="0" w:space="0" w:color="auto"/>
        <w:right w:val="none" w:sz="0" w:space="0" w:color="auto"/>
      </w:divBdr>
      <w:divsChild>
        <w:div w:id="90203515">
          <w:marLeft w:val="0"/>
          <w:marRight w:val="0"/>
          <w:marTop w:val="0"/>
          <w:marBottom w:val="0"/>
          <w:divBdr>
            <w:top w:val="none" w:sz="0" w:space="0" w:color="auto"/>
            <w:left w:val="none" w:sz="0" w:space="0" w:color="auto"/>
            <w:bottom w:val="none" w:sz="0" w:space="0" w:color="auto"/>
            <w:right w:val="none" w:sz="0" w:space="0" w:color="auto"/>
          </w:divBdr>
        </w:div>
      </w:divsChild>
    </w:div>
    <w:div w:id="1497719968">
      <w:bodyDiv w:val="1"/>
      <w:marLeft w:val="0"/>
      <w:marRight w:val="0"/>
      <w:marTop w:val="0"/>
      <w:marBottom w:val="0"/>
      <w:divBdr>
        <w:top w:val="none" w:sz="0" w:space="0" w:color="auto"/>
        <w:left w:val="none" w:sz="0" w:space="0" w:color="auto"/>
        <w:bottom w:val="none" w:sz="0" w:space="0" w:color="auto"/>
        <w:right w:val="none" w:sz="0" w:space="0" w:color="auto"/>
      </w:divBdr>
    </w:div>
    <w:div w:id="1581790586">
      <w:bodyDiv w:val="1"/>
      <w:marLeft w:val="0"/>
      <w:marRight w:val="0"/>
      <w:marTop w:val="0"/>
      <w:marBottom w:val="0"/>
      <w:divBdr>
        <w:top w:val="none" w:sz="0" w:space="0" w:color="auto"/>
        <w:left w:val="none" w:sz="0" w:space="0" w:color="auto"/>
        <w:bottom w:val="none" w:sz="0" w:space="0" w:color="auto"/>
        <w:right w:val="none" w:sz="0" w:space="0" w:color="auto"/>
      </w:divBdr>
    </w:div>
    <w:div w:id="1614630894">
      <w:bodyDiv w:val="1"/>
      <w:marLeft w:val="0"/>
      <w:marRight w:val="0"/>
      <w:marTop w:val="0"/>
      <w:marBottom w:val="0"/>
      <w:divBdr>
        <w:top w:val="none" w:sz="0" w:space="0" w:color="auto"/>
        <w:left w:val="none" w:sz="0" w:space="0" w:color="auto"/>
        <w:bottom w:val="none" w:sz="0" w:space="0" w:color="auto"/>
        <w:right w:val="none" w:sz="0" w:space="0" w:color="auto"/>
      </w:divBdr>
    </w:div>
    <w:div w:id="1718361433">
      <w:bodyDiv w:val="1"/>
      <w:marLeft w:val="0"/>
      <w:marRight w:val="0"/>
      <w:marTop w:val="0"/>
      <w:marBottom w:val="0"/>
      <w:divBdr>
        <w:top w:val="none" w:sz="0" w:space="0" w:color="auto"/>
        <w:left w:val="none" w:sz="0" w:space="0" w:color="auto"/>
        <w:bottom w:val="none" w:sz="0" w:space="0" w:color="auto"/>
        <w:right w:val="none" w:sz="0" w:space="0" w:color="auto"/>
      </w:divBdr>
    </w:div>
    <w:div w:id="1824850335">
      <w:bodyDiv w:val="1"/>
      <w:marLeft w:val="0"/>
      <w:marRight w:val="0"/>
      <w:marTop w:val="0"/>
      <w:marBottom w:val="0"/>
      <w:divBdr>
        <w:top w:val="none" w:sz="0" w:space="0" w:color="auto"/>
        <w:left w:val="none" w:sz="0" w:space="0" w:color="auto"/>
        <w:bottom w:val="none" w:sz="0" w:space="0" w:color="auto"/>
        <w:right w:val="none" w:sz="0" w:space="0" w:color="auto"/>
      </w:divBdr>
    </w:div>
    <w:div w:id="1825386858">
      <w:bodyDiv w:val="1"/>
      <w:marLeft w:val="0"/>
      <w:marRight w:val="0"/>
      <w:marTop w:val="0"/>
      <w:marBottom w:val="0"/>
      <w:divBdr>
        <w:top w:val="none" w:sz="0" w:space="0" w:color="auto"/>
        <w:left w:val="none" w:sz="0" w:space="0" w:color="auto"/>
        <w:bottom w:val="none" w:sz="0" w:space="0" w:color="auto"/>
        <w:right w:val="none" w:sz="0" w:space="0" w:color="auto"/>
      </w:divBdr>
    </w:div>
    <w:div w:id="1829973696">
      <w:bodyDiv w:val="1"/>
      <w:marLeft w:val="0"/>
      <w:marRight w:val="0"/>
      <w:marTop w:val="0"/>
      <w:marBottom w:val="0"/>
      <w:divBdr>
        <w:top w:val="none" w:sz="0" w:space="0" w:color="auto"/>
        <w:left w:val="none" w:sz="0" w:space="0" w:color="auto"/>
        <w:bottom w:val="none" w:sz="0" w:space="0" w:color="auto"/>
        <w:right w:val="none" w:sz="0" w:space="0" w:color="auto"/>
      </w:divBdr>
    </w:div>
    <w:div w:id="1878425478">
      <w:bodyDiv w:val="1"/>
      <w:marLeft w:val="0"/>
      <w:marRight w:val="0"/>
      <w:marTop w:val="0"/>
      <w:marBottom w:val="0"/>
      <w:divBdr>
        <w:top w:val="none" w:sz="0" w:space="0" w:color="auto"/>
        <w:left w:val="none" w:sz="0" w:space="0" w:color="auto"/>
        <w:bottom w:val="none" w:sz="0" w:space="0" w:color="auto"/>
        <w:right w:val="none" w:sz="0" w:space="0" w:color="auto"/>
      </w:divBdr>
    </w:div>
    <w:div w:id="1890453620">
      <w:bodyDiv w:val="1"/>
      <w:marLeft w:val="0"/>
      <w:marRight w:val="0"/>
      <w:marTop w:val="0"/>
      <w:marBottom w:val="0"/>
      <w:divBdr>
        <w:top w:val="none" w:sz="0" w:space="0" w:color="auto"/>
        <w:left w:val="none" w:sz="0" w:space="0" w:color="auto"/>
        <w:bottom w:val="none" w:sz="0" w:space="0" w:color="auto"/>
        <w:right w:val="none" w:sz="0" w:space="0" w:color="auto"/>
      </w:divBdr>
    </w:div>
    <w:div w:id="1910995956">
      <w:bodyDiv w:val="1"/>
      <w:marLeft w:val="0"/>
      <w:marRight w:val="0"/>
      <w:marTop w:val="0"/>
      <w:marBottom w:val="0"/>
      <w:divBdr>
        <w:top w:val="none" w:sz="0" w:space="0" w:color="auto"/>
        <w:left w:val="none" w:sz="0" w:space="0" w:color="auto"/>
        <w:bottom w:val="none" w:sz="0" w:space="0" w:color="auto"/>
        <w:right w:val="none" w:sz="0" w:space="0" w:color="auto"/>
      </w:divBdr>
      <w:divsChild>
        <w:div w:id="762536226">
          <w:marLeft w:val="0"/>
          <w:marRight w:val="0"/>
          <w:marTop w:val="0"/>
          <w:marBottom w:val="0"/>
          <w:divBdr>
            <w:top w:val="none" w:sz="0" w:space="0" w:color="auto"/>
            <w:left w:val="none" w:sz="0" w:space="0" w:color="auto"/>
            <w:bottom w:val="none" w:sz="0" w:space="0" w:color="auto"/>
            <w:right w:val="none" w:sz="0" w:space="0" w:color="auto"/>
          </w:divBdr>
        </w:div>
      </w:divsChild>
    </w:div>
    <w:div w:id="1952739918">
      <w:bodyDiv w:val="1"/>
      <w:marLeft w:val="0"/>
      <w:marRight w:val="0"/>
      <w:marTop w:val="0"/>
      <w:marBottom w:val="0"/>
      <w:divBdr>
        <w:top w:val="none" w:sz="0" w:space="0" w:color="auto"/>
        <w:left w:val="none" w:sz="0" w:space="0" w:color="auto"/>
        <w:bottom w:val="none" w:sz="0" w:space="0" w:color="auto"/>
        <w:right w:val="none" w:sz="0" w:space="0" w:color="auto"/>
      </w:divBdr>
      <w:divsChild>
        <w:div w:id="669482743">
          <w:marLeft w:val="0"/>
          <w:marRight w:val="0"/>
          <w:marTop w:val="0"/>
          <w:marBottom w:val="0"/>
          <w:divBdr>
            <w:top w:val="none" w:sz="0" w:space="0" w:color="auto"/>
            <w:left w:val="none" w:sz="0" w:space="0" w:color="auto"/>
            <w:bottom w:val="none" w:sz="0" w:space="0" w:color="auto"/>
            <w:right w:val="none" w:sz="0" w:space="0" w:color="auto"/>
          </w:divBdr>
        </w:div>
      </w:divsChild>
    </w:div>
    <w:div w:id="1961757987">
      <w:bodyDiv w:val="1"/>
      <w:marLeft w:val="0"/>
      <w:marRight w:val="0"/>
      <w:marTop w:val="0"/>
      <w:marBottom w:val="0"/>
      <w:divBdr>
        <w:top w:val="none" w:sz="0" w:space="0" w:color="auto"/>
        <w:left w:val="none" w:sz="0" w:space="0" w:color="auto"/>
        <w:bottom w:val="none" w:sz="0" w:space="0" w:color="auto"/>
        <w:right w:val="none" w:sz="0" w:space="0" w:color="auto"/>
      </w:divBdr>
    </w:div>
    <w:div w:id="1970669123">
      <w:bodyDiv w:val="1"/>
      <w:marLeft w:val="0"/>
      <w:marRight w:val="0"/>
      <w:marTop w:val="0"/>
      <w:marBottom w:val="0"/>
      <w:divBdr>
        <w:top w:val="none" w:sz="0" w:space="0" w:color="auto"/>
        <w:left w:val="none" w:sz="0" w:space="0" w:color="auto"/>
        <w:bottom w:val="none" w:sz="0" w:space="0" w:color="auto"/>
        <w:right w:val="none" w:sz="0" w:space="0" w:color="auto"/>
      </w:divBdr>
      <w:divsChild>
        <w:div w:id="2017075639">
          <w:marLeft w:val="0"/>
          <w:marRight w:val="0"/>
          <w:marTop w:val="0"/>
          <w:marBottom w:val="0"/>
          <w:divBdr>
            <w:top w:val="none" w:sz="0" w:space="0" w:color="auto"/>
            <w:left w:val="none" w:sz="0" w:space="0" w:color="auto"/>
            <w:bottom w:val="none" w:sz="0" w:space="0" w:color="auto"/>
            <w:right w:val="none" w:sz="0" w:space="0" w:color="auto"/>
          </w:divBdr>
        </w:div>
      </w:divsChild>
    </w:div>
    <w:div w:id="1996300026">
      <w:bodyDiv w:val="1"/>
      <w:marLeft w:val="0"/>
      <w:marRight w:val="0"/>
      <w:marTop w:val="0"/>
      <w:marBottom w:val="0"/>
      <w:divBdr>
        <w:top w:val="none" w:sz="0" w:space="0" w:color="auto"/>
        <w:left w:val="none" w:sz="0" w:space="0" w:color="auto"/>
        <w:bottom w:val="none" w:sz="0" w:space="0" w:color="auto"/>
        <w:right w:val="none" w:sz="0" w:space="0" w:color="auto"/>
      </w:divBdr>
      <w:divsChild>
        <w:div w:id="1837376000">
          <w:marLeft w:val="0"/>
          <w:marRight w:val="0"/>
          <w:marTop w:val="0"/>
          <w:marBottom w:val="0"/>
          <w:divBdr>
            <w:top w:val="none" w:sz="0" w:space="0" w:color="auto"/>
            <w:left w:val="none" w:sz="0" w:space="0" w:color="auto"/>
            <w:bottom w:val="none" w:sz="0" w:space="0" w:color="auto"/>
            <w:right w:val="none" w:sz="0" w:space="0" w:color="auto"/>
          </w:divBdr>
        </w:div>
      </w:divsChild>
    </w:div>
    <w:div w:id="2005742839">
      <w:bodyDiv w:val="1"/>
      <w:marLeft w:val="0"/>
      <w:marRight w:val="0"/>
      <w:marTop w:val="0"/>
      <w:marBottom w:val="0"/>
      <w:divBdr>
        <w:top w:val="none" w:sz="0" w:space="0" w:color="auto"/>
        <w:left w:val="none" w:sz="0" w:space="0" w:color="auto"/>
        <w:bottom w:val="none" w:sz="0" w:space="0" w:color="auto"/>
        <w:right w:val="none" w:sz="0" w:space="0" w:color="auto"/>
      </w:divBdr>
      <w:divsChild>
        <w:div w:id="835389183">
          <w:marLeft w:val="0"/>
          <w:marRight w:val="0"/>
          <w:marTop w:val="0"/>
          <w:marBottom w:val="0"/>
          <w:divBdr>
            <w:top w:val="none" w:sz="0" w:space="0" w:color="auto"/>
            <w:left w:val="none" w:sz="0" w:space="0" w:color="auto"/>
            <w:bottom w:val="none" w:sz="0" w:space="0" w:color="auto"/>
            <w:right w:val="none" w:sz="0" w:space="0" w:color="auto"/>
          </w:divBdr>
          <w:divsChild>
            <w:div w:id="108161005">
              <w:marLeft w:val="0"/>
              <w:marRight w:val="0"/>
              <w:marTop w:val="0"/>
              <w:marBottom w:val="0"/>
              <w:divBdr>
                <w:top w:val="none" w:sz="0" w:space="0" w:color="auto"/>
                <w:left w:val="none" w:sz="0" w:space="0" w:color="auto"/>
                <w:bottom w:val="none" w:sz="0" w:space="0" w:color="auto"/>
                <w:right w:val="none" w:sz="0" w:space="0" w:color="auto"/>
              </w:divBdr>
              <w:divsChild>
                <w:div w:id="570427122">
                  <w:marLeft w:val="0"/>
                  <w:marRight w:val="0"/>
                  <w:marTop w:val="0"/>
                  <w:marBottom w:val="0"/>
                  <w:divBdr>
                    <w:top w:val="none" w:sz="0" w:space="0" w:color="auto"/>
                    <w:left w:val="none" w:sz="0" w:space="0" w:color="auto"/>
                    <w:bottom w:val="none" w:sz="0" w:space="0" w:color="auto"/>
                    <w:right w:val="none" w:sz="0" w:space="0" w:color="auto"/>
                  </w:divBdr>
                  <w:divsChild>
                    <w:div w:id="208615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192725">
              <w:marLeft w:val="0"/>
              <w:marRight w:val="0"/>
              <w:marTop w:val="0"/>
              <w:marBottom w:val="0"/>
              <w:divBdr>
                <w:top w:val="none" w:sz="0" w:space="0" w:color="auto"/>
                <w:left w:val="none" w:sz="0" w:space="0" w:color="auto"/>
                <w:bottom w:val="none" w:sz="0" w:space="0" w:color="auto"/>
                <w:right w:val="none" w:sz="0" w:space="0" w:color="auto"/>
              </w:divBdr>
              <w:divsChild>
                <w:div w:id="177353568">
                  <w:marLeft w:val="0"/>
                  <w:marRight w:val="0"/>
                  <w:marTop w:val="0"/>
                  <w:marBottom w:val="0"/>
                  <w:divBdr>
                    <w:top w:val="none" w:sz="0" w:space="0" w:color="auto"/>
                    <w:left w:val="none" w:sz="0" w:space="0" w:color="auto"/>
                    <w:bottom w:val="none" w:sz="0" w:space="0" w:color="auto"/>
                    <w:right w:val="none" w:sz="0" w:space="0" w:color="auto"/>
                  </w:divBdr>
                  <w:divsChild>
                    <w:div w:id="259337023">
                      <w:marLeft w:val="0"/>
                      <w:marRight w:val="0"/>
                      <w:marTop w:val="0"/>
                      <w:marBottom w:val="0"/>
                      <w:divBdr>
                        <w:top w:val="none" w:sz="0" w:space="0" w:color="auto"/>
                        <w:left w:val="none" w:sz="0" w:space="0" w:color="auto"/>
                        <w:bottom w:val="none" w:sz="0" w:space="0" w:color="auto"/>
                        <w:right w:val="none" w:sz="0" w:space="0" w:color="auto"/>
                      </w:divBdr>
                      <w:divsChild>
                        <w:div w:id="757365022">
                          <w:marLeft w:val="0"/>
                          <w:marRight w:val="0"/>
                          <w:marTop w:val="0"/>
                          <w:marBottom w:val="0"/>
                          <w:divBdr>
                            <w:top w:val="none" w:sz="0" w:space="0" w:color="auto"/>
                            <w:left w:val="none" w:sz="0" w:space="0" w:color="auto"/>
                            <w:bottom w:val="none" w:sz="0" w:space="0" w:color="auto"/>
                            <w:right w:val="none" w:sz="0" w:space="0" w:color="auto"/>
                          </w:divBdr>
                        </w:div>
                      </w:divsChild>
                    </w:div>
                    <w:div w:id="912859525">
                      <w:marLeft w:val="0"/>
                      <w:marRight w:val="0"/>
                      <w:marTop w:val="0"/>
                      <w:marBottom w:val="0"/>
                      <w:divBdr>
                        <w:top w:val="none" w:sz="0" w:space="0" w:color="auto"/>
                        <w:left w:val="none" w:sz="0" w:space="0" w:color="auto"/>
                        <w:bottom w:val="none" w:sz="0" w:space="0" w:color="auto"/>
                        <w:right w:val="none" w:sz="0" w:space="0" w:color="auto"/>
                      </w:divBdr>
                      <w:divsChild>
                        <w:div w:id="1208181785">
                          <w:marLeft w:val="0"/>
                          <w:marRight w:val="0"/>
                          <w:marTop w:val="0"/>
                          <w:marBottom w:val="0"/>
                          <w:divBdr>
                            <w:top w:val="none" w:sz="0" w:space="0" w:color="auto"/>
                            <w:left w:val="none" w:sz="0" w:space="0" w:color="auto"/>
                            <w:bottom w:val="none" w:sz="0" w:space="0" w:color="auto"/>
                            <w:right w:val="none" w:sz="0" w:space="0" w:color="auto"/>
                          </w:divBdr>
                          <w:divsChild>
                            <w:div w:id="432628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3665711">
                  <w:marLeft w:val="0"/>
                  <w:marRight w:val="0"/>
                  <w:marTop w:val="0"/>
                  <w:marBottom w:val="0"/>
                  <w:divBdr>
                    <w:top w:val="none" w:sz="0" w:space="0" w:color="auto"/>
                    <w:left w:val="none" w:sz="0" w:space="0" w:color="auto"/>
                    <w:bottom w:val="none" w:sz="0" w:space="0" w:color="auto"/>
                    <w:right w:val="none" w:sz="0" w:space="0" w:color="auto"/>
                  </w:divBdr>
                  <w:divsChild>
                    <w:div w:id="1641685593">
                      <w:marLeft w:val="0"/>
                      <w:marRight w:val="0"/>
                      <w:marTop w:val="0"/>
                      <w:marBottom w:val="0"/>
                      <w:divBdr>
                        <w:top w:val="none" w:sz="0" w:space="0" w:color="auto"/>
                        <w:left w:val="none" w:sz="0" w:space="0" w:color="auto"/>
                        <w:bottom w:val="none" w:sz="0" w:space="0" w:color="auto"/>
                        <w:right w:val="none" w:sz="0" w:space="0" w:color="auto"/>
                      </w:divBdr>
                      <w:divsChild>
                        <w:div w:id="1536036554">
                          <w:marLeft w:val="0"/>
                          <w:marRight w:val="0"/>
                          <w:marTop w:val="0"/>
                          <w:marBottom w:val="0"/>
                          <w:divBdr>
                            <w:top w:val="none" w:sz="0" w:space="0" w:color="auto"/>
                            <w:left w:val="none" w:sz="0" w:space="0" w:color="auto"/>
                            <w:bottom w:val="none" w:sz="0" w:space="0" w:color="auto"/>
                            <w:right w:val="none" w:sz="0" w:space="0" w:color="auto"/>
                          </w:divBdr>
                          <w:divsChild>
                            <w:div w:id="2112819157">
                              <w:marLeft w:val="0"/>
                              <w:marRight w:val="0"/>
                              <w:marTop w:val="0"/>
                              <w:marBottom w:val="0"/>
                              <w:divBdr>
                                <w:top w:val="none" w:sz="0" w:space="0" w:color="auto"/>
                                <w:left w:val="none" w:sz="0" w:space="0" w:color="auto"/>
                                <w:bottom w:val="none" w:sz="0" w:space="0" w:color="auto"/>
                                <w:right w:val="none" w:sz="0" w:space="0" w:color="auto"/>
                              </w:divBdr>
                              <w:divsChild>
                                <w:div w:id="15298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4770926">
      <w:bodyDiv w:val="1"/>
      <w:marLeft w:val="0"/>
      <w:marRight w:val="0"/>
      <w:marTop w:val="0"/>
      <w:marBottom w:val="0"/>
      <w:divBdr>
        <w:top w:val="none" w:sz="0" w:space="0" w:color="auto"/>
        <w:left w:val="none" w:sz="0" w:space="0" w:color="auto"/>
        <w:bottom w:val="none" w:sz="0" w:space="0" w:color="auto"/>
        <w:right w:val="none" w:sz="0" w:space="0" w:color="auto"/>
      </w:divBdr>
      <w:divsChild>
        <w:div w:id="371153606">
          <w:marLeft w:val="446"/>
          <w:marRight w:val="0"/>
          <w:marTop w:val="0"/>
          <w:marBottom w:val="0"/>
          <w:divBdr>
            <w:top w:val="none" w:sz="0" w:space="0" w:color="auto"/>
            <w:left w:val="none" w:sz="0" w:space="0" w:color="auto"/>
            <w:bottom w:val="none" w:sz="0" w:space="0" w:color="auto"/>
            <w:right w:val="none" w:sz="0" w:space="0" w:color="auto"/>
          </w:divBdr>
        </w:div>
      </w:divsChild>
    </w:div>
    <w:div w:id="2132085412">
      <w:bodyDiv w:val="1"/>
      <w:marLeft w:val="0"/>
      <w:marRight w:val="0"/>
      <w:marTop w:val="0"/>
      <w:marBottom w:val="0"/>
      <w:divBdr>
        <w:top w:val="none" w:sz="0" w:space="0" w:color="auto"/>
        <w:left w:val="none" w:sz="0" w:space="0" w:color="auto"/>
        <w:bottom w:val="none" w:sz="0" w:space="0" w:color="auto"/>
        <w:right w:val="none" w:sz="0" w:space="0" w:color="auto"/>
      </w:divBdr>
      <w:divsChild>
        <w:div w:id="1758208539">
          <w:marLeft w:val="446"/>
          <w:marRight w:val="0"/>
          <w:marTop w:val="0"/>
          <w:marBottom w:val="0"/>
          <w:divBdr>
            <w:top w:val="none" w:sz="0" w:space="0" w:color="auto"/>
            <w:left w:val="none" w:sz="0" w:space="0" w:color="auto"/>
            <w:bottom w:val="none" w:sz="0" w:space="0" w:color="auto"/>
            <w:right w:val="none" w:sz="0" w:space="0" w:color="auto"/>
          </w:divBdr>
        </w:div>
      </w:divsChild>
    </w:div>
    <w:div w:id="2145610594">
      <w:bodyDiv w:val="1"/>
      <w:marLeft w:val="0"/>
      <w:marRight w:val="0"/>
      <w:marTop w:val="0"/>
      <w:marBottom w:val="0"/>
      <w:divBdr>
        <w:top w:val="none" w:sz="0" w:space="0" w:color="auto"/>
        <w:left w:val="none" w:sz="0" w:space="0" w:color="auto"/>
        <w:bottom w:val="none" w:sz="0" w:space="0" w:color="auto"/>
        <w:right w:val="none" w:sz="0" w:space="0" w:color="auto"/>
      </w:divBdr>
      <w:divsChild>
        <w:div w:id="15569646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arc.aiaa.org/doi/abs/10.2514/6.2022-4053" TargetMode="External"/><Relationship Id="rId21" Type="http://schemas.openxmlformats.org/officeDocument/2006/relationships/hyperlink" Target="https://hal.science/hal-05371637" TargetMode="External"/><Relationship Id="rId42" Type="http://schemas.openxmlformats.org/officeDocument/2006/relationships/hyperlink" Target="https://meetings.siam.org/sess/dsp_talk.cfm?p=109302" TargetMode="External"/><Relationship Id="rId47" Type="http://schemas.openxmlformats.org/officeDocument/2006/relationships/hyperlink" Target="https://odas2024.sciencesconf.org/" TargetMode="External"/><Relationship Id="rId63" Type="http://schemas.openxmlformats.org/officeDocument/2006/relationships/hyperlink" Target="https://github.com/SMTorg/smt-design-space-ext" TargetMode="External"/><Relationship Id="rId68"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20https://doi.org/10.1007/s10898-024-01443-8" TargetMode="External"/><Relationship Id="rId29" Type="http://schemas.openxmlformats.org/officeDocument/2006/relationships/hyperlink" Target="https://hal.science/hal-04170287" TargetMode="External"/><Relationship Id="rId11" Type="http://schemas.openxmlformats.org/officeDocument/2006/relationships/hyperlink" Target="https://youtu.be/bWrtZ0eiwNY" TargetMode="External"/><Relationship Id="rId24" Type="http://schemas.openxmlformats.org/officeDocument/2006/relationships/hyperlink" Target="https://hal.archives-ouvertes.fr/hal-03346341/" TargetMode="External"/><Relationship Id="rId32" Type="http://schemas.openxmlformats.org/officeDocument/2006/relationships/hyperlink" Target="https://arc.aiaa.org/doi/10.2514/6.2025-0777" TargetMode="External"/><Relationship Id="rId37" Type="http://schemas.openxmlformats.org/officeDocument/2006/relationships/hyperlink" Target="https://arxiv.org/abs/2503.19479" TargetMode="External"/><Relationship Id="rId40" Type="http://schemas.openxmlformats.org/officeDocument/2006/relationships/hyperlink" Target="https://sites.google.com/view/surday2021/programme" TargetMode="External"/><Relationship Id="rId45" Type="http://schemas.openxmlformats.org/officeDocument/2006/relationships/hyperlink" Target="https://mascotnum2023.sciencesconf.org/data/mascotnum2023_Saves.pdf" TargetMode="External"/><Relationship Id="rId53" Type="http://schemas.openxmlformats.org/officeDocument/2006/relationships/hyperlink" Target="https://uq.math.cnrs.fr/media/nathalie.pdf" TargetMode="External"/><Relationship Id="rId58" Type="http://schemas.openxmlformats.org/officeDocument/2006/relationships/hyperlink" Target="https://www.gerad.ca/fr/events/2320" TargetMode="External"/><Relationship Id="rId66" Type="http://schemas.openxmlformats.org/officeDocument/2006/relationships/hyperlink" Target="https://gama-platform.org/" TargetMode="External"/><Relationship Id="rId5" Type="http://schemas.openxmlformats.org/officeDocument/2006/relationships/webSettings" Target="webSettings.xml"/><Relationship Id="rId61" Type="http://schemas.openxmlformats.org/officeDocument/2006/relationships/hyperlink" Target="https://symposia.gerad.ca/DFOS26/en/program" TargetMode="External"/><Relationship Id="rId19" Type="http://schemas.openxmlformats.org/officeDocument/2006/relationships/hyperlink" Target="https://doi.org/10.1007/s00158-026-04249-2" TargetMode="External"/><Relationship Id="rId14" Type="http://schemas.openxmlformats.org/officeDocument/2006/relationships/hyperlink" Target="https://doi.org/10.1016/j.advengsoft.2023.103571" TargetMode="External"/><Relationship Id="rId22" Type="http://schemas.openxmlformats.org/officeDocument/2006/relationships/hyperlink" Target="https://arxiv.org/abs/2510.16742" TargetMode="External"/><Relationship Id="rId27" Type="http://schemas.openxmlformats.org/officeDocument/2006/relationships/hyperlink" Target="https://arc.aiaa.org/doi/abs/10.2514/6.2022-0082" TargetMode="External"/><Relationship Id="rId30" Type="http://schemas.openxmlformats.org/officeDocument/2006/relationships/hyperlink" Target="https://arc.aiaa.org/doi/10.2514/6.2024-4401" TargetMode="External"/><Relationship Id="rId35" Type="http://schemas.openxmlformats.org/officeDocument/2006/relationships/hyperlink" Target="https://doi.org/10.65109/EXII2056" TargetMode="External"/><Relationship Id="rId43" Type="http://schemas.openxmlformats.org/officeDocument/2006/relationships/hyperlink" Target="https://symposia.gerad.ca/jopt2022/fr/schedule?slot_id=2023" TargetMode="External"/><Relationship Id="rId48" Type="http://schemas.openxmlformats.org/officeDocument/2006/relationships/hyperlink" Target="https://www.gerad.ca/Charles.Audet/ISMP2024Complete_Program.pdf" TargetMode="External"/><Relationship Id="rId56" Type="http://schemas.openxmlformats.org/officeDocument/2006/relationships/hyperlink" Target="https://www.3af-tsas.com/home" TargetMode="External"/><Relationship Id="rId64" Type="http://schemas.openxmlformats.org/officeDocument/2006/relationships/hyperlink" Target="https://github.com/SMTorg/smt-explainability" TargetMode="External"/><Relationship Id="rId69" Type="http://schemas.openxmlformats.org/officeDocument/2006/relationships/header" Target="header2.xml"/><Relationship Id="rId8" Type="http://schemas.openxmlformats.org/officeDocument/2006/relationships/hyperlink" Target="https://www.researchgate.net/publication/377974200_High-dimensional_multidisciplinary_design_optimization_for_aircraft_eco-design" TargetMode="External"/><Relationship Id="rId51" Type="http://schemas.openxmlformats.org/officeDocument/2006/relationships/hyperlink" Target="https://indico.in2p3.fr/event/33412/" TargetMode="External"/><Relationship Id="rId3" Type="http://schemas.openxmlformats.org/officeDocument/2006/relationships/styles" Target="styles.xml"/><Relationship Id="rId12" Type="http://schemas.openxmlformats.org/officeDocument/2006/relationships/hyperlink" Target="https://www.ouvrirlascience.fr/paul-saves/%20" TargetMode="External"/><Relationship Id="rId17" Type="http://schemas.openxmlformats.org/officeDocument/2006/relationships/hyperlink" Target="https://doi.org/10.2514/1.J063488" TargetMode="External"/><Relationship Id="rId25" Type="http://schemas.openxmlformats.org/officeDocument/2006/relationships/hyperlink" Target="https://arc.aiaa.org/doi/abs/10.2514/6.2022-3870" TargetMode="External"/><Relationship Id="rId33" Type="http://schemas.openxmlformats.org/officeDocument/2006/relationships/hyperlink" Target="https://hal.science/hal-05014823" TargetMode="External"/><Relationship Id="rId38" Type="http://schemas.openxmlformats.org/officeDocument/2006/relationships/hyperlink" Target="https://www.agile4.eu/2020/02/05/1st-progress-meeting/" TargetMode="External"/><Relationship Id="rId46" Type="http://schemas.openxmlformats.org/officeDocument/2006/relationships/hyperlink" Target="https://arc.aiaa.org/doi/abs/10.2514/6.2022-0082" TargetMode="External"/><Relationship Id="rId59" Type="http://schemas.openxmlformats.org/officeDocument/2006/relationships/hyperlink" Target="https://coral.ise.lehigh.edu/mopta2025/" TargetMode="External"/><Relationship Id="rId67" Type="http://schemas.openxmlformats.org/officeDocument/2006/relationships/header" Target="header1.xml"/><Relationship Id="rId20" Type="http://schemas.openxmlformats.org/officeDocument/2006/relationships/hyperlink" Target="https://doi.org/10.1016/j.ast.2026.112091" TargetMode="External"/><Relationship Id="rId41" Type="http://schemas.openxmlformats.org/officeDocument/2006/relationships/hyperlink" Target="https://sites.google.com/view/surday2021/programme" TargetMode="External"/><Relationship Id="rId54" Type="http://schemas.openxmlformats.org/officeDocument/2006/relationships/hyperlink" Target="https://colossus-sos-project.eu/news/" TargetMode="External"/><Relationship Id="rId62" Type="http://schemas.openxmlformats.org/officeDocument/2006/relationships/hyperlink" Target="https://github.com/SMTorg/smt" TargetMode="Externa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007/s00158-024-03785-z" TargetMode="External"/><Relationship Id="rId23" Type="http://schemas.openxmlformats.org/officeDocument/2006/relationships/hyperlink" Target="https://www.agile4.eu/cloud/index.php/s/XFxGFZitiqqZ8rm" TargetMode="External"/><Relationship Id="rId28" Type="http://schemas.openxmlformats.org/officeDocument/2006/relationships/hyperlink" Target="https://arc.aiaa.org/doi/abs/10.2514/6.2023-4448" TargetMode="External"/><Relationship Id="rId36" Type="http://schemas.openxmlformats.org/officeDocument/2006/relationships/hyperlink" Target="https://hal.science/hal-05485124" TargetMode="External"/><Relationship Id="rId49" Type="http://schemas.openxmlformats.org/officeDocument/2006/relationships/hyperlink" Target="https://uq.math.cnrs.fr/media/rtuq-bayesopt2024-04-saves.pdf" TargetMode="External"/><Relationship Id="rId57" Type="http://schemas.openxmlformats.org/officeDocument/2006/relationships/hyperlink" Target="https://www.irit.fr/mimico/invitation-kick-off/" TargetMode="External"/><Relationship Id="rId10" Type="http://schemas.openxmlformats.org/officeDocument/2006/relationships/hyperlink" Target="https://arc.aiaa.org/doi/10.2514/6.2024-4401" TargetMode="External"/><Relationship Id="rId31" Type="http://schemas.openxmlformats.org/officeDocument/2006/relationships/hyperlink" Target="https://hal.science/hal-04590323/" TargetMode="External"/><Relationship Id="rId44" Type="http://schemas.openxmlformats.org/officeDocument/2006/relationships/hyperlink" Target="https://mdoworkshop2022.onera.fr/en" TargetMode="External"/><Relationship Id="rId52" Type="http://schemas.openxmlformats.org/officeDocument/2006/relationships/hyperlink" Target="https://uq.math.cnrs.fr/june24" TargetMode="External"/><Relationship Id="rId60" Type="http://schemas.openxmlformats.org/officeDocument/2006/relationships/hyperlink" Target="https://euagenda.eu/events/2025/05/21/avt-411-call-for-papers-machine-learning-and-artificial-intelligence-for-military-vehicle-design" TargetMode="External"/><Relationship Id="rId65" Type="http://schemas.openxmlformats.org/officeDocument/2006/relationships/hyperlink" Target="https://hal.science/hal-02944011/document" TargetMode="External"/><Relationship Id="rId4" Type="http://schemas.openxmlformats.org/officeDocument/2006/relationships/settings" Target="settings.xml"/><Relationship Id="rId9" Type="http://schemas.openxmlformats.org/officeDocument/2006/relationships/hyperlink" Target="https://arc.aiaa.org/doi/abs/10.2514/6.2022-0082" TargetMode="External"/><Relationship Id="rId13" Type="http://schemas.openxmlformats.org/officeDocument/2006/relationships/hyperlink" Target="https://doi.org/10.1016/j.neucom.2023.126472" TargetMode="External"/><Relationship Id="rId18" Type="http://schemas.openxmlformats.org/officeDocument/2006/relationships/hyperlink" Target="https://doi.org/10.1016/j.neucom.2025.131208" TargetMode="External"/><Relationship Id="rId39" Type="http://schemas.openxmlformats.org/officeDocument/2006/relationships/hyperlink" Target="https://www.gdr-mascotnum.fr/media/mascot21_poster-saves.pdf" TargetMode="External"/><Relationship Id="rId34" Type="http://schemas.openxmlformats.org/officeDocument/2006/relationships/hyperlink" Target="https://hal.science/hal-05035806" TargetMode="External"/><Relationship Id="rId50" Type="http://schemas.openxmlformats.org/officeDocument/2006/relationships/hyperlink" Target="https://colossus-sos-project.eu/news/" TargetMode="External"/><Relationship Id="rId55" Type="http://schemas.openxmlformats.org/officeDocument/2006/relationships/hyperlink" Target="https://gdr-week2024.sciencesconf.org/"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D:\psaves\Desktop\Communications\JDD\R&#233;sum&#233;\GEN-F177-2(ResumeJDD).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DE0CCCA-D739-4868-AF17-98BDC64B2B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GEN-F177-2(ResumeJDD).dot</Template>
  <TotalTime>835</TotalTime>
  <Pages>6</Pages>
  <Words>4932</Words>
  <Characters>27128</Characters>
  <Application>Microsoft Office Word</Application>
  <DocSecurity>0</DocSecurity>
  <Lines>226</Lines>
  <Paragraphs>63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31997</CharactersWithSpaces>
  <SharedDoc>false</SharedDoc>
  <HLinks>
    <vt:vector size="6" baseType="variant">
      <vt:variant>
        <vt:i4>7471162</vt:i4>
      </vt:variant>
      <vt:variant>
        <vt:i4>0</vt:i4>
      </vt:variant>
      <vt:variant>
        <vt:i4>0</vt:i4>
      </vt:variant>
      <vt:variant>
        <vt:i4>5</vt:i4>
      </vt:variant>
      <vt:variant>
        <vt:lpwstr>http://iris.onera/espace-doctorants/journees-des-doctorants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SAVES</dc:creator>
  <cp:keywords/>
  <cp:lastModifiedBy>Paul SAVES</cp:lastModifiedBy>
  <cp:revision>167</cp:revision>
  <cp:lastPrinted>2026-01-26T13:32:00Z</cp:lastPrinted>
  <dcterms:created xsi:type="dcterms:W3CDTF">2026-01-14T17:49:00Z</dcterms:created>
  <dcterms:modified xsi:type="dcterms:W3CDTF">2026-03-13T17:48:00Z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38793346-dd13-4f57-ab1b-f0aaea73cbde</vt:lpwstr>
  </property>
</Properties>
</file>