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b w:val="1"/>
          <w:bCs w:val="1"/>
          <w:sz w:val="28"/>
          <w:szCs w:val="28"/>
          <w:u w:val="single"/>
        </w:rPr>
      </w:pPr>
      <w: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4151377</wp:posOffset>
            </wp:positionH>
            <wp:positionV relativeFrom="line">
              <wp:posOffset>-473229</wp:posOffset>
            </wp:positionV>
            <wp:extent cx="1764792" cy="1470942"/>
            <wp:effectExtent l="0" t="0" r="0" b="0"/>
            <wp:wrapNone/>
            <wp:docPr id="1073741827" name="officeArt object" descr="A person smiling for the camer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person smiling for the cameraDescription automatically generated" descr="A person smiling for the camera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1470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50800" dist="63500" dir="5400000">
                        <a:srgbClr val="92D050">
                          <a:alpha val="27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Personal Profile</w:t>
      </w:r>
    </w:p>
    <w:p>
      <w:pPr>
        <w:pStyle w:val="Body A"/>
        <w:spacing w:after="0" w:line="240" w:lineRule="auto"/>
      </w:pPr>
      <w:r>
        <w:rPr>
          <w:b w:val="1"/>
          <w:bCs w:val="1"/>
          <w:rtl w:val="0"/>
        </w:rPr>
        <w:t>Email:</w:t>
      </w:r>
      <w:r>
        <w:rPr>
          <w:rtl w:val="0"/>
          <w:lang w:val="en-US"/>
        </w:rPr>
        <w:t xml:space="preserve"> paulweaver97@hotmail.com  </w:t>
      </w:r>
      <w:r>
        <w:rPr>
          <w:rtl w:val="0"/>
          <w:lang w:val="de-DE"/>
        </w:rPr>
        <w:t xml:space="preserve">  </w:t>
      </w:r>
    </w:p>
    <w:p>
      <w:pPr>
        <w:pStyle w:val="Body A"/>
        <w:spacing w:line="240" w:lineRule="auto"/>
      </w:pPr>
      <w:r>
        <w:rPr>
          <w:b w:val="1"/>
          <w:bCs w:val="1"/>
          <w:rtl w:val="0"/>
          <w:lang w:val="en-US"/>
        </w:rPr>
        <w:t xml:space="preserve">Address: </w:t>
      </w:r>
      <w:r>
        <w:rPr>
          <w:rtl w:val="0"/>
          <w:lang w:val="sv-SE"/>
        </w:rPr>
        <w:t>Stockholm</w:t>
      </w:r>
      <w:r>
        <w:rPr>
          <w:rtl w:val="0"/>
          <w:lang w:val="sv-SE"/>
        </w:rPr>
        <w:t>,</w:t>
      </w:r>
      <w:r>
        <w:rPr>
          <w:b w:val="1"/>
          <w:bCs w:val="1"/>
          <w:rtl w:val="0"/>
          <w:lang w:val="sv-SE"/>
        </w:rPr>
        <w:t xml:space="preserve"> </w:t>
      </w:r>
      <w:r>
        <w:rPr>
          <w:rtl w:val="0"/>
          <w:lang w:val="en-US"/>
        </w:rPr>
        <w:t>Sweden</w:t>
      </w:r>
      <w:r>
        <w:rPr>
          <w:lang w:val="en-US"/>
        </w:rPr>
        <w:br w:type="textWrapping"/>
      </w:r>
      <w:r>
        <w:rPr>
          <w:b w:val="1"/>
          <w:bCs w:val="1"/>
          <w:rtl w:val="0"/>
          <w:lang w:val="es-ES_tradnl"/>
        </w:rPr>
        <w:t>DOB:</w:t>
      </w:r>
      <w:r>
        <w:rPr>
          <w:rtl w:val="0"/>
        </w:rPr>
        <w:t xml:space="preserve"> 06/07/1997</w:t>
      </w:r>
    </w:p>
    <w:p>
      <w:pPr>
        <w:pStyle w:val="Body A"/>
        <w:spacing w:after="0" w:line="240" w:lineRule="auto"/>
        <w:rPr>
          <w:i w:val="1"/>
          <w:iCs w:val="1"/>
        </w:rPr>
      </w:pPr>
    </w:p>
    <w:p>
      <w:pPr>
        <w:pStyle w:val="Body A"/>
        <w:spacing w:after="0" w:line="240" w:lineRule="auto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Personal Summary</w:t>
      </w:r>
    </w:p>
    <w:p>
      <w:pPr>
        <w:pStyle w:val="Body A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 A"/>
        <w:spacing w:after="0" w:line="240" w:lineRule="auto"/>
        <w:jc w:val="center"/>
      </w:pPr>
      <w:r>
        <w:rPr>
          <w:rtl w:val="0"/>
          <w:lang w:val="en-US"/>
        </w:rPr>
        <w:t xml:space="preserve">As an experienced System Administrator with a background in </w:t>
      </w:r>
      <w:r>
        <w:rPr>
          <w:rtl w:val="0"/>
          <w:lang w:val="sv-SE"/>
        </w:rPr>
        <w:t xml:space="preserve">IT Automations </w:t>
      </w:r>
      <w:r>
        <w:rPr>
          <w:rtl w:val="0"/>
          <w:lang w:val="en-US"/>
        </w:rPr>
        <w:t xml:space="preserve">and </w:t>
      </w:r>
      <w:r>
        <w:rPr>
          <w:rtl w:val="0"/>
          <w:lang w:val="sv-SE"/>
        </w:rPr>
        <w:t>security</w:t>
      </w:r>
      <w:r>
        <w:rPr>
          <w:rtl w:val="0"/>
          <w:lang w:val="en-US"/>
        </w:rPr>
        <w:t>, I am actively pursuing Linux and Kubernetes certifications to further enhance my skills. I bring strong troubleshooting abilities in networking, operating systems, and security, combined with a deep understanding of DevOps principles.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Key skills 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Basic </w:t>
      </w:r>
      <w:r>
        <w:rPr>
          <w:rtl w:val="0"/>
          <w:lang w:val="fr-FR"/>
        </w:rPr>
        <w:t>Linux administration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Basic </w:t>
      </w:r>
      <w:r>
        <w:rPr>
          <w:rtl w:val="0"/>
          <w:lang w:val="en-US"/>
        </w:rPr>
        <w:t>Scripting/Programming (e.g., Bash, Python)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Kubernetes (currently studying for certification)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Experience working with APIs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Containerization (e.g., Docker)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Understanding of </w:t>
      </w:r>
      <w:r>
        <w:rPr>
          <w:rtl w:val="0"/>
          <w:lang w:val="en-US"/>
        </w:rPr>
        <w:t>Cloud platforms</w:t>
      </w:r>
      <w:r>
        <w:rPr>
          <w:rtl w:val="0"/>
          <w:lang w:val="sv-SE"/>
        </w:rPr>
        <w:t xml:space="preserve">: </w:t>
      </w:r>
      <w:r>
        <w:rPr>
          <w:rtl w:val="0"/>
          <w:lang w:val="de-DE"/>
        </w:rPr>
        <w:t>AWS</w:t>
      </w:r>
      <w:r>
        <w:rPr>
          <w:rtl w:val="0"/>
          <w:lang w:val="sv-SE"/>
        </w:rPr>
        <w:t xml:space="preserve"> &amp; </w:t>
      </w:r>
      <w:r>
        <w:rPr>
          <w:rtl w:val="0"/>
          <w:lang w:val="nl-NL"/>
        </w:rPr>
        <w:t>Google Cloud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Understanding of </w:t>
      </w:r>
      <w:r>
        <w:rPr>
          <w:rtl w:val="0"/>
        </w:rPr>
        <w:t>I</w:t>
      </w:r>
      <w:r>
        <w:rPr>
          <w:rtl w:val="0"/>
          <w:lang w:val="sv-SE"/>
        </w:rPr>
        <w:t>aaC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sv-SE"/>
        </w:rPr>
      </w:pPr>
      <w:r>
        <w:rPr>
          <w:rtl w:val="0"/>
          <w:lang w:val="sv-SE"/>
        </w:rPr>
        <w:t xml:space="preserve">Atlassian </w:t>
      </w:r>
      <w:r>
        <w:rPr>
          <w:rtl w:val="0"/>
          <w:lang w:val="pt-PT"/>
        </w:rPr>
        <w:t xml:space="preserve">Jira </w:t>
      </w:r>
      <w:r>
        <w:rPr>
          <w:rtl w:val="0"/>
          <w:lang w:val="sv-SE"/>
        </w:rPr>
        <w:t>A</w:t>
      </w:r>
      <w:r>
        <w:rPr>
          <w:rtl w:val="0"/>
          <w:lang w:val="fr-FR"/>
        </w:rPr>
        <w:t>utomation</w:t>
      </w:r>
      <w:r>
        <w:rPr>
          <w:rtl w:val="0"/>
          <w:lang w:val="sv-SE"/>
        </w:rPr>
        <w:t>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Networking fundamentals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Security fundamentals</w:t>
      </w:r>
    </w:p>
    <w:p>
      <w:pPr>
        <w:pStyle w:val="Body A"/>
        <w:spacing w:after="0" w:line="240" w:lineRule="auto"/>
        <w:rPr>
          <w:u w:val="single"/>
        </w:rPr>
      </w:pPr>
    </w:p>
    <w:p>
      <w:pPr>
        <w:pStyle w:val="Body A"/>
        <w:spacing w:after="0" w:line="240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Work Experience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sv-SE"/>
        </w:rPr>
        <w:t xml:space="preserve">Tink </w:t>
      </w:r>
      <w:r>
        <w:rPr>
          <w:b w:val="1"/>
          <w:bCs w:val="1"/>
          <w:rtl w:val="0"/>
          <w:lang w:val="sv-SE"/>
        </w:rPr>
        <w:t xml:space="preserve">AB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sv-SE"/>
        </w:rPr>
        <w:t>ystem Administrator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2022</w:t>
      </w:r>
      <w:r>
        <w:rPr>
          <w:b w:val="1"/>
          <w:bCs w:val="1"/>
          <w:rtl w:val="0"/>
          <w:lang w:val="sv-SE"/>
        </w:rPr>
        <w:t>(DEC)-PRESENT</w:t>
      </w:r>
    </w:p>
    <w:p>
      <w:pPr>
        <w:pStyle w:val="Body A"/>
        <w:spacing w:after="0" w:line="240" w:lineRule="auto"/>
        <w:rPr>
          <w:lang w:val="en-US"/>
        </w:rPr>
      </w:pPr>
      <w:r>
        <w:rPr>
          <w:rtl w:val="0"/>
          <w:lang w:val="en-US"/>
        </w:rPr>
        <w:t>Responsibilities include</w:t>
      </w:r>
      <w:r>
        <w:rPr>
          <w:rtl w:val="0"/>
          <w:lang w:val="sv-SE"/>
        </w:rPr>
        <w:t>: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Develop and maintain automations for various internal systems (e.g., Google, Slack, Jira) to improve productivity and streamline processes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Create simple Google Appscripts to automate routine tasks and basic applications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Troubleshoot and resolve 3rd line support tickets related to systems, applications, and network issues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Work with stakeholders to gather requirements and propose solutions for system improvements and enhancements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Assist with the cloud migration of domains for companies acquired by </w:t>
      </w:r>
      <w:r>
        <w:rPr>
          <w:rtl w:val="0"/>
          <w:lang w:val="sv-SE"/>
        </w:rPr>
        <w:t>Tink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Maintain and administer company-wide infrastructure, including storage, and networking equipment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Monitor </w:t>
      </w:r>
      <w:r>
        <w:rPr>
          <w:rtl w:val="0"/>
          <w:lang w:val="sv-SE"/>
        </w:rPr>
        <w:t>SaaS system</w:t>
      </w:r>
      <w:r>
        <w:rPr>
          <w:rtl w:val="0"/>
          <w:lang w:val="en-US"/>
        </w:rPr>
        <w:t xml:space="preserve"> performance and proactively identify and address potential issues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Collaborate with other IT teams to implement changes and upgrades to systems and applications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Create and maintain documentation for system configurations, procedures, and policies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Participate in disaster recovery and business continuity planning and testing</w:t>
      </w:r>
    </w:p>
    <w:p>
      <w:pPr>
        <w:pStyle w:val="Body A"/>
        <w:spacing w:after="0" w:line="240" w:lineRule="auto"/>
        <w:rPr>
          <w:b w:val="1"/>
          <w:bCs w:val="1"/>
          <w:lang w:val="en-US"/>
        </w:rPr>
      </w:pPr>
    </w:p>
    <w:p>
      <w:pPr>
        <w:pStyle w:val="Body A"/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Klarna AB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Support Engineer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2022(JUNE)-2022(OCT)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Provided Level 1 &amp; 2 IT support for Klarna's employees onsite and remotely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Administered/troubleshooted SaaS tech stack: Google Workspace, Jira, Azure Active Directory, Jamf, and Slack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</w:t>
      </w:r>
      <w:r>
        <w:rPr>
          <w:rtl w:val="0"/>
          <w:lang w:val="sv-SE"/>
        </w:rPr>
        <w:t>o</w:t>
      </w:r>
      <w:r>
        <w:rPr>
          <w:rtl w:val="0"/>
          <w:lang w:val="en-US"/>
        </w:rPr>
        <w:t>t</w:t>
      </w:r>
      <w:r>
        <w:rPr>
          <w:rtl w:val="0"/>
          <w:lang w:val="sv-SE"/>
        </w:rPr>
        <w:t>ed</w:t>
      </w:r>
      <w:r>
        <w:rPr>
          <w:rtl w:val="0"/>
          <w:lang w:val="en-US"/>
        </w:rPr>
        <w:t xml:space="preserve"> Slack configurations, workflows, and automations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</w:t>
      </w:r>
      <w:r>
        <w:rPr>
          <w:rtl w:val="0"/>
          <w:lang w:val="sv-SE"/>
        </w:rPr>
        <w:t>o</w:t>
      </w:r>
      <w:r>
        <w:rPr>
          <w:rtl w:val="0"/>
          <w:lang w:val="en-US"/>
        </w:rPr>
        <w:t>t</w:t>
      </w:r>
      <w:r>
        <w:rPr>
          <w:rtl w:val="0"/>
          <w:lang w:val="sv-SE"/>
        </w:rPr>
        <w:t>ed</w:t>
      </w:r>
      <w:r>
        <w:rPr>
          <w:rtl w:val="0"/>
          <w:lang w:val="en-US"/>
        </w:rPr>
        <w:t xml:space="preserve"> devices using the terminal and command line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</w:t>
      </w:r>
      <w:r>
        <w:rPr>
          <w:rtl w:val="0"/>
          <w:lang w:val="sv-SE"/>
        </w:rPr>
        <w:t>o</w:t>
      </w:r>
      <w:r>
        <w:rPr>
          <w:rtl w:val="0"/>
          <w:lang w:val="en-US"/>
        </w:rPr>
        <w:t>t</w:t>
      </w:r>
      <w:r>
        <w:rPr>
          <w:rtl w:val="0"/>
          <w:lang w:val="sv-SE"/>
        </w:rPr>
        <w:t>ed</w:t>
      </w:r>
      <w:r>
        <w:rPr>
          <w:rtl w:val="0"/>
          <w:lang w:val="en-US"/>
        </w:rPr>
        <w:t xml:space="preserve"> t network and VPN issues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Provided security guidance to employees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Troublesho</w:t>
      </w:r>
      <w:r>
        <w:rPr>
          <w:rtl w:val="0"/>
          <w:lang w:val="sv-SE"/>
        </w:rPr>
        <w:t>o</w:t>
      </w:r>
      <w:r>
        <w:rPr>
          <w:rtl w:val="0"/>
          <w:lang w:val="en-US"/>
        </w:rPr>
        <w:t>t</w:t>
      </w:r>
      <w:r>
        <w:rPr>
          <w:rtl w:val="0"/>
          <w:lang w:val="sv-SE"/>
        </w:rPr>
        <w:t>ed</w:t>
      </w:r>
      <w:r>
        <w:rPr>
          <w:rtl w:val="0"/>
          <w:lang w:val="en-US"/>
        </w:rPr>
        <w:t xml:space="preserve"> MacOS, Windows, iOS, android, and some Linux devices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Contributed to IT knowledge base through documentation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Participated in projects related to Problem Management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Consistently resolved the highest number of tickets per month</w:t>
      </w:r>
    </w:p>
    <w:p>
      <w:pPr>
        <w:pStyle w:val="Body A"/>
        <w:spacing w:after="0" w:line="240" w:lineRule="auto"/>
        <w:rPr>
          <w:b w:val="1"/>
          <w:bCs w:val="1"/>
          <w:lang w:val="en-US"/>
        </w:rPr>
      </w:pPr>
    </w:p>
    <w:p>
      <w:pPr>
        <w:pStyle w:val="Body A"/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Meet IT Solutions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IT Security Engineer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2022(FEB)-2022(JUNE)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Administrated Email Security Protection services and investigated cyber security attacks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Configured and monitored endpoint security for customers and investigated potential threats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Educated users on identifying suspicious activity and security best practices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Generated technical and non-technical reports for stakeholders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Responded to phishing emails and account takeovers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Configured DNS records for email security authentication protocols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Administered customers' systems and networks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Configured both on-premise and cloud-managed networks</w:t>
      </w:r>
    </w:p>
    <w:p>
      <w:pPr>
        <w:pStyle w:val="Body A"/>
        <w:spacing w:after="0" w:line="240" w:lineRule="auto"/>
        <w:rPr>
          <w:b w:val="1"/>
          <w:bCs w:val="1"/>
          <w:lang w:val="en-US"/>
        </w:rPr>
      </w:pPr>
    </w:p>
    <w:p>
      <w:pPr>
        <w:pStyle w:val="Body A"/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Tink AB, Stockholm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IT Support Engineer</w:t>
      </w:r>
      <w:r>
        <w:rPr>
          <w:b w:val="1"/>
          <w:bCs w:val="1"/>
          <w:rtl w:val="0"/>
          <w:lang w:val="en-US"/>
        </w:rPr>
        <w:t xml:space="preserve">” – </w:t>
      </w:r>
      <w:r>
        <w:rPr>
          <w:b w:val="1"/>
          <w:bCs w:val="1"/>
          <w:rtl w:val="0"/>
          <w:lang w:val="en-US"/>
        </w:rPr>
        <w:t>2021(OCT)-2022(FEB)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Provided Level 1 &amp; 2 IT support onsite and remotely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Administered/troubleshooted SaaS tech stack: Google Workspace, Jira, BetterCloud, Miro, Trello, Jamf Pro, 1Password, and Slack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Administered Google Workspace via the Google Admin Panel and command line interface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Assisted with video conferencing setup and troubleshooting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Maintained local network and infrastructure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Prepared equipment and software access for employees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Contributed to IT knowledge base through documentation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Headed minor projects, such as enforcing security patches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Managed access requests to different systems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Handled office-related tasks like ordering supplies, licenses, and hardware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sv-SE"/>
        </w:rPr>
        <w:t>Certifications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20</w:t>
      </w:r>
      <w:r>
        <w:rPr>
          <w:b w:val="1"/>
          <w:bCs w:val="1"/>
          <w:rtl w:val="0"/>
          <w:lang w:val="sv-SE"/>
        </w:rPr>
        <w:t>22</w:t>
      </w:r>
      <w:r>
        <w:rPr>
          <w:b w:val="1"/>
          <w:bCs w:val="1"/>
          <w:rtl w:val="0"/>
        </w:rPr>
        <w:t xml:space="preserve"> (</w:t>
      </w:r>
      <w:r>
        <w:rPr>
          <w:b w:val="1"/>
          <w:bCs w:val="1"/>
          <w:rtl w:val="0"/>
          <w:lang w:val="sv-SE"/>
        </w:rPr>
        <w:t>CompTIA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sv-SE"/>
        </w:rPr>
        <w:t xml:space="preserve"> A+ : </w:t>
      </w:r>
      <w:r>
        <w:rPr>
          <w:rtl w:val="0"/>
          <w:lang w:val="sv-SE"/>
        </w:rPr>
        <w:t>Certified</w:t>
      </w:r>
      <w:r>
        <w:rPr>
          <w:b w:val="1"/>
          <w:bCs w:val="1"/>
          <w:rtl w:val="0"/>
          <w:lang w:val="sv-SE"/>
        </w:rPr>
        <w:t xml:space="preserve"> 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20</w:t>
      </w:r>
      <w:r>
        <w:rPr>
          <w:b w:val="1"/>
          <w:bCs w:val="1"/>
          <w:rtl w:val="0"/>
          <w:lang w:val="sv-SE"/>
        </w:rPr>
        <w:t>22</w:t>
      </w:r>
      <w:r>
        <w:rPr>
          <w:b w:val="1"/>
          <w:bCs w:val="1"/>
          <w:rtl w:val="0"/>
        </w:rPr>
        <w:t xml:space="preserve"> (</w:t>
      </w:r>
      <w:r>
        <w:rPr>
          <w:b w:val="1"/>
          <w:bCs w:val="1"/>
          <w:rtl w:val="0"/>
          <w:lang w:val="sv-SE"/>
        </w:rPr>
        <w:t>CompTIA</w:t>
      </w:r>
      <w:r>
        <w:rPr>
          <w:b w:val="1"/>
          <w:bCs w:val="1"/>
          <w:rtl w:val="0"/>
        </w:rPr>
        <w:t>)</w:t>
      </w:r>
      <w:r>
        <w:rPr>
          <w:b w:val="1"/>
          <w:bCs w:val="1"/>
          <w:rtl w:val="0"/>
          <w:lang w:val="sv-SE"/>
        </w:rPr>
        <w:t xml:space="preserve"> Network+ : </w:t>
      </w:r>
      <w:r>
        <w:rPr>
          <w:rtl w:val="0"/>
          <w:lang w:val="sv-SE"/>
        </w:rPr>
        <w:t>Certified</w:t>
      </w:r>
    </w:p>
    <w:p>
      <w:pPr>
        <w:pStyle w:val="Body A"/>
        <w:spacing w:after="0" w:line="240" w:lineRule="auto"/>
      </w:pPr>
      <w:r>
        <w:rPr>
          <w:b w:val="1"/>
          <w:bCs w:val="1"/>
          <w:rtl w:val="0"/>
          <w:lang w:val="sv-SE"/>
        </w:rPr>
        <w:t>202</w:t>
      </w:r>
      <w:r>
        <w:rPr>
          <w:b w:val="1"/>
          <w:bCs w:val="1"/>
          <w:rtl w:val="0"/>
          <w:lang w:val="sv-SE"/>
        </w:rPr>
        <w:t xml:space="preserve">3 </w:t>
      </w:r>
      <w:r>
        <w:rPr>
          <w:b w:val="1"/>
          <w:bCs w:val="1"/>
          <w:rtl w:val="0"/>
          <w:lang w:val="sv-SE"/>
        </w:rPr>
        <w:t>C</w:t>
      </w:r>
      <w:r>
        <w:rPr>
          <w:b w:val="1"/>
          <w:bCs w:val="1"/>
          <w:rtl w:val="0"/>
          <w:lang w:val="sv-SE"/>
        </w:rPr>
        <w:t xml:space="preserve">ertified </w:t>
      </w:r>
      <w:r>
        <w:rPr>
          <w:b w:val="1"/>
          <w:bCs w:val="1"/>
          <w:rtl w:val="0"/>
          <w:lang w:val="sv-SE"/>
        </w:rPr>
        <w:t>K</w:t>
      </w:r>
      <w:r>
        <w:rPr>
          <w:b w:val="1"/>
          <w:bCs w:val="1"/>
          <w:rtl w:val="0"/>
          <w:lang w:val="sv-SE"/>
        </w:rPr>
        <w:t>ubernetes</w:t>
      </w:r>
      <w:r>
        <w:rPr>
          <w:b w:val="1"/>
          <w:bCs w:val="1"/>
          <w:rtl w:val="0"/>
          <w:lang w:val="sv-SE"/>
        </w:rPr>
        <w:t xml:space="preserve"> A</w:t>
      </w:r>
      <w:r>
        <w:rPr>
          <w:b w:val="1"/>
          <w:bCs w:val="1"/>
          <w:rtl w:val="0"/>
          <w:lang w:val="sv-SE"/>
        </w:rPr>
        <w:t>dministrator</w:t>
      </w:r>
      <w:r>
        <w:rPr>
          <w:b w:val="1"/>
          <w:bCs w:val="1"/>
          <w:rtl w:val="0"/>
          <w:lang w:val="sv-SE"/>
        </w:rPr>
        <w:t xml:space="preserve"> (CKA)</w:t>
      </w:r>
      <w:r>
        <w:rPr>
          <w:b w:val="1"/>
          <w:bCs w:val="1"/>
          <w:rtl w:val="0"/>
          <w:lang w:val="sv-SE"/>
        </w:rPr>
        <w:t xml:space="preserve"> : </w:t>
      </w:r>
      <w:r>
        <w:rPr>
          <w:rtl w:val="0"/>
          <w:lang w:val="sv-SE"/>
        </w:rPr>
        <w:t>Pending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center"/>
        <w:rPr>
          <w:b w:val="1"/>
          <w:bCs w:val="1"/>
        </w:rPr>
      </w:pPr>
    </w:p>
    <w:p>
      <w:pPr>
        <w:pStyle w:val="Body A"/>
        <w:spacing w:after="0" w:line="240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2019-2020 (University of Chester) </w:t>
      </w:r>
    </w:p>
    <w:p>
      <w:pPr>
        <w:pStyle w:val="Body A"/>
        <w:spacing w:after="0" w:line="240" w:lineRule="auto"/>
      </w:pPr>
      <w:r>
        <w:rPr>
          <w:rtl w:val="0"/>
          <w:lang w:val="en-US"/>
        </w:rPr>
        <w:t>MSc Exercise &amp; Nutrition Science (Distinction 70%)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2016-2019 (University of Chester) </w:t>
      </w:r>
    </w:p>
    <w:p>
      <w:pPr>
        <w:pStyle w:val="Body A"/>
        <w:spacing w:after="0" w:line="240" w:lineRule="auto"/>
      </w:pPr>
      <w:r>
        <w:rPr>
          <w:rtl w:val="0"/>
          <w:lang w:val="en-US"/>
        </w:rPr>
        <w:t>BSc Physical Activity &amp; Health (First Class 70%)</w:t>
      </w:r>
    </w:p>
    <w:p>
      <w:pPr>
        <w:pStyle w:val="Body A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2014-2015 (Winstanley College) AS Levels </w:t>
      </w:r>
    </w:p>
    <w:p>
      <w:pPr>
        <w:pStyle w:val="Body A"/>
        <w:spacing w:after="0" w:line="240" w:lineRule="auto"/>
      </w:pPr>
      <w:r>
        <w:rPr>
          <w:b w:val="1"/>
          <w:bCs w:val="1"/>
          <w:rtl w:val="0"/>
        </w:rPr>
        <w:t xml:space="preserve"> </w:t>
      </w:r>
      <w:r>
        <w:rPr>
          <w:rtl w:val="0"/>
          <w:lang w:val="en-US"/>
        </w:rPr>
        <w:t xml:space="preserve">Geography B - Psychology C - Law C - Philosophy D </w:t>
      </w:r>
    </w:p>
    <w:p>
      <w:pPr>
        <w:pStyle w:val="Body A"/>
        <w:spacing w:after="0" w:line="276" w:lineRule="auto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364172</wp:posOffset>
              </wp:positionV>
              <wp:extent cx="914400" cy="170815"/>
              <wp:effectExtent l="0" t="0" r="0" b="0"/>
              <wp:wrapNone/>
              <wp:docPr id="1073741825" name="officeArt object" descr="Text Box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9D18E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0.0pt;margin-top:28.7pt;width:72.0pt;height:13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A9D18E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1005837</wp:posOffset>
              </wp:positionH>
              <wp:positionV relativeFrom="page">
                <wp:posOffset>364172</wp:posOffset>
              </wp:positionV>
              <wp:extent cx="5548633" cy="134269"/>
              <wp:effectExtent l="0" t="0" r="0" b="0"/>
              <wp:wrapNone/>
              <wp:docPr id="1073741826" name="officeArt object" descr="Text Box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48633" cy="134269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</w:pPr>
                          <w:r>
                            <w:rPr>
                              <w:rtl w:val="0"/>
                            </w:rPr>
                            <w:t xml:space="preserve">     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79.2pt;margin-top:28.7pt;width:436.9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</w:pPr>
                    <w:r>
                      <w:rPr>
                        <w:rtl w:val="0"/>
                      </w:rPr>
                      <w:t xml:space="preserve">    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tl w:val="0"/>
        <w:lang w:val="en-US"/>
      </w:rPr>
      <w:t>Paul Weaver CV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