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7FA5" w:rsidRDefault="009F38B8">
      <w:r>
        <w:t>Dear Sir / Madam,</w:t>
      </w:r>
    </w:p>
    <w:p w:rsidR="009F38B8" w:rsidRDefault="009F38B8">
      <w:r>
        <w:t xml:space="preserve">I’m interested to work with your Strategy Manager to develop </w:t>
      </w:r>
      <w:r w:rsidRPr="009F38B8">
        <w:t>B2B Industrial Expansion Strategy</w:t>
      </w:r>
      <w:r>
        <w:t xml:space="preserve"> pro-bono.</w:t>
      </w:r>
    </w:p>
    <w:p w:rsidR="00232E1A" w:rsidRDefault="009F38B8">
      <w:r>
        <w:t xml:space="preserve">I’m a CFA </w:t>
      </w:r>
      <w:proofErr w:type="spellStart"/>
      <w:r>
        <w:t>charterholder</w:t>
      </w:r>
      <w:proofErr w:type="spellEnd"/>
      <w:r>
        <w:t xml:space="preserve"> with 13 years of experience working at the intersection of commercial real estate and finance. I currently work as Senior Vice President, and used to explain and justify various corporate initiatives (entering a new market, disposal of assets, share buy-backs, etc.) to the board and senior management. Although my previous experience may not be entirely relevant to high-tech manufacturing, the key skills of communicating the business case, coordinating market research, modeling the risks and financial impacts are essential to strategy development and delivery. </w:t>
      </w:r>
    </w:p>
    <w:p w:rsidR="009F38B8" w:rsidRDefault="009F38B8">
      <w:r>
        <w:t>I had recently been involved in fund raising for a</w:t>
      </w:r>
      <w:bookmarkStart w:id="0" w:name="_GoBack"/>
      <w:bookmarkEnd w:id="0"/>
      <w:r>
        <w:t xml:space="preserve"> private equity firm in Japan </w:t>
      </w:r>
      <w:r w:rsidR="00232E1A">
        <w:t>where the investee companies involves highly specialized manufacturing in China and Japan I am hoping to carry over some of those knowledge to help you.</w:t>
      </w:r>
    </w:p>
    <w:p w:rsidR="009F38B8" w:rsidRDefault="009F38B8">
      <w:r>
        <w:t xml:space="preserve">Hope I can have an opportunity to discuss with you further on the details of your corporate initiatives and </w:t>
      </w:r>
      <w:r w:rsidR="00232E1A">
        <w:t>a chance to justify why I would be a good fit for the post.</w:t>
      </w:r>
    </w:p>
    <w:p w:rsidR="00232E1A" w:rsidRDefault="00232E1A">
      <w:r>
        <w:t xml:space="preserve">Thanks, </w:t>
      </w:r>
    </w:p>
    <w:p w:rsidR="00232E1A" w:rsidRDefault="00232E1A">
      <w:r>
        <w:t>Paul</w:t>
      </w:r>
    </w:p>
    <w:p w:rsidR="00232E1A" w:rsidRDefault="00232E1A">
      <w:hyperlink r:id="rId4" w:history="1">
        <w:r w:rsidRPr="00ED2A28">
          <w:rPr>
            <w:rStyle w:val="Hyperlink"/>
          </w:rPr>
          <w:t>Yuchao.dong@queensu.ca</w:t>
        </w:r>
      </w:hyperlink>
    </w:p>
    <w:p w:rsidR="00232E1A" w:rsidRDefault="00232E1A">
      <w:r>
        <w:t>+852 6794 1690</w:t>
      </w:r>
    </w:p>
    <w:p w:rsidR="00232E1A" w:rsidRDefault="00232E1A"/>
    <w:sectPr w:rsidR="00232E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8B8"/>
    <w:rsid w:val="00232E1A"/>
    <w:rsid w:val="009F38B8"/>
    <w:rsid w:val="00C77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AB4C06-8001-4E6C-A025-19A1521DD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2E1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Yuchao.dong@queensu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Dong</dc:creator>
  <cp:keywords/>
  <dc:description/>
  <cp:lastModifiedBy>Paul Dong</cp:lastModifiedBy>
  <cp:revision>1</cp:revision>
  <dcterms:created xsi:type="dcterms:W3CDTF">2020-09-01T23:50:00Z</dcterms:created>
  <dcterms:modified xsi:type="dcterms:W3CDTF">2020-09-02T00:03:00Z</dcterms:modified>
</cp:coreProperties>
</file>