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Pr="00AD2655" w:rsidRDefault="004A0243" w:rsidP="00F76D5F">
      <w:pPr>
        <w:jc w:val="both"/>
        <w:rPr>
          <w:lang w:val="en-US"/>
        </w:rPr>
      </w:pPr>
      <w:r w:rsidRPr="00AD2655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FAD34DB" wp14:editId="72D18787">
            <wp:simplePos x="0" y="0"/>
            <wp:positionH relativeFrom="margin">
              <wp:posOffset>-1155526</wp:posOffset>
            </wp:positionH>
            <wp:positionV relativeFrom="page">
              <wp:posOffset>-429260</wp:posOffset>
            </wp:positionV>
            <wp:extent cx="14007253" cy="7879080"/>
            <wp:effectExtent l="0" t="0" r="0" b="762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253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AD265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173D447" wp14:editId="23A350A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6F3" w:rsidRPr="00AD2655" w:rsidRDefault="00C106F3" w:rsidP="00C106F3">
                            <w:pPr>
                              <w:rPr>
                                <w:color w:val="0F0D29" w:themeColor="text1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color w:val="0F0D29" w:themeColor="text1"/>
                                <w:sz w:val="48"/>
                                <w:szCs w:val="48"/>
                                <w:lang w:val="fr-CM"/>
                              </w:rPr>
                              <w:t xml:space="preserve">  </w:t>
                            </w:r>
                            <w:r w:rsidRPr="00AD2655">
                              <w:rPr>
                                <w:color w:val="0F0D29" w:themeColor="text1"/>
                                <w:sz w:val="48"/>
                                <w:szCs w:val="48"/>
                                <w:lang w:val="en-US"/>
                              </w:rPr>
                              <w:t>Specifications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3D447" id="Rectangle 3" o:spid="_x0000_s1026" alt="rectangle blanc pour le texte sur la couverture" style="position:absolute;left:0;text-align:left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" fillcolor="white [3212]" stroked="f" strokeweight="2pt">
                <v:textbox>
                  <w:txbxContent>
                    <w:p w:rsidR="00C106F3" w:rsidRPr="00AD2655" w:rsidRDefault="00C106F3" w:rsidP="00C106F3">
                      <w:pPr>
                        <w:rPr>
                          <w:color w:val="0F0D29" w:themeColor="text1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color w:val="0F0D29" w:themeColor="text1"/>
                          <w:sz w:val="48"/>
                          <w:szCs w:val="48"/>
                          <w:lang w:val="fr-CM"/>
                        </w:rPr>
                        <w:t xml:space="preserve">  </w:t>
                      </w:r>
                      <w:r w:rsidRPr="00AD2655">
                        <w:rPr>
                          <w:color w:val="0F0D29" w:themeColor="text1"/>
                          <w:sz w:val="48"/>
                          <w:szCs w:val="48"/>
                          <w:lang w:val="en-US"/>
                        </w:rPr>
                        <w:t>Specifications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33"/>
      </w:tblGrid>
      <w:tr w:rsidR="00D077E9" w:rsidRPr="00AD2655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AD2655" w:rsidRDefault="00D077E9" w:rsidP="00F76D5F">
            <w:pPr>
              <w:jc w:val="both"/>
              <w:rPr>
                <w:lang w:val="en-US"/>
              </w:rPr>
            </w:pPr>
            <w:r w:rsidRPr="00AD2655"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B590A1A" wp14:editId="31E56A94">
                      <wp:extent cx="370395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395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C106F3" w:rsidRDefault="00C106F3" w:rsidP="00D077E9">
                                  <w:pPr>
                                    <w:pStyle w:val="Titre"/>
                                    <w:spacing w:after="0"/>
                                    <w:rPr>
                                      <w:lang w:val="fr-CM"/>
                                    </w:rPr>
                                  </w:pPr>
                                  <w:r>
                                    <w:rPr>
                                      <w:lang w:val="fr-CM" w:bidi="fr-FR"/>
                                    </w:rPr>
                                    <w:t>UML/OOP/JAVA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590A1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7" type="#_x0000_t202" style="width:291.6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" filled="f" stroked="f" strokeweight=".5pt">
                      <v:textbox>
                        <w:txbxContent>
                          <w:p w:rsidR="00D077E9" w:rsidRPr="00C106F3" w:rsidRDefault="00C106F3" w:rsidP="00D077E9">
                            <w:pPr>
                              <w:pStyle w:val="Titre"/>
                              <w:spacing w:after="0"/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 w:bidi="fr-FR"/>
                              </w:rPr>
                              <w:t>UML/OOP/JAVA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AD2655" w:rsidRDefault="00D077E9" w:rsidP="00F76D5F">
            <w:pPr>
              <w:jc w:val="both"/>
              <w:rPr>
                <w:lang w:val="en-US"/>
              </w:rPr>
            </w:pPr>
            <w:r w:rsidRPr="00AD2655"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9366F28" wp14:editId="48531EA2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3C2990CF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AD2655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AD2655" w:rsidRDefault="00D077E9" w:rsidP="00F76D5F">
            <w:pPr>
              <w:jc w:val="both"/>
              <w:rPr>
                <w:noProof/>
                <w:lang w:val="en-US"/>
              </w:rPr>
            </w:pPr>
          </w:p>
        </w:tc>
      </w:tr>
      <w:tr w:rsidR="00D077E9" w:rsidRPr="00AD2655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en-US"/>
              </w:rPr>
              <w:id w:val="1080870105"/>
              <w:placeholder>
                <w:docPart w:val="98D634C95C2142E9BE8FB1CE52EAEA81"/>
              </w:placeholder>
              <w15:appearance w15:val="hidden"/>
            </w:sdtPr>
            <w:sdtEndPr/>
            <w:sdtContent>
              <w:p w:rsidR="00D077E9" w:rsidRPr="00AD2655" w:rsidRDefault="00C106F3" w:rsidP="00F76D5F">
                <w:pPr>
                  <w:jc w:val="both"/>
                  <w:rPr>
                    <w:lang w:val="en-US"/>
                  </w:rPr>
                </w:pPr>
                <w:r w:rsidRPr="00AD2655">
                  <w:rPr>
                    <w:rStyle w:val="Sous-titreCar"/>
                    <w:b w:val="0"/>
                    <w:lang w:val="en-US" w:bidi="fr-FR"/>
                  </w:rPr>
                  <w:t>Group 3</w:t>
                </w:r>
              </w:p>
            </w:sdtContent>
          </w:sdt>
          <w:p w:rsidR="00D077E9" w:rsidRPr="00AD2655" w:rsidRDefault="00D077E9" w:rsidP="00F76D5F">
            <w:pPr>
              <w:jc w:val="both"/>
              <w:rPr>
                <w:noProof/>
                <w:sz w:val="10"/>
                <w:szCs w:val="10"/>
                <w:lang w:val="en-US"/>
              </w:rPr>
            </w:pPr>
            <w:r w:rsidRPr="00AD2655">
              <w:rPr>
                <w:noProof/>
                <w:sz w:val="10"/>
                <w:szCs w:val="10"/>
                <w:lang w:eastAsia="fr-FR"/>
              </w:rPr>
              <mc:AlternateContent>
                <mc:Choice Requires="wps">
                  <w:drawing>
                    <wp:inline distT="0" distB="0" distL="0" distR="0" wp14:anchorId="37CB032B" wp14:editId="02456C0E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3F9DBE12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AD2655" w:rsidRDefault="00D077E9" w:rsidP="00F76D5F">
            <w:pPr>
              <w:jc w:val="both"/>
              <w:rPr>
                <w:noProof/>
                <w:sz w:val="10"/>
                <w:szCs w:val="10"/>
                <w:lang w:val="en-US"/>
              </w:rPr>
            </w:pPr>
          </w:p>
          <w:p w:rsidR="00D077E9" w:rsidRPr="00F76D5F" w:rsidRDefault="00C106F3" w:rsidP="00F76D5F">
            <w:pPr>
              <w:jc w:val="both"/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76D5F"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  <w:t>NGANKAM NGOUNOU Paul-henry</w:t>
            </w:r>
          </w:p>
          <w:p w:rsidR="00C106F3" w:rsidRPr="00F76D5F" w:rsidRDefault="00C106F3" w:rsidP="00F76D5F">
            <w:pPr>
              <w:jc w:val="both"/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76D5F"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  <w:t>TANKWA YONGHEU Prince Jordan</w:t>
            </w:r>
          </w:p>
          <w:p w:rsidR="00C106F3" w:rsidRPr="00F76D5F" w:rsidRDefault="00C106F3" w:rsidP="00F76D5F">
            <w:pPr>
              <w:jc w:val="both"/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76D5F"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  <w:t>BALOG Phil Georges Arthur</w:t>
            </w:r>
          </w:p>
          <w:p w:rsidR="00C106F3" w:rsidRPr="00AD2655" w:rsidRDefault="00C106F3" w:rsidP="00F76D5F">
            <w:pPr>
              <w:jc w:val="both"/>
              <w:rPr>
                <w:noProof/>
                <w:sz w:val="10"/>
                <w:szCs w:val="10"/>
                <w:lang w:val="en-US"/>
              </w:rPr>
            </w:pPr>
            <w:r w:rsidRPr="00F76D5F">
              <w:rPr>
                <w:rFonts w:ascii="Times New Roman" w:hAnsi="Times New Roman" w:cs="Times New Roman"/>
                <w:b w:val="0"/>
                <w:noProof/>
                <w:color w:val="0F0D29" w:themeColor="text1"/>
                <w:sz w:val="24"/>
                <w:szCs w:val="24"/>
                <w:lang w:val="en-US"/>
              </w:rPr>
              <w:t>TEMA NGANKAM Gregori</w:t>
            </w:r>
          </w:p>
        </w:tc>
      </w:tr>
    </w:tbl>
    <w:p w:rsidR="00D077E9" w:rsidRPr="00AD2655" w:rsidRDefault="00AB02A7" w:rsidP="00F76D5F">
      <w:pPr>
        <w:spacing w:after="200"/>
        <w:jc w:val="both"/>
        <w:rPr>
          <w:lang w:val="en-US"/>
        </w:rPr>
      </w:pPr>
      <w:r w:rsidRPr="00AD265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EA67E1D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" fillcolor="#66b2ca [3207]" stroked="f" strokeweight="2pt">
                <w10:wrap anchory="page"/>
              </v:rect>
            </w:pict>
          </mc:Fallback>
        </mc:AlternateContent>
      </w:r>
      <w:r w:rsidR="00D077E9" w:rsidRPr="00AD2655">
        <w:rPr>
          <w:lang w:val="en-US" w:bidi="fr-FR"/>
        </w:rPr>
        <w:br w:type="page"/>
      </w:r>
    </w:p>
    <w:p w:rsidR="00AB02A7" w:rsidRPr="00AD2655" w:rsidRDefault="00AB02A7" w:rsidP="00F76D5F">
      <w:pPr>
        <w:pStyle w:val="Titre1"/>
        <w:jc w:val="both"/>
        <w:rPr>
          <w:lang w:val="en-US"/>
        </w:rPr>
      </w:pPr>
    </w:p>
    <w:p w:rsidR="00C106F3" w:rsidRPr="00AD2655" w:rsidRDefault="00C106F3" w:rsidP="00F76D5F">
      <w:pPr>
        <w:pStyle w:val="Titre1"/>
        <w:numPr>
          <w:ilvl w:val="0"/>
          <w:numId w:val="6"/>
        </w:numPr>
        <w:jc w:val="both"/>
        <w:rPr>
          <w:lang w:val="en-US"/>
        </w:rPr>
      </w:pPr>
      <w:r w:rsidRPr="00AD2655">
        <w:rPr>
          <w:lang w:val="en-US"/>
        </w:rPr>
        <w:t>Ke</w:t>
      </w:r>
      <w:r w:rsidR="00AD2655" w:rsidRPr="00AD2655">
        <w:rPr>
          <w:lang w:val="en-US"/>
        </w:rPr>
        <w:t>y words:</w:t>
      </w:r>
    </w:p>
    <w:p w:rsidR="00C106F3" w:rsidRPr="00AD2655" w:rsidRDefault="00C106F3" w:rsidP="00F76D5F">
      <w:pPr>
        <w:pStyle w:val="Titre2"/>
        <w:spacing w:line="276" w:lineRule="auto"/>
        <w:ind w:left="720"/>
        <w:jc w:val="both"/>
        <w:rPr>
          <w:lang w:val="en-US"/>
        </w:rPr>
      </w:pPr>
      <w:r w:rsidRPr="00AD2655">
        <w:rPr>
          <w:lang w:val="en-US"/>
        </w:rPr>
        <w:t xml:space="preserve">Plugin </w:t>
      </w:r>
      <w:r w:rsidR="00AD2655" w:rsidRPr="00AD2655">
        <w:rPr>
          <w:lang w:val="en-US"/>
        </w:rPr>
        <w:t>JXR: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/>
        </w:rPr>
      </w:pPr>
      <w:r w:rsidRPr="00AD2655">
        <w:rPr>
          <w:lang w:val="en-US"/>
        </w:rPr>
        <w:t xml:space="preserve">                First of all, a plugin is a complementary tool used to add more </w:t>
      </w:r>
      <w:r w:rsidR="00AD2655" w:rsidRPr="00AD2655">
        <w:rPr>
          <w:lang w:val="en-US"/>
        </w:rPr>
        <w:t>functions</w:t>
      </w:r>
      <w:r w:rsidRPr="00AD2655">
        <w:rPr>
          <w:lang w:val="en-US"/>
        </w:rPr>
        <w:t xml:space="preserve"> to a principal application or program. 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/>
        </w:rPr>
      </w:pPr>
      <w:r w:rsidRPr="00AD2655">
        <w:rPr>
          <w:lang w:val="en-US"/>
        </w:rPr>
        <w:t xml:space="preserve">                A Plugin JXR is a complementary tool used to generate a cross-reference page of the project’s (main and test) sources.</w:t>
      </w:r>
    </w:p>
    <w:p w:rsidR="00C106F3" w:rsidRPr="00AD2655" w:rsidRDefault="00C106F3" w:rsidP="00F76D5F">
      <w:pPr>
        <w:pStyle w:val="Titre1"/>
        <w:ind w:left="720"/>
        <w:jc w:val="both"/>
        <w:rPr>
          <w:rFonts w:cs="Times New Roman"/>
          <w:sz w:val="28"/>
          <w:lang w:val="en-US"/>
        </w:rPr>
      </w:pPr>
    </w:p>
    <w:p w:rsidR="00C106F3" w:rsidRPr="00AD2655" w:rsidRDefault="00C106F3" w:rsidP="00F76D5F">
      <w:pPr>
        <w:pStyle w:val="Titre2"/>
        <w:spacing w:line="276" w:lineRule="auto"/>
        <w:ind w:left="720"/>
        <w:jc w:val="both"/>
        <w:rPr>
          <w:lang w:val="en-US"/>
        </w:rPr>
      </w:pPr>
      <w:r w:rsidRPr="00AD2655">
        <w:rPr>
          <w:lang w:val="en-US"/>
        </w:rPr>
        <w:t xml:space="preserve">Plugin </w:t>
      </w:r>
      <w:r w:rsidR="00AD2655" w:rsidRPr="00AD2655">
        <w:rPr>
          <w:lang w:val="en-US"/>
        </w:rPr>
        <w:t>Surefire: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 w:eastAsia="fr-FR"/>
        </w:rPr>
      </w:pPr>
      <w:r w:rsidRPr="00AD2655">
        <w:rPr>
          <w:sz w:val="32"/>
          <w:lang w:val="en-US"/>
        </w:rPr>
        <w:t xml:space="preserve">              </w:t>
      </w:r>
      <w:r w:rsidRPr="00AD2655">
        <w:rPr>
          <w:lang w:val="en-US" w:eastAsia="fr-FR"/>
        </w:rPr>
        <w:t xml:space="preserve">It a complementary tool used during the test phase of the build lifecycle to execute the unit tests of an application. It generates reports in two different file </w:t>
      </w:r>
      <w:r w:rsidR="00AD2655" w:rsidRPr="00AD2655">
        <w:rPr>
          <w:lang w:val="en-US" w:eastAsia="fr-FR"/>
        </w:rPr>
        <w:t>formats:</w:t>
      </w:r>
      <w:r w:rsidRPr="00AD2655">
        <w:rPr>
          <w:lang w:val="en-US" w:eastAsia="fr-FR"/>
        </w:rPr>
        <w:t xml:space="preserve"> .txt (for text files) and .xml (for XML files)</w:t>
      </w:r>
    </w:p>
    <w:p w:rsidR="00C106F3" w:rsidRPr="00AD2655" w:rsidRDefault="00C106F3" w:rsidP="00F76D5F">
      <w:pPr>
        <w:pStyle w:val="Titre1"/>
        <w:ind w:left="720"/>
        <w:jc w:val="both"/>
        <w:rPr>
          <w:rFonts w:cs="Times New Roman"/>
          <w:sz w:val="32"/>
          <w:lang w:val="en-US"/>
        </w:rPr>
      </w:pPr>
    </w:p>
    <w:p w:rsidR="00C106F3" w:rsidRPr="00AD2655" w:rsidRDefault="00C106F3" w:rsidP="00F76D5F">
      <w:pPr>
        <w:pStyle w:val="Titre2"/>
        <w:spacing w:line="276" w:lineRule="auto"/>
        <w:ind w:left="720"/>
        <w:jc w:val="both"/>
        <w:rPr>
          <w:lang w:val="en-US"/>
        </w:rPr>
      </w:pPr>
      <w:r w:rsidRPr="00AD2655">
        <w:rPr>
          <w:lang w:val="en-US"/>
        </w:rPr>
        <w:t xml:space="preserve">Plugin </w:t>
      </w:r>
      <w:r w:rsidR="00AD2655" w:rsidRPr="00AD2655">
        <w:rPr>
          <w:lang w:val="en-US"/>
        </w:rPr>
        <w:t>Shade: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 w:eastAsia="fr-FR"/>
        </w:rPr>
      </w:pPr>
      <w:r w:rsidRPr="00AD2655">
        <w:rPr>
          <w:sz w:val="32"/>
          <w:lang w:val="en-US"/>
        </w:rPr>
        <w:t xml:space="preserve">            </w:t>
      </w:r>
      <w:r w:rsidRPr="00AD2655">
        <w:rPr>
          <w:lang w:val="en-US"/>
        </w:rPr>
        <w:t xml:space="preserve">It is a complementary tool which </w:t>
      </w:r>
      <w:r w:rsidRPr="00AD2655">
        <w:rPr>
          <w:lang w:val="en-US" w:eastAsia="fr-FR"/>
        </w:rPr>
        <w:t xml:space="preserve">provides the capability to package the artifact in an uber-jar, including its dependencies and to shade, that </w:t>
      </w:r>
      <w:r w:rsidR="00AD2655" w:rsidRPr="00AD2655">
        <w:rPr>
          <w:lang w:val="en-US" w:eastAsia="fr-FR"/>
        </w:rPr>
        <w:t>is, rename</w:t>
      </w:r>
      <w:r w:rsidRPr="00AD2655">
        <w:rPr>
          <w:lang w:val="en-US" w:eastAsia="fr-FR"/>
        </w:rPr>
        <w:t xml:space="preserve"> the packages of some of the dependencies.</w:t>
      </w:r>
    </w:p>
    <w:p w:rsidR="00C106F3" w:rsidRPr="00AD2655" w:rsidRDefault="00C106F3" w:rsidP="00F76D5F">
      <w:pPr>
        <w:pStyle w:val="Titre1"/>
        <w:ind w:left="720"/>
        <w:jc w:val="both"/>
        <w:rPr>
          <w:rFonts w:cs="Times New Roman"/>
          <w:sz w:val="32"/>
          <w:lang w:val="en-US"/>
        </w:rPr>
      </w:pPr>
    </w:p>
    <w:p w:rsidR="00C106F3" w:rsidRPr="00AD2655" w:rsidRDefault="00C106F3" w:rsidP="00F76D5F">
      <w:pPr>
        <w:pStyle w:val="Titre2"/>
        <w:spacing w:line="276" w:lineRule="auto"/>
        <w:ind w:left="720"/>
        <w:jc w:val="both"/>
        <w:rPr>
          <w:lang w:val="en-US"/>
        </w:rPr>
      </w:pPr>
      <w:r w:rsidRPr="00AD2655">
        <w:rPr>
          <w:lang w:val="en-US"/>
        </w:rPr>
        <w:t>Uber-Jar (over-jar</w:t>
      </w:r>
      <w:r w:rsidR="00AD2655" w:rsidRPr="00AD2655">
        <w:rPr>
          <w:lang w:val="en-US"/>
        </w:rPr>
        <w:t>):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 w:eastAsia="fr-FR"/>
        </w:rPr>
      </w:pPr>
      <w:r w:rsidRPr="00AD2655">
        <w:rPr>
          <w:lang w:val="en-US" w:eastAsia="fr-FR"/>
        </w:rPr>
        <w:t xml:space="preserve">             It is a superior jar that contains both the package </w:t>
      </w:r>
      <w:r w:rsidRPr="00AD2655">
        <w:rPr>
          <w:i/>
          <w:iCs/>
          <w:lang w:val="en-US" w:eastAsia="fr-FR"/>
        </w:rPr>
        <w:t>and</w:t>
      </w:r>
      <w:r w:rsidRPr="00AD2655">
        <w:rPr>
          <w:lang w:val="en-US" w:eastAsia="fr-FR"/>
        </w:rPr>
        <w:t xml:space="preserve"> all its dependencies in one single JAR file. In can also be seen as a big JAR containing all the other JAR files needed to run a program and which eases its execution.</w:t>
      </w:r>
    </w:p>
    <w:p w:rsidR="00C106F3" w:rsidRPr="00AD2655" w:rsidRDefault="00C106F3" w:rsidP="00F76D5F">
      <w:pPr>
        <w:pStyle w:val="Titre1"/>
        <w:ind w:left="720"/>
        <w:jc w:val="both"/>
        <w:rPr>
          <w:rFonts w:cs="Times New Roman"/>
          <w:sz w:val="32"/>
          <w:lang w:val="en-US"/>
        </w:rPr>
      </w:pPr>
    </w:p>
    <w:p w:rsidR="00C106F3" w:rsidRPr="00AD2655" w:rsidRDefault="00C106F3" w:rsidP="00F76D5F">
      <w:pPr>
        <w:pStyle w:val="Titre2"/>
        <w:spacing w:line="276" w:lineRule="auto"/>
        <w:ind w:left="720"/>
        <w:jc w:val="both"/>
        <w:rPr>
          <w:lang w:val="en-US"/>
        </w:rPr>
      </w:pPr>
      <w:r w:rsidRPr="00AD2655">
        <w:rPr>
          <w:lang w:val="en-US"/>
        </w:rPr>
        <w:t xml:space="preserve">DP </w:t>
      </w:r>
      <w:r w:rsidR="00AD2655" w:rsidRPr="00AD2655">
        <w:rPr>
          <w:lang w:val="en-US"/>
        </w:rPr>
        <w:t>Singleton:</w:t>
      </w:r>
    </w:p>
    <w:p w:rsidR="00C106F3" w:rsidRPr="00AD2655" w:rsidRDefault="00C106F3" w:rsidP="00F76D5F">
      <w:pPr>
        <w:pStyle w:val="Contenu"/>
        <w:ind w:left="720"/>
        <w:jc w:val="both"/>
        <w:rPr>
          <w:lang w:val="en-US" w:eastAsia="fr-FR"/>
        </w:rPr>
      </w:pPr>
      <w:r w:rsidRPr="00AD2655">
        <w:rPr>
          <w:lang w:val="en-US" w:eastAsia="fr-FR"/>
        </w:rPr>
        <w:t xml:space="preserve">        It is a software design pattern whose objective is to restrict the instantiation of a class to a single instance or object. It is used when exactly one object is needed to coordinate operations in a system.</w:t>
      </w:r>
    </w:p>
    <w:p w:rsidR="00C106F3" w:rsidRPr="00AD2655" w:rsidRDefault="00C106F3" w:rsidP="00F76D5F">
      <w:pPr>
        <w:pStyle w:val="Titre1"/>
        <w:jc w:val="both"/>
        <w:rPr>
          <w:rFonts w:cs="Times New Roman"/>
          <w:sz w:val="32"/>
          <w:lang w:val="en-US"/>
        </w:rPr>
      </w:pPr>
    </w:p>
    <w:p w:rsidR="00C106F3" w:rsidRPr="00AD2655" w:rsidRDefault="00C106F3" w:rsidP="00F76D5F">
      <w:pPr>
        <w:pStyle w:val="Titre1"/>
        <w:jc w:val="both"/>
        <w:rPr>
          <w:rFonts w:cs="Times New Roman"/>
          <w:lang w:val="en-US"/>
        </w:rPr>
      </w:pPr>
    </w:p>
    <w:p w:rsidR="00C106F3" w:rsidRPr="00AD2655" w:rsidRDefault="00C106F3" w:rsidP="00F76D5F">
      <w:pPr>
        <w:pStyle w:val="Titre1"/>
        <w:jc w:val="both"/>
        <w:rPr>
          <w:rFonts w:cs="Times New Roman"/>
          <w:lang w:val="en-US"/>
        </w:rPr>
      </w:pPr>
      <w:bookmarkStart w:id="0" w:name="_GoBack"/>
      <w:bookmarkEnd w:id="0"/>
    </w:p>
    <w:p w:rsidR="00AD2655" w:rsidRPr="00AD2655" w:rsidRDefault="00AD2655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>Context:</w:t>
      </w:r>
    </w:p>
    <w:p w:rsidR="00C106F3" w:rsidRPr="00AD2655" w:rsidRDefault="00C106F3" w:rsidP="00F76D5F">
      <w:pPr>
        <w:pStyle w:val="Contenu"/>
        <w:ind w:left="360" w:firstLine="720"/>
        <w:jc w:val="both"/>
        <w:rPr>
          <w:rFonts w:asciiTheme="majorHAnsi" w:hAnsiTheme="majorHAnsi" w:cstheme="majorBidi"/>
          <w:sz w:val="40"/>
          <w:szCs w:val="40"/>
          <w:lang w:val="en-US"/>
        </w:rPr>
      </w:pPr>
      <w:r w:rsidRPr="00AD2655">
        <w:rPr>
          <w:rStyle w:val="Caractredecontenu"/>
          <w:lang w:val="en-US"/>
        </w:rPr>
        <w:t>Our project is about recreating an old game called Boulder Dash whose concept is to dig the ground to pick a certain number of diamonds in order to access the next level. The player has to avoid enemies. Rocks and diamonds may fall on him.</w:t>
      </w: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>Needs:</w:t>
      </w:r>
    </w:p>
    <w:p w:rsidR="00C106F3" w:rsidRPr="00AD2655" w:rsidRDefault="00F76D5F" w:rsidP="00F76D5F">
      <w:pPr>
        <w:pStyle w:val="Contenu"/>
        <w:ind w:left="360" w:firstLine="360"/>
        <w:jc w:val="both"/>
        <w:rPr>
          <w:lang w:val="en-US"/>
        </w:rPr>
      </w:pPr>
      <w:r>
        <w:rPr>
          <w:lang w:val="en-US"/>
        </w:rPr>
        <w:t xml:space="preserve">    </w:t>
      </w:r>
      <w:r w:rsidR="00C106F3" w:rsidRPr="00AD2655">
        <w:rPr>
          <w:lang w:val="en-US"/>
        </w:rPr>
        <w:t>The game needs to be stopped whenever a rock, an enemy or a diamond hits the player.</w:t>
      </w:r>
    </w:p>
    <w:p w:rsidR="00C106F3" w:rsidRPr="00AD2655" w:rsidRDefault="00C106F3" w:rsidP="00F76D5F">
      <w:pPr>
        <w:pStyle w:val="Contenu"/>
        <w:ind w:left="360"/>
        <w:jc w:val="both"/>
        <w:rPr>
          <w:lang w:val="en-US"/>
        </w:rPr>
      </w:pPr>
      <w:r w:rsidRPr="00AD2655">
        <w:rPr>
          <w:lang w:val="en-US"/>
        </w:rPr>
        <w:t>Needs to generate diamonds whenever there is no diamond in a given level by knocking his enemies with a rock or a diamond that may create a chain reaction. This technique will destroy the hard walls.</w:t>
      </w: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>Problematic:</w:t>
      </w:r>
    </w:p>
    <w:p w:rsidR="00C106F3" w:rsidRPr="00AD2655" w:rsidRDefault="00C106F3" w:rsidP="00F76D5F">
      <w:pPr>
        <w:pStyle w:val="Contenu"/>
        <w:ind w:left="360" w:firstLine="468"/>
        <w:jc w:val="both"/>
        <w:rPr>
          <w:lang w:val="en-US"/>
        </w:rPr>
      </w:pPr>
      <w:r w:rsidRPr="00AD2655">
        <w:rPr>
          <w:lang w:val="en-US"/>
        </w:rPr>
        <w:t>How will we recreate the game and store it on a database while respecting a</w:t>
      </w:r>
      <w:r w:rsidR="00AD2655" w:rsidRPr="00AD2655">
        <w:rPr>
          <w:lang w:val="en-US"/>
        </w:rPr>
        <w:t>ll the constraints given to us</w:t>
      </w:r>
      <w:r w:rsidRPr="00AD2655">
        <w:rPr>
          <w:lang w:val="en-US"/>
        </w:rPr>
        <w:t>?</w:t>
      </w:r>
    </w:p>
    <w:p w:rsidR="00C106F3" w:rsidRPr="00AD2655" w:rsidRDefault="00C106F3" w:rsidP="00F76D5F">
      <w:pPr>
        <w:ind w:left="1080"/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ind w:left="1080"/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>Constraints:</w:t>
      </w:r>
    </w:p>
    <w:p w:rsidR="00C106F3" w:rsidRPr="00F76D5F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AD2655">
        <w:rPr>
          <w:lang w:val="en-US"/>
        </w:rPr>
        <w:t>They should realize up to 5 levels via a parameter or a record in our database.</w:t>
      </w:r>
      <w:r w:rsidR="00F76D5F">
        <w:rPr>
          <w:lang w:val="en-US"/>
        </w:rPr>
        <w:t xml:space="preserve"> </w:t>
      </w:r>
      <w:r w:rsidRPr="00F76D5F">
        <w:rPr>
          <w:lang w:val="en-US"/>
        </w:rPr>
        <w:t>The levels should imperatively be stored in a database.</w:t>
      </w:r>
    </w:p>
    <w:p w:rsidR="00AD2655" w:rsidRPr="00AD2655" w:rsidRDefault="00AD2655" w:rsidP="00F76D5F">
      <w:pPr>
        <w:pStyle w:val="Contenu"/>
        <w:ind w:left="360" w:firstLine="720"/>
        <w:jc w:val="both"/>
        <w:rPr>
          <w:lang w:val="en-US"/>
        </w:rPr>
      </w:pP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AD2655">
        <w:rPr>
          <w:lang w:val="en-US"/>
        </w:rPr>
        <w:t xml:space="preserve">No SQL query should be found in the </w:t>
      </w:r>
      <w:r w:rsidR="00AD2655" w:rsidRPr="00AD2655">
        <w:rPr>
          <w:lang w:val="en-US"/>
        </w:rPr>
        <w:t>code;</w:t>
      </w:r>
      <w:r w:rsidRPr="00AD2655">
        <w:rPr>
          <w:lang w:val="en-US"/>
        </w:rPr>
        <w:t xml:space="preserve"> we will use stored procedures.</w:t>
      </w:r>
    </w:p>
    <w:p w:rsidR="00AD2655" w:rsidRPr="00AD2655" w:rsidRDefault="00AD2655" w:rsidP="00F76D5F">
      <w:pPr>
        <w:pStyle w:val="Contenu"/>
        <w:ind w:left="1080"/>
        <w:jc w:val="both"/>
        <w:rPr>
          <w:lang w:val="en-US"/>
        </w:rPr>
      </w:pP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AD2655">
        <w:rPr>
          <w:lang w:val="en-US"/>
        </w:rPr>
        <w:t xml:space="preserve">Use of Java, Maven, </w:t>
      </w:r>
      <w:proofErr w:type="spellStart"/>
      <w:r w:rsidRPr="00AD2655">
        <w:rPr>
          <w:lang w:val="en-US"/>
        </w:rPr>
        <w:t>Git</w:t>
      </w:r>
      <w:proofErr w:type="spellEnd"/>
      <w:r w:rsidRPr="00AD2655">
        <w:rPr>
          <w:lang w:val="en-US"/>
        </w:rPr>
        <w:t>, Junit.</w:t>
      </w:r>
    </w:p>
    <w:p w:rsidR="00AD2655" w:rsidRPr="00AD2655" w:rsidRDefault="00AD2655" w:rsidP="00F76D5F">
      <w:pPr>
        <w:pStyle w:val="Contenu"/>
        <w:jc w:val="both"/>
        <w:rPr>
          <w:lang w:val="en-US"/>
        </w:rPr>
      </w:pP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AD2655">
        <w:rPr>
          <w:lang w:val="en-US"/>
        </w:rPr>
        <w:t>Only the Swing graphic framework is permitted.</w:t>
      </w: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AD2655" w:rsidRPr="00AD2655" w:rsidRDefault="00AD2655" w:rsidP="00F76D5F">
      <w:pPr>
        <w:pStyle w:val="Titre1"/>
        <w:jc w:val="both"/>
        <w:rPr>
          <w:sz w:val="40"/>
          <w:szCs w:val="40"/>
          <w:lang w:val="en-US"/>
        </w:rPr>
      </w:pPr>
    </w:p>
    <w:p w:rsidR="00C106F3" w:rsidRPr="00AD2655" w:rsidRDefault="00C106F3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 xml:space="preserve">Human </w:t>
      </w:r>
      <w:r w:rsidR="00AD2655" w:rsidRPr="00AD2655">
        <w:rPr>
          <w:sz w:val="40"/>
          <w:szCs w:val="40"/>
          <w:lang w:val="en-US"/>
        </w:rPr>
        <w:t>resources:</w:t>
      </w:r>
    </w:p>
    <w:p w:rsidR="00AD2655" w:rsidRPr="00AD2655" w:rsidRDefault="00C106F3" w:rsidP="00F76D5F">
      <w:pPr>
        <w:pStyle w:val="Contenu"/>
        <w:jc w:val="both"/>
        <w:rPr>
          <w:lang w:val="en-US"/>
        </w:rPr>
      </w:pPr>
      <w:r w:rsidRPr="00AD2655">
        <w:rPr>
          <w:lang w:val="en-US"/>
        </w:rPr>
        <w:t xml:space="preserve">          </w:t>
      </w:r>
      <w:r w:rsidR="00F76D5F">
        <w:rPr>
          <w:lang w:val="en-US"/>
        </w:rPr>
        <w:t xml:space="preserve">            </w:t>
      </w:r>
      <w:r w:rsidRPr="00AD2655">
        <w:rPr>
          <w:lang w:val="en-US"/>
        </w:rPr>
        <w:t xml:space="preserve">We are a team of four members made </w:t>
      </w:r>
      <w:r w:rsidR="00AD2655" w:rsidRPr="00AD2655">
        <w:rPr>
          <w:lang w:val="en-US"/>
        </w:rPr>
        <w:t>of:</w:t>
      </w: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F76D5F">
        <w:rPr>
          <w:b/>
          <w:lang w:val="en-US"/>
        </w:rPr>
        <w:t xml:space="preserve">Analysis </w:t>
      </w:r>
      <w:r w:rsidR="00AD2655" w:rsidRPr="00F76D5F">
        <w:rPr>
          <w:b/>
          <w:lang w:val="en-US"/>
        </w:rPr>
        <w:t>manager</w:t>
      </w:r>
      <w:r w:rsidR="00AD2655" w:rsidRPr="00AD2655">
        <w:rPr>
          <w:lang w:val="en-US"/>
        </w:rPr>
        <w:t>:</w:t>
      </w:r>
      <w:r w:rsidRPr="00AD2655">
        <w:rPr>
          <w:lang w:val="en-US"/>
        </w:rPr>
        <w:t xml:space="preserve"> TANKWA Prince</w:t>
      </w: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F76D5F">
        <w:rPr>
          <w:b/>
          <w:lang w:val="en-US"/>
        </w:rPr>
        <w:t xml:space="preserve">Organization </w:t>
      </w:r>
      <w:r w:rsidR="00AD2655" w:rsidRPr="00F76D5F">
        <w:rPr>
          <w:b/>
          <w:lang w:val="en-US"/>
        </w:rPr>
        <w:t>manager:</w:t>
      </w:r>
      <w:r w:rsidRPr="00AD2655">
        <w:rPr>
          <w:lang w:val="en-US"/>
        </w:rPr>
        <w:t xml:space="preserve"> TEMA </w:t>
      </w:r>
      <w:proofErr w:type="spellStart"/>
      <w:r w:rsidR="00AD2655">
        <w:rPr>
          <w:lang w:val="en-US"/>
        </w:rPr>
        <w:t>Gregori</w:t>
      </w:r>
      <w:proofErr w:type="spellEnd"/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F76D5F">
        <w:rPr>
          <w:b/>
          <w:lang w:val="en-US"/>
        </w:rPr>
        <w:t xml:space="preserve">Design </w:t>
      </w:r>
      <w:r w:rsidR="00AD2655" w:rsidRPr="00F76D5F">
        <w:rPr>
          <w:b/>
          <w:lang w:val="en-US"/>
        </w:rPr>
        <w:t>manager:</w:t>
      </w:r>
      <w:r w:rsidRPr="00AD2655">
        <w:rPr>
          <w:lang w:val="en-US"/>
        </w:rPr>
        <w:t xml:space="preserve"> BALOG Phil</w:t>
      </w:r>
    </w:p>
    <w:p w:rsidR="00C106F3" w:rsidRPr="00AD2655" w:rsidRDefault="00C106F3" w:rsidP="00F76D5F">
      <w:pPr>
        <w:pStyle w:val="Contenu"/>
        <w:numPr>
          <w:ilvl w:val="0"/>
          <w:numId w:val="5"/>
        </w:numPr>
        <w:jc w:val="both"/>
        <w:rPr>
          <w:lang w:val="en-US"/>
        </w:rPr>
      </w:pPr>
      <w:r w:rsidRPr="00F76D5F">
        <w:rPr>
          <w:b/>
          <w:lang w:val="en-US"/>
        </w:rPr>
        <w:t>Implementation manager (Group leader</w:t>
      </w:r>
      <w:r w:rsidR="00AD2655" w:rsidRPr="00F76D5F">
        <w:rPr>
          <w:b/>
          <w:lang w:val="en-US"/>
        </w:rPr>
        <w:t>):</w:t>
      </w:r>
      <w:r w:rsidRPr="00AD2655">
        <w:rPr>
          <w:lang w:val="en-US"/>
        </w:rPr>
        <w:t xml:space="preserve"> NGANKAM Paul-Henry</w:t>
      </w: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C106F3" w:rsidRPr="00AD2655" w:rsidRDefault="00AD2655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t>Software:</w:t>
      </w:r>
    </w:p>
    <w:p w:rsidR="00574AE3" w:rsidRPr="00F76D5F" w:rsidRDefault="00574AE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>Visual Paradigm CE 16.0</w:t>
      </w:r>
    </w:p>
    <w:p w:rsidR="00574AE3" w:rsidRPr="00F76D5F" w:rsidRDefault="00574AE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>Eclipse IDE</w:t>
      </w:r>
    </w:p>
    <w:p w:rsidR="00574AE3" w:rsidRPr="00F76D5F" w:rsidRDefault="00574AE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>MS Word</w:t>
      </w:r>
    </w:p>
    <w:p w:rsidR="00574AE3" w:rsidRPr="00F76D5F" w:rsidRDefault="00574AE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>Java</w:t>
      </w:r>
    </w:p>
    <w:p w:rsidR="00574AE3" w:rsidRPr="00F76D5F" w:rsidRDefault="00574AE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>Maven</w:t>
      </w:r>
    </w:p>
    <w:p w:rsidR="00C106F3" w:rsidRPr="00F76D5F" w:rsidRDefault="00C106F3" w:rsidP="00F76D5F">
      <w:pPr>
        <w:pStyle w:val="Contenu"/>
        <w:numPr>
          <w:ilvl w:val="0"/>
          <w:numId w:val="5"/>
        </w:numPr>
        <w:jc w:val="both"/>
        <w:rPr>
          <w:b/>
          <w:lang w:val="en-US"/>
        </w:rPr>
      </w:pPr>
      <w:r w:rsidRPr="00F76D5F">
        <w:rPr>
          <w:b/>
          <w:lang w:val="en-US"/>
        </w:rPr>
        <w:t xml:space="preserve">MS </w:t>
      </w:r>
      <w:r w:rsidR="00AD2655" w:rsidRPr="00F76D5F">
        <w:rPr>
          <w:b/>
          <w:lang w:val="en-US"/>
        </w:rPr>
        <w:t>PowerPoint</w:t>
      </w:r>
    </w:p>
    <w:p w:rsidR="00C106F3" w:rsidRPr="00AD2655" w:rsidRDefault="00C106F3" w:rsidP="00F76D5F">
      <w:pPr>
        <w:jc w:val="both"/>
        <w:rPr>
          <w:rFonts w:ascii="Times New Roman" w:hAnsi="Times New Roman" w:cs="Times New Roman"/>
          <w:lang w:val="en-US"/>
        </w:rPr>
      </w:pPr>
    </w:p>
    <w:p w:rsidR="00F76D5F" w:rsidRDefault="00F76D5F" w:rsidP="00F76D5F">
      <w:pPr>
        <w:jc w:val="both"/>
        <w:rPr>
          <w:rFonts w:ascii="Times New Roman" w:hAnsi="Times New Roman" w:cs="Times New Roman"/>
          <w:lang w:val="en-US"/>
        </w:rPr>
      </w:pPr>
    </w:p>
    <w:p w:rsidR="00F76D5F" w:rsidRPr="00F76D5F" w:rsidRDefault="00F76D5F" w:rsidP="00F76D5F">
      <w:pPr>
        <w:rPr>
          <w:rFonts w:ascii="Times New Roman" w:hAnsi="Times New Roman" w:cs="Times New Roman"/>
          <w:lang w:val="en-US"/>
        </w:rPr>
      </w:pPr>
    </w:p>
    <w:p w:rsidR="00F76D5F" w:rsidRPr="00F76D5F" w:rsidRDefault="00F76D5F" w:rsidP="00F76D5F">
      <w:pPr>
        <w:rPr>
          <w:rFonts w:ascii="Times New Roman" w:hAnsi="Times New Roman" w:cs="Times New Roman"/>
          <w:lang w:val="en-US"/>
        </w:rPr>
      </w:pPr>
    </w:p>
    <w:p w:rsidR="00F76D5F" w:rsidRPr="00F76D5F" w:rsidRDefault="00F76D5F" w:rsidP="00F76D5F">
      <w:pPr>
        <w:rPr>
          <w:rFonts w:ascii="Times New Roman" w:hAnsi="Times New Roman" w:cs="Times New Roman"/>
          <w:lang w:val="en-US"/>
        </w:rPr>
      </w:pPr>
    </w:p>
    <w:p w:rsidR="00F76D5F" w:rsidRPr="00F76D5F" w:rsidRDefault="00F76D5F" w:rsidP="00F76D5F">
      <w:pPr>
        <w:rPr>
          <w:rFonts w:ascii="Times New Roman" w:hAnsi="Times New Roman" w:cs="Times New Roman"/>
          <w:lang w:val="en-US"/>
        </w:rPr>
      </w:pPr>
    </w:p>
    <w:p w:rsidR="00F76D5F" w:rsidRDefault="00F76D5F" w:rsidP="00F76D5F">
      <w:pPr>
        <w:rPr>
          <w:rFonts w:ascii="Times New Roman" w:hAnsi="Times New Roman" w:cs="Times New Roman"/>
          <w:lang w:val="en-US"/>
        </w:rPr>
      </w:pPr>
    </w:p>
    <w:p w:rsidR="00C106F3" w:rsidRPr="00F76D5F" w:rsidRDefault="00F76D5F" w:rsidP="00F76D5F">
      <w:pPr>
        <w:tabs>
          <w:tab w:val="left" w:pos="420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C106F3" w:rsidRDefault="00C106F3" w:rsidP="00F76D5F">
      <w:pPr>
        <w:pStyle w:val="Titre1"/>
        <w:numPr>
          <w:ilvl w:val="0"/>
          <w:numId w:val="6"/>
        </w:numPr>
        <w:jc w:val="both"/>
        <w:rPr>
          <w:sz w:val="40"/>
          <w:szCs w:val="40"/>
          <w:lang w:val="en-US"/>
        </w:rPr>
      </w:pPr>
      <w:r w:rsidRPr="00AD2655">
        <w:rPr>
          <w:sz w:val="40"/>
          <w:szCs w:val="40"/>
          <w:lang w:val="en-US"/>
        </w:rPr>
        <w:lastRenderedPageBreak/>
        <w:t xml:space="preserve">Provisional </w:t>
      </w:r>
      <w:r w:rsidR="00AD2655" w:rsidRPr="00AD2655">
        <w:rPr>
          <w:sz w:val="40"/>
          <w:szCs w:val="40"/>
          <w:lang w:val="en-US"/>
        </w:rPr>
        <w:t>Schedule:</w:t>
      </w:r>
    </w:p>
    <w:p w:rsidR="00574AE3" w:rsidRPr="00AD2655" w:rsidRDefault="00574AE3" w:rsidP="00F76D5F">
      <w:pPr>
        <w:pStyle w:val="Titre1"/>
        <w:jc w:val="both"/>
        <w:rPr>
          <w:sz w:val="40"/>
          <w:szCs w:val="40"/>
          <w:lang w:val="en-US"/>
        </w:rPr>
      </w:pPr>
    </w:p>
    <w:p w:rsidR="0087605E" w:rsidRPr="00AD2655" w:rsidRDefault="00574AE3" w:rsidP="00F76D5F">
      <w:pPr>
        <w:spacing w:after="200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371590" cy="30194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llo_provisionnal_plann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05E" w:rsidRPr="00AD2655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960" w:rsidRDefault="00011960">
      <w:r>
        <w:separator/>
      </w:r>
    </w:p>
    <w:p w:rsidR="00011960" w:rsidRDefault="00011960"/>
  </w:endnote>
  <w:endnote w:type="continuationSeparator" w:id="0">
    <w:p w:rsidR="00011960" w:rsidRDefault="00011960">
      <w:r>
        <w:continuationSeparator/>
      </w:r>
    </w:p>
    <w:p w:rsidR="00011960" w:rsidRDefault="000119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F76D5F">
          <w:rPr>
            <w:noProof/>
            <w:lang w:bidi="fr-FR"/>
          </w:rPr>
          <w:t>5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960" w:rsidRDefault="00011960">
      <w:r>
        <w:separator/>
      </w:r>
    </w:p>
    <w:p w:rsidR="00011960" w:rsidRDefault="00011960"/>
  </w:footnote>
  <w:footnote w:type="continuationSeparator" w:id="0">
    <w:p w:rsidR="00011960" w:rsidRDefault="00011960">
      <w:r>
        <w:continuationSeparator/>
      </w:r>
    </w:p>
    <w:p w:rsidR="00011960" w:rsidRDefault="0001196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-tte"/>
          </w:pPr>
        </w:p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3626D"/>
    <w:multiLevelType w:val="hybridMultilevel"/>
    <w:tmpl w:val="1494BB10"/>
    <w:lvl w:ilvl="0" w:tplc="769EF678">
      <w:start w:val="1"/>
      <w:numFmt w:val="bullet"/>
      <w:lvlText w:val="-"/>
      <w:lvlJc w:val="left"/>
      <w:pPr>
        <w:ind w:left="2411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1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8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4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71" w:hanging="360"/>
      </w:pPr>
      <w:rPr>
        <w:rFonts w:ascii="Wingdings" w:hAnsi="Wingdings" w:hint="default"/>
      </w:rPr>
    </w:lvl>
  </w:abstractNum>
  <w:abstractNum w:abstractNumId="1" w15:restartNumberingAfterBreak="0">
    <w:nsid w:val="14E54D58"/>
    <w:multiLevelType w:val="hybridMultilevel"/>
    <w:tmpl w:val="304C5448"/>
    <w:lvl w:ilvl="0" w:tplc="6BD2C392">
      <w:start w:val="1"/>
      <w:numFmt w:val="bullet"/>
      <w:lvlText w:val="-"/>
      <w:lvlJc w:val="left"/>
      <w:pPr>
        <w:ind w:left="1212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2A7E6BCF"/>
    <w:multiLevelType w:val="hybridMultilevel"/>
    <w:tmpl w:val="68308162"/>
    <w:lvl w:ilvl="0" w:tplc="46B0572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9F37E4"/>
    <w:multiLevelType w:val="hybridMultilevel"/>
    <w:tmpl w:val="C79061D2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3F77667A"/>
    <w:multiLevelType w:val="hybridMultilevel"/>
    <w:tmpl w:val="41D4F2DA"/>
    <w:lvl w:ilvl="0" w:tplc="35D69A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45420"/>
    <w:multiLevelType w:val="hybridMultilevel"/>
    <w:tmpl w:val="D444B82C"/>
    <w:lvl w:ilvl="0" w:tplc="35D69A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6F3"/>
    <w:rsid w:val="00011960"/>
    <w:rsid w:val="0002482E"/>
    <w:rsid w:val="00034E11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A0243"/>
    <w:rsid w:val="004B21A5"/>
    <w:rsid w:val="005037F0"/>
    <w:rsid w:val="00516A86"/>
    <w:rsid w:val="005275F6"/>
    <w:rsid w:val="00532541"/>
    <w:rsid w:val="00572102"/>
    <w:rsid w:val="00574AE3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61747"/>
    <w:rsid w:val="00A8489E"/>
    <w:rsid w:val="00AB02A7"/>
    <w:rsid w:val="00AC29F3"/>
    <w:rsid w:val="00AD2655"/>
    <w:rsid w:val="00B231E5"/>
    <w:rsid w:val="00BA251C"/>
    <w:rsid w:val="00C02B87"/>
    <w:rsid w:val="00C106F3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76D5F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8740320-0ADA-4EF6-8B0B-390FC23B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F76D5F"/>
    <w:pPr>
      <w:keepNext/>
      <w:spacing w:before="240" w:after="60"/>
      <w:outlineLvl w:val="0"/>
    </w:pPr>
    <w:rPr>
      <w:rFonts w:ascii="Times New Roman" w:eastAsiaTheme="majorEastAsia" w:hAnsi="Times New Roman" w:cstheme="majorBidi"/>
      <w:color w:val="061F57" w:themeColor="text2" w:themeShade="BF"/>
      <w:kern w:val="28"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4"/>
    <w:qFormat/>
    <w:rsid w:val="00F76D5F"/>
    <w:pPr>
      <w:keepNext/>
      <w:spacing w:after="240" w:line="240" w:lineRule="auto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F76D5F"/>
    <w:rPr>
      <w:rFonts w:ascii="Times New Roman" w:eastAsiaTheme="majorEastAsia" w:hAnsi="Times New Roman" w:cstheme="majorBidi"/>
      <w:b/>
      <w:color w:val="061F57" w:themeColor="text2" w:themeShade="BF"/>
      <w:kern w:val="28"/>
      <w:sz w:val="36"/>
      <w:szCs w:val="32"/>
      <w:u w:val="single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F76D5F"/>
    <w:rPr>
      <w:rFonts w:ascii="Times New Roman" w:eastAsiaTheme="majorEastAsia" w:hAnsi="Times New Roman" w:cstheme="majorBidi"/>
      <w:b/>
      <w:color w:val="082A75" w:themeColor="text2"/>
      <w:sz w:val="32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AD2655"/>
    <w:rPr>
      <w:b w:val="0"/>
      <w:color w:val="0F0D29" w:themeColor="text1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AD2655"/>
    <w:rPr>
      <w:rFonts w:eastAsiaTheme="minorEastAsia"/>
      <w:color w:val="0F0D29" w:themeColor="text1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qFormat/>
    <w:rsid w:val="00C106F3"/>
    <w:pPr>
      <w:spacing w:after="160" w:line="259" w:lineRule="auto"/>
      <w:ind w:left="720"/>
      <w:contextualSpacing/>
    </w:pPr>
    <w:rPr>
      <w:rFonts w:eastAsiaTheme="minorHAnsi"/>
      <w:b w:val="0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D-PCA-NGOUNOU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8D634C95C2142E9BE8FB1CE52EAE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DFE47D-6277-4806-B4C5-8870205AD9CF}"/>
      </w:docPartPr>
      <w:docPartBody>
        <w:p w:rsidR="00CF6872" w:rsidRDefault="00CF4770">
          <w:pPr>
            <w:pStyle w:val="98D634C95C2142E9BE8FB1CE52EAEA8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mai 18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770"/>
    <w:rsid w:val="00323EF3"/>
    <w:rsid w:val="00CF4770"/>
    <w:rsid w:val="00CF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fr-FR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val="fr-FR"/>
    </w:rPr>
  </w:style>
  <w:style w:type="paragraph" w:customStyle="1" w:styleId="98D634C95C2142E9BE8FB1CE52EAEA81">
    <w:name w:val="98D634C95C2142E9BE8FB1CE52EAEA81"/>
  </w:style>
  <w:style w:type="paragraph" w:customStyle="1" w:styleId="53DA189146644DE2BACC52ABE004E056">
    <w:name w:val="53DA189146644DE2BACC52ABE004E056"/>
  </w:style>
  <w:style w:type="paragraph" w:customStyle="1" w:styleId="A82BF31CEEBD4A19B7D916FE1978D197">
    <w:name w:val="A82BF31CEEBD4A19B7D916FE1978D197"/>
  </w:style>
  <w:style w:type="paragraph" w:customStyle="1" w:styleId="A48695CC076543BA9F69063F5C61E625">
    <w:name w:val="A48695CC076543BA9F69063F5C61E625"/>
  </w:style>
  <w:style w:type="paragraph" w:customStyle="1" w:styleId="3F967B15E5F346D3BE5E29051174E74F">
    <w:name w:val="3F967B15E5F346D3BE5E29051174E74F"/>
  </w:style>
  <w:style w:type="paragraph" w:customStyle="1" w:styleId="CCCEF4076C0E49CC8B11A826D88DE3EE">
    <w:name w:val="CCCEF4076C0E49CC8B11A826D88DE3EE"/>
  </w:style>
  <w:style w:type="paragraph" w:customStyle="1" w:styleId="3A66E019E11E4B3B90BD09BD6385C92F">
    <w:name w:val="3A66E019E11E4B3B90BD09BD6385C92F"/>
  </w:style>
  <w:style w:type="paragraph" w:customStyle="1" w:styleId="9B9EE656D0B44C69A6DB3C213A18AB74">
    <w:name w:val="9B9EE656D0B44C69A6DB3C213A18AB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58</TotalTime>
  <Pages>5</Pages>
  <Words>416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PAD-PCA-NGOUNOU</dc:creator>
  <cp:keywords/>
  <cp:lastModifiedBy>Compte Microsoft</cp:lastModifiedBy>
  <cp:revision>2</cp:revision>
  <cp:lastPrinted>2006-08-01T17:47:00Z</cp:lastPrinted>
  <dcterms:created xsi:type="dcterms:W3CDTF">2021-05-18T12:38:00Z</dcterms:created>
  <dcterms:modified xsi:type="dcterms:W3CDTF">2021-05-18T12:51:00Z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