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40" w:lineRule="auto"/>
        <w:rPr>
          <w:b w:val="1"/>
          <w:color w:val="212529"/>
          <w:sz w:val="36"/>
          <w:szCs w:val="36"/>
        </w:rPr>
      </w:pPr>
      <w:bookmarkStart w:colFirst="0" w:colLast="0" w:name="_mzhvixgpjqgu" w:id="0"/>
      <w:bookmarkEnd w:id="0"/>
      <w:r w:rsidDel="00000000" w:rsidR="00000000" w:rsidRPr="00000000">
        <w:rPr>
          <w:b w:val="1"/>
          <w:color w:val="212529"/>
          <w:sz w:val="36"/>
          <w:szCs w:val="36"/>
          <w:rtl w:val="0"/>
        </w:rPr>
        <w:t xml:space="preserve">CAREER DEVELOPMENT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="420" w:lineRule="auto"/>
        <w:rPr>
          <w:i w:val="1"/>
          <w:color w:val="212529"/>
          <w:sz w:val="24"/>
          <w:szCs w:val="24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rtl w:val="0"/>
        </w:rPr>
        <w:t xml:space="preserve">Self-assessment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line="321.6" w:lineRule="auto"/>
        <w:ind w:left="720" w:hanging="360"/>
      </w:pPr>
      <w:r w:rsidDel="00000000" w:rsidR="00000000" w:rsidRPr="00000000">
        <w:rPr>
          <w:i w:val="1"/>
          <w:color w:val="212529"/>
          <w:sz w:val="24"/>
          <w:szCs w:val="24"/>
          <w:rtl w:val="0"/>
        </w:rPr>
        <w:t xml:space="preserve">Currently have good interpersonal and communication skills.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line="321.6" w:lineRule="auto"/>
        <w:ind w:left="720" w:hanging="360"/>
      </w:pPr>
      <w:r w:rsidDel="00000000" w:rsidR="00000000" w:rsidRPr="00000000">
        <w:rPr>
          <w:i w:val="1"/>
          <w:color w:val="212529"/>
          <w:sz w:val="24"/>
          <w:szCs w:val="24"/>
          <w:rtl w:val="0"/>
        </w:rPr>
        <w:t xml:space="preserve">Need to improve my leadership and time-management skills.</w:t>
      </w:r>
    </w:p>
    <w:p w:rsidR="00000000" w:rsidDel="00000000" w:rsidP="00000000" w:rsidRDefault="00000000" w:rsidRPr="00000000" w14:paraId="00000006">
      <w:pPr>
        <w:shd w:fill="ffffff" w:val="clear"/>
        <w:spacing w:after="240" w:line="420" w:lineRule="auto"/>
        <w:rPr>
          <w:b w:val="1"/>
          <w:i w:val="1"/>
          <w:color w:val="212529"/>
          <w:sz w:val="24"/>
          <w:szCs w:val="24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rtl w:val="0"/>
        </w:rPr>
        <w:t xml:space="preserve">Goals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321.6" w:lineRule="auto"/>
        <w:ind w:left="720" w:hanging="360"/>
      </w:pPr>
      <w:r w:rsidDel="00000000" w:rsidR="00000000" w:rsidRPr="00000000">
        <w:rPr>
          <w:i w:val="1"/>
          <w:color w:val="212529"/>
          <w:sz w:val="24"/>
          <w:szCs w:val="24"/>
          <w:rtl w:val="0"/>
        </w:rPr>
        <w:t xml:space="preserve">Become a junior Data Scientist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321.6" w:lineRule="auto"/>
        <w:ind w:left="720" w:hanging="360"/>
        <w:rPr>
          <w:i w:val="1"/>
          <w:color w:val="212529"/>
          <w:sz w:val="24"/>
          <w:szCs w:val="24"/>
          <w:u w:val="none"/>
        </w:rPr>
      </w:pPr>
      <w:r w:rsidDel="00000000" w:rsidR="00000000" w:rsidRPr="00000000">
        <w:rPr>
          <w:i w:val="1"/>
          <w:color w:val="212529"/>
          <w:sz w:val="24"/>
          <w:szCs w:val="24"/>
          <w:rtl w:val="0"/>
        </w:rPr>
        <w:t xml:space="preserve">Mentor College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321.6" w:lineRule="auto"/>
        <w:ind w:left="720" w:hanging="360"/>
      </w:pPr>
      <w:r w:rsidDel="00000000" w:rsidR="00000000" w:rsidRPr="00000000">
        <w:rPr>
          <w:i w:val="1"/>
          <w:color w:val="212529"/>
          <w:sz w:val="24"/>
          <w:szCs w:val="24"/>
          <w:rtl w:val="0"/>
        </w:rPr>
        <w:t xml:space="preserve">Get a paying job in the next 12 months at most.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line="321.6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212529"/>
          <w:sz w:val="24"/>
          <w:szCs w:val="24"/>
          <w:rtl w:val="0"/>
        </w:rPr>
        <w:t xml:space="preserve">Embark on actuarial (Doing professional exams)</w:t>
      </w:r>
    </w:p>
    <w:p w:rsidR="00000000" w:rsidDel="00000000" w:rsidP="00000000" w:rsidRDefault="00000000" w:rsidRPr="00000000" w14:paraId="0000000B">
      <w:pPr>
        <w:shd w:fill="ffffff" w:val="clear"/>
        <w:spacing w:after="240" w:line="420" w:lineRule="auto"/>
        <w:rPr>
          <w:b w:val="1"/>
          <w:i w:val="1"/>
          <w:color w:val="212529"/>
          <w:sz w:val="24"/>
          <w:szCs w:val="24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rtl w:val="0"/>
        </w:rPr>
        <w:t xml:space="preserve">Strategies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321.6" w:lineRule="auto"/>
        <w:ind w:left="720" w:hanging="360"/>
      </w:pPr>
      <w:r w:rsidDel="00000000" w:rsidR="00000000" w:rsidRPr="00000000">
        <w:rPr>
          <w:i w:val="1"/>
          <w:color w:val="212529"/>
          <w:sz w:val="24"/>
          <w:szCs w:val="24"/>
          <w:rtl w:val="0"/>
        </w:rPr>
        <w:t xml:space="preserve">Complete moringa  data Science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321.6" w:lineRule="auto"/>
        <w:ind w:left="720" w:hanging="360"/>
      </w:pPr>
      <w:r w:rsidDel="00000000" w:rsidR="00000000" w:rsidRPr="00000000">
        <w:rPr>
          <w:i w:val="1"/>
          <w:color w:val="212529"/>
          <w:sz w:val="24"/>
          <w:szCs w:val="24"/>
          <w:rtl w:val="0"/>
        </w:rPr>
        <w:t xml:space="preserve">Get involved in projects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321.6" w:lineRule="auto"/>
        <w:ind w:left="720" w:hanging="360"/>
      </w:pPr>
      <w:r w:rsidDel="00000000" w:rsidR="00000000" w:rsidRPr="00000000">
        <w:rPr>
          <w:i w:val="1"/>
          <w:color w:val="212529"/>
          <w:sz w:val="24"/>
          <w:szCs w:val="24"/>
          <w:rtl w:val="0"/>
        </w:rPr>
        <w:t xml:space="preserve">Get a data science mentor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321.6" w:lineRule="auto"/>
        <w:ind w:left="720" w:hanging="360"/>
        <w:rPr>
          <w:i w:val="1"/>
          <w:color w:val="212529"/>
          <w:sz w:val="24"/>
          <w:szCs w:val="24"/>
          <w:u w:val="none"/>
        </w:rPr>
      </w:pPr>
      <w:r w:rsidDel="00000000" w:rsidR="00000000" w:rsidRPr="00000000">
        <w:rPr>
          <w:i w:val="1"/>
          <w:color w:val="212529"/>
          <w:sz w:val="24"/>
          <w:szCs w:val="24"/>
          <w:rtl w:val="0"/>
        </w:rPr>
        <w:t xml:space="preserve">Job hunt through the my current and new networks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321.6" w:lineRule="auto"/>
        <w:ind w:left="720" w:hanging="360"/>
      </w:pPr>
      <w:r w:rsidDel="00000000" w:rsidR="00000000" w:rsidRPr="00000000">
        <w:rPr>
          <w:i w:val="1"/>
          <w:color w:val="212529"/>
          <w:sz w:val="24"/>
          <w:szCs w:val="24"/>
          <w:rtl w:val="0"/>
        </w:rPr>
        <w:t xml:space="preserve">Complete at least two leadership courses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="321.6" w:lineRule="auto"/>
        <w:ind w:left="720" w:hanging="360"/>
      </w:pPr>
      <w:r w:rsidDel="00000000" w:rsidR="00000000" w:rsidRPr="00000000">
        <w:rPr>
          <w:i w:val="1"/>
          <w:color w:val="212529"/>
          <w:sz w:val="24"/>
          <w:szCs w:val="24"/>
          <w:rtl w:val="0"/>
        </w:rPr>
        <w:t xml:space="preserve">Learn specific coaching techniques</w:t>
      </w:r>
    </w:p>
    <w:p w:rsidR="00000000" w:rsidDel="00000000" w:rsidP="00000000" w:rsidRDefault="00000000" w:rsidRPr="00000000" w14:paraId="00000012">
      <w:pPr>
        <w:shd w:fill="ffffff" w:val="clear"/>
        <w:spacing w:after="240" w:line="420" w:lineRule="auto"/>
        <w:rPr>
          <w:b w:val="1"/>
          <w:i w:val="1"/>
          <w:color w:val="212529"/>
          <w:sz w:val="24"/>
          <w:szCs w:val="24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rtl w:val="0"/>
        </w:rPr>
        <w:t xml:space="preserve">Resources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="321.6" w:lineRule="auto"/>
        <w:ind w:left="720" w:hanging="360"/>
      </w:pPr>
      <w:r w:rsidDel="00000000" w:rsidR="00000000" w:rsidRPr="00000000">
        <w:rPr>
          <w:i w:val="1"/>
          <w:color w:val="212529"/>
          <w:sz w:val="24"/>
          <w:szCs w:val="24"/>
          <w:rtl w:val="0"/>
        </w:rPr>
        <w:t xml:space="preserve">Being class representative (for leadership goals and mentoring)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="321.6" w:lineRule="auto"/>
        <w:ind w:left="720" w:hanging="360"/>
      </w:pPr>
      <w:r w:rsidDel="00000000" w:rsidR="00000000" w:rsidRPr="00000000">
        <w:rPr>
          <w:i w:val="1"/>
          <w:color w:val="212529"/>
          <w:sz w:val="24"/>
          <w:szCs w:val="24"/>
          <w:rtl w:val="0"/>
        </w:rPr>
        <w:t xml:space="preserve">Videos on different project management methods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line="321.6" w:lineRule="auto"/>
        <w:ind w:left="720" w:hanging="360"/>
      </w:pPr>
      <w:r w:rsidDel="00000000" w:rsidR="00000000" w:rsidRPr="00000000">
        <w:rPr>
          <w:i w:val="1"/>
          <w:color w:val="212529"/>
          <w:sz w:val="24"/>
          <w:szCs w:val="24"/>
          <w:rtl w:val="0"/>
        </w:rPr>
        <w:t xml:space="preserve">Local project manager association</w:t>
      </w:r>
    </w:p>
    <w:p w:rsidR="00000000" w:rsidDel="00000000" w:rsidP="00000000" w:rsidRDefault="00000000" w:rsidRPr="00000000" w14:paraId="00000016">
      <w:pPr>
        <w:shd w:fill="ffffff" w:val="clear"/>
        <w:spacing w:after="240" w:line="420" w:lineRule="auto"/>
        <w:rPr>
          <w:b w:val="1"/>
          <w:i w:val="1"/>
          <w:color w:val="212529"/>
          <w:sz w:val="24"/>
          <w:szCs w:val="24"/>
        </w:rPr>
      </w:pPr>
      <w:r w:rsidDel="00000000" w:rsidR="00000000" w:rsidRPr="00000000">
        <w:rPr>
          <w:b w:val="1"/>
          <w:i w:val="1"/>
          <w:color w:val="212529"/>
          <w:sz w:val="24"/>
          <w:szCs w:val="24"/>
          <w:rtl w:val="0"/>
        </w:rPr>
        <w:t xml:space="preserve">Timeline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="321.6" w:lineRule="auto"/>
        <w:ind w:left="720" w:hanging="360"/>
      </w:pPr>
      <w:r w:rsidDel="00000000" w:rsidR="00000000" w:rsidRPr="00000000">
        <w:rPr>
          <w:i w:val="1"/>
          <w:color w:val="212529"/>
          <w:sz w:val="24"/>
          <w:szCs w:val="24"/>
          <w:rtl w:val="0"/>
        </w:rPr>
        <w:t xml:space="preserve">In one month: Get a mentor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="321.6" w:lineRule="auto"/>
        <w:ind w:left="720" w:hanging="360"/>
      </w:pPr>
      <w:r w:rsidDel="00000000" w:rsidR="00000000" w:rsidRPr="00000000">
        <w:rPr>
          <w:i w:val="1"/>
          <w:color w:val="212529"/>
          <w:sz w:val="24"/>
          <w:szCs w:val="24"/>
          <w:rtl w:val="0"/>
        </w:rPr>
        <w:t xml:space="preserve">In six month: Complete data science course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line="321.6" w:lineRule="auto"/>
        <w:ind w:left="720" w:hanging="360"/>
      </w:pPr>
      <w:r w:rsidDel="00000000" w:rsidR="00000000" w:rsidRPr="00000000">
        <w:rPr>
          <w:i w:val="1"/>
          <w:color w:val="212529"/>
          <w:sz w:val="24"/>
          <w:szCs w:val="24"/>
          <w:rtl w:val="0"/>
        </w:rPr>
        <w:t xml:space="preserve">In one year: Get a job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="321.6" w:lineRule="auto"/>
        <w:ind w:left="720" w:hanging="360"/>
      </w:pPr>
      <w:r w:rsidDel="00000000" w:rsidR="00000000" w:rsidRPr="00000000">
        <w:rPr>
          <w:i w:val="1"/>
          <w:color w:val="212529"/>
          <w:sz w:val="24"/>
          <w:szCs w:val="24"/>
          <w:rtl w:val="0"/>
        </w:rPr>
        <w:t xml:space="preserve">In two years: Start doing actuarial certifications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line="321.6" w:lineRule="auto"/>
        <w:ind w:left="720" w:hanging="360"/>
      </w:pPr>
      <w:r w:rsidDel="00000000" w:rsidR="00000000" w:rsidRPr="00000000">
        <w:rPr>
          <w:i w:val="1"/>
          <w:color w:val="212529"/>
          <w:sz w:val="24"/>
          <w:szCs w:val="24"/>
          <w:rtl w:val="0"/>
        </w:rPr>
        <w:t xml:space="preserve">In four years: Get promotion with actuarial and data science role.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