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rPr>
          <w:rFonts w:ascii="Arial" w:hAnsi="Arial" w:cs="Arial"/>
          <w:b/>
          <w:bCs/>
          <w:sz w:val="22"/>
          <w:szCs w:val="22"/>
        </w:rPr>
      </w:pPr>
      <w:r>
        <w:rPr>
          <w:rFonts w:cs="Arial" w:ascii="Arial" w:hAnsi="Arial"/>
          <w:b/>
          <w:bCs/>
          <w:sz w:val="22"/>
          <w:szCs w:val="22"/>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widowControl w:val="false"/>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pPr>
              <w:pStyle w:val="Normal"/>
              <w:widowControl w:val="false"/>
              <w:numPr>
                <w:ilvl w:val="0"/>
                <w:numId w:val="0"/>
              </w:numPr>
              <w:spacing w:before="120" w:after="120"/>
              <w:jc w:val="center"/>
              <w:outlineLvl w:val="0"/>
              <w:rPr>
                <w:rFonts w:ascii="Arial" w:hAnsi="Arial" w:cs="Arial"/>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752" w:type="dxa"/>
        <w:jc w:val="left"/>
        <w:tblInd w:w="24" w:type="dxa"/>
        <w:tblLayout w:type="fixed"/>
        <w:tblCellMar>
          <w:top w:w="0" w:type="dxa"/>
          <w:left w:w="5" w:type="dxa"/>
          <w:bottom w:w="0" w:type="dxa"/>
          <w:right w:w="5" w:type="dxa"/>
        </w:tblCellMar>
        <w:tblLook w:firstRow="0" w:noVBand="0" w:lastRow="0" w:firstColumn="0" w:lastColumn="0" w:noHBand="0" w:val="0000"/>
      </w:tblPr>
      <w:tblGrid>
        <w:gridCol w:w="2938"/>
        <w:gridCol w:w="4112"/>
        <w:gridCol w:w="713"/>
        <w:gridCol w:w="1989"/>
      </w:tblGrid>
      <w:tr>
        <w:trPr>
          <w:trHeight w:val="406" w:hRule="atLeast"/>
          <w:cantSplit w:val="true"/>
        </w:trPr>
        <w:tc>
          <w:tcPr>
            <w:tcW w:w="7763"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sz w:val="20"/>
              </w:rPr>
            </w:pPr>
            <w:r>
              <w:rPr>
                <w:rFonts w:ascii="Arial" w:hAnsi="Arial"/>
                <w:b/>
              </w:rPr>
              <w:t>DESCRIPTION D’UNE RÉALISATION PROFESSIONNELLE</w:t>
            </w:r>
          </w:p>
        </w:tc>
        <w:tc>
          <w:tcPr>
            <w:tcW w:w="19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1837" w:leader="dot"/>
              </w:tabs>
              <w:snapToGrid w:val="false"/>
              <w:spacing w:lineRule="auto" w:line="276" w:before="120" w:after="60"/>
              <w:rPr>
                <w:rFonts w:ascii="Arial" w:hAnsi="Arial"/>
                <w:b/>
                <w:sz w:val="20"/>
              </w:rPr>
            </w:pPr>
            <w:r>
              <w:rPr>
                <w:rFonts w:ascii="Arial" w:hAnsi="Arial"/>
                <w:b/>
                <w:sz w:val="20"/>
              </w:rPr>
              <w:t>N° réalisation :</w:t>
            </w:r>
          </w:p>
        </w:tc>
      </w:tr>
      <w:tr>
        <w:trPr>
          <w:trHeight w:val="438" w:hRule="atLeast"/>
          <w:cantSplit w:val="true"/>
        </w:trPr>
        <w:tc>
          <w:tcPr>
            <w:tcW w:w="7050"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sz w:val="20"/>
              </w:rPr>
            </w:pPr>
            <w:r>
              <w:rPr>
                <w:rFonts w:ascii="Arial" w:hAnsi="Arial"/>
                <w:b/>
                <w:sz w:val="20"/>
              </w:rPr>
              <w:t xml:space="preserve">Nom, prénom : </w:t>
            </w:r>
            <w:r>
              <w:rPr>
                <w:rFonts w:ascii="Arial" w:hAnsi="Arial"/>
                <w:b/>
                <w:sz w:val="20"/>
              </w:rPr>
              <w:t>Saint-Ouen Gérald</w:t>
            </w:r>
          </w:p>
        </w:tc>
        <w:tc>
          <w:tcPr>
            <w:tcW w:w="2702"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sz w:val="20"/>
              </w:rPr>
            </w:pPr>
            <w:r>
              <w:rPr>
                <w:rFonts w:ascii="Arial" w:hAnsi="Arial"/>
                <w:b/>
                <w:sz w:val="20"/>
                <w:szCs w:val="20"/>
              </w:rPr>
              <w:t>N° candidat :</w:t>
            </w:r>
          </w:p>
        </w:tc>
      </w:tr>
      <w:tr>
        <w:trPr>
          <w:trHeight w:val="406" w:hRule="atLeast"/>
          <w:cantSplit w:val="true"/>
        </w:trPr>
        <w:tc>
          <w:tcPr>
            <w:tcW w:w="2938" w:type="dxa"/>
            <w:tcBorders>
              <w:top w:val="single" w:sz="4" w:space="0" w:color="000000"/>
              <w:left w:val="single" w:sz="4" w:space="0" w:color="000000"/>
              <w:bottom w:val="single" w:sz="4" w:space="0" w:color="000000"/>
            </w:tcBorders>
            <w:vAlign w:val="center"/>
          </w:tcPr>
          <w:p>
            <w:pPr>
              <w:pStyle w:val="Normal"/>
              <w:widowControl w:val="false"/>
              <w:tabs>
                <w:tab w:val="clear" w:pos="709"/>
                <w:tab w:val="right" w:pos="2554" w:leader="none"/>
              </w:tabs>
              <w:snapToGrid w:val="false"/>
              <w:spacing w:before="120" w:after="120"/>
              <w:jc w:val="both"/>
              <w:rPr>
                <w:rFonts w:ascii="Arial" w:hAnsi="Arial"/>
                <w:b/>
                <w:sz w:val="20"/>
                <w:szCs w:val="21"/>
              </w:rPr>
            </w:pPr>
            <w:r>
              <w:rPr>
                <w:rFonts w:ascii="Arial" w:hAnsi="Arial"/>
                <w:b/>
                <w:sz w:val="20"/>
                <w:szCs w:val="21"/>
              </w:rPr>
              <w:t>Épreuve ponctuelle</w:t>
              <w:tab/>
            </w:r>
            <w:r>
              <w:fldChar w:fldCharType="begin">
                <w:ffData>
                  <w:name w:val=""/>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Bookmark"/>
            <w:bookmarkStart w:id="1" w:name="Bookmark"/>
            <w:bookmarkEnd w:id="1"/>
            <w:r/>
            <w:r>
              <w:rPr>
                <w:sz w:val="20"/>
                <w:b/>
                <w:szCs w:val="21"/>
                <w:rFonts w:ascii="Arial" w:hAnsi="Arial"/>
              </w:rPr>
              <w:fldChar w:fldCharType="end"/>
            </w:r>
            <w:r>
              <w:rPr>
                <w:rFonts w:ascii="Arial" w:hAnsi="Arial"/>
                <w:b/>
                <w:sz w:val="20"/>
                <w:szCs w:val="21"/>
              </w:rPr>
            </w:r>
          </w:p>
        </w:tc>
        <w:tc>
          <w:tcPr>
            <w:tcW w:w="4112" w:type="dxa"/>
            <w:tcBorders>
              <w:top w:val="single" w:sz="4" w:space="0" w:color="000000"/>
              <w:bottom w:val="single" w:sz="4" w:space="0" w:color="000000"/>
              <w:right w:val="single" w:sz="4" w:space="0" w:color="000000"/>
            </w:tcBorders>
            <w:vAlign w:val="center"/>
          </w:tcPr>
          <w:p>
            <w:pPr>
              <w:pStyle w:val="Normal"/>
              <w:widowControl w:val="false"/>
              <w:tabs>
                <w:tab w:val="clear" w:pos="709"/>
                <w:tab w:val="right" w:pos="1986" w:leader="none"/>
              </w:tabs>
              <w:snapToGrid w:val="false"/>
              <w:spacing w:before="120" w:after="120"/>
              <w:jc w:val="both"/>
              <w:rPr>
                <w:rFonts w:ascii="Arial" w:hAnsi="Arial"/>
                <w:b/>
                <w:sz w:val="20"/>
                <w:szCs w:val="21"/>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CheckBox"/>
            <w:bookmarkStart w:id="3" w:name="CheckBox"/>
            <w:bookmarkEnd w:id="3"/>
            <w:r/>
            <w:r>
              <w:rPr>
                <w:sz w:val="20"/>
                <w:b/>
                <w:szCs w:val="21"/>
                <w:rFonts w:ascii="Arial" w:hAnsi="Arial"/>
              </w:rPr>
              <w:fldChar w:fldCharType="end"/>
            </w:r>
            <w:r>
              <w:rPr>
                <w:rFonts w:ascii="Arial" w:hAnsi="Arial"/>
                <w:b/>
                <w:sz w:val="20"/>
                <w:szCs w:val="21"/>
              </w:rPr>
            </w:r>
          </w:p>
        </w:tc>
        <w:tc>
          <w:tcPr>
            <w:tcW w:w="2702"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sz w:val="20"/>
                <w:szCs w:val="21"/>
              </w:rPr>
            </w:pPr>
            <w:r>
              <w:rPr>
                <w:rFonts w:ascii="Arial" w:hAnsi="Arial"/>
                <w:b/>
                <w:sz w:val="20"/>
                <w:szCs w:val="20"/>
              </w:rPr>
              <w:t xml:space="preserve">Date : </w:t>
            </w:r>
            <w:r>
              <w:rPr>
                <w:rFonts w:ascii="Arial" w:hAnsi="Arial"/>
                <w:b/>
                <w:sz w:val="20"/>
                <w:szCs w:val="20"/>
              </w:rPr>
              <w:t xml:space="preserve">25 </w:t>
            </w:r>
            <w:r>
              <w:rPr>
                <w:rFonts w:cs="Arial" w:ascii="Arial" w:hAnsi="Arial"/>
                <w:sz w:val="20"/>
                <w:szCs w:val="20"/>
              </w:rPr>
              <w:t xml:space="preserve">/ </w:t>
            </w:r>
            <w:r>
              <w:rPr>
                <w:rFonts w:cs="Arial" w:ascii="Arial" w:hAnsi="Arial"/>
                <w:sz w:val="20"/>
                <w:szCs w:val="20"/>
              </w:rPr>
              <w:t>09</w:t>
            </w:r>
            <w:r>
              <w:rPr>
                <w:rFonts w:cs="Arial" w:ascii="Arial" w:hAnsi="Arial"/>
                <w:sz w:val="20"/>
                <w:szCs w:val="20"/>
              </w:rPr>
              <w:t xml:space="preserve"> /</w:t>
            </w:r>
            <w:r>
              <w:rPr>
                <w:rFonts w:cs="Arial" w:ascii="Arial" w:hAnsi="Arial"/>
                <w:sz w:val="20"/>
                <w:szCs w:val="20"/>
              </w:rPr>
              <w:t>2023</w:t>
            </w:r>
          </w:p>
        </w:tc>
      </w:tr>
      <w:tr>
        <w:trPr>
          <w:trHeight w:val="510" w:hRule="atLeast"/>
          <w:cantSplit w:val="true"/>
        </w:trPr>
        <w:tc>
          <w:tcPr>
            <w:tcW w:w="9752"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rPr>
                <w:b/>
                <w:sz w:val="20"/>
                <w:szCs w:val="24"/>
              </w:rPr>
            </w:pPr>
            <w:r>
              <w:rPr>
                <w:b/>
                <w:sz w:val="20"/>
                <w:szCs w:val="24"/>
              </w:rPr>
              <w:t>Organisation support de la réalisation professionnelle</w:t>
            </w:r>
          </w:p>
          <w:p>
            <w:pPr>
              <w:pStyle w:val="Normal"/>
              <w:widowControl w:val="false"/>
              <w:rPr>
                <w:rFonts w:ascii="Arial" w:hAnsi="Arial" w:cs="Arial"/>
                <w:sz w:val="20"/>
              </w:rPr>
            </w:pPr>
            <w:r>
              <w:rPr>
                <w:rFonts w:cs="Arial" w:ascii="Arial" w:hAnsi="Arial"/>
                <w:sz w:val="20"/>
              </w:rPr>
            </w:r>
          </w:p>
        </w:tc>
      </w:tr>
      <w:tr>
        <w:trPr>
          <w:trHeight w:val="510" w:hRule="atLeast"/>
          <w:cantSplit w:val="true"/>
        </w:trPr>
        <w:tc>
          <w:tcPr>
            <w:tcW w:w="9752"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rPr>
                <w:b/>
                <w:sz w:val="20"/>
                <w:szCs w:val="24"/>
              </w:rPr>
            </w:pPr>
            <w:r>
              <w:rPr>
                <w:b/>
                <w:sz w:val="20"/>
                <w:szCs w:val="24"/>
              </w:rPr>
              <w:t>Intitulé de la réalisation professionnelle </w:t>
            </w:r>
            <w:r>
              <w:rPr>
                <w:b/>
                <w:sz w:val="20"/>
                <w:szCs w:val="24"/>
              </w:rPr>
              <w:t xml:space="preserve">: </w:t>
            </w:r>
            <w:r>
              <w:rPr>
                <w:b w:val="false"/>
                <w:bCs w:val="false"/>
                <w:sz w:val="20"/>
                <w:szCs w:val="24"/>
              </w:rPr>
              <w:t xml:space="preserve">Health North </w:t>
            </w:r>
          </w:p>
          <w:p>
            <w:pPr>
              <w:pStyle w:val="Normal"/>
              <w:widowControl w:val="false"/>
              <w:rPr>
                <w:rFonts w:ascii="Arial" w:hAnsi="Arial" w:cs="Arial"/>
                <w:sz w:val="20"/>
              </w:rPr>
            </w:pPr>
            <w:r>
              <w:rPr>
                <w:rFonts w:cs="Arial" w:ascii="Arial" w:hAnsi="Arial"/>
                <w:sz w:val="20"/>
              </w:rPr>
            </w:r>
          </w:p>
        </w:tc>
      </w:tr>
      <w:tr>
        <w:trPr>
          <w:trHeight w:val="624" w:hRule="atLeast"/>
          <w:cantSplit w:val="true"/>
        </w:trPr>
        <w:tc>
          <w:tcPr>
            <w:tcW w:w="9752"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 w:val="right" w:pos="5104" w:leader="dot"/>
                <w:tab w:val="right" w:pos="9781" w:leader="dot"/>
              </w:tabs>
              <w:spacing w:lineRule="auto" w:line="276" w:before="120" w:after="0"/>
              <w:rPr>
                <w:b/>
                <w:sz w:val="20"/>
                <w:szCs w:val="24"/>
              </w:rPr>
            </w:pPr>
            <w:r>
              <w:rPr>
                <w:b/>
                <w:sz w:val="20"/>
                <w:szCs w:val="24"/>
              </w:rPr>
              <w:t>Période de réalisation :</w:t>
            </w:r>
            <w:r>
              <w:rPr>
                <w:bCs/>
                <w:sz w:val="20"/>
                <w:szCs w:val="24"/>
              </w:rPr>
              <w:t xml:space="preserve"> </w:t>
            </w:r>
            <w:r>
              <w:rPr>
                <w:bCs/>
                <w:sz w:val="20"/>
                <w:szCs w:val="24"/>
              </w:rPr>
              <w:t>Septembre 2023</w:t>
            </w:r>
            <w:r>
              <w:rPr>
                <w:bCs/>
                <w:sz w:val="20"/>
                <w:szCs w:val="24"/>
              </w:rPr>
              <w:tab/>
            </w:r>
            <w:r>
              <w:rPr>
                <w:b/>
                <w:sz w:val="20"/>
                <w:szCs w:val="24"/>
              </w:rPr>
              <w:t xml:space="preserve"> Lieu :</w:t>
            </w:r>
            <w:r>
              <w:rPr>
                <w:bCs/>
                <w:sz w:val="20"/>
                <w:szCs w:val="24"/>
              </w:rPr>
              <w:t xml:space="preserve"> </w:t>
            </w:r>
            <w:r>
              <w:rPr>
                <w:b/>
                <w:bCs/>
                <w:sz w:val="20"/>
                <w:szCs w:val="24"/>
              </w:rPr>
              <w:t>Paris</w:t>
            </w:r>
          </w:p>
          <w:p>
            <w:pPr>
              <w:pStyle w:val="Titre9"/>
              <w:widowControl w:val="false"/>
              <w:tabs>
                <w:tab w:val="clear" w:pos="709"/>
                <w:tab w:val="left" w:pos="0" w:leader="none"/>
              </w:tabs>
              <w:snapToGrid w:val="false"/>
              <w:spacing w:lineRule="auto" w:line="276" w:before="0" w:after="120"/>
              <w:rPr>
                <w:b/>
                <w:sz w:val="20"/>
                <w:szCs w:val="24"/>
              </w:rPr>
            </w:pPr>
            <w:r>
              <w:rPr>
                <w:b/>
                <w:sz w:val="20"/>
                <w:szCs w:val="24"/>
              </w:rPr>
              <w:t>Modalité :</w:t>
              <w:tab/>
            </w:r>
            <w:r>
              <w:fldChar w:fldCharType="begin">
                <w:ffData>
                  <w:name w:val=""/>
                  <w:enabled/>
                  <w:calcOnExit w:val="0"/>
                  <w:checkBox>
                    <w:sizeAuto/>
                    <w:checked/>
                  </w:checkBox>
                </w:ffData>
              </w:fldChar>
            </w:r>
            <w:r>
              <w:rPr>
                <w:sz w:val="20"/>
                <w:b/>
                <w:szCs w:val="24"/>
              </w:rPr>
              <w:instrText xml:space="preserve"> FORMCHECKBOX </w:instrText>
            </w:r>
            <w:r>
              <w:rPr>
                <w:sz w:val="20"/>
                <w:b/>
                <w:szCs w:val="24"/>
              </w:rPr>
              <w:fldChar w:fldCharType="separate"/>
            </w:r>
            <w:bookmarkStart w:id="4" w:name="CheckBox_Copie_1"/>
            <w:bookmarkStart w:id="5" w:name="CheckBox_Copie_1"/>
            <w:bookmarkEnd w:id="5"/>
            <w:r>
              <w:rPr>
                <w:b/>
                <w:sz w:val="20"/>
                <w:szCs w:val="24"/>
              </w:rPr>
            </w:r>
            <w:r>
              <w:rPr>
                <w:sz w:val="20"/>
                <w:b/>
                <w:szCs w:val="24"/>
              </w:rPr>
              <w:fldChar w:fldCharType="end"/>
            </w:r>
            <w:r>
              <w:rPr>
                <w:b/>
                <w:sz w:val="20"/>
                <w:szCs w:val="24"/>
              </w:rPr>
              <w:t xml:space="preserve">  Seul(e)</w:t>
              <w:tab/>
              <w:tab/>
            </w:r>
            <w:r>
              <w:fldChar w:fldCharType="begin">
                <w:ffData>
                  <w:name w:val=""/>
                  <w:enabled/>
                  <w:calcOnExit w:val="0"/>
                  <w:checkBox>
                    <w:sizeAuto/>
                  </w:checkBox>
                </w:ffData>
              </w:fldChar>
            </w:r>
            <w:r>
              <w:rPr>
                <w:sz w:val="20"/>
                <w:b/>
                <w:szCs w:val="24"/>
              </w:rPr>
              <w:instrText xml:space="preserve"> FORMCHECKBOX </w:instrText>
            </w:r>
            <w:r>
              <w:rPr>
                <w:sz w:val="20"/>
                <w:b/>
                <w:szCs w:val="24"/>
              </w:rPr>
              <w:fldChar w:fldCharType="separate"/>
            </w:r>
            <w:bookmarkStart w:id="6" w:name="CheckBox_Copie_2"/>
            <w:bookmarkStart w:id="7" w:name="CheckBox_Copie_2"/>
            <w:bookmarkEnd w:id="7"/>
            <w:r>
              <w:rPr>
                <w:b/>
                <w:sz w:val="20"/>
                <w:szCs w:val="24"/>
              </w:rPr>
            </w:r>
            <w:r>
              <w:rPr>
                <w:sz w:val="20"/>
                <w:b/>
                <w:szCs w:val="24"/>
              </w:rPr>
              <w:fldChar w:fldCharType="end"/>
            </w:r>
            <w:r>
              <w:rPr>
                <w:b/>
                <w:sz w:val="20"/>
                <w:szCs w:val="24"/>
              </w:rPr>
              <w:t xml:space="preserve">  En équipe</w:t>
            </w:r>
          </w:p>
        </w:tc>
      </w:tr>
      <w:tr>
        <w:trPr>
          <w:trHeight w:val="1077" w:hRule="atLeast"/>
          <w:cantSplit w:val="true"/>
        </w:trPr>
        <w:tc>
          <w:tcPr>
            <w:tcW w:w="9752"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lineRule="auto" w:line="276" w:before="0" w:after="0"/>
              <w:rPr>
                <w:b/>
                <w:sz w:val="20"/>
                <w:szCs w:val="24"/>
              </w:rPr>
            </w:pPr>
            <w:r>
              <w:rPr>
                <w:b/>
                <w:sz w:val="20"/>
                <w:szCs w:val="24"/>
              </w:rPr>
              <w:t>Compétences travaillées</w:t>
            </w:r>
          </w:p>
          <w:p>
            <w:pPr>
              <w:pStyle w:val="Normal"/>
              <w:widowControl w:val="false"/>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8" w:name="CheckBox_Copie_3"/>
            <w:bookmarkStart w:id="9" w:name="CheckBox_Copie_3"/>
            <w:bookmarkEnd w:id="9"/>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0" w:name="CheckBox_Copie_4"/>
            <w:bookmarkStart w:id="11" w:name="CheckBox_Copie_4"/>
            <w:bookmarkEnd w:id="11"/>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Assurer la maintenance corrective ou évolutive d’une solution applicative</w:t>
            </w:r>
          </w:p>
          <w:p>
            <w:pPr>
              <w:pStyle w:val="Normal"/>
              <w:widowControl w:val="false"/>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2" w:name="CheckBox_Copie_5"/>
            <w:bookmarkStart w:id="13" w:name="CheckBox_Copie_5"/>
            <w:bookmarkEnd w:id="13"/>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75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Cs/>
                <w:sz w:val="20"/>
                <w:szCs w:val="20"/>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Titre9"/>
              <w:widowControl w:val="false"/>
              <w:tabs>
                <w:tab w:val="clear" w:pos="709"/>
                <w:tab w:val="left" w:pos="0" w:leader="none"/>
              </w:tabs>
              <w:snapToGrid w:val="false"/>
              <w:spacing w:lineRule="auto" w:line="276" w:before="0" w:after="0"/>
              <w:rPr>
                <w:bCs/>
                <w:sz w:val="20"/>
                <w:szCs w:val="24"/>
              </w:rPr>
            </w:pPr>
            <w:r>
              <w:rPr>
                <w:bCs/>
                <w:sz w:val="20"/>
                <w:szCs w:val="24"/>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75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sz w:val="20"/>
              </w:rPr>
            </w:pPr>
            <w:r>
              <w:rPr>
                <w:rFonts w:cs="Arial" w:ascii="Arial" w:hAnsi="Arial"/>
                <w:b/>
                <w:sz w:val="20"/>
              </w:rPr>
              <w:t>Description des ressources documentaires, matérielles et logicielles utilisées</w:t>
            </w:r>
            <w:r>
              <w:rPr>
                <w:rStyle w:val="Ancredenotedebasdepage"/>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 xml:space="preserve">Draw.io, DbDiagram.io, PHP, Html, CSS, Doctrine ORM, Framework Symfony, XAMPP, Vscode, Git, Github, Bootstrap, </w:t>
            </w:r>
            <w:r>
              <w:rPr>
                <w:rFonts w:ascii="Arial" w:hAnsi="Arial"/>
                <w:bCs/>
                <w:sz w:val="20"/>
                <w:szCs w:val="20"/>
              </w:rPr>
              <w:t xml:space="preserve">Postman, </w:t>
            </w:r>
            <w:r>
              <w:rPr>
                <w:rFonts w:cs="Arial" w:ascii="Arial" w:hAnsi="Arial"/>
                <w:bCs/>
                <w:sz w:val="20"/>
              </w:rPr>
              <w:t>Figma, MySQL, Nelmio bundle, JWT authentication, Ficture Bundle, Studi.com, OpenClassroom, Stack Overflow, symfony.com</w:t>
            </w:r>
          </w:p>
          <w:p>
            <w:pPr>
              <w:pStyle w:val="Normal"/>
              <w:widowControl w:val="false"/>
              <w:snapToGrid w:val="false"/>
              <w:jc w:val="both"/>
              <w:rPr>
                <w:rFonts w:ascii="Arial" w:hAnsi="Arial" w:cs="Arial"/>
                <w:bCs/>
                <w:sz w:val="20"/>
              </w:rPr>
            </w:pPr>
            <w:r>
              <w:rPr>
                <w:rFonts w:cs="Arial" w:ascii="Arial" w:hAnsi="Arial"/>
                <w:bCs/>
                <w:sz w:val="20"/>
              </w:rPr>
            </w:r>
          </w:p>
        </w:tc>
      </w:tr>
      <w:tr>
        <w:trPr>
          <w:trHeight w:val="850" w:hRule="atLeast"/>
          <w:cantSplit w:val="true"/>
        </w:trPr>
        <w:tc>
          <w:tcPr>
            <w:tcW w:w="975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sz w:val="20"/>
              </w:rPr>
            </w:pPr>
            <w:r>
              <w:rPr>
                <w:rFonts w:cs="Arial" w:ascii="Arial" w:hAnsi="Arial"/>
                <w:b/>
                <w:sz w:val="20"/>
              </w:rPr>
              <w:t>Modalités d’accès aux productions</w:t>
            </w:r>
            <w:r>
              <w:rPr>
                <w:rStyle w:val="Ancredenotedebasdepage"/>
                <w:rFonts w:cs="Arial" w:ascii="Arial" w:hAnsi="Arial"/>
                <w:b/>
                <w:sz w:val="20"/>
                <w:vertAlign w:val="superscript"/>
              </w:rPr>
              <w:footnoteReference w:id="4"/>
            </w:r>
            <w:r>
              <w:rPr>
                <w:rFonts w:cs="Arial" w:ascii="Arial" w:hAnsi="Arial"/>
                <w:b/>
                <w:sz w:val="20"/>
              </w:rPr>
              <w:t xml:space="preserve"> et à leur documentation</w:t>
            </w:r>
            <w:r>
              <w:rPr>
                <w:rStyle w:val="Ancredenotedebasdepage"/>
                <w:rFonts w:cs="Arial" w:ascii="Arial" w:hAnsi="Arial"/>
                <w:b/>
                <w:sz w:val="20"/>
                <w:vertAlign w:val="superscript"/>
              </w:rPr>
              <w:footnoteReference w:id="5"/>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hyperlink r:id="rId3">
              <w:r>
                <w:rPr>
                  <w:rStyle w:val="LienInternet"/>
                  <w:rFonts w:cs="Arial" w:ascii="Arial" w:hAnsi="Arial"/>
                  <w:bCs/>
                  <w:sz w:val="20"/>
                </w:rPr>
                <w:t>https://github.com/Paul-prog44/NorthHealthAPI</w:t>
              </w:r>
            </w:hyperlink>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 xml:space="preserve">Identifiant de connexion à l’API : </w:t>
            </w:r>
            <w:hyperlink r:id="rId5">
              <w:r>
                <w:rPr>
                  <w:rStyle w:val="LienInternet"/>
                  <w:rFonts w:cs="Arial" w:ascii="Arial" w:hAnsi="Arial"/>
                  <w:bCs/>
                  <w:sz w:val="20"/>
                </w:rPr>
                <w:t>user@healthnorthapi.com</w:t>
              </w:r>
            </w:hyperlink>
          </w:p>
          <w:p>
            <w:pPr>
              <w:pStyle w:val="Normal"/>
              <w:widowControl w:val="false"/>
              <w:snapToGrid w:val="false"/>
              <w:jc w:val="both"/>
              <w:rPr>
                <w:rFonts w:ascii="Arial" w:hAnsi="Arial" w:cs="Arial"/>
                <w:bCs/>
                <w:sz w:val="20"/>
              </w:rPr>
            </w:pPr>
            <w:r>
              <w:rPr>
                <w:rFonts w:cs="Arial" w:ascii="Arial" w:hAnsi="Arial"/>
                <w:bCs/>
                <w:sz w:val="20"/>
              </w:rPr>
              <w:t>mot de passe : password</w:t>
            </w:r>
          </w:p>
          <w:p>
            <w:pPr>
              <w:pStyle w:val="Normal"/>
              <w:widowControl w:val="false"/>
              <w:snapToGrid w:val="false"/>
              <w:jc w:val="both"/>
              <w:rPr>
                <w:rFonts w:ascii="Arial" w:hAnsi="Arial" w:cs="Arial"/>
                <w:bCs/>
                <w:sz w:val="20"/>
              </w:rPr>
            </w:pPr>
            <w:r>
              <w:rPr>
                <w:rFonts w:cs="Arial" w:ascii="Arial" w:hAnsi="Arial"/>
                <w:bCs/>
                <w:sz w:val="20"/>
              </w:rPr>
            </w:r>
          </w:p>
        </w:tc>
      </w:tr>
      <w:tr>
        <w:trPr>
          <w:trHeight w:val="850" w:hRule="atLeast"/>
          <w:cantSplit w:val="true"/>
        </w:trPr>
        <w:tc>
          <w:tcPr>
            <w:tcW w:w="9752" w:type="dxa"/>
            <w:gridSpan w:val="4"/>
            <w:tcBorders>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sz w:val="20"/>
              </w:rPr>
            </w:pPr>
            <w:r>
              <w:rPr>
                <w:rFonts w:cs="Arial" w:ascii="Arial" w:hAnsi="Arial"/>
                <w:b/>
                <w:sz w:val="20"/>
              </w:rPr>
            </w:r>
          </w:p>
        </w:tc>
      </w:tr>
      <w:tr>
        <w:trPr>
          <w:trHeight w:val="850" w:hRule="atLeast"/>
          <w:cantSplit w:val="true"/>
        </w:trPr>
        <w:tc>
          <w:tcPr>
            <w:tcW w:w="9752" w:type="dxa"/>
            <w:gridSpan w:val="4"/>
            <w:tcBorders>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sz w:val="20"/>
              </w:rPr>
            </w:pPr>
            <w:r>
              <w:rPr>
                <w:rFonts w:cs="Arial" w:ascii="Arial" w:hAnsi="Arial"/>
                <w:b/>
                <w:sz w:val="20"/>
              </w:rPr>
            </w:r>
          </w:p>
        </w:tc>
      </w:tr>
    </w:tbl>
    <w:p>
      <w:pPr>
        <w:pStyle w:val="Normal"/>
        <w:suppressAutoHyphens w:val="false"/>
        <w:rPr>
          <w:rFonts w:ascii="Arial" w:hAnsi="Arial" w:cs="Arial"/>
          <w:b/>
          <w:bCs/>
          <w:sz w:val="22"/>
          <w:szCs w:val="22"/>
        </w:rPr>
      </w:pPr>
      <w:r>
        <w:rPr>
          <w:rFonts w:cs="Arial" w:ascii="Arial" w:hAnsi="Arial"/>
          <w:b/>
          <w:bCs/>
          <w:sz w:val="22"/>
          <w:szCs w:val="22"/>
        </w:rPr>
      </w:r>
      <w:r>
        <w:br w:type="page"/>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widowControl w:val="false"/>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pPr>
              <w:pStyle w:val="Normal"/>
              <w:widowControl w:val="false"/>
              <w:numPr>
                <w:ilvl w:val="0"/>
                <w:numId w:val="0"/>
              </w:numPr>
              <w:spacing w:before="120" w:after="120"/>
              <w:jc w:val="center"/>
              <w:outlineLvl w:val="0"/>
              <w:rPr>
                <w:rFonts w:ascii="Arial" w:hAnsi="Arial" w:cs="Arial"/>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Diagrammes des cas d’utilisation Web et mobile</w:t>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Diagramme de classe </w:t>
            </w:r>
          </w:p>
          <w:p>
            <w:pPr>
              <w:pStyle w:val="Normal"/>
              <w:widowControl w:val="false"/>
              <w:snapToGrid w:val="false"/>
              <w:spacing w:lineRule="auto" w:line="276"/>
              <w:rPr>
                <w:rFonts w:ascii="Arial" w:hAnsi="Arial"/>
                <w:bCs/>
                <w:sz w:val="20"/>
                <w:szCs w:val="20"/>
              </w:rPr>
            </w:pPr>
            <w:r>
              <w:rPr>
                <w:rFonts w:ascii="Arial" w:hAnsi="Arial"/>
                <w:bCs/>
                <w:sz w:val="20"/>
                <w:szCs w:val="20"/>
              </w:rPr>
              <w:t>Script génération BDD</w:t>
            </w:r>
          </w:p>
          <w:p>
            <w:pPr>
              <w:pStyle w:val="Normal"/>
              <w:widowControl w:val="false"/>
              <w:snapToGrid w:val="false"/>
              <w:spacing w:lineRule="auto" w:line="276"/>
              <w:rPr>
                <w:rFonts w:ascii="Arial" w:hAnsi="Arial"/>
                <w:bCs/>
                <w:sz w:val="20"/>
                <w:szCs w:val="20"/>
              </w:rPr>
            </w:pPr>
            <w:r>
              <w:rPr>
                <w:rFonts w:ascii="Arial" w:hAnsi="Arial"/>
                <w:bCs/>
                <w:sz w:val="20"/>
                <w:szCs w:val="20"/>
              </w:rPr>
              <w:t>Diagramme de séquence</w:t>
            </w:r>
          </w:p>
          <w:p>
            <w:pPr>
              <w:pStyle w:val="Normal"/>
              <w:widowControl w:val="false"/>
              <w:snapToGrid w:val="false"/>
              <w:spacing w:lineRule="auto" w:line="276"/>
              <w:rPr>
                <w:rFonts w:ascii="Arial" w:hAnsi="Arial"/>
                <w:bCs/>
                <w:sz w:val="20"/>
                <w:szCs w:val="20"/>
              </w:rPr>
            </w:pPr>
            <w:r>
              <w:rPr>
                <w:rFonts w:ascii="Arial" w:hAnsi="Arial"/>
                <w:bCs/>
                <w:sz w:val="20"/>
                <w:szCs w:val="20"/>
              </w:rPr>
              <w:t>IHM Web</w:t>
            </w:r>
          </w:p>
          <w:p>
            <w:pPr>
              <w:pStyle w:val="Normal"/>
              <w:widowControl w:val="false"/>
              <w:snapToGrid w:val="false"/>
              <w:spacing w:lineRule="auto" w:line="276"/>
              <w:rPr>
                <w:rFonts w:ascii="Arial" w:hAnsi="Arial"/>
                <w:bCs/>
                <w:sz w:val="20"/>
                <w:szCs w:val="20"/>
              </w:rPr>
            </w:pPr>
            <w:r>
              <w:rPr>
                <w:rFonts w:ascii="Arial" w:hAnsi="Arial"/>
                <w:bCs/>
                <w:sz w:val="20"/>
                <w:szCs w:val="20"/>
              </w:rPr>
              <w:t>Mockup Web et Mobile</w:t>
            </w:r>
          </w:p>
          <w:p>
            <w:pPr>
              <w:pStyle w:val="Normal"/>
              <w:widowControl w:val="false"/>
              <w:snapToGrid w:val="false"/>
              <w:spacing w:lineRule="auto" w:line="276"/>
              <w:rPr>
                <w:rFonts w:ascii="Arial" w:hAnsi="Arial"/>
                <w:bCs/>
                <w:sz w:val="20"/>
                <w:szCs w:val="20"/>
              </w:rPr>
            </w:pPr>
            <w:r>
              <w:rPr>
                <w:rFonts w:ascii="Arial" w:hAnsi="Arial"/>
                <w:bCs/>
                <w:sz w:val="20"/>
                <w:szCs w:val="20"/>
              </w:rPr>
              <w:t>Page de documentation des routes de l’API</w:t>
            </w:r>
          </w:p>
          <w:p>
            <w:pPr>
              <w:pStyle w:val="Normal"/>
              <w:widowControl w:val="false"/>
              <w:snapToGrid w:val="false"/>
              <w:spacing w:lineRule="auto" w:line="276"/>
              <w:rPr>
                <w:rFonts w:ascii="Arial" w:hAnsi="Arial"/>
                <w:bCs/>
                <w:sz w:val="20"/>
                <w:szCs w:val="20"/>
              </w:rPr>
            </w:pPr>
            <w:r>
              <w:rPr>
                <w:rFonts w:ascii="Arial" w:hAnsi="Arial"/>
                <w:bCs/>
                <w:sz w:val="20"/>
                <w:szCs w:val="20"/>
              </w:rPr>
              <w:t>Rapport d’implémentation de la BDD, déploiement du serveur symfony, Authentification avec JWT</w:t>
            </w:r>
          </w:p>
          <w:p>
            <w:pPr>
              <w:pStyle w:val="Normal"/>
              <w:widowControl w:val="false"/>
              <w:snapToGrid w:val="false"/>
              <w:spacing w:lineRule="auto" w:line="276"/>
              <w:rPr>
                <w:rFonts w:ascii="Arial" w:hAnsi="Arial"/>
                <w:bCs/>
                <w:sz w:val="20"/>
                <w:szCs w:val="20"/>
              </w:rPr>
            </w:pPr>
            <w:r>
              <w:rPr>
                <w:rFonts w:ascii="Arial" w:hAnsi="Arial"/>
                <w:bCs/>
                <w:sz w:val="20"/>
                <w:szCs w:val="20"/>
              </w:rPr>
              <w:t>Rapport de Mission</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L’intégralité des réalisations est disponible dans le dossier ressource du repository GIT</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Cs/>
          <w:sz w:val="22"/>
          <w:szCs w:val="22"/>
        </w:rPr>
      </w:pPr>
      <w:r>
        <w:rPr>
          <w:rFonts w:cs="Arial" w:ascii="Arial" w:hAnsi="Arial"/>
          <w:b/>
          <w:bCs/>
          <w:sz w:val="22"/>
          <w:szCs w:val="22"/>
        </w:rPr>
      </w:r>
    </w:p>
    <w:p>
      <w:pPr>
        <w:pStyle w:val="Normal"/>
        <w:suppressAutoHyphens w:val="false"/>
        <w:rPr>
          <w:rFonts w:ascii="Arial" w:hAnsi="Arial" w:cs="Arial"/>
          <w:bCs/>
          <w:iCs/>
          <w:sz w:val="22"/>
          <w:szCs w:val="22"/>
        </w:rPr>
      </w:pPr>
      <w:r>
        <w:rPr/>
      </w:r>
      <w:bookmarkStart w:id="14" w:name="_GoBack"/>
      <w:bookmarkStart w:id="15" w:name="_GoBack"/>
      <w:bookmarkEnd w:id="15"/>
    </w:p>
    <w:sectPr>
      <w:footerReference w:type="default" r:id="rId6"/>
      <w:footnotePr>
        <w:numFmt w:val="decimal"/>
      </w:footnotePr>
      <w:type w:val="nextPage"/>
      <w:pgSz w:w="11906" w:h="16838"/>
      <w:pgMar w:left="1134" w:right="1134" w:gutter="0" w:header="0" w:top="851" w:footer="567" w:bottom="62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8032582"/>
    </w:sdtPr>
    <w:sdtContent>
      <w:p>
        <w:pPr>
          <w:pStyle w:val="Pieddepage"/>
          <w:jc w:val="right"/>
          <w:rPr>
            <w:rFonts w:ascii="Arial" w:hAnsi="Arial" w:cs="Arial"/>
          </w:rPr>
        </w:pPr>
        <w:r>
          <w:rPr>
            <w:rFonts w:cs="Arial" w:ascii="Arial" w:hAnsi="Arial"/>
            <w:sz w:val="20"/>
            <w:szCs w:val="20"/>
          </w:rPr>
          <w:fldChar w:fldCharType="begin"/>
        </w:r>
        <w:r>
          <w:rPr>
            <w:sz w:val="20"/>
            <w:szCs w:val="20"/>
            <w:rFonts w:cs="Arial" w:ascii="Arial" w:hAnsi="Arial"/>
          </w:rPr>
          <w:instrText xml:space="preserve"> PAGE </w:instrText>
        </w:r>
        <w:r>
          <w:rPr>
            <w:sz w:val="20"/>
            <w:szCs w:val="20"/>
            <w:rFonts w:cs="Arial" w:ascii="Arial" w:hAnsi="Arial"/>
          </w:rPr>
          <w:fldChar w:fldCharType="separate"/>
        </w:r>
        <w:r>
          <w:rPr>
            <w:sz w:val="20"/>
            <w:szCs w:val="20"/>
            <w:rFonts w:cs="Arial" w:ascii="Arial" w:hAnsi="Arial"/>
          </w:rPr>
          <w:t>4</w:t>
        </w:r>
        <w:r>
          <w:rPr>
            <w:sz w:val="20"/>
            <w:szCs w:val="20"/>
            <w:rFonts w:cs="Arial" w:ascii="Arial" w:hAnsi="Arial"/>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jc w:val="both"/>
        <w:rPr>
          <w:rFonts w:ascii="Arial" w:hAnsi="Arial"/>
          <w:sz w:val="16"/>
          <w:szCs w:val="18"/>
        </w:rPr>
      </w:pPr>
      <w:r>
        <w:rPr>
          <w:rStyle w:val="Caractresdenotedebasdepage"/>
        </w:rPr>
        <w:footnoteRef/>
      </w:r>
      <w:r>
        <w:rPr>
          <w:rStyle w:val="Caractresdenotedebasdepage"/>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widowControl w:val="false"/>
        <w:rPr>
          <w:rFonts w:ascii="Arial" w:hAnsi="Arial" w:cs="Arial"/>
          <w:sz w:val="16"/>
          <w:szCs w:val="16"/>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eastAsia="ar-SA" w:val="fr-FR" w:bidi="ar-SA"/>
    </w:rPr>
  </w:style>
  <w:style w:type="paragraph" w:styleId="Titre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qFormat/>
    <w:rsid w:val="00226081"/>
    <w:rPr>
      <w:rFonts w:ascii="Arial" w:hAnsi="Arial" w:eastAsia="Times" w:cs="Arial"/>
      <w:sz w:val="22"/>
      <w:szCs w:val="22"/>
      <w:lang w:eastAsia="ar-SA"/>
    </w:rPr>
  </w:style>
  <w:style w:type="character" w:styleId="NotedebasdepageCar" w:customStyle="1">
    <w:name w:val="Note de bas de page Car"/>
    <w:basedOn w:val="DefaultParagraphFont"/>
    <w:semiHidden/>
    <w:qFormat/>
    <w:rsid w:val="00226081"/>
    <w:rPr>
      <w:rFonts w:ascii="Times" w:hAnsi="Times" w:eastAsia="Times" w:cs="Times"/>
      <w:sz w:val="20"/>
      <w:szCs w:val="20"/>
      <w:lang w:eastAsia="ar-SA"/>
    </w:rPr>
  </w:style>
  <w:style w:type="character" w:styleId="Caractresdenotedebasdepage">
    <w:name w:val="Caractères de note de bas de page"/>
    <w:semiHidden/>
    <w:qFormat/>
    <w:rsid w:val="00226081"/>
    <w:rPr>
      <w:vertAlign w:val="superscript"/>
    </w:rPr>
  </w:style>
  <w:style w:type="character" w:styleId="Ancredenotedebasdepage">
    <w:name w:val="Footnote Reference"/>
    <w:rPr>
      <w:vertAlign w:val="superscript"/>
    </w:rPr>
  </w:style>
  <w:style w:type="character" w:styleId="Titre2Car" w:customStyle="1">
    <w:name w:val="Titre 2 Car"/>
    <w:basedOn w:val="DefaultParagraphFont"/>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Annotationtex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En-tteCar" w:customStyle="1">
    <w:name w:val="En-tête Car"/>
    <w:basedOn w:val="DefaultParagraphFont"/>
    <w:uiPriority w:val="99"/>
    <w:qFormat/>
    <w:rsid w:val="0044241e"/>
    <w:rPr>
      <w:rFonts w:ascii="Times" w:hAnsi="Times" w:eastAsia="Times" w:cs="Times"/>
      <w:lang w:eastAsia="ar-SA"/>
    </w:rPr>
  </w:style>
  <w:style w:type="character" w:styleId="PieddepageCar" w:customStyle="1">
    <w:name w:val="Pied de page Car"/>
    <w:basedOn w:val="DefaultParagraphFont"/>
    <w:uiPriority w:val="99"/>
    <w:qFormat/>
    <w:rsid w:val="0044241e"/>
    <w:rPr>
      <w:rFonts w:ascii="Times" w:hAnsi="Times" w:eastAsia="Times" w:cs="Times"/>
      <w:lang w:eastAsia="ar-SA"/>
    </w:rPr>
  </w:style>
  <w:style w:type="character" w:styleId="LienInternet">
    <w:name w:val="Hyperlink"/>
    <w:rPr>
      <w:color w:val="000080"/>
      <w:u w:val="single"/>
    </w:rPr>
  </w:style>
  <w:style w:type="character" w:styleId="Ancredenotedefin">
    <w:name w:val="Endnote Reference"/>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tedebasdepage">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bidi w:val="0"/>
      <w:spacing w:before="0" w:after="0"/>
      <w:jc w:val="left"/>
    </w:pPr>
    <w:rPr>
      <w:rFonts w:ascii="Times" w:hAnsi="Times" w:eastAsia="Times" w:cs="Times"/>
      <w:color w:val="auto"/>
      <w:kern w:val="0"/>
      <w:sz w:val="24"/>
      <w:szCs w:val="24"/>
      <w:lang w:eastAsia="ar-SA" w:val="fr-FR" w:bidi="ar-SA"/>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4241e"/>
    <w:pPr>
      <w:tabs>
        <w:tab w:val="clear" w:pos="709"/>
        <w:tab w:val="center" w:pos="4536" w:leader="none"/>
        <w:tab w:val="right" w:pos="9072" w:leader="none"/>
      </w:tabs>
    </w:pPr>
    <w:rPr/>
  </w:style>
  <w:style w:type="paragraph" w:styleId="Pieddepage">
    <w:name w:val="Footer"/>
    <w:basedOn w:val="Normal"/>
    <w:link w:val="PieddepageCar"/>
    <w:uiPriority w:val="99"/>
    <w:unhideWhenUsed/>
    <w:rsid w:val="0044241e"/>
    <w:pPr>
      <w:tabs>
        <w:tab w:val="clear" w:pos="709"/>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aul-prog44/NorthHealthAPI" TargetMode="External"/><Relationship Id="rId3" Type="http://schemas.openxmlformats.org/officeDocument/2006/relationships/hyperlink" Target="" TargetMode="External"/><Relationship Id="rId4" Type="http://schemas.openxmlformats.org/officeDocument/2006/relationships/hyperlink" Target="mailto:user@healthnorthapi.com" TargetMode="External"/><Relationship Id="rId5" Type="http://schemas.openxmlformats.org/officeDocument/2006/relationships/hyperlink" Target="" TargetMode="Externa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80BCE-A12F-46DD-8DF6-D1EDA00C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Application>LibreOffice/7.5.4.2$Windows_X86_64 LibreOffice_project/36ccfdc35048b057fd9854c757a8b67ec53977b6</Application>
  <AppVersion>15.0000</AppVersion>
  <Pages>4</Pages>
  <Words>456</Words>
  <Characters>2847</Characters>
  <CharactersWithSpaces>3275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2022-12-14T16:13:00Z</dcterms:created>
  <dc:creator>Olivier Mondet</dc:creator>
  <dc:description/>
  <dc:language>fr-FR</dc:language>
  <cp:lastModifiedBy/>
  <cp:lastPrinted>2021-10-24T08:53:00Z</cp:lastPrinted>
  <dcterms:modified xsi:type="dcterms:W3CDTF">2023-09-25T17:42:18Z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