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197EA5" w14:textId="77777777" w:rsidR="00A70E30" w:rsidRPr="00CE07F3" w:rsidRDefault="00A70E30" w:rsidP="0052649B">
      <w:pPr>
        <w:spacing w:line="276" w:lineRule="auto"/>
        <w:jc w:val="center"/>
        <w:rPr>
          <w:rFonts w:asciiTheme="majorHAnsi" w:hAnsiTheme="majorHAnsi" w:cs="Arial"/>
          <w:b/>
          <w:bCs/>
          <w:sz w:val="26"/>
          <w:szCs w:val="26"/>
        </w:rPr>
      </w:pPr>
      <w:r w:rsidRPr="00CE07F3">
        <w:rPr>
          <w:rFonts w:asciiTheme="majorHAnsi" w:hAnsiTheme="majorHAnsi" w:cs="Arial"/>
          <w:b/>
          <w:bCs/>
          <w:sz w:val="26"/>
          <w:szCs w:val="26"/>
        </w:rPr>
        <w:t>CONTRATO DE LOCAÇÃO DE IMÓVEL RESIDENCIAL PARA TEMPORADA</w:t>
      </w:r>
    </w:p>
    <w:p w14:paraId="401C7B20" w14:textId="530FBEEA" w:rsidR="00A70E30" w:rsidRPr="0052649B" w:rsidRDefault="00A70E30" w:rsidP="0052649B">
      <w:pPr>
        <w:spacing w:line="276" w:lineRule="auto"/>
        <w:jc w:val="both"/>
        <w:rPr>
          <w:rFonts w:asciiTheme="majorHAnsi" w:hAnsiTheme="majorHAnsi" w:cs="Arial"/>
          <w:sz w:val="22"/>
          <w:szCs w:val="22"/>
          <w:shd w:val="clear" w:color="auto" w:fill="FFFFFF"/>
        </w:rPr>
      </w:pPr>
    </w:p>
    <w:p w14:paraId="7F9D6C03" w14:textId="6D1DA518" w:rsidR="00846B13" w:rsidRPr="0052649B" w:rsidRDefault="00846B13" w:rsidP="0052649B">
      <w:pPr>
        <w:spacing w:line="276" w:lineRule="auto"/>
        <w:jc w:val="both"/>
        <w:rPr>
          <w:rFonts w:asciiTheme="majorHAnsi" w:hAnsiTheme="majorHAnsi" w:cs="Arial"/>
          <w:b/>
          <w:color w:val="000000"/>
          <w:sz w:val="22"/>
          <w:szCs w:val="22"/>
        </w:rPr>
      </w:pPr>
      <w:r w:rsidRPr="0052649B">
        <w:rPr>
          <w:rFonts w:asciiTheme="majorHAnsi" w:hAnsiTheme="majorHAnsi" w:cs="Arial"/>
          <w:b/>
          <w:color w:val="000000"/>
          <w:sz w:val="22"/>
          <w:szCs w:val="22"/>
        </w:rPr>
        <w:t>IDENTIFICAÇÃO DAS PARTES:</w:t>
      </w:r>
    </w:p>
    <w:p w14:paraId="3911F62D" w14:textId="77777777" w:rsidR="00846B13" w:rsidRPr="0052649B" w:rsidRDefault="00846B13" w:rsidP="0052649B">
      <w:pPr>
        <w:spacing w:line="276" w:lineRule="auto"/>
        <w:jc w:val="both"/>
        <w:rPr>
          <w:rFonts w:asciiTheme="majorHAnsi" w:hAnsiTheme="majorHAnsi" w:cs="Arial"/>
          <w:b/>
          <w:color w:val="000000"/>
          <w:sz w:val="22"/>
          <w:szCs w:val="22"/>
        </w:rPr>
      </w:pPr>
    </w:p>
    <w:p w14:paraId="36CD04DE" w14:textId="0C81092F" w:rsidR="00BB38A2" w:rsidRDefault="00846B13" w:rsidP="00663A77">
      <w:pPr>
        <w:spacing w:line="276" w:lineRule="auto"/>
        <w:jc w:val="both"/>
        <w:rPr>
          <w:rFonts w:asciiTheme="majorHAnsi" w:hAnsiTheme="majorHAnsi" w:cs="Arial"/>
          <w:b/>
          <w:color w:val="000000"/>
          <w:sz w:val="22"/>
          <w:szCs w:val="22"/>
        </w:rPr>
      </w:pPr>
      <w:r w:rsidRPr="0052649B">
        <w:rPr>
          <w:rFonts w:asciiTheme="majorHAnsi" w:hAnsiTheme="majorHAnsi" w:cs="Arial"/>
          <w:b/>
          <w:color w:val="000000"/>
          <w:sz w:val="22"/>
          <w:szCs w:val="22"/>
        </w:rPr>
        <w:t>I – LOCADOR:</w:t>
      </w:r>
      <w:r w:rsidR="00BB38A2">
        <w:rPr>
          <w:rFonts w:asciiTheme="majorHAnsi" w:hAnsiTheme="majorHAnsi" w:cs="Arial"/>
          <w:b/>
          <w:color w:val="000000"/>
          <w:sz w:val="22"/>
          <w:szCs w:val="22"/>
        </w:rPr>
        <w:t xml:space="preserve"> </w:t>
      </w:r>
      <w:r w:rsidR="00BB38A2" w:rsidRPr="0052649B">
        <w:rPr>
          <w:rFonts w:asciiTheme="majorHAnsi" w:hAnsiTheme="majorHAnsi" w:cs="Arial"/>
          <w:b/>
          <w:color w:val="000000"/>
          <w:sz w:val="22"/>
          <w:szCs w:val="22"/>
        </w:rPr>
        <w:t xml:space="preserve">Associação República </w:t>
      </w:r>
      <w:r w:rsidR="008E4164">
        <w:rPr>
          <w:rFonts w:asciiTheme="majorHAnsi" w:hAnsiTheme="majorHAnsi" w:cs="Arial"/>
          <w:b/>
          <w:color w:val="000000"/>
          <w:sz w:val="22"/>
          <w:szCs w:val="22"/>
        </w:rPr>
        <w:t>Doce Veneno</w:t>
      </w:r>
      <w:r w:rsidR="00BB38A2" w:rsidRPr="0052649B">
        <w:rPr>
          <w:rFonts w:asciiTheme="majorHAnsi" w:hAnsiTheme="majorHAnsi" w:cs="Arial"/>
          <w:color w:val="000000"/>
          <w:sz w:val="22"/>
          <w:szCs w:val="22"/>
        </w:rPr>
        <w:t xml:space="preserve">, associação privada sem fins lucrativos, inscrita no CNPJ sob o nº. </w:t>
      </w:r>
      <w:r w:rsidR="008E4164">
        <w:rPr>
          <w:rFonts w:asciiTheme="majorHAnsi" w:hAnsiTheme="majorHAnsi" w:cs="Arial"/>
          <w:color w:val="000000"/>
          <w:sz w:val="22"/>
          <w:szCs w:val="22"/>
        </w:rPr>
        <w:t>10.390.287</w:t>
      </w:r>
      <w:r w:rsidR="00BB38A2" w:rsidRPr="0052649B">
        <w:rPr>
          <w:rFonts w:asciiTheme="majorHAnsi" w:hAnsiTheme="majorHAnsi" w:cs="Arial"/>
          <w:color w:val="000000"/>
          <w:sz w:val="22"/>
          <w:szCs w:val="22"/>
        </w:rPr>
        <w:t>/</w:t>
      </w:r>
      <w:r w:rsidR="008E4164">
        <w:rPr>
          <w:rFonts w:asciiTheme="majorHAnsi" w:hAnsiTheme="majorHAnsi" w:cs="Arial"/>
          <w:color w:val="000000"/>
          <w:sz w:val="22"/>
          <w:szCs w:val="22"/>
        </w:rPr>
        <w:t>0001-</w:t>
      </w:r>
      <w:r w:rsidR="00BB38A2">
        <w:rPr>
          <w:rFonts w:asciiTheme="majorHAnsi" w:hAnsiTheme="majorHAnsi" w:cs="Arial"/>
          <w:color w:val="000000"/>
          <w:sz w:val="22"/>
          <w:szCs w:val="22"/>
        </w:rPr>
        <w:t>6</w:t>
      </w:r>
      <w:r w:rsidR="008E4164">
        <w:rPr>
          <w:rFonts w:asciiTheme="majorHAnsi" w:hAnsiTheme="majorHAnsi" w:cs="Arial"/>
          <w:color w:val="000000"/>
          <w:sz w:val="22"/>
          <w:szCs w:val="22"/>
        </w:rPr>
        <w:t>7</w:t>
      </w:r>
      <w:r w:rsidR="00BB38A2" w:rsidRPr="0052649B">
        <w:rPr>
          <w:rFonts w:asciiTheme="majorHAnsi" w:hAnsiTheme="majorHAnsi" w:cs="Arial"/>
          <w:color w:val="000000"/>
          <w:sz w:val="22"/>
          <w:szCs w:val="22"/>
        </w:rPr>
        <w:t xml:space="preserve">, com sede na </w:t>
      </w:r>
      <w:r w:rsidR="00BB38A2">
        <w:rPr>
          <w:rFonts w:asciiTheme="majorHAnsi" w:hAnsiTheme="majorHAnsi" w:cs="Arial"/>
          <w:iCs/>
          <w:sz w:val="22"/>
          <w:szCs w:val="22"/>
          <w:shd w:val="clear" w:color="auto" w:fill="FFFFFF"/>
        </w:rPr>
        <w:t xml:space="preserve">Rua </w:t>
      </w:r>
      <w:r w:rsidR="008E4164">
        <w:rPr>
          <w:rFonts w:asciiTheme="majorHAnsi" w:hAnsiTheme="majorHAnsi" w:cs="Arial"/>
          <w:sz w:val="22"/>
          <w:szCs w:val="22"/>
          <w:shd w:val="clear" w:color="auto" w:fill="FFFFFF"/>
        </w:rPr>
        <w:t>Argemiro Sanna</w:t>
      </w:r>
      <w:r w:rsidR="00BB38A2">
        <w:rPr>
          <w:rFonts w:asciiTheme="majorHAnsi" w:hAnsiTheme="majorHAnsi" w:cs="Arial"/>
          <w:sz w:val="22"/>
          <w:szCs w:val="22"/>
          <w:shd w:val="clear" w:color="auto" w:fill="FFFFFF"/>
        </w:rPr>
        <w:t xml:space="preserve">, nº. </w:t>
      </w:r>
      <w:r w:rsidR="008E4164">
        <w:rPr>
          <w:rFonts w:asciiTheme="majorHAnsi" w:hAnsiTheme="majorHAnsi" w:cs="Arial"/>
          <w:sz w:val="22"/>
          <w:szCs w:val="22"/>
          <w:shd w:val="clear" w:color="auto" w:fill="FFFFFF"/>
        </w:rPr>
        <w:t>21</w:t>
      </w:r>
      <w:r w:rsidR="00BB38A2">
        <w:rPr>
          <w:rFonts w:asciiTheme="majorHAnsi" w:hAnsiTheme="majorHAnsi" w:cs="Arial"/>
          <w:sz w:val="22"/>
          <w:szCs w:val="22"/>
          <w:shd w:val="clear" w:color="auto" w:fill="FFFFFF"/>
        </w:rPr>
        <w:t xml:space="preserve"> - </w:t>
      </w:r>
      <w:r w:rsidR="008E4164">
        <w:rPr>
          <w:rFonts w:asciiTheme="majorHAnsi" w:hAnsiTheme="majorHAnsi" w:cs="Arial"/>
          <w:sz w:val="22"/>
          <w:szCs w:val="22"/>
          <w:shd w:val="clear" w:color="auto" w:fill="FFFFFF"/>
        </w:rPr>
        <w:t>Barra</w:t>
      </w:r>
      <w:r w:rsidR="00BB38A2" w:rsidRPr="0052649B">
        <w:rPr>
          <w:rFonts w:asciiTheme="majorHAnsi" w:hAnsiTheme="majorHAnsi" w:cs="Arial"/>
          <w:sz w:val="22"/>
          <w:szCs w:val="22"/>
          <w:shd w:val="clear" w:color="auto" w:fill="FFFFFF"/>
        </w:rPr>
        <w:t>, no município de Ouro Preto/MG, CEP 35.400-000</w:t>
      </w:r>
      <w:r w:rsidR="00BB38A2" w:rsidRPr="0052649B">
        <w:rPr>
          <w:rFonts w:asciiTheme="majorHAnsi" w:hAnsiTheme="majorHAnsi" w:cs="Arial"/>
          <w:color w:val="000000"/>
          <w:sz w:val="22"/>
          <w:szCs w:val="22"/>
        </w:rPr>
        <w:t xml:space="preserve">, neste ato representada por </w:t>
      </w:r>
      <w:r w:rsidR="003D0CD0">
        <w:rPr>
          <w:rFonts w:asciiTheme="majorHAnsi" w:hAnsiTheme="majorHAnsi" w:cs="Arial"/>
          <w:b/>
          <w:color w:val="000000"/>
          <w:sz w:val="22"/>
          <w:szCs w:val="22"/>
        </w:rPr>
        <w:t>Rafaela Meirelles Almeida</w:t>
      </w:r>
      <w:r w:rsidR="00BB38A2" w:rsidRPr="0052649B">
        <w:rPr>
          <w:rFonts w:asciiTheme="majorHAnsi" w:hAnsiTheme="majorHAnsi" w:cs="Arial"/>
          <w:color w:val="000000"/>
          <w:sz w:val="22"/>
          <w:szCs w:val="22"/>
        </w:rPr>
        <w:t>, brasileir</w:t>
      </w:r>
      <w:r w:rsidR="003D0CD0">
        <w:rPr>
          <w:rFonts w:asciiTheme="majorHAnsi" w:hAnsiTheme="majorHAnsi" w:cs="Arial"/>
          <w:color w:val="000000"/>
          <w:sz w:val="22"/>
          <w:szCs w:val="22"/>
        </w:rPr>
        <w:t>a</w:t>
      </w:r>
      <w:r w:rsidR="00BB38A2" w:rsidRPr="0052649B">
        <w:rPr>
          <w:rFonts w:asciiTheme="majorHAnsi" w:hAnsiTheme="majorHAnsi" w:cs="Arial"/>
          <w:color w:val="000000"/>
          <w:sz w:val="22"/>
          <w:szCs w:val="22"/>
        </w:rPr>
        <w:t>, solteir</w:t>
      </w:r>
      <w:r w:rsidR="003D0CD0">
        <w:rPr>
          <w:rFonts w:asciiTheme="majorHAnsi" w:hAnsiTheme="majorHAnsi" w:cs="Arial"/>
          <w:color w:val="000000"/>
          <w:sz w:val="22"/>
          <w:szCs w:val="22"/>
        </w:rPr>
        <w:t>a</w:t>
      </w:r>
      <w:r w:rsidR="00BB38A2" w:rsidRPr="0052649B">
        <w:rPr>
          <w:rFonts w:asciiTheme="majorHAnsi" w:hAnsiTheme="majorHAnsi" w:cs="Arial"/>
          <w:color w:val="000000"/>
          <w:sz w:val="22"/>
          <w:szCs w:val="22"/>
        </w:rPr>
        <w:t xml:space="preserve">, estudante universitário do </w:t>
      </w:r>
      <w:r w:rsidR="00F86855">
        <w:rPr>
          <w:rFonts w:asciiTheme="majorHAnsi" w:hAnsiTheme="majorHAnsi" w:cs="Arial"/>
          <w:color w:val="000000"/>
          <w:sz w:val="22"/>
          <w:szCs w:val="22"/>
        </w:rPr>
        <w:t xml:space="preserve">curso de </w:t>
      </w:r>
      <w:r w:rsidR="003D0CD0">
        <w:rPr>
          <w:rFonts w:asciiTheme="majorHAnsi" w:hAnsiTheme="majorHAnsi" w:cs="Arial"/>
          <w:color w:val="000000"/>
          <w:sz w:val="22"/>
          <w:szCs w:val="22"/>
        </w:rPr>
        <w:t>Engenharia de Minas</w:t>
      </w:r>
      <w:r w:rsidR="00BB38A2" w:rsidRPr="0052649B">
        <w:rPr>
          <w:rFonts w:asciiTheme="majorHAnsi" w:hAnsiTheme="majorHAnsi" w:cs="Arial"/>
          <w:color w:val="000000"/>
          <w:sz w:val="22"/>
          <w:szCs w:val="22"/>
        </w:rPr>
        <w:t>, portador do documento de identidade nº. MG-</w:t>
      </w:r>
      <w:r w:rsidR="003D0CD0">
        <w:rPr>
          <w:rFonts w:asciiTheme="majorHAnsi" w:hAnsiTheme="majorHAnsi" w:cs="Arial"/>
          <w:color w:val="000000"/>
          <w:sz w:val="22"/>
          <w:szCs w:val="22"/>
        </w:rPr>
        <w:t>16.795.086</w:t>
      </w:r>
      <w:r w:rsidR="00BB38A2" w:rsidRPr="0052649B">
        <w:rPr>
          <w:rFonts w:asciiTheme="majorHAnsi" w:hAnsiTheme="majorHAnsi" w:cs="Arial"/>
          <w:color w:val="000000"/>
          <w:sz w:val="22"/>
          <w:szCs w:val="22"/>
        </w:rPr>
        <w:t xml:space="preserve">, SSP/MG, inscrito no CPF sob o nº. </w:t>
      </w:r>
      <w:r w:rsidR="003D0CD0">
        <w:rPr>
          <w:rFonts w:asciiTheme="majorHAnsi" w:hAnsiTheme="majorHAnsi" w:cs="Arial"/>
          <w:color w:val="000000"/>
          <w:sz w:val="22"/>
          <w:szCs w:val="22"/>
        </w:rPr>
        <w:t>121.321.826-80</w:t>
      </w:r>
      <w:r w:rsidR="00BB38A2" w:rsidRPr="0052649B">
        <w:rPr>
          <w:rFonts w:asciiTheme="majorHAnsi" w:hAnsiTheme="majorHAnsi" w:cs="Arial"/>
          <w:color w:val="000000"/>
          <w:sz w:val="22"/>
          <w:szCs w:val="22"/>
        </w:rPr>
        <w:t>, residente e domiciliado na sede da Associação.</w:t>
      </w:r>
    </w:p>
    <w:p w14:paraId="6F736E83" w14:textId="77777777" w:rsidR="009E4BA9" w:rsidRPr="0052649B" w:rsidRDefault="009E4BA9" w:rsidP="0052649B">
      <w:pPr>
        <w:spacing w:line="276" w:lineRule="auto"/>
        <w:jc w:val="both"/>
        <w:rPr>
          <w:rFonts w:asciiTheme="majorHAnsi" w:hAnsiTheme="majorHAnsi" w:cs="Arial"/>
          <w:sz w:val="22"/>
          <w:szCs w:val="22"/>
          <w:shd w:val="clear" w:color="auto" w:fill="FFFFFF"/>
        </w:rPr>
      </w:pPr>
    </w:p>
    <w:p w14:paraId="4FD41D45" w14:textId="336757F0" w:rsidR="00846B13" w:rsidRPr="0052649B" w:rsidRDefault="009E4BA9" w:rsidP="0052649B">
      <w:pPr>
        <w:spacing w:line="276" w:lineRule="auto"/>
        <w:jc w:val="both"/>
        <w:rPr>
          <w:rFonts w:asciiTheme="majorHAnsi" w:hAnsiTheme="majorHAnsi" w:cs="Arial"/>
          <w:sz w:val="22"/>
          <w:szCs w:val="22"/>
          <w:shd w:val="clear" w:color="auto" w:fill="FFFFFF"/>
        </w:rPr>
      </w:pPr>
      <w:r w:rsidRPr="0052649B">
        <w:rPr>
          <w:rFonts w:asciiTheme="majorHAnsi" w:hAnsiTheme="majorHAnsi"/>
          <w:b/>
          <w:sz w:val="22"/>
          <w:szCs w:val="22"/>
        </w:rPr>
        <w:t>II – LOCAT</w:t>
      </w:r>
      <w:r w:rsidR="00A5634D" w:rsidRPr="0052649B">
        <w:rPr>
          <w:rFonts w:asciiTheme="majorHAnsi" w:hAnsiTheme="majorHAnsi"/>
          <w:b/>
          <w:sz w:val="22"/>
          <w:szCs w:val="22"/>
        </w:rPr>
        <w:t>ÁRIA</w:t>
      </w:r>
      <w:r w:rsidRPr="0052649B">
        <w:rPr>
          <w:rFonts w:asciiTheme="majorHAnsi" w:hAnsiTheme="majorHAnsi"/>
          <w:b/>
          <w:sz w:val="22"/>
          <w:szCs w:val="22"/>
        </w:rPr>
        <w:t xml:space="preserve">: </w:t>
      </w:r>
      <w:r w:rsidR="0008478E" w:rsidRPr="0052649B">
        <w:rPr>
          <w:rFonts w:asciiTheme="majorHAnsi" w:hAnsiTheme="majorHAnsi" w:cs="Arial"/>
          <w:b/>
          <w:color w:val="000000"/>
          <w:sz w:val="22"/>
          <w:szCs w:val="22"/>
        </w:rPr>
        <w:t>Associação República Boemia de Ouro Preto/MG (AREB)</w:t>
      </w:r>
      <w:r w:rsidR="0008478E" w:rsidRPr="0052649B">
        <w:rPr>
          <w:rFonts w:asciiTheme="majorHAnsi" w:hAnsiTheme="majorHAnsi" w:cs="Arial"/>
          <w:color w:val="000000"/>
          <w:sz w:val="22"/>
          <w:szCs w:val="22"/>
        </w:rPr>
        <w:t xml:space="preserve">, associação privada sem fins lucrativos, inscrita no CNPJ sob o nº. 16.704.778/0001-11, com sede na Rua </w:t>
      </w:r>
      <w:r w:rsidR="00663A77">
        <w:rPr>
          <w:rFonts w:asciiTheme="majorHAnsi" w:hAnsiTheme="majorHAnsi" w:cs="Arial"/>
          <w:color w:val="000000"/>
          <w:sz w:val="22"/>
          <w:szCs w:val="22"/>
        </w:rPr>
        <w:t>Conselheiro Quintiliano</w:t>
      </w:r>
      <w:r w:rsidR="0008478E" w:rsidRPr="0052649B">
        <w:rPr>
          <w:rFonts w:asciiTheme="majorHAnsi" w:hAnsiTheme="majorHAnsi" w:cs="Arial"/>
          <w:color w:val="000000"/>
          <w:sz w:val="22"/>
          <w:szCs w:val="22"/>
        </w:rPr>
        <w:t xml:space="preserve">, nº. </w:t>
      </w:r>
      <w:r w:rsidR="00663A77">
        <w:rPr>
          <w:rFonts w:asciiTheme="majorHAnsi" w:hAnsiTheme="majorHAnsi" w:cs="Arial"/>
          <w:color w:val="000000"/>
          <w:sz w:val="22"/>
          <w:szCs w:val="22"/>
        </w:rPr>
        <w:t>271, Bairro das Lajes</w:t>
      </w:r>
      <w:r w:rsidR="0008478E" w:rsidRPr="0052649B">
        <w:rPr>
          <w:rFonts w:asciiTheme="majorHAnsi" w:hAnsiTheme="majorHAnsi" w:cs="Arial"/>
          <w:color w:val="000000"/>
          <w:sz w:val="22"/>
          <w:szCs w:val="22"/>
        </w:rPr>
        <w:t xml:space="preserve">, na cidade de Ouro Preto – MG, CEP 35.400-000, neste ato representada por </w:t>
      </w:r>
      <w:r w:rsidR="0008478E" w:rsidRPr="0052649B">
        <w:rPr>
          <w:rFonts w:asciiTheme="majorHAnsi" w:hAnsiTheme="majorHAnsi" w:cs="Arial"/>
          <w:b/>
          <w:color w:val="000000"/>
          <w:sz w:val="22"/>
          <w:szCs w:val="22"/>
        </w:rPr>
        <w:t>Mateus Henrique de Oliveira</w:t>
      </w:r>
      <w:r w:rsidR="0008478E" w:rsidRPr="0052649B">
        <w:rPr>
          <w:rFonts w:asciiTheme="majorHAnsi" w:hAnsiTheme="majorHAnsi" w:cs="Arial"/>
          <w:color w:val="000000"/>
          <w:sz w:val="22"/>
          <w:szCs w:val="22"/>
        </w:rPr>
        <w:t>, brasileiro, solteiro, estudante universitário do curso de Direito na UFOP, portador do documento de identidade nº. MG-12.984.896, SSP/MG, inscrito no CPF sob o nº. 106.424.546-39, residente e domiciliado na sede da Associação.</w:t>
      </w:r>
    </w:p>
    <w:p w14:paraId="4F388DF9" w14:textId="4F92CC3B" w:rsidR="00846B13" w:rsidRPr="0052649B" w:rsidRDefault="00846B13" w:rsidP="0052649B">
      <w:pPr>
        <w:spacing w:line="276" w:lineRule="auto"/>
        <w:jc w:val="both"/>
        <w:rPr>
          <w:rFonts w:asciiTheme="majorHAnsi" w:hAnsiTheme="majorHAnsi" w:cs="Arial"/>
          <w:sz w:val="22"/>
          <w:szCs w:val="22"/>
          <w:shd w:val="clear" w:color="auto" w:fill="FFFFFF"/>
        </w:rPr>
      </w:pPr>
    </w:p>
    <w:p w14:paraId="72A8B911" w14:textId="3A55E7E4" w:rsidR="0008478E" w:rsidRPr="0052649B" w:rsidRDefault="0008478E" w:rsidP="0052649B">
      <w:pPr>
        <w:spacing w:line="276" w:lineRule="auto"/>
        <w:jc w:val="both"/>
        <w:rPr>
          <w:rFonts w:asciiTheme="majorHAnsi" w:hAnsiTheme="majorHAnsi" w:cs="Arial"/>
          <w:sz w:val="22"/>
          <w:szCs w:val="22"/>
          <w:shd w:val="clear" w:color="auto" w:fill="FFFFFF"/>
        </w:rPr>
      </w:pPr>
      <w:r w:rsidRPr="0052649B">
        <w:rPr>
          <w:rFonts w:asciiTheme="majorHAnsi" w:hAnsiTheme="majorHAnsi" w:cs="Arial"/>
          <w:i/>
          <w:color w:val="000000"/>
          <w:sz w:val="22"/>
          <w:szCs w:val="22"/>
        </w:rPr>
        <w:t>As partes acima identificadas têm entre si, justo e acertado, o presente Contrato de Locação de Imóvel Residencial para Temporada, nos termos da Lei nº. 8.245/91, que será regido pelas seguintes cláusulas e condições:</w:t>
      </w:r>
    </w:p>
    <w:p w14:paraId="03201F08" w14:textId="77777777" w:rsidR="004753C7" w:rsidRPr="0052649B" w:rsidRDefault="004753C7" w:rsidP="0052649B">
      <w:pPr>
        <w:spacing w:line="276" w:lineRule="auto"/>
        <w:jc w:val="both"/>
        <w:rPr>
          <w:rFonts w:asciiTheme="majorHAnsi" w:hAnsiTheme="majorHAnsi" w:cs="Arial"/>
          <w:bCs/>
          <w:sz w:val="22"/>
          <w:szCs w:val="22"/>
        </w:rPr>
      </w:pPr>
    </w:p>
    <w:p w14:paraId="5B318D08" w14:textId="38DBC567" w:rsidR="004753C7" w:rsidRPr="0052649B" w:rsidRDefault="004753C7" w:rsidP="00255255">
      <w:pPr>
        <w:spacing w:line="276" w:lineRule="auto"/>
        <w:jc w:val="both"/>
        <w:rPr>
          <w:rFonts w:asciiTheme="majorHAnsi" w:hAnsiTheme="majorHAnsi" w:cs="Arial"/>
          <w:bCs/>
          <w:sz w:val="22"/>
          <w:szCs w:val="22"/>
        </w:rPr>
      </w:pPr>
      <w:r w:rsidRPr="0052649B">
        <w:rPr>
          <w:rFonts w:asciiTheme="majorHAnsi" w:hAnsiTheme="majorHAnsi" w:cs="Arial"/>
          <w:b/>
          <w:bCs/>
          <w:sz w:val="22"/>
          <w:szCs w:val="22"/>
        </w:rPr>
        <w:t>CLÁUSULA PRIMEIRA:</w:t>
      </w:r>
      <w:r w:rsidRPr="0052649B">
        <w:rPr>
          <w:rFonts w:asciiTheme="majorHAnsi" w:hAnsiTheme="majorHAnsi" w:cs="Arial"/>
          <w:bCs/>
          <w:sz w:val="22"/>
          <w:szCs w:val="22"/>
        </w:rPr>
        <w:t xml:space="preserve"> O objeto do presente contrato é a locação para tem</w:t>
      </w:r>
      <w:r w:rsidR="0052649B">
        <w:rPr>
          <w:rFonts w:asciiTheme="majorHAnsi" w:hAnsiTheme="majorHAnsi" w:cs="Arial"/>
          <w:bCs/>
          <w:sz w:val="22"/>
          <w:szCs w:val="22"/>
        </w:rPr>
        <w:t xml:space="preserve">porada do imóvel localizado </w:t>
      </w:r>
      <w:r w:rsidR="00255255">
        <w:rPr>
          <w:rFonts w:asciiTheme="majorHAnsi" w:hAnsiTheme="majorHAnsi" w:cs="Arial"/>
          <w:iCs/>
          <w:sz w:val="22"/>
          <w:szCs w:val="22"/>
          <w:shd w:val="clear" w:color="auto" w:fill="FFFFFF"/>
        </w:rPr>
        <w:t xml:space="preserve">Rua </w:t>
      </w:r>
      <w:r w:rsidR="00255255">
        <w:rPr>
          <w:rFonts w:asciiTheme="majorHAnsi" w:hAnsiTheme="majorHAnsi" w:cs="Arial"/>
          <w:sz w:val="22"/>
          <w:szCs w:val="22"/>
          <w:shd w:val="clear" w:color="auto" w:fill="FFFFFF"/>
        </w:rPr>
        <w:t xml:space="preserve">Arthur Versiane dos Anjos, Bairro Antônio Dias, </w:t>
      </w:r>
      <w:r w:rsidRPr="0052649B">
        <w:rPr>
          <w:rFonts w:asciiTheme="majorHAnsi" w:hAnsiTheme="majorHAnsi" w:cs="Arial"/>
          <w:bCs/>
          <w:sz w:val="22"/>
          <w:szCs w:val="22"/>
        </w:rPr>
        <w:t>CEP</w:t>
      </w:r>
      <w:r w:rsidR="0052649B">
        <w:rPr>
          <w:rFonts w:asciiTheme="majorHAnsi" w:hAnsiTheme="majorHAnsi" w:cs="Arial"/>
          <w:bCs/>
          <w:sz w:val="22"/>
          <w:szCs w:val="22"/>
        </w:rPr>
        <w:t>:</w:t>
      </w:r>
      <w:r w:rsidRPr="0052649B">
        <w:rPr>
          <w:rFonts w:asciiTheme="majorHAnsi" w:hAnsiTheme="majorHAnsi" w:cs="Arial"/>
          <w:bCs/>
          <w:sz w:val="22"/>
          <w:szCs w:val="22"/>
        </w:rPr>
        <w:t xml:space="preserve"> 3</w:t>
      </w:r>
      <w:r w:rsidR="008B33EB">
        <w:rPr>
          <w:rFonts w:asciiTheme="majorHAnsi" w:hAnsiTheme="majorHAnsi" w:cs="Arial"/>
          <w:bCs/>
          <w:sz w:val="22"/>
          <w:szCs w:val="22"/>
        </w:rPr>
        <w:t xml:space="preserve">5.400-000, composto de </w:t>
      </w:r>
      <w:r w:rsidR="00255255">
        <w:rPr>
          <w:rFonts w:asciiTheme="majorHAnsi" w:hAnsiTheme="majorHAnsi" w:cs="Arial"/>
          <w:bCs/>
          <w:sz w:val="22"/>
          <w:szCs w:val="22"/>
        </w:rPr>
        <w:t>6</w:t>
      </w:r>
      <w:r w:rsidR="008B33EB">
        <w:rPr>
          <w:rFonts w:asciiTheme="majorHAnsi" w:hAnsiTheme="majorHAnsi" w:cs="Arial"/>
          <w:bCs/>
          <w:sz w:val="22"/>
          <w:szCs w:val="22"/>
        </w:rPr>
        <w:t xml:space="preserve"> </w:t>
      </w:r>
      <w:r w:rsidRPr="0052649B">
        <w:rPr>
          <w:rFonts w:asciiTheme="majorHAnsi" w:hAnsiTheme="majorHAnsi" w:cs="Arial"/>
          <w:bCs/>
          <w:sz w:val="22"/>
          <w:szCs w:val="22"/>
        </w:rPr>
        <w:t xml:space="preserve">dormitórios e áreas sociais, do qual o </w:t>
      </w:r>
      <w:r w:rsidRPr="0052649B">
        <w:rPr>
          <w:rFonts w:asciiTheme="majorHAnsi" w:hAnsiTheme="majorHAnsi" w:cs="Arial"/>
          <w:b/>
          <w:bCs/>
          <w:sz w:val="22"/>
          <w:szCs w:val="22"/>
        </w:rPr>
        <w:t>LOCADOR</w:t>
      </w:r>
      <w:r w:rsidRPr="0052649B">
        <w:rPr>
          <w:rFonts w:asciiTheme="majorHAnsi" w:hAnsiTheme="majorHAnsi" w:cs="Arial"/>
          <w:bCs/>
          <w:sz w:val="22"/>
          <w:szCs w:val="22"/>
        </w:rPr>
        <w:t xml:space="preserve"> é</w:t>
      </w:r>
      <w:r w:rsidRPr="0052649B">
        <w:rPr>
          <w:rFonts w:asciiTheme="majorHAnsi" w:hAnsiTheme="majorHAnsi" w:cs="Arial"/>
          <w:sz w:val="22"/>
          <w:szCs w:val="22"/>
          <w:shd w:val="clear" w:color="auto" w:fill="FFFFFF"/>
        </w:rPr>
        <w:t xml:space="preserve"> proprietário e/ou legítimo </w:t>
      </w:r>
      <w:r w:rsidR="00144FA7" w:rsidRPr="0052649B">
        <w:rPr>
          <w:rFonts w:asciiTheme="majorHAnsi" w:hAnsiTheme="majorHAnsi" w:cs="Arial"/>
          <w:sz w:val="22"/>
          <w:szCs w:val="22"/>
          <w:shd w:val="clear" w:color="auto" w:fill="FFFFFF"/>
        </w:rPr>
        <w:t>possuidor</w:t>
      </w:r>
      <w:r w:rsidR="00D97800" w:rsidRPr="0052649B">
        <w:rPr>
          <w:rFonts w:asciiTheme="majorHAnsi" w:hAnsiTheme="majorHAnsi" w:cs="Arial"/>
          <w:bCs/>
          <w:sz w:val="22"/>
          <w:szCs w:val="22"/>
        </w:rPr>
        <w:t>, que ser</w:t>
      </w:r>
      <w:r w:rsidR="00A5634D" w:rsidRPr="0052649B">
        <w:rPr>
          <w:rFonts w:asciiTheme="majorHAnsi" w:hAnsiTheme="majorHAnsi" w:cs="Arial"/>
          <w:bCs/>
          <w:sz w:val="22"/>
          <w:szCs w:val="22"/>
        </w:rPr>
        <w:t>á utilizado pela</w:t>
      </w:r>
      <w:r w:rsidR="00D97800" w:rsidRPr="0052649B">
        <w:rPr>
          <w:rFonts w:asciiTheme="majorHAnsi" w:hAnsiTheme="majorHAnsi" w:cs="Arial"/>
          <w:bCs/>
          <w:sz w:val="22"/>
          <w:szCs w:val="22"/>
        </w:rPr>
        <w:t xml:space="preserve"> </w:t>
      </w:r>
      <w:r w:rsidR="00D97800" w:rsidRPr="0052649B">
        <w:rPr>
          <w:rFonts w:asciiTheme="majorHAnsi" w:hAnsiTheme="majorHAnsi" w:cs="Arial"/>
          <w:b/>
          <w:bCs/>
          <w:sz w:val="22"/>
          <w:szCs w:val="22"/>
        </w:rPr>
        <w:t>LOCAT</w:t>
      </w:r>
      <w:r w:rsidR="00A5634D" w:rsidRPr="0052649B">
        <w:rPr>
          <w:rFonts w:asciiTheme="majorHAnsi" w:hAnsiTheme="majorHAnsi" w:cs="Arial"/>
          <w:b/>
          <w:bCs/>
          <w:sz w:val="22"/>
          <w:szCs w:val="22"/>
        </w:rPr>
        <w:t>ÁRIA</w:t>
      </w:r>
      <w:r w:rsidR="00D97800" w:rsidRPr="0052649B">
        <w:rPr>
          <w:rFonts w:asciiTheme="majorHAnsi" w:hAnsiTheme="majorHAnsi" w:cs="Arial"/>
          <w:bCs/>
          <w:sz w:val="22"/>
          <w:szCs w:val="22"/>
        </w:rPr>
        <w:t xml:space="preserve"> para alojar seus hóspedes durante a</w:t>
      </w:r>
      <w:r w:rsidR="00323B2A" w:rsidRPr="0052649B">
        <w:rPr>
          <w:rFonts w:asciiTheme="majorHAnsi" w:hAnsiTheme="majorHAnsi" w:cs="Arial"/>
          <w:bCs/>
          <w:sz w:val="22"/>
          <w:szCs w:val="22"/>
        </w:rPr>
        <w:t>s festividades de Carnaval 201</w:t>
      </w:r>
      <w:r w:rsidR="00255255">
        <w:rPr>
          <w:rFonts w:asciiTheme="majorHAnsi" w:hAnsiTheme="majorHAnsi" w:cs="Arial"/>
          <w:bCs/>
          <w:sz w:val="22"/>
          <w:szCs w:val="22"/>
        </w:rPr>
        <w:t>7</w:t>
      </w:r>
      <w:r w:rsidR="00323B2A" w:rsidRPr="0052649B">
        <w:rPr>
          <w:rFonts w:asciiTheme="majorHAnsi" w:hAnsiTheme="majorHAnsi" w:cs="Arial"/>
          <w:bCs/>
          <w:sz w:val="22"/>
          <w:szCs w:val="22"/>
        </w:rPr>
        <w:t xml:space="preserve">, devendo restituir o imóvel ao </w:t>
      </w:r>
      <w:r w:rsidR="00323B2A" w:rsidRPr="0052649B">
        <w:rPr>
          <w:rFonts w:asciiTheme="majorHAnsi" w:hAnsiTheme="majorHAnsi" w:cs="Arial"/>
          <w:b/>
          <w:bCs/>
          <w:sz w:val="22"/>
          <w:szCs w:val="22"/>
        </w:rPr>
        <w:t>LOCADOR</w:t>
      </w:r>
      <w:r w:rsidR="00323B2A" w:rsidRPr="0052649B">
        <w:rPr>
          <w:rFonts w:asciiTheme="majorHAnsi" w:hAnsiTheme="majorHAnsi" w:cs="Arial"/>
          <w:bCs/>
          <w:sz w:val="22"/>
          <w:szCs w:val="22"/>
        </w:rPr>
        <w:t xml:space="preserve"> nas mesmas condições em que foi recebido.</w:t>
      </w:r>
    </w:p>
    <w:p w14:paraId="663D8B5E" w14:textId="77777777" w:rsidR="004753C7" w:rsidRPr="0052649B" w:rsidRDefault="004753C7" w:rsidP="0052649B">
      <w:pPr>
        <w:spacing w:line="276" w:lineRule="auto"/>
        <w:jc w:val="both"/>
        <w:rPr>
          <w:rFonts w:asciiTheme="majorHAnsi" w:hAnsiTheme="majorHAnsi" w:cs="Arial"/>
          <w:bCs/>
          <w:sz w:val="22"/>
          <w:szCs w:val="22"/>
        </w:rPr>
      </w:pPr>
    </w:p>
    <w:p w14:paraId="4C529A74" w14:textId="30E2F1D0" w:rsidR="00662347" w:rsidRPr="0052649B" w:rsidRDefault="004753C7" w:rsidP="0052649B">
      <w:pPr>
        <w:spacing w:line="276" w:lineRule="auto"/>
        <w:ind w:firstLine="720"/>
        <w:jc w:val="both"/>
        <w:rPr>
          <w:rFonts w:asciiTheme="majorHAnsi" w:hAnsiTheme="majorHAnsi" w:cs="Arial"/>
          <w:bCs/>
          <w:sz w:val="22"/>
          <w:szCs w:val="22"/>
        </w:rPr>
      </w:pPr>
      <w:r w:rsidRPr="00BB38A2">
        <w:rPr>
          <w:rFonts w:asciiTheme="majorHAnsi" w:hAnsiTheme="majorHAnsi" w:cs="Arial"/>
          <w:b/>
          <w:bCs/>
          <w:sz w:val="22"/>
          <w:szCs w:val="22"/>
        </w:rPr>
        <w:t xml:space="preserve">Parágrafo </w:t>
      </w:r>
      <w:r w:rsidR="00662347" w:rsidRPr="00BB38A2">
        <w:rPr>
          <w:rFonts w:asciiTheme="majorHAnsi" w:hAnsiTheme="majorHAnsi" w:cs="Arial"/>
          <w:b/>
          <w:bCs/>
          <w:sz w:val="22"/>
          <w:szCs w:val="22"/>
        </w:rPr>
        <w:t>Primeiro</w:t>
      </w:r>
      <w:r w:rsidRPr="00BB38A2">
        <w:rPr>
          <w:rFonts w:asciiTheme="majorHAnsi" w:hAnsiTheme="majorHAnsi" w:cs="Arial"/>
          <w:b/>
          <w:bCs/>
          <w:sz w:val="22"/>
          <w:szCs w:val="22"/>
        </w:rPr>
        <w:t>.</w:t>
      </w:r>
      <w:r w:rsidRPr="00BB38A2">
        <w:rPr>
          <w:rFonts w:asciiTheme="majorHAnsi" w:hAnsiTheme="majorHAnsi" w:cs="Arial"/>
          <w:bCs/>
          <w:sz w:val="22"/>
          <w:szCs w:val="22"/>
        </w:rPr>
        <w:t xml:space="preserve"> A locação ajustada no presente contrato terá duração de 5 (cinco) dias, iniciando-se às </w:t>
      </w:r>
      <w:r w:rsidR="00C80DF2" w:rsidRPr="00BB38A2">
        <w:rPr>
          <w:rFonts w:asciiTheme="majorHAnsi" w:hAnsiTheme="majorHAnsi" w:cs="Arial"/>
          <w:bCs/>
          <w:sz w:val="22"/>
          <w:szCs w:val="22"/>
        </w:rPr>
        <w:t>6</w:t>
      </w:r>
      <w:r w:rsidRPr="00BB38A2">
        <w:rPr>
          <w:rFonts w:asciiTheme="majorHAnsi" w:hAnsiTheme="majorHAnsi" w:cs="Arial"/>
          <w:bCs/>
          <w:sz w:val="22"/>
          <w:szCs w:val="22"/>
        </w:rPr>
        <w:t xml:space="preserve">:00 horas do dia </w:t>
      </w:r>
      <w:r w:rsidR="00255255" w:rsidRPr="00BB38A2">
        <w:rPr>
          <w:rFonts w:asciiTheme="majorHAnsi" w:hAnsiTheme="majorHAnsi" w:cs="Arial"/>
          <w:bCs/>
          <w:sz w:val="22"/>
          <w:szCs w:val="22"/>
        </w:rPr>
        <w:t>24</w:t>
      </w:r>
      <w:r w:rsidRPr="00BB38A2">
        <w:rPr>
          <w:rFonts w:asciiTheme="majorHAnsi" w:hAnsiTheme="majorHAnsi" w:cs="Arial"/>
          <w:bCs/>
          <w:sz w:val="22"/>
          <w:szCs w:val="22"/>
        </w:rPr>
        <w:t xml:space="preserve"> de fevereiro de </w:t>
      </w:r>
      <w:r w:rsidR="00255255" w:rsidRPr="00BB38A2">
        <w:rPr>
          <w:rFonts w:asciiTheme="majorHAnsi" w:hAnsiTheme="majorHAnsi" w:cs="Arial"/>
          <w:bCs/>
          <w:sz w:val="22"/>
          <w:szCs w:val="22"/>
        </w:rPr>
        <w:t>2017</w:t>
      </w:r>
      <w:r w:rsidRPr="00BB38A2">
        <w:rPr>
          <w:rFonts w:asciiTheme="majorHAnsi" w:hAnsiTheme="majorHAnsi" w:cs="Arial"/>
          <w:bCs/>
          <w:sz w:val="22"/>
          <w:szCs w:val="22"/>
        </w:rPr>
        <w:t xml:space="preserve"> e encerrando-se às 12:00 horas do dia </w:t>
      </w:r>
      <w:r w:rsidR="00255255" w:rsidRPr="00BB38A2">
        <w:rPr>
          <w:rFonts w:asciiTheme="majorHAnsi" w:hAnsiTheme="majorHAnsi" w:cs="Arial"/>
          <w:bCs/>
          <w:sz w:val="22"/>
          <w:szCs w:val="22"/>
        </w:rPr>
        <w:t>01</w:t>
      </w:r>
      <w:r w:rsidRPr="00BB38A2">
        <w:rPr>
          <w:rFonts w:asciiTheme="majorHAnsi" w:hAnsiTheme="majorHAnsi" w:cs="Arial"/>
          <w:bCs/>
          <w:sz w:val="22"/>
          <w:szCs w:val="22"/>
        </w:rPr>
        <w:t xml:space="preserve"> de  </w:t>
      </w:r>
      <w:r w:rsidR="00255255" w:rsidRPr="00BB38A2">
        <w:rPr>
          <w:rFonts w:asciiTheme="majorHAnsi" w:hAnsiTheme="majorHAnsi" w:cs="Arial"/>
          <w:bCs/>
          <w:sz w:val="22"/>
          <w:szCs w:val="22"/>
        </w:rPr>
        <w:t>março de 2017</w:t>
      </w:r>
      <w:r w:rsidRPr="00BB38A2">
        <w:rPr>
          <w:rFonts w:asciiTheme="majorHAnsi" w:hAnsiTheme="majorHAnsi" w:cs="Arial"/>
          <w:bCs/>
          <w:sz w:val="22"/>
          <w:szCs w:val="22"/>
        </w:rPr>
        <w:t>,</w:t>
      </w:r>
      <w:r w:rsidRPr="0052649B">
        <w:rPr>
          <w:rFonts w:asciiTheme="majorHAnsi" w:hAnsiTheme="majorHAnsi" w:cs="Arial"/>
          <w:bCs/>
          <w:sz w:val="22"/>
          <w:szCs w:val="22"/>
        </w:rPr>
        <w:t xml:space="preserve"> </w:t>
      </w:r>
      <w:r w:rsidR="00A5634D" w:rsidRPr="0052649B">
        <w:rPr>
          <w:rFonts w:asciiTheme="majorHAnsi" w:hAnsiTheme="majorHAnsi" w:cs="Arial"/>
          <w:bCs/>
          <w:sz w:val="22"/>
          <w:szCs w:val="22"/>
        </w:rPr>
        <w:t>comprometendo-se a</w:t>
      </w:r>
      <w:r w:rsidRPr="0052649B">
        <w:rPr>
          <w:rFonts w:asciiTheme="majorHAnsi" w:hAnsiTheme="majorHAnsi" w:cs="Arial"/>
          <w:bCs/>
          <w:sz w:val="22"/>
          <w:szCs w:val="22"/>
        </w:rPr>
        <w:t xml:space="preserve"> </w:t>
      </w:r>
      <w:r w:rsidRPr="0052649B">
        <w:rPr>
          <w:rFonts w:asciiTheme="majorHAnsi" w:hAnsiTheme="majorHAnsi" w:cs="Arial"/>
          <w:b/>
          <w:bCs/>
          <w:sz w:val="22"/>
          <w:szCs w:val="22"/>
        </w:rPr>
        <w:t>L</w:t>
      </w:r>
      <w:r w:rsidR="00662347" w:rsidRPr="0052649B">
        <w:rPr>
          <w:rFonts w:asciiTheme="majorHAnsi" w:hAnsiTheme="majorHAnsi" w:cs="Arial"/>
          <w:b/>
          <w:bCs/>
          <w:sz w:val="22"/>
          <w:szCs w:val="22"/>
        </w:rPr>
        <w:t>OCAT</w:t>
      </w:r>
      <w:r w:rsidR="00A5634D" w:rsidRPr="0052649B">
        <w:rPr>
          <w:rFonts w:asciiTheme="majorHAnsi" w:hAnsiTheme="majorHAnsi" w:cs="Arial"/>
          <w:b/>
          <w:bCs/>
          <w:sz w:val="22"/>
          <w:szCs w:val="22"/>
        </w:rPr>
        <w:t>ÁRIA</w:t>
      </w:r>
      <w:r w:rsidRPr="0052649B">
        <w:rPr>
          <w:rFonts w:asciiTheme="majorHAnsi" w:hAnsiTheme="majorHAnsi" w:cs="Arial"/>
          <w:bCs/>
          <w:sz w:val="22"/>
          <w:szCs w:val="22"/>
        </w:rPr>
        <w:t xml:space="preserve"> a desocupá-lo de hóspedes nessa referida data</w:t>
      </w:r>
      <w:r w:rsidR="00662347" w:rsidRPr="0052649B">
        <w:rPr>
          <w:rFonts w:asciiTheme="majorHAnsi" w:hAnsiTheme="majorHAnsi" w:cs="Arial"/>
          <w:bCs/>
          <w:sz w:val="22"/>
          <w:szCs w:val="22"/>
        </w:rPr>
        <w:t>.</w:t>
      </w:r>
    </w:p>
    <w:p w14:paraId="748D3BB5" w14:textId="77777777" w:rsidR="006772A1" w:rsidRPr="0052649B" w:rsidRDefault="006772A1" w:rsidP="0052649B">
      <w:pPr>
        <w:spacing w:line="276" w:lineRule="auto"/>
        <w:ind w:firstLine="720"/>
        <w:jc w:val="both"/>
        <w:rPr>
          <w:rFonts w:asciiTheme="majorHAnsi" w:hAnsiTheme="majorHAnsi" w:cs="Arial"/>
          <w:bCs/>
          <w:sz w:val="22"/>
          <w:szCs w:val="22"/>
        </w:rPr>
      </w:pPr>
    </w:p>
    <w:p w14:paraId="4DD0B444" w14:textId="678BFBD4" w:rsidR="0008478E" w:rsidRPr="0052649B" w:rsidRDefault="00662347" w:rsidP="00663A77">
      <w:pPr>
        <w:spacing w:line="276" w:lineRule="auto"/>
        <w:ind w:firstLine="720"/>
        <w:jc w:val="both"/>
        <w:rPr>
          <w:rFonts w:asciiTheme="majorHAnsi" w:hAnsiTheme="majorHAnsi" w:cs="Arial"/>
          <w:bCs/>
          <w:sz w:val="22"/>
          <w:szCs w:val="22"/>
        </w:rPr>
      </w:pPr>
      <w:r w:rsidRPr="0052649B">
        <w:rPr>
          <w:rFonts w:asciiTheme="majorHAnsi" w:hAnsiTheme="majorHAnsi" w:cs="Arial"/>
          <w:b/>
          <w:bCs/>
          <w:sz w:val="22"/>
          <w:szCs w:val="22"/>
        </w:rPr>
        <w:t>Parágrafo Segundo.</w:t>
      </w:r>
      <w:r w:rsidRPr="0052649B">
        <w:rPr>
          <w:rFonts w:asciiTheme="majorHAnsi" w:hAnsiTheme="majorHAnsi" w:cs="Arial"/>
          <w:bCs/>
          <w:sz w:val="22"/>
          <w:szCs w:val="22"/>
        </w:rPr>
        <w:t xml:space="preserve"> </w:t>
      </w:r>
      <w:r w:rsidR="00A5634D" w:rsidRPr="0052649B">
        <w:rPr>
          <w:rFonts w:asciiTheme="majorHAnsi" w:hAnsiTheme="majorHAnsi" w:cs="Arial"/>
          <w:bCs/>
          <w:sz w:val="22"/>
          <w:szCs w:val="22"/>
        </w:rPr>
        <w:t>A</w:t>
      </w:r>
      <w:r w:rsidR="00323B2A" w:rsidRPr="0052649B">
        <w:rPr>
          <w:rFonts w:asciiTheme="majorHAnsi" w:hAnsiTheme="majorHAnsi" w:cs="Arial"/>
          <w:bCs/>
          <w:sz w:val="22"/>
          <w:szCs w:val="22"/>
        </w:rPr>
        <w:t xml:space="preserve"> </w:t>
      </w:r>
      <w:r w:rsidR="00323B2A" w:rsidRPr="0052649B">
        <w:rPr>
          <w:rFonts w:asciiTheme="majorHAnsi" w:hAnsiTheme="majorHAnsi" w:cs="Arial"/>
          <w:b/>
          <w:bCs/>
          <w:sz w:val="22"/>
          <w:szCs w:val="22"/>
        </w:rPr>
        <w:t>LOCAT</w:t>
      </w:r>
      <w:r w:rsidR="00A5634D" w:rsidRPr="0052649B">
        <w:rPr>
          <w:rFonts w:asciiTheme="majorHAnsi" w:hAnsiTheme="majorHAnsi" w:cs="Arial"/>
          <w:b/>
          <w:bCs/>
          <w:sz w:val="22"/>
          <w:szCs w:val="22"/>
        </w:rPr>
        <w:t>ÁRIA</w:t>
      </w:r>
      <w:r w:rsidR="00323B2A" w:rsidRPr="0052649B">
        <w:rPr>
          <w:rFonts w:asciiTheme="majorHAnsi" w:hAnsiTheme="majorHAnsi" w:cs="Arial"/>
          <w:bCs/>
          <w:sz w:val="22"/>
          <w:szCs w:val="22"/>
        </w:rPr>
        <w:t xml:space="preserve"> poderá retirar s</w:t>
      </w:r>
      <w:r w:rsidRPr="0052649B">
        <w:rPr>
          <w:rFonts w:asciiTheme="majorHAnsi" w:hAnsiTheme="majorHAnsi" w:cs="Arial"/>
          <w:bCs/>
          <w:sz w:val="22"/>
          <w:szCs w:val="22"/>
        </w:rPr>
        <w:t xml:space="preserve">eus </w:t>
      </w:r>
      <w:r w:rsidR="00323B2A" w:rsidRPr="0052649B">
        <w:rPr>
          <w:rFonts w:asciiTheme="majorHAnsi" w:hAnsiTheme="majorHAnsi" w:cs="Arial"/>
          <w:bCs/>
          <w:sz w:val="22"/>
          <w:szCs w:val="22"/>
        </w:rPr>
        <w:t xml:space="preserve">móveis, </w:t>
      </w:r>
      <w:r w:rsidRPr="0052649B">
        <w:rPr>
          <w:rFonts w:asciiTheme="majorHAnsi" w:hAnsiTheme="majorHAnsi" w:cs="Arial"/>
          <w:bCs/>
          <w:sz w:val="22"/>
          <w:szCs w:val="22"/>
        </w:rPr>
        <w:t xml:space="preserve">objetos e utensílios </w:t>
      </w:r>
      <w:r w:rsidR="004753C7" w:rsidRPr="0052649B">
        <w:rPr>
          <w:rFonts w:asciiTheme="majorHAnsi" w:hAnsiTheme="majorHAnsi" w:cs="Arial"/>
          <w:bCs/>
          <w:sz w:val="22"/>
          <w:szCs w:val="22"/>
        </w:rPr>
        <w:t xml:space="preserve">em </w:t>
      </w:r>
      <w:r w:rsidR="00323B2A" w:rsidRPr="0052649B">
        <w:rPr>
          <w:rFonts w:asciiTheme="majorHAnsi" w:hAnsiTheme="majorHAnsi" w:cs="Arial"/>
          <w:bCs/>
          <w:sz w:val="22"/>
          <w:szCs w:val="22"/>
        </w:rPr>
        <w:t>data</w:t>
      </w:r>
      <w:r w:rsidR="004753C7" w:rsidRPr="0052649B">
        <w:rPr>
          <w:rFonts w:asciiTheme="majorHAnsi" w:hAnsiTheme="majorHAnsi" w:cs="Arial"/>
          <w:bCs/>
          <w:sz w:val="22"/>
          <w:szCs w:val="22"/>
        </w:rPr>
        <w:t xml:space="preserve"> </w:t>
      </w:r>
      <w:r w:rsidR="00323B2A" w:rsidRPr="0052649B">
        <w:rPr>
          <w:rFonts w:asciiTheme="majorHAnsi" w:hAnsiTheme="majorHAnsi" w:cs="Arial"/>
          <w:bCs/>
          <w:sz w:val="22"/>
          <w:szCs w:val="22"/>
        </w:rPr>
        <w:t xml:space="preserve">posterior ao término da locação para temporada, sem qualquer acréscimo ao valor de aluguel </w:t>
      </w:r>
      <w:r w:rsidR="000D627B" w:rsidRPr="0052649B">
        <w:rPr>
          <w:rFonts w:asciiTheme="majorHAnsi" w:hAnsiTheme="majorHAnsi" w:cs="Arial"/>
          <w:bCs/>
          <w:sz w:val="22"/>
          <w:szCs w:val="22"/>
        </w:rPr>
        <w:t>estabelecido n</w:t>
      </w:r>
      <w:r w:rsidR="00323B2A" w:rsidRPr="0052649B">
        <w:rPr>
          <w:rFonts w:asciiTheme="majorHAnsi" w:hAnsiTheme="majorHAnsi" w:cs="Arial"/>
          <w:bCs/>
          <w:sz w:val="22"/>
          <w:szCs w:val="22"/>
        </w:rPr>
        <w:t xml:space="preserve">o presente contrato, devendo esta data ser </w:t>
      </w:r>
      <w:r w:rsidR="004753C7" w:rsidRPr="0052649B">
        <w:rPr>
          <w:rFonts w:asciiTheme="majorHAnsi" w:hAnsiTheme="majorHAnsi" w:cs="Arial"/>
          <w:bCs/>
          <w:sz w:val="22"/>
          <w:szCs w:val="22"/>
        </w:rPr>
        <w:t>definida</w:t>
      </w:r>
      <w:r w:rsidR="00323B2A" w:rsidRPr="0052649B">
        <w:rPr>
          <w:rFonts w:asciiTheme="majorHAnsi" w:hAnsiTheme="majorHAnsi" w:cs="Arial"/>
          <w:bCs/>
          <w:sz w:val="22"/>
          <w:szCs w:val="22"/>
        </w:rPr>
        <w:t xml:space="preserve"> de comum acordo pelas partes</w:t>
      </w:r>
      <w:r w:rsidR="004753C7" w:rsidRPr="0052649B">
        <w:rPr>
          <w:rFonts w:asciiTheme="majorHAnsi" w:hAnsiTheme="majorHAnsi" w:cs="Arial"/>
          <w:bCs/>
          <w:sz w:val="22"/>
          <w:szCs w:val="22"/>
        </w:rPr>
        <w:t>.</w:t>
      </w:r>
    </w:p>
    <w:p w14:paraId="524A1FE2" w14:textId="62EBC128" w:rsidR="00323B2A" w:rsidRDefault="00A70E30" w:rsidP="00255255">
      <w:pPr>
        <w:spacing w:line="276" w:lineRule="auto"/>
        <w:jc w:val="both"/>
        <w:rPr>
          <w:rFonts w:asciiTheme="majorHAnsi" w:hAnsiTheme="majorHAnsi" w:cs="Arial"/>
          <w:bCs/>
          <w:sz w:val="22"/>
          <w:szCs w:val="22"/>
        </w:rPr>
      </w:pPr>
      <w:r w:rsidRPr="0052649B">
        <w:rPr>
          <w:rFonts w:asciiTheme="majorHAnsi" w:hAnsiTheme="majorHAnsi" w:cs="Arial"/>
          <w:bCs/>
          <w:sz w:val="22"/>
          <w:szCs w:val="22"/>
        </w:rPr>
        <w:br/>
      </w:r>
      <w:r w:rsidR="004753C7" w:rsidRPr="0052649B">
        <w:rPr>
          <w:rFonts w:asciiTheme="majorHAnsi" w:hAnsiTheme="majorHAnsi" w:cs="Arial"/>
          <w:b/>
          <w:bCs/>
          <w:sz w:val="22"/>
          <w:szCs w:val="22"/>
        </w:rPr>
        <w:t xml:space="preserve">CLÁUSULA </w:t>
      </w:r>
      <w:r w:rsidRPr="0052649B">
        <w:rPr>
          <w:rFonts w:asciiTheme="majorHAnsi" w:hAnsiTheme="majorHAnsi" w:cs="Arial"/>
          <w:b/>
          <w:bCs/>
          <w:sz w:val="22"/>
          <w:szCs w:val="22"/>
        </w:rPr>
        <w:t>SEGUNDA:</w:t>
      </w:r>
      <w:r w:rsidRPr="0052649B">
        <w:rPr>
          <w:rFonts w:asciiTheme="majorHAnsi" w:hAnsiTheme="majorHAnsi" w:cs="Arial"/>
          <w:bCs/>
          <w:sz w:val="22"/>
          <w:szCs w:val="22"/>
        </w:rPr>
        <w:t xml:space="preserve"> O valor acordado para o aluguel pelo período locado é de R$ </w:t>
      </w:r>
      <w:r w:rsidR="008B33EB">
        <w:rPr>
          <w:rFonts w:asciiTheme="majorHAnsi" w:hAnsiTheme="majorHAnsi" w:cs="Arial"/>
          <w:bCs/>
          <w:sz w:val="22"/>
          <w:szCs w:val="22"/>
        </w:rPr>
        <w:t>1</w:t>
      </w:r>
      <w:r w:rsidR="00255255">
        <w:rPr>
          <w:rFonts w:asciiTheme="majorHAnsi" w:hAnsiTheme="majorHAnsi" w:cs="Arial"/>
          <w:bCs/>
          <w:sz w:val="22"/>
          <w:szCs w:val="22"/>
        </w:rPr>
        <w:t>7</w:t>
      </w:r>
      <w:r w:rsidR="008B33EB">
        <w:rPr>
          <w:rFonts w:asciiTheme="majorHAnsi" w:hAnsiTheme="majorHAnsi" w:cs="Arial"/>
          <w:bCs/>
          <w:sz w:val="22"/>
          <w:szCs w:val="22"/>
        </w:rPr>
        <w:t xml:space="preserve">0,00 (cento e </w:t>
      </w:r>
      <w:r w:rsidR="00255255">
        <w:rPr>
          <w:rFonts w:asciiTheme="majorHAnsi" w:hAnsiTheme="majorHAnsi" w:cs="Arial"/>
          <w:bCs/>
          <w:sz w:val="22"/>
          <w:szCs w:val="22"/>
        </w:rPr>
        <w:t>setenta</w:t>
      </w:r>
      <w:r w:rsidR="008B33EB">
        <w:rPr>
          <w:rFonts w:asciiTheme="majorHAnsi" w:hAnsiTheme="majorHAnsi" w:cs="Arial"/>
          <w:bCs/>
          <w:sz w:val="22"/>
          <w:szCs w:val="22"/>
        </w:rPr>
        <w:t xml:space="preserve"> reais</w:t>
      </w:r>
      <w:r w:rsidRPr="0052649B">
        <w:rPr>
          <w:rFonts w:asciiTheme="majorHAnsi" w:hAnsiTheme="majorHAnsi" w:cs="Arial"/>
          <w:bCs/>
          <w:sz w:val="22"/>
          <w:szCs w:val="22"/>
        </w:rPr>
        <w:t>) por pessoa hos</w:t>
      </w:r>
      <w:r w:rsidR="008B33EB">
        <w:rPr>
          <w:rFonts w:asciiTheme="majorHAnsi" w:hAnsiTheme="majorHAnsi" w:cs="Arial"/>
          <w:bCs/>
          <w:sz w:val="22"/>
          <w:szCs w:val="22"/>
        </w:rPr>
        <w:t xml:space="preserve">pedada, com número de </w:t>
      </w:r>
      <w:r w:rsidR="00055049">
        <w:rPr>
          <w:rFonts w:asciiTheme="majorHAnsi" w:hAnsiTheme="majorHAnsi" w:cs="Arial"/>
          <w:bCs/>
          <w:sz w:val="22"/>
          <w:szCs w:val="22"/>
        </w:rPr>
        <w:t>40</w:t>
      </w:r>
      <w:r w:rsidR="008B33EB">
        <w:rPr>
          <w:rFonts w:asciiTheme="majorHAnsi" w:hAnsiTheme="majorHAnsi" w:cs="Arial"/>
          <w:bCs/>
          <w:sz w:val="22"/>
          <w:szCs w:val="22"/>
        </w:rPr>
        <w:t xml:space="preserve"> (</w:t>
      </w:r>
      <w:r w:rsidR="00055049">
        <w:rPr>
          <w:rFonts w:asciiTheme="majorHAnsi" w:hAnsiTheme="majorHAnsi" w:cs="Arial"/>
          <w:bCs/>
          <w:sz w:val="22"/>
          <w:szCs w:val="22"/>
        </w:rPr>
        <w:t>quarenta</w:t>
      </w:r>
      <w:r w:rsidRPr="0052649B">
        <w:rPr>
          <w:rFonts w:asciiTheme="majorHAnsi" w:hAnsiTheme="majorHAnsi" w:cs="Arial"/>
          <w:bCs/>
          <w:sz w:val="22"/>
          <w:szCs w:val="22"/>
        </w:rPr>
        <w:t>) hóspedes,</w:t>
      </w:r>
      <w:r w:rsidR="00551739">
        <w:rPr>
          <w:rFonts w:asciiTheme="majorHAnsi" w:hAnsiTheme="majorHAnsi" w:cs="Arial"/>
          <w:bCs/>
          <w:sz w:val="22"/>
          <w:szCs w:val="22"/>
        </w:rPr>
        <w:t xml:space="preserve"> totalizando o valor de R$ 6.800 (seis mil e oitocentos reais), </w:t>
      </w:r>
      <w:r w:rsidR="00323B2A" w:rsidRPr="0052649B">
        <w:rPr>
          <w:rFonts w:asciiTheme="majorHAnsi" w:hAnsiTheme="majorHAnsi" w:cs="Arial"/>
          <w:bCs/>
          <w:sz w:val="22"/>
          <w:szCs w:val="22"/>
        </w:rPr>
        <w:t xml:space="preserve">devendo esta </w:t>
      </w:r>
      <w:r w:rsidRPr="0052649B">
        <w:rPr>
          <w:rFonts w:asciiTheme="majorHAnsi" w:hAnsiTheme="majorHAnsi" w:cs="Arial"/>
          <w:bCs/>
          <w:sz w:val="22"/>
          <w:szCs w:val="22"/>
        </w:rPr>
        <w:t xml:space="preserve">quantia ser paga em </w:t>
      </w:r>
      <w:r w:rsidR="00323B2A" w:rsidRPr="0052649B">
        <w:rPr>
          <w:rFonts w:asciiTheme="majorHAnsi" w:hAnsiTheme="majorHAnsi" w:cs="Arial"/>
          <w:bCs/>
          <w:sz w:val="22"/>
          <w:szCs w:val="22"/>
        </w:rPr>
        <w:t xml:space="preserve">dinheiro </w:t>
      </w:r>
      <w:r w:rsidRPr="0052649B">
        <w:rPr>
          <w:rFonts w:asciiTheme="majorHAnsi" w:hAnsiTheme="majorHAnsi" w:cs="Arial"/>
          <w:bCs/>
          <w:sz w:val="22"/>
          <w:szCs w:val="22"/>
        </w:rPr>
        <w:t>ao final d</w:t>
      </w:r>
      <w:r w:rsidR="00323B2A" w:rsidRPr="0052649B">
        <w:rPr>
          <w:rFonts w:asciiTheme="majorHAnsi" w:hAnsiTheme="majorHAnsi" w:cs="Arial"/>
          <w:bCs/>
          <w:sz w:val="22"/>
          <w:szCs w:val="22"/>
        </w:rPr>
        <w:t>o</w:t>
      </w:r>
      <w:r w:rsidRPr="0052649B">
        <w:rPr>
          <w:rFonts w:asciiTheme="majorHAnsi" w:hAnsiTheme="majorHAnsi" w:cs="Arial"/>
          <w:bCs/>
          <w:sz w:val="22"/>
          <w:szCs w:val="22"/>
        </w:rPr>
        <w:t xml:space="preserve"> contrato</w:t>
      </w:r>
      <w:r w:rsidR="00323B2A" w:rsidRPr="0052649B">
        <w:rPr>
          <w:rFonts w:asciiTheme="majorHAnsi" w:hAnsiTheme="majorHAnsi" w:cs="Arial"/>
          <w:bCs/>
          <w:sz w:val="22"/>
          <w:szCs w:val="22"/>
        </w:rPr>
        <w:t>,</w:t>
      </w:r>
      <w:r w:rsidRPr="0052649B">
        <w:rPr>
          <w:rFonts w:asciiTheme="majorHAnsi" w:hAnsiTheme="majorHAnsi" w:cs="Arial"/>
          <w:bCs/>
          <w:sz w:val="22"/>
          <w:szCs w:val="22"/>
        </w:rPr>
        <w:t xml:space="preserve"> juntamente com a </w:t>
      </w:r>
      <w:r w:rsidR="00323B2A" w:rsidRPr="0052649B">
        <w:rPr>
          <w:rFonts w:asciiTheme="majorHAnsi" w:hAnsiTheme="majorHAnsi" w:cs="Arial"/>
          <w:bCs/>
          <w:sz w:val="22"/>
          <w:szCs w:val="22"/>
        </w:rPr>
        <w:t xml:space="preserve">devolução das </w:t>
      </w:r>
      <w:r w:rsidR="00386732" w:rsidRPr="0052649B">
        <w:rPr>
          <w:rFonts w:asciiTheme="majorHAnsi" w:hAnsiTheme="majorHAnsi" w:cs="Arial"/>
          <w:bCs/>
          <w:sz w:val="22"/>
          <w:szCs w:val="22"/>
        </w:rPr>
        <w:t>chaves.</w:t>
      </w:r>
    </w:p>
    <w:p w14:paraId="61BC8715" w14:textId="77777777" w:rsidR="00670A46" w:rsidRPr="0052649B" w:rsidRDefault="00670A46" w:rsidP="00255255">
      <w:pPr>
        <w:spacing w:line="276" w:lineRule="auto"/>
        <w:jc w:val="both"/>
        <w:rPr>
          <w:rFonts w:asciiTheme="majorHAnsi" w:hAnsiTheme="majorHAnsi" w:cs="Arial"/>
          <w:bCs/>
          <w:sz w:val="22"/>
          <w:szCs w:val="22"/>
        </w:rPr>
      </w:pPr>
    </w:p>
    <w:p w14:paraId="422F722F" w14:textId="301DC5D6" w:rsidR="00A70E30" w:rsidRPr="0052649B" w:rsidRDefault="004753C7" w:rsidP="0052649B">
      <w:pPr>
        <w:spacing w:line="276" w:lineRule="auto"/>
        <w:jc w:val="both"/>
        <w:rPr>
          <w:rFonts w:asciiTheme="majorHAnsi" w:hAnsiTheme="majorHAnsi" w:cs="Arial"/>
          <w:bCs/>
          <w:sz w:val="22"/>
          <w:szCs w:val="22"/>
        </w:rPr>
      </w:pPr>
      <w:r w:rsidRPr="0052649B">
        <w:rPr>
          <w:rFonts w:asciiTheme="majorHAnsi" w:hAnsiTheme="majorHAnsi" w:cs="Arial"/>
          <w:b/>
          <w:bCs/>
          <w:sz w:val="22"/>
          <w:szCs w:val="22"/>
        </w:rPr>
        <w:t xml:space="preserve">CLÁUSULA </w:t>
      </w:r>
      <w:r w:rsidR="00A70E30" w:rsidRPr="0052649B">
        <w:rPr>
          <w:rFonts w:asciiTheme="majorHAnsi" w:hAnsiTheme="majorHAnsi" w:cs="Arial"/>
          <w:b/>
          <w:bCs/>
          <w:sz w:val="22"/>
          <w:szCs w:val="22"/>
        </w:rPr>
        <w:t>TERCEIRA:</w:t>
      </w:r>
      <w:r w:rsidR="00A70E30" w:rsidRPr="0052649B">
        <w:rPr>
          <w:rFonts w:asciiTheme="majorHAnsi" w:hAnsiTheme="majorHAnsi" w:cs="Arial"/>
          <w:bCs/>
          <w:sz w:val="22"/>
          <w:szCs w:val="22"/>
        </w:rPr>
        <w:t xml:space="preserve"> O </w:t>
      </w:r>
      <w:r w:rsidR="009914F5" w:rsidRPr="0052649B">
        <w:rPr>
          <w:rFonts w:asciiTheme="majorHAnsi" w:hAnsiTheme="majorHAnsi" w:cs="Arial"/>
          <w:b/>
          <w:bCs/>
          <w:sz w:val="22"/>
          <w:szCs w:val="22"/>
        </w:rPr>
        <w:t>LOCADOR</w:t>
      </w:r>
      <w:r w:rsidR="00A70E30" w:rsidRPr="0052649B">
        <w:rPr>
          <w:rFonts w:asciiTheme="majorHAnsi" w:hAnsiTheme="majorHAnsi" w:cs="Arial"/>
          <w:bCs/>
          <w:sz w:val="22"/>
          <w:szCs w:val="22"/>
        </w:rPr>
        <w:t xml:space="preserve"> compromete-se a manter o imóvel em perfeitas condiçõ</w:t>
      </w:r>
      <w:r w:rsidR="009914F5" w:rsidRPr="0052649B">
        <w:rPr>
          <w:rFonts w:asciiTheme="majorHAnsi" w:hAnsiTheme="majorHAnsi" w:cs="Arial"/>
          <w:bCs/>
          <w:sz w:val="22"/>
          <w:szCs w:val="22"/>
        </w:rPr>
        <w:t>es de uso até o dia de início da locação para temporada e chegada dos h</w:t>
      </w:r>
      <w:r w:rsidR="00A5634D" w:rsidRPr="0052649B">
        <w:rPr>
          <w:rFonts w:asciiTheme="majorHAnsi" w:hAnsiTheme="majorHAnsi" w:cs="Arial"/>
          <w:bCs/>
          <w:sz w:val="22"/>
          <w:szCs w:val="22"/>
        </w:rPr>
        <w:t>óspedes da</w:t>
      </w:r>
      <w:r w:rsidR="009914F5" w:rsidRPr="0052649B">
        <w:rPr>
          <w:rFonts w:asciiTheme="majorHAnsi" w:hAnsiTheme="majorHAnsi" w:cs="Arial"/>
          <w:bCs/>
          <w:sz w:val="22"/>
          <w:szCs w:val="22"/>
        </w:rPr>
        <w:t xml:space="preserve"> </w:t>
      </w:r>
      <w:r w:rsidR="009914F5" w:rsidRPr="0052649B">
        <w:rPr>
          <w:rFonts w:asciiTheme="majorHAnsi" w:hAnsiTheme="majorHAnsi" w:cs="Arial"/>
          <w:b/>
          <w:bCs/>
          <w:sz w:val="22"/>
          <w:szCs w:val="22"/>
        </w:rPr>
        <w:t>LOCAT</w:t>
      </w:r>
      <w:r w:rsidR="00A5634D" w:rsidRPr="0052649B">
        <w:rPr>
          <w:rFonts w:asciiTheme="majorHAnsi" w:hAnsiTheme="majorHAnsi" w:cs="Arial"/>
          <w:b/>
          <w:bCs/>
          <w:sz w:val="22"/>
          <w:szCs w:val="22"/>
        </w:rPr>
        <w:t>ÁRIA</w:t>
      </w:r>
      <w:r w:rsidR="00A70E30" w:rsidRPr="0052649B">
        <w:rPr>
          <w:rFonts w:asciiTheme="majorHAnsi" w:hAnsiTheme="majorHAnsi" w:cs="Arial"/>
          <w:bCs/>
          <w:sz w:val="22"/>
          <w:szCs w:val="22"/>
        </w:rPr>
        <w:t>.</w:t>
      </w:r>
    </w:p>
    <w:p w14:paraId="313C4087" w14:textId="77777777" w:rsidR="00A70E30" w:rsidRPr="0052649B" w:rsidRDefault="00A70E30" w:rsidP="0052649B">
      <w:pPr>
        <w:spacing w:line="276" w:lineRule="auto"/>
        <w:jc w:val="both"/>
        <w:rPr>
          <w:rFonts w:asciiTheme="majorHAnsi" w:hAnsiTheme="majorHAnsi" w:cs="Arial"/>
          <w:bCs/>
          <w:sz w:val="22"/>
          <w:szCs w:val="22"/>
        </w:rPr>
      </w:pPr>
    </w:p>
    <w:p w14:paraId="17ED5887" w14:textId="788D877A" w:rsidR="00EF33D3" w:rsidRPr="0052649B" w:rsidRDefault="004753C7" w:rsidP="0052649B">
      <w:pPr>
        <w:spacing w:line="276" w:lineRule="auto"/>
        <w:jc w:val="both"/>
        <w:rPr>
          <w:rFonts w:asciiTheme="majorHAnsi" w:hAnsiTheme="majorHAnsi" w:cs="Arial"/>
          <w:bCs/>
          <w:sz w:val="22"/>
          <w:szCs w:val="22"/>
        </w:rPr>
      </w:pPr>
      <w:r w:rsidRPr="0052649B">
        <w:rPr>
          <w:rFonts w:asciiTheme="majorHAnsi" w:hAnsiTheme="majorHAnsi" w:cs="Arial"/>
          <w:b/>
          <w:bCs/>
          <w:sz w:val="22"/>
          <w:szCs w:val="22"/>
        </w:rPr>
        <w:t xml:space="preserve">CLÁUSULA </w:t>
      </w:r>
      <w:r w:rsidR="00A70E30" w:rsidRPr="0052649B">
        <w:rPr>
          <w:rFonts w:asciiTheme="majorHAnsi" w:hAnsiTheme="majorHAnsi" w:cs="Arial"/>
          <w:b/>
          <w:bCs/>
          <w:sz w:val="22"/>
          <w:szCs w:val="22"/>
        </w:rPr>
        <w:t xml:space="preserve">QUARTA: </w:t>
      </w:r>
      <w:r w:rsidR="00A70E30" w:rsidRPr="0052649B">
        <w:rPr>
          <w:rFonts w:asciiTheme="majorHAnsi" w:hAnsiTheme="majorHAnsi" w:cs="Arial"/>
          <w:bCs/>
          <w:sz w:val="22"/>
          <w:szCs w:val="22"/>
        </w:rPr>
        <w:t xml:space="preserve">O </w:t>
      </w:r>
      <w:r w:rsidR="00A70E30" w:rsidRPr="0052649B">
        <w:rPr>
          <w:rFonts w:asciiTheme="majorHAnsi" w:hAnsiTheme="majorHAnsi" w:cs="Arial"/>
          <w:b/>
          <w:bCs/>
          <w:sz w:val="22"/>
          <w:szCs w:val="22"/>
        </w:rPr>
        <w:t>L</w:t>
      </w:r>
      <w:r w:rsidR="00CB4C80" w:rsidRPr="0052649B">
        <w:rPr>
          <w:rFonts w:asciiTheme="majorHAnsi" w:hAnsiTheme="majorHAnsi" w:cs="Arial"/>
          <w:b/>
          <w:bCs/>
          <w:sz w:val="22"/>
          <w:szCs w:val="22"/>
        </w:rPr>
        <w:t>OCADOR</w:t>
      </w:r>
      <w:r w:rsidR="00A70E30" w:rsidRPr="0052649B">
        <w:rPr>
          <w:rFonts w:asciiTheme="majorHAnsi" w:hAnsiTheme="majorHAnsi" w:cs="Arial"/>
          <w:bCs/>
          <w:sz w:val="22"/>
          <w:szCs w:val="22"/>
        </w:rPr>
        <w:t xml:space="preserve"> compromete-se a disponibilizar o imóvel </w:t>
      </w:r>
      <w:r w:rsidR="00EF33D3" w:rsidRPr="0052649B">
        <w:rPr>
          <w:rFonts w:asciiTheme="majorHAnsi" w:hAnsiTheme="majorHAnsi" w:cs="Arial"/>
          <w:bCs/>
          <w:sz w:val="22"/>
          <w:szCs w:val="22"/>
        </w:rPr>
        <w:t xml:space="preserve">livre e desimpedido de quaisquer móveis e utensílios, sendo o </w:t>
      </w:r>
      <w:r w:rsidR="00EF33D3" w:rsidRPr="0052649B">
        <w:rPr>
          <w:rFonts w:asciiTheme="majorHAnsi" w:hAnsiTheme="majorHAnsi" w:cs="Arial"/>
          <w:b/>
          <w:bCs/>
          <w:sz w:val="22"/>
          <w:szCs w:val="22"/>
        </w:rPr>
        <w:t>LOCADOR</w:t>
      </w:r>
      <w:r w:rsidR="00EF33D3" w:rsidRPr="0052649B">
        <w:rPr>
          <w:rFonts w:asciiTheme="majorHAnsi" w:hAnsiTheme="majorHAnsi" w:cs="Arial"/>
          <w:bCs/>
          <w:sz w:val="22"/>
          <w:szCs w:val="22"/>
        </w:rPr>
        <w:t xml:space="preserve"> o único responsável por eventuais danos causados a móveis e/ou utensílios deixados por ele no imóvel, em descumprimento ao disposto nesta Cláusula.</w:t>
      </w:r>
    </w:p>
    <w:p w14:paraId="73A36F50" w14:textId="11D33F97" w:rsidR="00A70E30" w:rsidRPr="0052649B" w:rsidRDefault="00A70E30" w:rsidP="0052649B">
      <w:pPr>
        <w:spacing w:line="276" w:lineRule="auto"/>
        <w:jc w:val="both"/>
        <w:rPr>
          <w:rFonts w:asciiTheme="majorHAnsi" w:hAnsiTheme="majorHAnsi" w:cs="Arial"/>
          <w:sz w:val="22"/>
          <w:szCs w:val="22"/>
          <w:shd w:val="clear" w:color="auto" w:fill="FFFFFF"/>
        </w:rPr>
      </w:pPr>
      <w:r w:rsidRPr="0052649B">
        <w:rPr>
          <w:rFonts w:asciiTheme="majorHAnsi" w:hAnsiTheme="majorHAnsi" w:cs="Arial"/>
          <w:bCs/>
          <w:sz w:val="22"/>
          <w:szCs w:val="22"/>
        </w:rPr>
        <w:br/>
      </w:r>
      <w:r w:rsidR="004753C7" w:rsidRPr="0052649B">
        <w:rPr>
          <w:rFonts w:asciiTheme="majorHAnsi" w:hAnsiTheme="majorHAnsi" w:cs="Arial"/>
          <w:b/>
          <w:bCs/>
          <w:sz w:val="22"/>
          <w:szCs w:val="22"/>
        </w:rPr>
        <w:t xml:space="preserve">CLÁUSULA </w:t>
      </w:r>
      <w:r w:rsidR="00CB5CC7" w:rsidRPr="0052649B">
        <w:rPr>
          <w:rFonts w:asciiTheme="majorHAnsi" w:hAnsiTheme="majorHAnsi" w:cs="Arial"/>
          <w:b/>
          <w:bCs/>
          <w:sz w:val="22"/>
          <w:szCs w:val="22"/>
        </w:rPr>
        <w:t>QUINTA</w:t>
      </w:r>
      <w:r w:rsidRPr="0052649B">
        <w:rPr>
          <w:rFonts w:asciiTheme="majorHAnsi" w:hAnsiTheme="majorHAnsi" w:cs="Arial"/>
          <w:b/>
          <w:bCs/>
          <w:sz w:val="22"/>
          <w:szCs w:val="22"/>
        </w:rPr>
        <w:t>:</w:t>
      </w:r>
      <w:r w:rsidRPr="0052649B">
        <w:rPr>
          <w:rFonts w:asciiTheme="majorHAnsi" w:hAnsiTheme="majorHAnsi" w:cs="Arial"/>
          <w:bCs/>
          <w:sz w:val="22"/>
          <w:szCs w:val="22"/>
        </w:rPr>
        <w:t xml:space="preserve"> </w:t>
      </w:r>
      <w:r w:rsidRPr="0052649B">
        <w:rPr>
          <w:rFonts w:asciiTheme="majorHAnsi" w:hAnsiTheme="majorHAnsi" w:cs="Arial"/>
          <w:sz w:val="22"/>
          <w:szCs w:val="22"/>
          <w:shd w:val="clear" w:color="auto" w:fill="FFFFFF"/>
        </w:rPr>
        <w:t xml:space="preserve">Não é permitida qualquer alteração ou modificação no imóvel, sem o consentimento do </w:t>
      </w:r>
      <w:r w:rsidR="002A645F" w:rsidRPr="0052649B">
        <w:rPr>
          <w:rFonts w:asciiTheme="majorHAnsi" w:hAnsiTheme="majorHAnsi" w:cs="Arial"/>
          <w:b/>
          <w:sz w:val="22"/>
          <w:szCs w:val="22"/>
          <w:shd w:val="clear" w:color="auto" w:fill="FFFFFF"/>
        </w:rPr>
        <w:t>LOCADOR</w:t>
      </w:r>
      <w:r w:rsidR="00386732" w:rsidRPr="0052649B">
        <w:rPr>
          <w:rFonts w:asciiTheme="majorHAnsi" w:hAnsiTheme="majorHAnsi" w:cs="Arial"/>
          <w:sz w:val="22"/>
          <w:szCs w:val="22"/>
          <w:shd w:val="clear" w:color="auto" w:fill="FFFFFF"/>
        </w:rPr>
        <w:t>.</w:t>
      </w:r>
    </w:p>
    <w:p w14:paraId="5FF23AC2" w14:textId="77777777" w:rsidR="00A70E30" w:rsidRPr="0052649B" w:rsidRDefault="00A70E30" w:rsidP="0052649B">
      <w:pPr>
        <w:spacing w:line="276" w:lineRule="auto"/>
        <w:jc w:val="both"/>
        <w:rPr>
          <w:rFonts w:asciiTheme="majorHAnsi" w:hAnsiTheme="majorHAnsi" w:cs="Arial"/>
          <w:bCs/>
          <w:sz w:val="22"/>
          <w:szCs w:val="22"/>
        </w:rPr>
      </w:pPr>
    </w:p>
    <w:p w14:paraId="6AC5177D" w14:textId="5B7BA60B" w:rsidR="00A70E30" w:rsidRPr="0052649B" w:rsidRDefault="004753C7" w:rsidP="0052649B">
      <w:pPr>
        <w:spacing w:line="276" w:lineRule="auto"/>
        <w:jc w:val="both"/>
        <w:rPr>
          <w:rFonts w:asciiTheme="majorHAnsi" w:hAnsiTheme="majorHAnsi" w:cs="Arial"/>
          <w:bCs/>
          <w:sz w:val="22"/>
          <w:szCs w:val="22"/>
        </w:rPr>
      </w:pPr>
      <w:r w:rsidRPr="0052649B">
        <w:rPr>
          <w:rFonts w:asciiTheme="majorHAnsi" w:hAnsiTheme="majorHAnsi" w:cs="Arial"/>
          <w:b/>
          <w:bCs/>
          <w:sz w:val="22"/>
          <w:szCs w:val="22"/>
        </w:rPr>
        <w:t xml:space="preserve">CLÁUSULA </w:t>
      </w:r>
      <w:r w:rsidR="00CB5CC7" w:rsidRPr="0052649B">
        <w:rPr>
          <w:rFonts w:asciiTheme="majorHAnsi" w:hAnsiTheme="majorHAnsi" w:cs="Arial"/>
          <w:b/>
          <w:bCs/>
          <w:sz w:val="22"/>
          <w:szCs w:val="22"/>
        </w:rPr>
        <w:t>SEXTA</w:t>
      </w:r>
      <w:r w:rsidR="00A70E30" w:rsidRPr="0052649B">
        <w:rPr>
          <w:rFonts w:asciiTheme="majorHAnsi" w:hAnsiTheme="majorHAnsi" w:cs="Arial"/>
          <w:b/>
          <w:bCs/>
          <w:sz w:val="22"/>
          <w:szCs w:val="22"/>
        </w:rPr>
        <w:t>:</w:t>
      </w:r>
      <w:r w:rsidR="00A70E30" w:rsidRPr="0052649B">
        <w:rPr>
          <w:rFonts w:asciiTheme="majorHAnsi" w:hAnsiTheme="majorHAnsi" w:cs="Arial"/>
          <w:bCs/>
          <w:sz w:val="22"/>
          <w:szCs w:val="22"/>
        </w:rPr>
        <w:t xml:space="preserve"> Em caso de danos </w:t>
      </w:r>
      <w:r w:rsidR="004D548E" w:rsidRPr="0052649B">
        <w:rPr>
          <w:rFonts w:asciiTheme="majorHAnsi" w:hAnsiTheme="majorHAnsi" w:cs="Arial"/>
          <w:bCs/>
          <w:sz w:val="22"/>
          <w:szCs w:val="22"/>
        </w:rPr>
        <w:t xml:space="preserve">ao imóvel, </w:t>
      </w:r>
      <w:r w:rsidR="00A70E30" w:rsidRPr="0052649B">
        <w:rPr>
          <w:rFonts w:asciiTheme="majorHAnsi" w:hAnsiTheme="majorHAnsi" w:cs="Arial"/>
          <w:bCs/>
          <w:sz w:val="22"/>
          <w:szCs w:val="22"/>
        </w:rPr>
        <w:t xml:space="preserve">causados pelos hóspedes </w:t>
      </w:r>
      <w:r w:rsidR="00A5634D" w:rsidRPr="0052649B">
        <w:rPr>
          <w:rFonts w:asciiTheme="majorHAnsi" w:hAnsiTheme="majorHAnsi" w:cs="Arial"/>
          <w:bCs/>
          <w:sz w:val="22"/>
          <w:szCs w:val="22"/>
        </w:rPr>
        <w:t>da</w:t>
      </w:r>
      <w:r w:rsidR="00A70E30" w:rsidRPr="0052649B">
        <w:rPr>
          <w:rFonts w:asciiTheme="majorHAnsi" w:hAnsiTheme="majorHAnsi" w:cs="Arial"/>
          <w:bCs/>
          <w:sz w:val="22"/>
          <w:szCs w:val="22"/>
        </w:rPr>
        <w:t xml:space="preserve"> </w:t>
      </w:r>
      <w:r w:rsidR="004D548E" w:rsidRPr="0052649B">
        <w:rPr>
          <w:rFonts w:asciiTheme="majorHAnsi" w:hAnsiTheme="majorHAnsi" w:cs="Arial"/>
          <w:b/>
          <w:bCs/>
          <w:sz w:val="22"/>
          <w:szCs w:val="22"/>
        </w:rPr>
        <w:t>LOCAT</w:t>
      </w:r>
      <w:r w:rsidR="00A5634D" w:rsidRPr="0052649B">
        <w:rPr>
          <w:rFonts w:asciiTheme="majorHAnsi" w:hAnsiTheme="majorHAnsi" w:cs="Arial"/>
          <w:b/>
          <w:bCs/>
          <w:sz w:val="22"/>
          <w:szCs w:val="22"/>
        </w:rPr>
        <w:t>ÁRIA</w:t>
      </w:r>
      <w:r w:rsidR="004D548E" w:rsidRPr="0052649B">
        <w:rPr>
          <w:rFonts w:asciiTheme="majorHAnsi" w:hAnsiTheme="majorHAnsi" w:cs="Arial"/>
          <w:bCs/>
          <w:sz w:val="22"/>
          <w:szCs w:val="22"/>
        </w:rPr>
        <w:t>,</w:t>
      </w:r>
      <w:r w:rsidR="00A70E30" w:rsidRPr="0052649B">
        <w:rPr>
          <w:rFonts w:asciiTheme="majorHAnsi" w:hAnsiTheme="majorHAnsi" w:cs="Arial"/>
          <w:bCs/>
          <w:sz w:val="22"/>
          <w:szCs w:val="22"/>
        </w:rPr>
        <w:t xml:space="preserve"> </w:t>
      </w:r>
      <w:r w:rsidR="004D548E" w:rsidRPr="0052649B">
        <w:rPr>
          <w:rFonts w:asciiTheme="majorHAnsi" w:hAnsiTheme="majorHAnsi" w:cs="Arial"/>
          <w:bCs/>
          <w:sz w:val="22"/>
          <w:szCs w:val="22"/>
        </w:rPr>
        <w:t>será</w:t>
      </w:r>
      <w:r w:rsidR="00A70E30" w:rsidRPr="0052649B">
        <w:rPr>
          <w:rFonts w:asciiTheme="majorHAnsi" w:hAnsiTheme="majorHAnsi" w:cs="Arial"/>
          <w:bCs/>
          <w:sz w:val="22"/>
          <w:szCs w:val="22"/>
        </w:rPr>
        <w:t xml:space="preserve"> </w:t>
      </w:r>
      <w:r w:rsidR="00767139" w:rsidRPr="0052649B">
        <w:rPr>
          <w:rFonts w:asciiTheme="majorHAnsi" w:hAnsiTheme="majorHAnsi" w:cs="Arial"/>
          <w:bCs/>
          <w:sz w:val="22"/>
          <w:szCs w:val="22"/>
        </w:rPr>
        <w:t>esta</w:t>
      </w:r>
      <w:r w:rsidR="004D548E" w:rsidRPr="0052649B">
        <w:rPr>
          <w:rFonts w:asciiTheme="majorHAnsi" w:hAnsiTheme="majorHAnsi" w:cs="Arial"/>
          <w:bCs/>
          <w:sz w:val="22"/>
          <w:szCs w:val="22"/>
        </w:rPr>
        <w:t xml:space="preserve"> responsável pela reparação, sendo-lhe facultado escolher entre executar diretamente os reparos ou pagar o equivalente em dinheiro</w:t>
      </w:r>
      <w:r w:rsidR="00A70E30" w:rsidRPr="0052649B">
        <w:rPr>
          <w:rFonts w:asciiTheme="majorHAnsi" w:hAnsiTheme="majorHAnsi" w:cs="Arial"/>
          <w:bCs/>
          <w:sz w:val="22"/>
          <w:szCs w:val="22"/>
        </w:rPr>
        <w:t xml:space="preserve">, garantido o direito de regresso </w:t>
      </w:r>
      <w:r w:rsidR="004D548E" w:rsidRPr="0052649B">
        <w:rPr>
          <w:rFonts w:asciiTheme="majorHAnsi" w:hAnsiTheme="majorHAnsi" w:cs="Arial"/>
          <w:bCs/>
          <w:sz w:val="22"/>
          <w:szCs w:val="22"/>
        </w:rPr>
        <w:t>contra</w:t>
      </w:r>
      <w:r w:rsidR="00A70E30" w:rsidRPr="0052649B">
        <w:rPr>
          <w:rFonts w:asciiTheme="majorHAnsi" w:hAnsiTheme="majorHAnsi" w:cs="Arial"/>
          <w:bCs/>
          <w:sz w:val="22"/>
          <w:szCs w:val="22"/>
        </w:rPr>
        <w:t xml:space="preserve"> o indivíduo causador do dano</w:t>
      </w:r>
      <w:r w:rsidR="004D548E" w:rsidRPr="0052649B">
        <w:rPr>
          <w:rFonts w:asciiTheme="majorHAnsi" w:hAnsiTheme="majorHAnsi" w:cs="Arial"/>
          <w:bCs/>
          <w:sz w:val="22"/>
          <w:szCs w:val="22"/>
        </w:rPr>
        <w:t>,</w:t>
      </w:r>
      <w:r w:rsidR="00A70E30" w:rsidRPr="0052649B">
        <w:rPr>
          <w:rFonts w:asciiTheme="majorHAnsi" w:hAnsiTheme="majorHAnsi" w:cs="Arial"/>
          <w:bCs/>
          <w:sz w:val="22"/>
          <w:szCs w:val="22"/>
        </w:rPr>
        <w:t xml:space="preserve"> de acordo com o contrato de hospedagem </w:t>
      </w:r>
      <w:r w:rsidR="004D548E" w:rsidRPr="0052649B">
        <w:rPr>
          <w:rFonts w:asciiTheme="majorHAnsi" w:hAnsiTheme="majorHAnsi" w:cs="Arial"/>
          <w:bCs/>
          <w:sz w:val="22"/>
          <w:szCs w:val="22"/>
        </w:rPr>
        <w:t xml:space="preserve">celebrado entre a </w:t>
      </w:r>
      <w:r w:rsidR="00A70E30" w:rsidRPr="0052649B">
        <w:rPr>
          <w:rFonts w:asciiTheme="majorHAnsi" w:hAnsiTheme="majorHAnsi" w:cs="Arial"/>
          <w:bCs/>
          <w:sz w:val="22"/>
          <w:szCs w:val="22"/>
        </w:rPr>
        <w:t>Associação República Boemia de Ouro Preto</w:t>
      </w:r>
      <w:r w:rsidR="004D548E" w:rsidRPr="0052649B">
        <w:rPr>
          <w:rFonts w:asciiTheme="majorHAnsi" w:hAnsiTheme="majorHAnsi" w:cs="Arial"/>
          <w:bCs/>
          <w:sz w:val="22"/>
          <w:szCs w:val="22"/>
        </w:rPr>
        <w:t>/MG e seus hóspedes</w:t>
      </w:r>
      <w:r w:rsidR="00A70E30" w:rsidRPr="0052649B">
        <w:rPr>
          <w:rFonts w:asciiTheme="majorHAnsi" w:hAnsiTheme="majorHAnsi" w:cs="Arial"/>
          <w:bCs/>
          <w:sz w:val="22"/>
          <w:szCs w:val="22"/>
        </w:rPr>
        <w:t>.</w:t>
      </w:r>
    </w:p>
    <w:p w14:paraId="26230FA5" w14:textId="77777777" w:rsidR="00A70E30" w:rsidRPr="0052649B" w:rsidRDefault="00A70E30" w:rsidP="0052649B">
      <w:pPr>
        <w:spacing w:line="276" w:lineRule="auto"/>
        <w:jc w:val="both"/>
        <w:rPr>
          <w:rFonts w:asciiTheme="majorHAnsi" w:hAnsiTheme="majorHAnsi" w:cs="Arial"/>
          <w:bCs/>
          <w:sz w:val="22"/>
          <w:szCs w:val="22"/>
        </w:rPr>
      </w:pPr>
    </w:p>
    <w:p w14:paraId="1BAD2D92" w14:textId="6BF6C1D2" w:rsidR="00386732" w:rsidRPr="0052649B" w:rsidRDefault="004753C7" w:rsidP="0052649B">
      <w:pPr>
        <w:spacing w:line="276" w:lineRule="auto"/>
        <w:jc w:val="both"/>
        <w:rPr>
          <w:rFonts w:asciiTheme="majorHAnsi" w:hAnsiTheme="majorHAnsi" w:cs="Arial"/>
          <w:sz w:val="22"/>
          <w:szCs w:val="22"/>
        </w:rPr>
      </w:pPr>
      <w:r w:rsidRPr="0052649B">
        <w:rPr>
          <w:rFonts w:asciiTheme="majorHAnsi" w:hAnsiTheme="majorHAnsi" w:cs="Arial"/>
          <w:b/>
          <w:bCs/>
          <w:sz w:val="22"/>
          <w:szCs w:val="22"/>
        </w:rPr>
        <w:t xml:space="preserve">CLÁUSULA </w:t>
      </w:r>
      <w:r w:rsidR="00CB5CC7" w:rsidRPr="0052649B">
        <w:rPr>
          <w:rFonts w:asciiTheme="majorHAnsi" w:hAnsiTheme="majorHAnsi" w:cs="Arial"/>
          <w:b/>
          <w:bCs/>
          <w:sz w:val="22"/>
          <w:szCs w:val="22"/>
        </w:rPr>
        <w:t>SÉTIMA</w:t>
      </w:r>
      <w:r w:rsidR="00A70E30" w:rsidRPr="0052649B">
        <w:rPr>
          <w:rFonts w:asciiTheme="majorHAnsi" w:hAnsiTheme="majorHAnsi" w:cs="Arial"/>
          <w:b/>
          <w:bCs/>
          <w:sz w:val="22"/>
          <w:szCs w:val="22"/>
        </w:rPr>
        <w:t>:</w:t>
      </w:r>
      <w:r w:rsidR="00A70E30" w:rsidRPr="0052649B">
        <w:rPr>
          <w:rFonts w:asciiTheme="majorHAnsi" w:hAnsiTheme="majorHAnsi" w:cs="Arial"/>
          <w:bCs/>
          <w:sz w:val="22"/>
          <w:szCs w:val="22"/>
        </w:rPr>
        <w:t xml:space="preserve"> </w:t>
      </w:r>
      <w:r w:rsidR="00386732" w:rsidRPr="0052649B">
        <w:rPr>
          <w:rFonts w:asciiTheme="majorHAnsi" w:hAnsiTheme="majorHAnsi" w:cs="Arial"/>
          <w:sz w:val="22"/>
          <w:szCs w:val="22"/>
        </w:rPr>
        <w:t>O presente ajuste não comporta desistência ou rescisão imotivada, por qualquer das partes.</w:t>
      </w:r>
    </w:p>
    <w:p w14:paraId="5DB9F72E" w14:textId="77777777" w:rsidR="00386732" w:rsidRPr="0052649B" w:rsidRDefault="00386732" w:rsidP="0052649B">
      <w:pPr>
        <w:spacing w:line="276" w:lineRule="auto"/>
        <w:jc w:val="both"/>
        <w:rPr>
          <w:rFonts w:asciiTheme="majorHAnsi" w:hAnsiTheme="majorHAnsi" w:cs="Arial"/>
          <w:sz w:val="22"/>
          <w:szCs w:val="22"/>
        </w:rPr>
      </w:pPr>
    </w:p>
    <w:p w14:paraId="2A1C02E3" w14:textId="348230E1" w:rsidR="00A70E30" w:rsidRPr="0052649B" w:rsidRDefault="00386732" w:rsidP="00332692">
      <w:pPr>
        <w:spacing w:line="276" w:lineRule="auto"/>
        <w:jc w:val="both"/>
        <w:rPr>
          <w:rFonts w:asciiTheme="majorHAnsi" w:hAnsiTheme="majorHAnsi" w:cs="Arial"/>
          <w:bCs/>
          <w:sz w:val="22"/>
          <w:szCs w:val="22"/>
        </w:rPr>
      </w:pPr>
      <w:r w:rsidRPr="0052649B">
        <w:rPr>
          <w:rFonts w:asciiTheme="majorHAnsi" w:hAnsiTheme="majorHAnsi" w:cs="Arial"/>
          <w:b/>
          <w:bCs/>
          <w:sz w:val="22"/>
          <w:szCs w:val="22"/>
        </w:rPr>
        <w:t xml:space="preserve">CLÁUSULA </w:t>
      </w:r>
      <w:r w:rsidR="00CB5CC7" w:rsidRPr="0052649B">
        <w:rPr>
          <w:rFonts w:asciiTheme="majorHAnsi" w:hAnsiTheme="majorHAnsi" w:cs="Arial"/>
          <w:b/>
          <w:bCs/>
          <w:sz w:val="22"/>
          <w:szCs w:val="22"/>
        </w:rPr>
        <w:t>OITAVA</w:t>
      </w:r>
      <w:r w:rsidRPr="0052649B">
        <w:rPr>
          <w:rFonts w:asciiTheme="majorHAnsi" w:hAnsiTheme="majorHAnsi" w:cs="Arial"/>
          <w:b/>
          <w:bCs/>
          <w:sz w:val="22"/>
          <w:szCs w:val="22"/>
        </w:rPr>
        <w:t>:</w:t>
      </w:r>
      <w:r w:rsidRPr="0052649B">
        <w:rPr>
          <w:rFonts w:asciiTheme="majorHAnsi" w:hAnsiTheme="majorHAnsi" w:cs="Arial"/>
          <w:sz w:val="22"/>
          <w:szCs w:val="22"/>
        </w:rPr>
        <w:t xml:space="preserve"> </w:t>
      </w:r>
      <w:r w:rsidRPr="0052649B">
        <w:rPr>
          <w:rFonts w:asciiTheme="majorHAnsi" w:hAnsiTheme="majorHAnsi"/>
          <w:sz w:val="22"/>
          <w:szCs w:val="22"/>
        </w:rPr>
        <w:t xml:space="preserve">Pela rescisão imotivada ou desistência do presente ajuste, bem como pelo seu inadimplemento total ou parcial, a parte culpada pagará à parte inocente uma multa no valor de        </w:t>
      </w:r>
      <w:r w:rsidR="008B33EB">
        <w:rPr>
          <w:rFonts w:asciiTheme="majorHAnsi" w:hAnsiTheme="majorHAnsi" w:cs="Arial"/>
          <w:sz w:val="22"/>
          <w:szCs w:val="22"/>
        </w:rPr>
        <w:t>R$ 2.000,000 (dois mil reais)</w:t>
      </w:r>
      <w:r w:rsidRPr="0052649B">
        <w:rPr>
          <w:rFonts w:asciiTheme="majorHAnsi" w:hAnsiTheme="majorHAnsi"/>
          <w:sz w:val="22"/>
          <w:szCs w:val="22"/>
        </w:rPr>
        <w:t>, sem prejuízo do pagamento cumulativo de indenização pelas perdas e danos que causar.</w:t>
      </w:r>
    </w:p>
    <w:p w14:paraId="0FA77F0E" w14:textId="77777777" w:rsidR="00A70E30" w:rsidRPr="0052649B" w:rsidRDefault="00A70E30" w:rsidP="0052649B">
      <w:pPr>
        <w:spacing w:line="276" w:lineRule="auto"/>
        <w:jc w:val="both"/>
        <w:rPr>
          <w:rFonts w:asciiTheme="majorHAnsi" w:hAnsiTheme="majorHAnsi" w:cs="Arial"/>
          <w:bCs/>
          <w:sz w:val="22"/>
          <w:szCs w:val="22"/>
        </w:rPr>
      </w:pPr>
    </w:p>
    <w:p w14:paraId="6C4490CA" w14:textId="1544AA72" w:rsidR="00A70E30" w:rsidRPr="0052649B" w:rsidRDefault="004753C7" w:rsidP="0052649B">
      <w:pPr>
        <w:spacing w:line="276" w:lineRule="auto"/>
        <w:jc w:val="both"/>
        <w:rPr>
          <w:rFonts w:asciiTheme="majorHAnsi" w:hAnsiTheme="majorHAnsi" w:cs="Arial"/>
          <w:bCs/>
          <w:sz w:val="22"/>
          <w:szCs w:val="22"/>
        </w:rPr>
      </w:pPr>
      <w:r w:rsidRPr="0052649B">
        <w:rPr>
          <w:rFonts w:asciiTheme="majorHAnsi" w:hAnsiTheme="majorHAnsi" w:cs="Arial"/>
          <w:b/>
          <w:bCs/>
          <w:sz w:val="22"/>
          <w:szCs w:val="22"/>
        </w:rPr>
        <w:t xml:space="preserve">CLÁUSULA </w:t>
      </w:r>
      <w:r w:rsidR="00CB5CC7" w:rsidRPr="0052649B">
        <w:rPr>
          <w:rFonts w:asciiTheme="majorHAnsi" w:hAnsiTheme="majorHAnsi" w:cs="Arial"/>
          <w:b/>
          <w:bCs/>
          <w:sz w:val="22"/>
          <w:szCs w:val="22"/>
        </w:rPr>
        <w:t>NONA</w:t>
      </w:r>
      <w:r w:rsidR="00A70E30" w:rsidRPr="0052649B">
        <w:rPr>
          <w:rFonts w:asciiTheme="majorHAnsi" w:hAnsiTheme="majorHAnsi" w:cs="Arial"/>
          <w:b/>
          <w:bCs/>
          <w:sz w:val="22"/>
          <w:szCs w:val="22"/>
        </w:rPr>
        <w:t>:</w:t>
      </w:r>
      <w:r w:rsidR="00A70E30" w:rsidRPr="0052649B">
        <w:rPr>
          <w:rFonts w:asciiTheme="majorHAnsi" w:hAnsiTheme="majorHAnsi" w:cs="Arial"/>
          <w:bCs/>
          <w:sz w:val="22"/>
          <w:szCs w:val="22"/>
        </w:rPr>
        <w:t xml:space="preserve"> </w:t>
      </w:r>
      <w:r w:rsidR="00A5634D" w:rsidRPr="0052649B">
        <w:rPr>
          <w:rFonts w:asciiTheme="majorHAnsi" w:hAnsiTheme="majorHAnsi" w:cs="Arial"/>
          <w:bCs/>
          <w:sz w:val="22"/>
          <w:szCs w:val="22"/>
        </w:rPr>
        <w:t>A</w:t>
      </w:r>
      <w:r w:rsidR="00A70E30" w:rsidRPr="0052649B">
        <w:rPr>
          <w:rFonts w:asciiTheme="majorHAnsi" w:hAnsiTheme="majorHAnsi" w:cs="Arial"/>
          <w:bCs/>
          <w:sz w:val="22"/>
          <w:szCs w:val="22"/>
        </w:rPr>
        <w:t xml:space="preserve"> </w:t>
      </w:r>
      <w:r w:rsidR="00EC2772" w:rsidRPr="0052649B">
        <w:rPr>
          <w:rFonts w:asciiTheme="majorHAnsi" w:hAnsiTheme="majorHAnsi" w:cs="Arial"/>
          <w:b/>
          <w:bCs/>
          <w:sz w:val="22"/>
          <w:szCs w:val="22"/>
        </w:rPr>
        <w:t>LOCAT</w:t>
      </w:r>
      <w:r w:rsidR="00A5634D" w:rsidRPr="0052649B">
        <w:rPr>
          <w:rFonts w:asciiTheme="majorHAnsi" w:hAnsiTheme="majorHAnsi" w:cs="Arial"/>
          <w:b/>
          <w:bCs/>
          <w:sz w:val="22"/>
          <w:szCs w:val="22"/>
        </w:rPr>
        <w:t>ÁRIA</w:t>
      </w:r>
      <w:r w:rsidR="00A70E30" w:rsidRPr="0052649B">
        <w:rPr>
          <w:rFonts w:asciiTheme="majorHAnsi" w:hAnsiTheme="majorHAnsi" w:cs="Arial"/>
          <w:bCs/>
          <w:sz w:val="22"/>
          <w:szCs w:val="22"/>
        </w:rPr>
        <w:t xml:space="preserve"> obriga-se a </w:t>
      </w:r>
      <w:r w:rsidR="00EC2772" w:rsidRPr="0052649B">
        <w:rPr>
          <w:rFonts w:asciiTheme="majorHAnsi" w:hAnsiTheme="majorHAnsi" w:cs="Arial"/>
          <w:bCs/>
          <w:sz w:val="22"/>
          <w:szCs w:val="22"/>
        </w:rPr>
        <w:t>contratar serviços</w:t>
      </w:r>
      <w:r w:rsidR="00A70E30" w:rsidRPr="0052649B">
        <w:rPr>
          <w:rFonts w:asciiTheme="majorHAnsi" w:hAnsiTheme="majorHAnsi" w:cs="Arial"/>
          <w:bCs/>
          <w:sz w:val="22"/>
          <w:szCs w:val="22"/>
        </w:rPr>
        <w:t xml:space="preserve"> terceirizado</w:t>
      </w:r>
      <w:r w:rsidR="00EC2772" w:rsidRPr="0052649B">
        <w:rPr>
          <w:rFonts w:asciiTheme="majorHAnsi" w:hAnsiTheme="majorHAnsi" w:cs="Arial"/>
          <w:bCs/>
          <w:sz w:val="22"/>
          <w:szCs w:val="22"/>
        </w:rPr>
        <w:t>s</w:t>
      </w:r>
      <w:r w:rsidR="00A70E30" w:rsidRPr="0052649B">
        <w:rPr>
          <w:rFonts w:asciiTheme="majorHAnsi" w:hAnsiTheme="majorHAnsi" w:cs="Arial"/>
          <w:bCs/>
          <w:sz w:val="22"/>
          <w:szCs w:val="22"/>
        </w:rPr>
        <w:t xml:space="preserve"> de limpeza</w:t>
      </w:r>
      <w:r w:rsidR="00BB38A2">
        <w:rPr>
          <w:rFonts w:asciiTheme="majorHAnsi" w:hAnsiTheme="majorHAnsi" w:cs="Arial"/>
          <w:bCs/>
          <w:sz w:val="22"/>
          <w:szCs w:val="22"/>
        </w:rPr>
        <w:t xml:space="preserve"> (uma vez por dia)</w:t>
      </w:r>
      <w:r w:rsidR="00A70E30" w:rsidRPr="0052649B">
        <w:rPr>
          <w:rFonts w:asciiTheme="majorHAnsi" w:hAnsiTheme="majorHAnsi" w:cs="Arial"/>
          <w:bCs/>
          <w:sz w:val="22"/>
          <w:szCs w:val="22"/>
        </w:rPr>
        <w:t xml:space="preserve"> e segurança</w:t>
      </w:r>
      <w:r w:rsidR="00BB38A2">
        <w:rPr>
          <w:rFonts w:asciiTheme="majorHAnsi" w:hAnsiTheme="majorHAnsi" w:cs="Arial"/>
          <w:bCs/>
          <w:sz w:val="22"/>
          <w:szCs w:val="22"/>
        </w:rPr>
        <w:t xml:space="preserve"> (24 horas por dia)</w:t>
      </w:r>
      <w:r w:rsidR="00EC2772" w:rsidRPr="0052649B">
        <w:rPr>
          <w:rFonts w:asciiTheme="majorHAnsi" w:hAnsiTheme="majorHAnsi" w:cs="Arial"/>
          <w:bCs/>
          <w:sz w:val="22"/>
          <w:szCs w:val="22"/>
        </w:rPr>
        <w:t xml:space="preserve"> </w:t>
      </w:r>
      <w:r w:rsidR="00767139" w:rsidRPr="0052649B">
        <w:rPr>
          <w:rFonts w:asciiTheme="majorHAnsi" w:hAnsiTheme="majorHAnsi" w:cs="Arial"/>
          <w:bCs/>
          <w:sz w:val="22"/>
          <w:szCs w:val="22"/>
        </w:rPr>
        <w:t xml:space="preserve">para </w:t>
      </w:r>
      <w:r w:rsidR="00EC2772" w:rsidRPr="0052649B">
        <w:rPr>
          <w:rFonts w:asciiTheme="majorHAnsi" w:hAnsiTheme="majorHAnsi" w:cs="Arial"/>
          <w:bCs/>
          <w:sz w:val="22"/>
          <w:szCs w:val="22"/>
        </w:rPr>
        <w:t>o imóvel</w:t>
      </w:r>
      <w:r w:rsidR="00767139" w:rsidRPr="0052649B">
        <w:rPr>
          <w:rFonts w:asciiTheme="majorHAnsi" w:hAnsiTheme="majorHAnsi" w:cs="Arial"/>
          <w:bCs/>
          <w:sz w:val="22"/>
          <w:szCs w:val="22"/>
        </w:rPr>
        <w:t xml:space="preserve"> no período da</w:t>
      </w:r>
      <w:r w:rsidR="00BB38A2">
        <w:rPr>
          <w:rFonts w:asciiTheme="majorHAnsi" w:hAnsiTheme="majorHAnsi" w:cs="Arial"/>
          <w:bCs/>
          <w:sz w:val="22"/>
          <w:szCs w:val="22"/>
        </w:rPr>
        <w:t xml:space="preserve"> locação, </w:t>
      </w:r>
      <w:r w:rsidR="00767139" w:rsidRPr="0052649B">
        <w:rPr>
          <w:rFonts w:asciiTheme="majorHAnsi" w:hAnsiTheme="majorHAnsi" w:cs="Arial"/>
          <w:bCs/>
          <w:sz w:val="22"/>
          <w:szCs w:val="22"/>
        </w:rPr>
        <w:t>devendo zelar para</w:t>
      </w:r>
      <w:r w:rsidR="00A70E30" w:rsidRPr="0052649B">
        <w:rPr>
          <w:rFonts w:asciiTheme="majorHAnsi" w:hAnsiTheme="majorHAnsi" w:cs="Arial"/>
          <w:bCs/>
          <w:sz w:val="22"/>
          <w:szCs w:val="22"/>
        </w:rPr>
        <w:t xml:space="preserve"> que esses serviços sejam prestados de forma eficiente.</w:t>
      </w:r>
    </w:p>
    <w:p w14:paraId="1D738507" w14:textId="77777777" w:rsidR="00A70E30" w:rsidRPr="0052649B" w:rsidRDefault="00A70E30" w:rsidP="0052649B">
      <w:pPr>
        <w:spacing w:line="276" w:lineRule="auto"/>
        <w:jc w:val="both"/>
        <w:rPr>
          <w:rFonts w:asciiTheme="majorHAnsi" w:hAnsiTheme="majorHAnsi" w:cs="Arial"/>
          <w:bCs/>
          <w:sz w:val="22"/>
          <w:szCs w:val="22"/>
        </w:rPr>
      </w:pPr>
    </w:p>
    <w:p w14:paraId="0C99EEA7" w14:textId="048F7D79" w:rsidR="00A70E30" w:rsidRPr="0052649B" w:rsidRDefault="004753C7" w:rsidP="0052649B">
      <w:pPr>
        <w:spacing w:line="276" w:lineRule="auto"/>
        <w:jc w:val="both"/>
        <w:rPr>
          <w:rFonts w:asciiTheme="majorHAnsi" w:hAnsiTheme="majorHAnsi" w:cs="Arial"/>
          <w:bCs/>
          <w:sz w:val="22"/>
          <w:szCs w:val="22"/>
        </w:rPr>
      </w:pPr>
      <w:r w:rsidRPr="0052649B">
        <w:rPr>
          <w:rFonts w:asciiTheme="majorHAnsi" w:hAnsiTheme="majorHAnsi" w:cs="Arial"/>
          <w:b/>
          <w:bCs/>
          <w:sz w:val="22"/>
          <w:szCs w:val="22"/>
        </w:rPr>
        <w:t xml:space="preserve">CLÁUSULA </w:t>
      </w:r>
      <w:r w:rsidR="00CB5CC7" w:rsidRPr="0052649B">
        <w:rPr>
          <w:rFonts w:asciiTheme="majorHAnsi" w:hAnsiTheme="majorHAnsi" w:cs="Arial"/>
          <w:b/>
          <w:bCs/>
          <w:sz w:val="22"/>
          <w:szCs w:val="22"/>
        </w:rPr>
        <w:t>DÉCIMA</w:t>
      </w:r>
      <w:r w:rsidR="00A70E30" w:rsidRPr="0052649B">
        <w:rPr>
          <w:rFonts w:asciiTheme="majorHAnsi" w:hAnsiTheme="majorHAnsi" w:cs="Arial"/>
          <w:b/>
          <w:bCs/>
          <w:sz w:val="22"/>
          <w:szCs w:val="22"/>
        </w:rPr>
        <w:t>:</w:t>
      </w:r>
      <w:r w:rsidR="00A5634D" w:rsidRPr="0052649B">
        <w:rPr>
          <w:rFonts w:asciiTheme="majorHAnsi" w:hAnsiTheme="majorHAnsi" w:cs="Arial"/>
          <w:bCs/>
          <w:sz w:val="22"/>
          <w:szCs w:val="22"/>
        </w:rPr>
        <w:t xml:space="preserve"> A</w:t>
      </w:r>
      <w:r w:rsidR="00A70E30" w:rsidRPr="0052649B">
        <w:rPr>
          <w:rFonts w:asciiTheme="majorHAnsi" w:hAnsiTheme="majorHAnsi" w:cs="Arial"/>
          <w:bCs/>
          <w:sz w:val="22"/>
          <w:szCs w:val="22"/>
        </w:rPr>
        <w:t xml:space="preserve"> </w:t>
      </w:r>
      <w:r w:rsidR="00A70E30" w:rsidRPr="0052649B">
        <w:rPr>
          <w:rFonts w:asciiTheme="majorHAnsi" w:hAnsiTheme="majorHAnsi" w:cs="Arial"/>
          <w:b/>
          <w:bCs/>
          <w:sz w:val="22"/>
          <w:szCs w:val="22"/>
        </w:rPr>
        <w:t>L</w:t>
      </w:r>
      <w:r w:rsidR="00C87B0A" w:rsidRPr="0052649B">
        <w:rPr>
          <w:rFonts w:asciiTheme="majorHAnsi" w:hAnsiTheme="majorHAnsi" w:cs="Arial"/>
          <w:b/>
          <w:bCs/>
          <w:sz w:val="22"/>
          <w:szCs w:val="22"/>
        </w:rPr>
        <w:t>OCAT</w:t>
      </w:r>
      <w:r w:rsidR="00A5634D" w:rsidRPr="0052649B">
        <w:rPr>
          <w:rFonts w:asciiTheme="majorHAnsi" w:hAnsiTheme="majorHAnsi" w:cs="Arial"/>
          <w:b/>
          <w:bCs/>
          <w:sz w:val="22"/>
          <w:szCs w:val="22"/>
        </w:rPr>
        <w:t>ÁRIA</w:t>
      </w:r>
      <w:r w:rsidR="00C87B0A" w:rsidRPr="0052649B">
        <w:rPr>
          <w:rFonts w:asciiTheme="majorHAnsi" w:hAnsiTheme="majorHAnsi" w:cs="Arial"/>
          <w:bCs/>
          <w:sz w:val="22"/>
          <w:szCs w:val="22"/>
        </w:rPr>
        <w:t xml:space="preserve"> </w:t>
      </w:r>
      <w:r w:rsidR="00A70E30" w:rsidRPr="0052649B">
        <w:rPr>
          <w:rFonts w:asciiTheme="majorHAnsi" w:hAnsiTheme="majorHAnsi" w:cs="Arial"/>
          <w:bCs/>
          <w:sz w:val="22"/>
          <w:szCs w:val="22"/>
        </w:rPr>
        <w:t xml:space="preserve">responsabiliza-se pelo pagamento da energia elétrica despendida no período de locação. </w:t>
      </w:r>
      <w:r w:rsidR="00C87B0A" w:rsidRPr="0052649B">
        <w:rPr>
          <w:rFonts w:asciiTheme="majorHAnsi" w:hAnsiTheme="majorHAnsi" w:cs="Arial"/>
          <w:bCs/>
          <w:sz w:val="22"/>
          <w:szCs w:val="22"/>
        </w:rPr>
        <w:t xml:space="preserve">Para isso, será realizada conjuntamente por </w:t>
      </w:r>
      <w:r w:rsidR="00C87B0A" w:rsidRPr="0052649B">
        <w:rPr>
          <w:rFonts w:asciiTheme="majorHAnsi" w:hAnsiTheme="majorHAnsi" w:cs="Arial"/>
          <w:b/>
          <w:bCs/>
          <w:sz w:val="22"/>
          <w:szCs w:val="22"/>
        </w:rPr>
        <w:t>LOCADOR</w:t>
      </w:r>
      <w:r w:rsidR="00C87B0A" w:rsidRPr="0052649B">
        <w:rPr>
          <w:rFonts w:asciiTheme="majorHAnsi" w:hAnsiTheme="majorHAnsi" w:cs="Arial"/>
          <w:bCs/>
          <w:sz w:val="22"/>
          <w:szCs w:val="22"/>
        </w:rPr>
        <w:t xml:space="preserve"> e </w:t>
      </w:r>
      <w:r w:rsidR="00C87B0A" w:rsidRPr="0052649B">
        <w:rPr>
          <w:rFonts w:asciiTheme="majorHAnsi" w:hAnsiTheme="majorHAnsi" w:cs="Arial"/>
          <w:b/>
          <w:bCs/>
          <w:sz w:val="22"/>
          <w:szCs w:val="22"/>
        </w:rPr>
        <w:t>LOCAT</w:t>
      </w:r>
      <w:r w:rsidR="00A5634D" w:rsidRPr="0052649B">
        <w:rPr>
          <w:rFonts w:asciiTheme="majorHAnsi" w:hAnsiTheme="majorHAnsi" w:cs="Arial"/>
          <w:b/>
          <w:bCs/>
          <w:sz w:val="22"/>
          <w:szCs w:val="22"/>
        </w:rPr>
        <w:t>ÁRIA</w:t>
      </w:r>
      <w:r w:rsidR="00A70E30" w:rsidRPr="0052649B">
        <w:rPr>
          <w:rFonts w:asciiTheme="majorHAnsi" w:hAnsiTheme="majorHAnsi" w:cs="Arial"/>
          <w:bCs/>
          <w:sz w:val="22"/>
          <w:szCs w:val="22"/>
        </w:rPr>
        <w:t xml:space="preserve"> </w:t>
      </w:r>
      <w:r w:rsidR="00C87B0A" w:rsidRPr="0052649B">
        <w:rPr>
          <w:rFonts w:asciiTheme="majorHAnsi" w:hAnsiTheme="majorHAnsi" w:cs="Arial"/>
          <w:bCs/>
          <w:sz w:val="22"/>
          <w:szCs w:val="22"/>
        </w:rPr>
        <w:t xml:space="preserve">uma </w:t>
      </w:r>
      <w:r w:rsidR="00A70E30" w:rsidRPr="0052649B">
        <w:rPr>
          <w:rFonts w:asciiTheme="majorHAnsi" w:hAnsiTheme="majorHAnsi" w:cs="Arial"/>
          <w:bCs/>
          <w:sz w:val="22"/>
          <w:szCs w:val="22"/>
        </w:rPr>
        <w:t>medição</w:t>
      </w:r>
      <w:r w:rsidR="00C87B0A" w:rsidRPr="0052649B">
        <w:rPr>
          <w:rFonts w:asciiTheme="majorHAnsi" w:hAnsiTheme="majorHAnsi" w:cs="Arial"/>
          <w:bCs/>
          <w:sz w:val="22"/>
          <w:szCs w:val="22"/>
        </w:rPr>
        <w:t>,</w:t>
      </w:r>
      <w:r w:rsidR="00A70E30" w:rsidRPr="0052649B">
        <w:rPr>
          <w:rFonts w:asciiTheme="majorHAnsi" w:hAnsiTheme="majorHAnsi" w:cs="Arial"/>
          <w:bCs/>
          <w:sz w:val="22"/>
          <w:szCs w:val="22"/>
        </w:rPr>
        <w:t xml:space="preserve"> observando</w:t>
      </w:r>
      <w:r w:rsidR="00C87B0A" w:rsidRPr="0052649B">
        <w:rPr>
          <w:rFonts w:asciiTheme="majorHAnsi" w:hAnsiTheme="majorHAnsi" w:cs="Arial"/>
          <w:bCs/>
          <w:sz w:val="22"/>
          <w:szCs w:val="22"/>
        </w:rPr>
        <w:t>-se</w:t>
      </w:r>
      <w:r w:rsidR="00A70E30" w:rsidRPr="0052649B">
        <w:rPr>
          <w:rFonts w:asciiTheme="majorHAnsi" w:hAnsiTheme="majorHAnsi" w:cs="Arial"/>
          <w:bCs/>
          <w:sz w:val="22"/>
          <w:szCs w:val="22"/>
        </w:rPr>
        <w:t xml:space="preserve"> os valores de </w:t>
      </w:r>
      <w:r w:rsidR="00332692">
        <w:rPr>
          <w:rFonts w:asciiTheme="majorHAnsi" w:hAnsiTheme="majorHAnsi" w:cs="Arial"/>
          <w:sz w:val="22"/>
          <w:szCs w:val="22"/>
        </w:rPr>
        <w:t>kWh (quilowatts-</w:t>
      </w:r>
      <w:r w:rsidR="00A70E30" w:rsidRPr="0052649B">
        <w:rPr>
          <w:rFonts w:asciiTheme="majorHAnsi" w:hAnsiTheme="majorHAnsi" w:cs="Arial"/>
          <w:sz w:val="22"/>
          <w:szCs w:val="22"/>
        </w:rPr>
        <w:t xml:space="preserve">hora) gastos </w:t>
      </w:r>
      <w:r w:rsidR="00A70E30" w:rsidRPr="0052649B">
        <w:rPr>
          <w:rFonts w:asciiTheme="majorHAnsi" w:hAnsiTheme="majorHAnsi" w:cs="Arial"/>
          <w:bCs/>
          <w:sz w:val="22"/>
          <w:szCs w:val="22"/>
        </w:rPr>
        <w:t>antes e após o período de locação</w:t>
      </w:r>
      <w:r w:rsidR="00C87B0A" w:rsidRPr="0052649B">
        <w:rPr>
          <w:rFonts w:asciiTheme="majorHAnsi" w:hAnsiTheme="majorHAnsi" w:cs="Arial"/>
          <w:bCs/>
          <w:sz w:val="22"/>
          <w:szCs w:val="22"/>
        </w:rPr>
        <w:t xml:space="preserve"> </w:t>
      </w:r>
      <w:r w:rsidR="00A70E30" w:rsidRPr="0052649B">
        <w:rPr>
          <w:rFonts w:asciiTheme="majorHAnsi" w:hAnsiTheme="majorHAnsi" w:cs="Arial"/>
          <w:bCs/>
          <w:sz w:val="22"/>
          <w:szCs w:val="22"/>
        </w:rPr>
        <w:t xml:space="preserve">e multiplicando </w:t>
      </w:r>
      <w:r w:rsidR="00C87B0A" w:rsidRPr="0052649B">
        <w:rPr>
          <w:rFonts w:asciiTheme="majorHAnsi" w:hAnsiTheme="majorHAnsi" w:cs="Arial"/>
          <w:bCs/>
          <w:sz w:val="22"/>
          <w:szCs w:val="22"/>
        </w:rPr>
        <w:t xml:space="preserve">o valor obtido </w:t>
      </w:r>
      <w:r w:rsidR="00A70E30" w:rsidRPr="0052649B">
        <w:rPr>
          <w:rFonts w:asciiTheme="majorHAnsi" w:hAnsiTheme="majorHAnsi" w:cs="Arial"/>
          <w:bCs/>
          <w:sz w:val="22"/>
          <w:szCs w:val="22"/>
        </w:rPr>
        <w:t xml:space="preserve">pelo </w:t>
      </w:r>
      <w:r w:rsidR="00C87B0A" w:rsidRPr="0052649B">
        <w:rPr>
          <w:rFonts w:asciiTheme="majorHAnsi" w:hAnsiTheme="majorHAnsi" w:cs="Arial"/>
          <w:bCs/>
          <w:sz w:val="22"/>
          <w:szCs w:val="22"/>
        </w:rPr>
        <w:t xml:space="preserve">preço </w:t>
      </w:r>
      <w:r w:rsidR="00A70E30" w:rsidRPr="0052649B">
        <w:rPr>
          <w:rFonts w:asciiTheme="majorHAnsi" w:hAnsiTheme="majorHAnsi" w:cs="Arial"/>
          <w:bCs/>
          <w:sz w:val="22"/>
          <w:szCs w:val="22"/>
        </w:rPr>
        <w:t>praticado p</w:t>
      </w:r>
      <w:r w:rsidR="003F4050">
        <w:rPr>
          <w:rFonts w:asciiTheme="majorHAnsi" w:hAnsiTheme="majorHAnsi" w:cs="Arial"/>
          <w:bCs/>
          <w:sz w:val="22"/>
          <w:szCs w:val="22"/>
        </w:rPr>
        <w:t>ela prestadora do serviço (CEMIG</w:t>
      </w:r>
      <w:r w:rsidR="00A70E30" w:rsidRPr="0052649B">
        <w:rPr>
          <w:rFonts w:asciiTheme="majorHAnsi" w:hAnsiTheme="majorHAnsi" w:cs="Arial"/>
          <w:bCs/>
          <w:sz w:val="22"/>
          <w:szCs w:val="22"/>
        </w:rPr>
        <w:t xml:space="preserve">). </w:t>
      </w:r>
    </w:p>
    <w:p w14:paraId="08653BC3" w14:textId="77777777" w:rsidR="00A70E30" w:rsidRPr="0052649B" w:rsidRDefault="00A70E30" w:rsidP="0052649B">
      <w:pPr>
        <w:spacing w:line="276" w:lineRule="auto"/>
        <w:jc w:val="both"/>
        <w:rPr>
          <w:rFonts w:asciiTheme="majorHAnsi" w:hAnsiTheme="majorHAnsi" w:cs="Arial"/>
          <w:bCs/>
          <w:sz w:val="22"/>
          <w:szCs w:val="22"/>
        </w:rPr>
      </w:pPr>
    </w:p>
    <w:p w14:paraId="2EB25912" w14:textId="50E3AE5B" w:rsidR="00A70E30" w:rsidRPr="0052649B" w:rsidRDefault="004753C7" w:rsidP="0052649B">
      <w:pPr>
        <w:spacing w:line="276" w:lineRule="auto"/>
        <w:jc w:val="both"/>
        <w:rPr>
          <w:rFonts w:asciiTheme="majorHAnsi" w:hAnsiTheme="majorHAnsi" w:cs="Arial"/>
          <w:bCs/>
          <w:sz w:val="22"/>
          <w:szCs w:val="22"/>
        </w:rPr>
      </w:pPr>
      <w:r w:rsidRPr="0052649B">
        <w:rPr>
          <w:rFonts w:asciiTheme="majorHAnsi" w:hAnsiTheme="majorHAnsi" w:cs="Arial"/>
          <w:b/>
          <w:bCs/>
          <w:sz w:val="22"/>
          <w:szCs w:val="22"/>
        </w:rPr>
        <w:t xml:space="preserve">CLÁUSULA </w:t>
      </w:r>
      <w:r w:rsidR="00A70E30" w:rsidRPr="0052649B">
        <w:rPr>
          <w:rFonts w:asciiTheme="majorHAnsi" w:hAnsiTheme="majorHAnsi" w:cs="Arial"/>
          <w:b/>
          <w:bCs/>
          <w:sz w:val="22"/>
          <w:szCs w:val="22"/>
        </w:rPr>
        <w:t xml:space="preserve">DÉCIMA </w:t>
      </w:r>
      <w:r w:rsidR="00CB5CC7" w:rsidRPr="0052649B">
        <w:rPr>
          <w:rFonts w:asciiTheme="majorHAnsi" w:hAnsiTheme="majorHAnsi" w:cs="Arial"/>
          <w:b/>
          <w:bCs/>
          <w:sz w:val="22"/>
          <w:szCs w:val="22"/>
        </w:rPr>
        <w:t>PRIMEIRA</w:t>
      </w:r>
      <w:r w:rsidR="00A70E30" w:rsidRPr="0052649B">
        <w:rPr>
          <w:rFonts w:asciiTheme="majorHAnsi" w:hAnsiTheme="majorHAnsi" w:cs="Arial"/>
          <w:b/>
          <w:bCs/>
          <w:sz w:val="22"/>
          <w:szCs w:val="22"/>
        </w:rPr>
        <w:t>:</w:t>
      </w:r>
      <w:r w:rsidR="00A70E30" w:rsidRPr="0052649B">
        <w:rPr>
          <w:rFonts w:asciiTheme="majorHAnsi" w:hAnsiTheme="majorHAnsi" w:cs="Arial"/>
          <w:bCs/>
          <w:sz w:val="22"/>
          <w:szCs w:val="22"/>
        </w:rPr>
        <w:t xml:space="preserve"> O </w:t>
      </w:r>
      <w:r w:rsidR="00C87B0A" w:rsidRPr="0052649B">
        <w:rPr>
          <w:rFonts w:asciiTheme="majorHAnsi" w:hAnsiTheme="majorHAnsi" w:cs="Arial"/>
          <w:b/>
          <w:bCs/>
          <w:sz w:val="22"/>
          <w:szCs w:val="22"/>
        </w:rPr>
        <w:t>LOCADOR</w:t>
      </w:r>
      <w:r w:rsidR="00A70E30" w:rsidRPr="0052649B">
        <w:rPr>
          <w:rFonts w:asciiTheme="majorHAnsi" w:hAnsiTheme="majorHAnsi" w:cs="Arial"/>
          <w:bCs/>
          <w:sz w:val="22"/>
          <w:szCs w:val="22"/>
        </w:rPr>
        <w:t xml:space="preserve"> terá livre acesso às festividades</w:t>
      </w:r>
      <w:r w:rsidR="00DD508B" w:rsidRPr="0052649B">
        <w:rPr>
          <w:rFonts w:asciiTheme="majorHAnsi" w:hAnsiTheme="majorHAnsi" w:cs="Arial"/>
          <w:bCs/>
          <w:sz w:val="22"/>
          <w:szCs w:val="22"/>
        </w:rPr>
        <w:t xml:space="preserve"> de Carnaval </w:t>
      </w:r>
      <w:r w:rsidR="00332692">
        <w:rPr>
          <w:rFonts w:asciiTheme="majorHAnsi" w:hAnsiTheme="majorHAnsi" w:cs="Arial"/>
          <w:bCs/>
          <w:sz w:val="22"/>
          <w:szCs w:val="22"/>
        </w:rPr>
        <w:t>2017</w:t>
      </w:r>
      <w:r w:rsidR="00A70E30" w:rsidRPr="0052649B">
        <w:rPr>
          <w:rFonts w:asciiTheme="majorHAnsi" w:hAnsiTheme="majorHAnsi" w:cs="Arial"/>
          <w:bCs/>
          <w:sz w:val="22"/>
          <w:szCs w:val="22"/>
        </w:rPr>
        <w:t xml:space="preserve"> que a Associação República Boemia de Ouro Preto</w:t>
      </w:r>
      <w:r w:rsidR="00C87B0A" w:rsidRPr="0052649B">
        <w:rPr>
          <w:rFonts w:asciiTheme="majorHAnsi" w:hAnsiTheme="majorHAnsi" w:cs="Arial"/>
          <w:bCs/>
          <w:sz w:val="22"/>
          <w:szCs w:val="22"/>
        </w:rPr>
        <w:t>/MG</w:t>
      </w:r>
      <w:r w:rsidR="00A70E30" w:rsidRPr="0052649B">
        <w:rPr>
          <w:rFonts w:asciiTheme="majorHAnsi" w:hAnsiTheme="majorHAnsi" w:cs="Arial"/>
          <w:bCs/>
          <w:sz w:val="22"/>
          <w:szCs w:val="22"/>
        </w:rPr>
        <w:t xml:space="preserve"> </w:t>
      </w:r>
      <w:r w:rsidR="00DD508B" w:rsidRPr="0052649B">
        <w:rPr>
          <w:rFonts w:asciiTheme="majorHAnsi" w:hAnsiTheme="majorHAnsi" w:cs="Arial"/>
          <w:bCs/>
          <w:sz w:val="22"/>
          <w:szCs w:val="22"/>
        </w:rPr>
        <w:t>organizar em sua sede.</w:t>
      </w:r>
    </w:p>
    <w:p w14:paraId="0B0FC7FB" w14:textId="77777777" w:rsidR="00A70E30" w:rsidRPr="0052649B" w:rsidRDefault="00A70E30" w:rsidP="0052649B">
      <w:pPr>
        <w:spacing w:line="276" w:lineRule="auto"/>
        <w:jc w:val="both"/>
        <w:rPr>
          <w:rFonts w:asciiTheme="majorHAnsi" w:hAnsiTheme="majorHAnsi" w:cs="Arial"/>
          <w:bCs/>
          <w:sz w:val="22"/>
          <w:szCs w:val="22"/>
        </w:rPr>
      </w:pPr>
    </w:p>
    <w:p w14:paraId="7777A3C0" w14:textId="22CBEBED" w:rsidR="00A70E30" w:rsidRPr="0052649B" w:rsidRDefault="004753C7" w:rsidP="0052649B">
      <w:pPr>
        <w:spacing w:line="276" w:lineRule="auto"/>
        <w:jc w:val="both"/>
        <w:rPr>
          <w:rFonts w:asciiTheme="majorHAnsi" w:hAnsiTheme="majorHAnsi" w:cs="Arial"/>
          <w:bCs/>
          <w:sz w:val="22"/>
          <w:szCs w:val="22"/>
        </w:rPr>
      </w:pPr>
      <w:r w:rsidRPr="0052649B">
        <w:rPr>
          <w:rFonts w:asciiTheme="majorHAnsi" w:hAnsiTheme="majorHAnsi" w:cs="Arial"/>
          <w:b/>
          <w:bCs/>
          <w:sz w:val="22"/>
          <w:szCs w:val="22"/>
        </w:rPr>
        <w:t xml:space="preserve">CLÁUSULA </w:t>
      </w:r>
      <w:r w:rsidR="00A70E30" w:rsidRPr="0052649B">
        <w:rPr>
          <w:rFonts w:asciiTheme="majorHAnsi" w:hAnsiTheme="majorHAnsi" w:cs="Arial"/>
          <w:b/>
          <w:bCs/>
          <w:sz w:val="22"/>
          <w:szCs w:val="22"/>
        </w:rPr>
        <w:t xml:space="preserve">DÉCIMA </w:t>
      </w:r>
      <w:r w:rsidR="00CB5CC7" w:rsidRPr="0052649B">
        <w:rPr>
          <w:rFonts w:asciiTheme="majorHAnsi" w:hAnsiTheme="majorHAnsi" w:cs="Arial"/>
          <w:b/>
          <w:bCs/>
          <w:sz w:val="22"/>
          <w:szCs w:val="22"/>
        </w:rPr>
        <w:t>SEGUNDA</w:t>
      </w:r>
      <w:r w:rsidR="00A70E30" w:rsidRPr="0052649B">
        <w:rPr>
          <w:rFonts w:asciiTheme="majorHAnsi" w:hAnsiTheme="majorHAnsi" w:cs="Arial"/>
          <w:b/>
          <w:bCs/>
          <w:sz w:val="22"/>
          <w:szCs w:val="22"/>
        </w:rPr>
        <w:t>:</w:t>
      </w:r>
      <w:r w:rsidR="00A5634D" w:rsidRPr="0052649B">
        <w:rPr>
          <w:rFonts w:asciiTheme="majorHAnsi" w:hAnsiTheme="majorHAnsi" w:cs="Arial"/>
          <w:bCs/>
          <w:sz w:val="22"/>
          <w:szCs w:val="22"/>
        </w:rPr>
        <w:t xml:space="preserve"> A</w:t>
      </w:r>
      <w:r w:rsidR="00A70E30" w:rsidRPr="0052649B">
        <w:rPr>
          <w:rFonts w:asciiTheme="majorHAnsi" w:hAnsiTheme="majorHAnsi" w:cs="Arial"/>
          <w:bCs/>
          <w:sz w:val="22"/>
          <w:szCs w:val="22"/>
        </w:rPr>
        <w:t xml:space="preserve"> </w:t>
      </w:r>
      <w:r w:rsidR="00A70E30" w:rsidRPr="0052649B">
        <w:rPr>
          <w:rFonts w:asciiTheme="majorHAnsi" w:hAnsiTheme="majorHAnsi" w:cs="Arial"/>
          <w:b/>
          <w:bCs/>
          <w:sz w:val="22"/>
          <w:szCs w:val="22"/>
        </w:rPr>
        <w:t>L</w:t>
      </w:r>
      <w:r w:rsidR="0055260C" w:rsidRPr="0052649B">
        <w:rPr>
          <w:rFonts w:asciiTheme="majorHAnsi" w:hAnsiTheme="majorHAnsi" w:cs="Arial"/>
          <w:b/>
          <w:bCs/>
          <w:sz w:val="22"/>
          <w:szCs w:val="22"/>
        </w:rPr>
        <w:t>OCAT</w:t>
      </w:r>
      <w:r w:rsidR="00A5634D" w:rsidRPr="0052649B">
        <w:rPr>
          <w:rFonts w:asciiTheme="majorHAnsi" w:hAnsiTheme="majorHAnsi" w:cs="Arial"/>
          <w:b/>
          <w:bCs/>
          <w:sz w:val="22"/>
          <w:szCs w:val="22"/>
        </w:rPr>
        <w:t>ÁRIA</w:t>
      </w:r>
      <w:r w:rsidR="0055260C" w:rsidRPr="0052649B">
        <w:rPr>
          <w:rFonts w:asciiTheme="majorHAnsi" w:hAnsiTheme="majorHAnsi" w:cs="Arial"/>
          <w:bCs/>
          <w:sz w:val="22"/>
          <w:szCs w:val="22"/>
        </w:rPr>
        <w:t xml:space="preserve"> será</w:t>
      </w:r>
      <w:r w:rsidR="00A70E30" w:rsidRPr="0052649B">
        <w:rPr>
          <w:rFonts w:asciiTheme="majorHAnsi" w:hAnsiTheme="majorHAnsi" w:cs="Arial"/>
          <w:bCs/>
          <w:sz w:val="22"/>
          <w:szCs w:val="22"/>
        </w:rPr>
        <w:t xml:space="preserve"> respo</w:t>
      </w:r>
      <w:r w:rsidR="0055260C" w:rsidRPr="0052649B">
        <w:rPr>
          <w:rFonts w:asciiTheme="majorHAnsi" w:hAnsiTheme="majorHAnsi" w:cs="Arial"/>
          <w:bCs/>
          <w:sz w:val="22"/>
          <w:szCs w:val="22"/>
        </w:rPr>
        <w:t xml:space="preserve">nsável pelo pagamento de multas eventualmente aplicadas </w:t>
      </w:r>
      <w:r w:rsidR="00A70E30" w:rsidRPr="0052649B">
        <w:rPr>
          <w:rFonts w:asciiTheme="majorHAnsi" w:hAnsiTheme="majorHAnsi" w:cs="Arial"/>
          <w:bCs/>
          <w:sz w:val="22"/>
          <w:szCs w:val="22"/>
        </w:rPr>
        <w:t>pela Prefeitura Municip</w:t>
      </w:r>
      <w:r w:rsidR="0055260C" w:rsidRPr="0052649B">
        <w:rPr>
          <w:rFonts w:asciiTheme="majorHAnsi" w:hAnsiTheme="majorHAnsi" w:cs="Arial"/>
          <w:bCs/>
          <w:sz w:val="22"/>
          <w:szCs w:val="22"/>
        </w:rPr>
        <w:t>al de Ouro Preto ou outro órgão fiscalizador, desde que a aplicação da multa tenha</w:t>
      </w:r>
      <w:r w:rsidR="00A70E30" w:rsidRPr="0052649B">
        <w:rPr>
          <w:rFonts w:asciiTheme="majorHAnsi" w:hAnsiTheme="majorHAnsi" w:cs="Arial"/>
          <w:bCs/>
          <w:sz w:val="22"/>
          <w:szCs w:val="22"/>
        </w:rPr>
        <w:t xml:space="preserve"> relação com a hospedagem</w:t>
      </w:r>
      <w:r w:rsidR="00A5634D" w:rsidRPr="0052649B">
        <w:rPr>
          <w:rFonts w:asciiTheme="majorHAnsi" w:hAnsiTheme="majorHAnsi" w:cs="Arial"/>
          <w:bCs/>
          <w:sz w:val="22"/>
          <w:szCs w:val="22"/>
        </w:rPr>
        <w:t xml:space="preserve"> realizada pela</w:t>
      </w:r>
      <w:r w:rsidR="0055260C" w:rsidRPr="0052649B">
        <w:rPr>
          <w:rFonts w:asciiTheme="majorHAnsi" w:hAnsiTheme="majorHAnsi" w:cs="Arial"/>
          <w:bCs/>
          <w:sz w:val="22"/>
          <w:szCs w:val="22"/>
        </w:rPr>
        <w:t xml:space="preserve"> </w:t>
      </w:r>
      <w:r w:rsidR="0055260C" w:rsidRPr="0052649B">
        <w:rPr>
          <w:rFonts w:asciiTheme="majorHAnsi" w:hAnsiTheme="majorHAnsi" w:cs="Arial"/>
          <w:b/>
          <w:bCs/>
          <w:sz w:val="22"/>
          <w:szCs w:val="22"/>
        </w:rPr>
        <w:t>LOCAT</w:t>
      </w:r>
      <w:r w:rsidR="00A5634D" w:rsidRPr="0052649B">
        <w:rPr>
          <w:rFonts w:asciiTheme="majorHAnsi" w:hAnsiTheme="majorHAnsi" w:cs="Arial"/>
          <w:b/>
          <w:bCs/>
          <w:sz w:val="22"/>
          <w:szCs w:val="22"/>
        </w:rPr>
        <w:t>ÁRIA</w:t>
      </w:r>
      <w:r w:rsidR="0055260C" w:rsidRPr="0052649B">
        <w:rPr>
          <w:rFonts w:asciiTheme="majorHAnsi" w:hAnsiTheme="majorHAnsi" w:cs="Arial"/>
          <w:bCs/>
          <w:sz w:val="22"/>
          <w:szCs w:val="22"/>
        </w:rPr>
        <w:t xml:space="preserve"> no imóvel locado</w:t>
      </w:r>
      <w:r w:rsidR="00A70E30" w:rsidRPr="0052649B">
        <w:rPr>
          <w:rFonts w:asciiTheme="majorHAnsi" w:hAnsiTheme="majorHAnsi" w:cs="Arial"/>
          <w:bCs/>
          <w:sz w:val="22"/>
          <w:szCs w:val="22"/>
        </w:rPr>
        <w:t>.</w:t>
      </w:r>
    </w:p>
    <w:p w14:paraId="667535E8" w14:textId="597C3F47" w:rsidR="00A70E30" w:rsidRPr="0052649B" w:rsidRDefault="004753C7" w:rsidP="0052649B">
      <w:pPr>
        <w:spacing w:line="276" w:lineRule="auto"/>
        <w:jc w:val="both"/>
        <w:rPr>
          <w:rFonts w:asciiTheme="majorHAnsi" w:hAnsiTheme="majorHAnsi" w:cs="Arial"/>
          <w:bCs/>
          <w:sz w:val="22"/>
          <w:szCs w:val="22"/>
        </w:rPr>
      </w:pPr>
      <w:r w:rsidRPr="0052649B">
        <w:rPr>
          <w:rFonts w:asciiTheme="majorHAnsi" w:hAnsiTheme="majorHAnsi" w:cs="Arial"/>
          <w:b/>
          <w:bCs/>
          <w:sz w:val="22"/>
          <w:szCs w:val="22"/>
        </w:rPr>
        <w:lastRenderedPageBreak/>
        <w:t xml:space="preserve">CLÁUSULA </w:t>
      </w:r>
      <w:r w:rsidR="00A70E30" w:rsidRPr="0052649B">
        <w:rPr>
          <w:rFonts w:asciiTheme="majorHAnsi" w:hAnsiTheme="majorHAnsi" w:cs="Arial"/>
          <w:b/>
          <w:bCs/>
          <w:sz w:val="22"/>
          <w:szCs w:val="22"/>
        </w:rPr>
        <w:t xml:space="preserve">DÉCIMA </w:t>
      </w:r>
      <w:r w:rsidR="00CB5CC7" w:rsidRPr="0052649B">
        <w:rPr>
          <w:rFonts w:asciiTheme="majorHAnsi" w:hAnsiTheme="majorHAnsi" w:cs="Arial"/>
          <w:b/>
          <w:bCs/>
          <w:sz w:val="22"/>
          <w:szCs w:val="22"/>
        </w:rPr>
        <w:t>TERCEIRA</w:t>
      </w:r>
      <w:r w:rsidR="00A70E30" w:rsidRPr="0052649B">
        <w:rPr>
          <w:rFonts w:asciiTheme="majorHAnsi" w:hAnsiTheme="majorHAnsi" w:cs="Arial"/>
          <w:b/>
          <w:bCs/>
          <w:sz w:val="22"/>
          <w:szCs w:val="22"/>
        </w:rPr>
        <w:t>:</w:t>
      </w:r>
      <w:r w:rsidR="00A70E30" w:rsidRPr="0052649B">
        <w:rPr>
          <w:rFonts w:asciiTheme="majorHAnsi" w:hAnsiTheme="majorHAnsi" w:cs="Arial"/>
          <w:bCs/>
          <w:sz w:val="22"/>
          <w:szCs w:val="22"/>
        </w:rPr>
        <w:t xml:space="preserve"> É de inteira responsabilidade do </w:t>
      </w:r>
      <w:r w:rsidR="0055260C" w:rsidRPr="0052649B">
        <w:rPr>
          <w:rFonts w:asciiTheme="majorHAnsi" w:hAnsiTheme="majorHAnsi" w:cs="Arial"/>
          <w:b/>
          <w:bCs/>
          <w:sz w:val="22"/>
          <w:szCs w:val="22"/>
        </w:rPr>
        <w:t>LOCADOR</w:t>
      </w:r>
      <w:r w:rsidR="00A70E30" w:rsidRPr="0052649B">
        <w:rPr>
          <w:rFonts w:asciiTheme="majorHAnsi" w:hAnsiTheme="majorHAnsi" w:cs="Arial"/>
          <w:bCs/>
          <w:sz w:val="22"/>
          <w:szCs w:val="22"/>
        </w:rPr>
        <w:t xml:space="preserve"> a disponibilização de duas cópias das chaves dos quartos </w:t>
      </w:r>
      <w:r w:rsidR="00270FC2" w:rsidRPr="0052649B">
        <w:rPr>
          <w:rFonts w:asciiTheme="majorHAnsi" w:hAnsiTheme="majorHAnsi" w:cs="Arial"/>
          <w:bCs/>
          <w:sz w:val="22"/>
          <w:szCs w:val="22"/>
        </w:rPr>
        <w:t xml:space="preserve">e uma cópia da chave da entrada do imóvel </w:t>
      </w:r>
      <w:r w:rsidR="00A5634D" w:rsidRPr="0052649B">
        <w:rPr>
          <w:rFonts w:asciiTheme="majorHAnsi" w:hAnsiTheme="majorHAnsi" w:cs="Arial"/>
          <w:bCs/>
          <w:sz w:val="22"/>
          <w:szCs w:val="22"/>
        </w:rPr>
        <w:t>para a</w:t>
      </w:r>
      <w:r w:rsidR="00A70E30" w:rsidRPr="0052649B">
        <w:rPr>
          <w:rFonts w:asciiTheme="majorHAnsi" w:hAnsiTheme="majorHAnsi" w:cs="Arial"/>
          <w:bCs/>
          <w:sz w:val="22"/>
          <w:szCs w:val="22"/>
        </w:rPr>
        <w:t xml:space="preserve"> </w:t>
      </w:r>
      <w:r w:rsidR="00A70E30" w:rsidRPr="0052649B">
        <w:rPr>
          <w:rFonts w:asciiTheme="majorHAnsi" w:hAnsiTheme="majorHAnsi" w:cs="Arial"/>
          <w:b/>
          <w:bCs/>
          <w:sz w:val="22"/>
          <w:szCs w:val="22"/>
        </w:rPr>
        <w:t>L</w:t>
      </w:r>
      <w:r w:rsidR="00270FC2" w:rsidRPr="0052649B">
        <w:rPr>
          <w:rFonts w:asciiTheme="majorHAnsi" w:hAnsiTheme="majorHAnsi" w:cs="Arial"/>
          <w:b/>
          <w:bCs/>
          <w:sz w:val="22"/>
          <w:szCs w:val="22"/>
        </w:rPr>
        <w:t>OCAT</w:t>
      </w:r>
      <w:r w:rsidR="00A5634D" w:rsidRPr="0052649B">
        <w:rPr>
          <w:rFonts w:asciiTheme="majorHAnsi" w:hAnsiTheme="majorHAnsi" w:cs="Arial"/>
          <w:b/>
          <w:bCs/>
          <w:sz w:val="22"/>
          <w:szCs w:val="22"/>
        </w:rPr>
        <w:t>ÁRIA</w:t>
      </w:r>
      <w:r w:rsidR="00270FC2" w:rsidRPr="0052649B">
        <w:rPr>
          <w:rFonts w:asciiTheme="majorHAnsi" w:hAnsiTheme="majorHAnsi" w:cs="Arial"/>
          <w:bCs/>
          <w:sz w:val="22"/>
          <w:szCs w:val="22"/>
        </w:rPr>
        <w:t>.</w:t>
      </w:r>
      <w:r w:rsidR="00A70E30" w:rsidRPr="0052649B">
        <w:rPr>
          <w:rFonts w:asciiTheme="majorHAnsi" w:hAnsiTheme="majorHAnsi" w:cs="Arial"/>
          <w:bCs/>
          <w:sz w:val="22"/>
          <w:szCs w:val="22"/>
        </w:rPr>
        <w:t xml:space="preserve"> </w:t>
      </w:r>
      <w:r w:rsidR="00270FC2" w:rsidRPr="0052649B">
        <w:rPr>
          <w:rFonts w:asciiTheme="majorHAnsi" w:hAnsiTheme="majorHAnsi" w:cs="Arial"/>
          <w:bCs/>
          <w:sz w:val="22"/>
          <w:szCs w:val="22"/>
        </w:rPr>
        <w:t xml:space="preserve">A devolução dessas chaves </w:t>
      </w:r>
      <w:r w:rsidR="00A70E30" w:rsidRPr="0052649B">
        <w:rPr>
          <w:rFonts w:asciiTheme="majorHAnsi" w:hAnsiTheme="majorHAnsi" w:cs="Arial"/>
          <w:bCs/>
          <w:sz w:val="22"/>
          <w:szCs w:val="22"/>
        </w:rPr>
        <w:t>ocorrerá ao final d</w:t>
      </w:r>
      <w:r w:rsidR="00270FC2" w:rsidRPr="0052649B">
        <w:rPr>
          <w:rFonts w:asciiTheme="majorHAnsi" w:hAnsiTheme="majorHAnsi" w:cs="Arial"/>
          <w:bCs/>
          <w:sz w:val="22"/>
          <w:szCs w:val="22"/>
        </w:rPr>
        <w:t>o período da locação.</w:t>
      </w:r>
    </w:p>
    <w:p w14:paraId="39A1E38B" w14:textId="77777777" w:rsidR="00A70E30" w:rsidRPr="0052649B" w:rsidRDefault="00A70E30" w:rsidP="0052649B">
      <w:pPr>
        <w:spacing w:line="276" w:lineRule="auto"/>
        <w:jc w:val="both"/>
        <w:rPr>
          <w:rFonts w:asciiTheme="majorHAnsi" w:hAnsiTheme="majorHAnsi" w:cs="Arial"/>
          <w:bCs/>
          <w:sz w:val="22"/>
          <w:szCs w:val="22"/>
        </w:rPr>
      </w:pPr>
    </w:p>
    <w:p w14:paraId="13BBBF21" w14:textId="62E87E0E" w:rsidR="00EF553B" w:rsidRPr="0052649B" w:rsidRDefault="00E862A2" w:rsidP="0052649B">
      <w:pPr>
        <w:spacing w:line="276" w:lineRule="auto"/>
        <w:jc w:val="both"/>
        <w:rPr>
          <w:rFonts w:asciiTheme="majorHAnsi" w:hAnsiTheme="majorHAnsi" w:cs="Arial"/>
          <w:bCs/>
          <w:sz w:val="22"/>
          <w:szCs w:val="22"/>
        </w:rPr>
      </w:pPr>
      <w:r w:rsidRPr="0052649B">
        <w:rPr>
          <w:rFonts w:asciiTheme="majorHAnsi" w:hAnsiTheme="majorHAnsi" w:cs="Arial"/>
          <w:b/>
          <w:bCs/>
          <w:sz w:val="22"/>
          <w:szCs w:val="22"/>
        </w:rPr>
        <w:t xml:space="preserve">CLÁUSULA DÉCIMA </w:t>
      </w:r>
      <w:r w:rsidR="0066247B">
        <w:rPr>
          <w:rFonts w:asciiTheme="majorHAnsi" w:hAnsiTheme="majorHAnsi" w:cs="Arial"/>
          <w:b/>
          <w:bCs/>
          <w:sz w:val="22"/>
          <w:szCs w:val="22"/>
        </w:rPr>
        <w:t>QUARTA</w:t>
      </w:r>
      <w:r w:rsidRPr="0052649B">
        <w:rPr>
          <w:rFonts w:asciiTheme="majorHAnsi" w:hAnsiTheme="majorHAnsi" w:cs="Arial"/>
          <w:b/>
          <w:bCs/>
          <w:sz w:val="22"/>
          <w:szCs w:val="22"/>
        </w:rPr>
        <w:t xml:space="preserve">: </w:t>
      </w:r>
      <w:r w:rsidR="00A5634D" w:rsidRPr="0052649B">
        <w:rPr>
          <w:rFonts w:asciiTheme="majorHAnsi" w:hAnsiTheme="majorHAnsi" w:cs="Arial"/>
          <w:bCs/>
          <w:sz w:val="22"/>
          <w:szCs w:val="22"/>
        </w:rPr>
        <w:t>Para dirimir quaisquer dúvidas ou controvérsias oriundas do presente Contrato e de sua execução, as partes elegem o foro da comarca de Ouro Preto – MG, com renúncia expressa a qualquer outro.</w:t>
      </w:r>
    </w:p>
    <w:p w14:paraId="12A3124E" w14:textId="2C153C06" w:rsidR="00A70E30" w:rsidRPr="0052649B" w:rsidRDefault="00A70E30" w:rsidP="0052649B">
      <w:pPr>
        <w:spacing w:line="276" w:lineRule="auto"/>
        <w:jc w:val="both"/>
        <w:rPr>
          <w:rFonts w:asciiTheme="majorHAnsi" w:hAnsiTheme="majorHAnsi" w:cs="Arial"/>
          <w:bCs/>
          <w:sz w:val="22"/>
          <w:szCs w:val="22"/>
        </w:rPr>
      </w:pPr>
    </w:p>
    <w:p w14:paraId="45AC7158" w14:textId="73926B46" w:rsidR="00EF553B" w:rsidRPr="0052649B" w:rsidRDefault="00A5634D" w:rsidP="0052649B">
      <w:pPr>
        <w:spacing w:line="276" w:lineRule="auto"/>
        <w:jc w:val="both"/>
        <w:rPr>
          <w:rFonts w:asciiTheme="majorHAnsi" w:hAnsiTheme="majorHAnsi" w:cs="Arial"/>
          <w:bCs/>
          <w:sz w:val="22"/>
          <w:szCs w:val="22"/>
        </w:rPr>
      </w:pPr>
      <w:r w:rsidRPr="0052649B">
        <w:rPr>
          <w:rFonts w:asciiTheme="majorHAnsi" w:hAnsiTheme="majorHAnsi" w:cs="Arial"/>
          <w:i/>
          <w:color w:val="000000"/>
          <w:sz w:val="22"/>
          <w:szCs w:val="22"/>
        </w:rPr>
        <w:t>Assim, por estarem de acordo com os termos aqui avençados, assinam o presente instrumento em duas vias de igual teor e forma, na presença das testemunhas regulamentares, que leram e assistiram à sua formalização.</w:t>
      </w:r>
    </w:p>
    <w:p w14:paraId="6BE03308" w14:textId="77777777" w:rsidR="00A5634D" w:rsidRPr="0052649B" w:rsidRDefault="00A5634D" w:rsidP="0052649B">
      <w:pPr>
        <w:spacing w:line="276" w:lineRule="auto"/>
        <w:jc w:val="both"/>
        <w:rPr>
          <w:rFonts w:asciiTheme="majorHAnsi" w:hAnsiTheme="majorHAnsi" w:cs="Arial"/>
          <w:sz w:val="22"/>
          <w:szCs w:val="22"/>
        </w:rPr>
      </w:pPr>
    </w:p>
    <w:p w14:paraId="13129D7D" w14:textId="75D56B20" w:rsidR="00A5634D" w:rsidRPr="0052649B" w:rsidRDefault="008B33EB" w:rsidP="0052649B">
      <w:pPr>
        <w:spacing w:line="276" w:lineRule="auto"/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 xml:space="preserve">Ouro Preto, </w:t>
      </w:r>
      <w:r w:rsidR="00670A46">
        <w:rPr>
          <w:rFonts w:asciiTheme="majorHAnsi" w:hAnsiTheme="majorHAnsi" w:cs="Arial"/>
          <w:sz w:val="22"/>
          <w:szCs w:val="22"/>
        </w:rPr>
        <w:t>22</w:t>
      </w:r>
      <w:r w:rsidR="00A5634D" w:rsidRPr="0052649B">
        <w:rPr>
          <w:rFonts w:asciiTheme="majorHAnsi" w:hAnsiTheme="majorHAnsi" w:cs="Arial"/>
          <w:sz w:val="22"/>
          <w:szCs w:val="22"/>
        </w:rPr>
        <w:t xml:space="preserve"> de </w:t>
      </w:r>
      <w:r w:rsidR="005E615D">
        <w:rPr>
          <w:rFonts w:asciiTheme="majorHAnsi" w:hAnsiTheme="majorHAnsi" w:cs="Arial"/>
          <w:sz w:val="22"/>
          <w:szCs w:val="22"/>
        </w:rPr>
        <w:t>novembro</w:t>
      </w:r>
      <w:r w:rsidR="00332692">
        <w:rPr>
          <w:rFonts w:asciiTheme="majorHAnsi" w:hAnsiTheme="majorHAnsi" w:cs="Arial"/>
          <w:sz w:val="22"/>
          <w:szCs w:val="22"/>
        </w:rPr>
        <w:t xml:space="preserve"> </w:t>
      </w:r>
      <w:r w:rsidR="00A5634D" w:rsidRPr="0052649B">
        <w:rPr>
          <w:rFonts w:asciiTheme="majorHAnsi" w:hAnsiTheme="majorHAnsi" w:cs="Arial"/>
          <w:sz w:val="22"/>
          <w:szCs w:val="22"/>
        </w:rPr>
        <w:t>de 201</w:t>
      </w:r>
      <w:r w:rsidR="00332692">
        <w:rPr>
          <w:rFonts w:asciiTheme="majorHAnsi" w:hAnsiTheme="majorHAnsi" w:cs="Arial"/>
          <w:sz w:val="22"/>
          <w:szCs w:val="22"/>
        </w:rPr>
        <w:t>6</w:t>
      </w:r>
      <w:r w:rsidR="00A5634D" w:rsidRPr="0052649B">
        <w:rPr>
          <w:rFonts w:asciiTheme="majorHAnsi" w:hAnsiTheme="majorHAnsi" w:cs="Arial"/>
          <w:sz w:val="22"/>
          <w:szCs w:val="22"/>
        </w:rPr>
        <w:t>.</w:t>
      </w:r>
    </w:p>
    <w:p w14:paraId="6A1E07A9" w14:textId="77777777" w:rsidR="00A5634D" w:rsidRPr="0052649B" w:rsidRDefault="00A5634D" w:rsidP="0052649B">
      <w:pPr>
        <w:spacing w:line="276" w:lineRule="auto"/>
        <w:jc w:val="both"/>
        <w:rPr>
          <w:rFonts w:asciiTheme="majorHAnsi" w:hAnsiTheme="majorHAnsi" w:cs="Arial"/>
          <w:b/>
          <w:sz w:val="22"/>
          <w:szCs w:val="22"/>
        </w:rPr>
      </w:pPr>
    </w:p>
    <w:p w14:paraId="0F4C4A5A" w14:textId="77777777" w:rsidR="00CE07F3" w:rsidRDefault="00CE07F3" w:rsidP="0052649B">
      <w:pPr>
        <w:spacing w:line="276" w:lineRule="auto"/>
        <w:rPr>
          <w:rFonts w:asciiTheme="majorHAnsi" w:hAnsiTheme="majorHAnsi" w:cs="Tahoma"/>
          <w:b/>
          <w:smallCaps/>
          <w:sz w:val="22"/>
          <w:szCs w:val="22"/>
        </w:rPr>
      </w:pPr>
    </w:p>
    <w:p w14:paraId="627D066A" w14:textId="77777777" w:rsidR="00CE07F3" w:rsidRDefault="00CE07F3" w:rsidP="00CE07F3">
      <w:pPr>
        <w:spacing w:line="276" w:lineRule="auto"/>
        <w:jc w:val="center"/>
        <w:rPr>
          <w:rFonts w:asciiTheme="majorHAnsi" w:hAnsiTheme="majorHAnsi" w:cs="Tahoma"/>
          <w:b/>
          <w:smallCaps/>
          <w:sz w:val="22"/>
          <w:szCs w:val="22"/>
        </w:rPr>
      </w:pPr>
      <w:r>
        <w:rPr>
          <w:rFonts w:asciiTheme="majorHAnsi" w:hAnsiTheme="majorHAnsi" w:cs="Tahoma"/>
          <w:sz w:val="22"/>
          <w:szCs w:val="22"/>
        </w:rPr>
        <w:t>______</w:t>
      </w:r>
      <w:r w:rsidRPr="0052649B">
        <w:rPr>
          <w:rFonts w:asciiTheme="majorHAnsi" w:hAnsiTheme="majorHAnsi" w:cs="Tahoma"/>
          <w:sz w:val="22"/>
          <w:szCs w:val="22"/>
        </w:rPr>
        <w:t>__________</w:t>
      </w:r>
      <w:r>
        <w:rPr>
          <w:rFonts w:asciiTheme="majorHAnsi" w:hAnsiTheme="majorHAnsi" w:cs="Tahoma"/>
          <w:sz w:val="22"/>
          <w:szCs w:val="22"/>
        </w:rPr>
        <w:t>__________</w:t>
      </w:r>
      <w:r w:rsidRPr="0052649B">
        <w:rPr>
          <w:rFonts w:asciiTheme="majorHAnsi" w:hAnsiTheme="majorHAnsi" w:cs="Tahoma"/>
          <w:sz w:val="22"/>
          <w:szCs w:val="22"/>
        </w:rPr>
        <w:t>_________________________________</w:t>
      </w:r>
    </w:p>
    <w:p w14:paraId="61AF3A1F" w14:textId="716C06D1" w:rsidR="00CE07F3" w:rsidRPr="0052649B" w:rsidRDefault="00CE07F3" w:rsidP="00CE07F3">
      <w:pPr>
        <w:spacing w:line="276" w:lineRule="auto"/>
        <w:ind w:left="720" w:firstLine="720"/>
        <w:rPr>
          <w:rFonts w:asciiTheme="majorHAnsi" w:hAnsiTheme="majorHAnsi" w:cs="Tahoma"/>
          <w:b/>
          <w:smallCaps/>
          <w:sz w:val="22"/>
          <w:szCs w:val="22"/>
        </w:rPr>
      </w:pPr>
      <w:r>
        <w:rPr>
          <w:rFonts w:asciiTheme="majorHAnsi" w:hAnsiTheme="majorHAnsi" w:cs="Tahoma"/>
          <w:b/>
          <w:smallCaps/>
          <w:sz w:val="22"/>
          <w:szCs w:val="22"/>
        </w:rPr>
        <w:t>LOCADOR:</w:t>
      </w:r>
    </w:p>
    <w:p w14:paraId="0730E288" w14:textId="77777777" w:rsidR="00CE07F3" w:rsidRDefault="00CE07F3" w:rsidP="00CE07F3">
      <w:pPr>
        <w:spacing w:line="276" w:lineRule="auto"/>
        <w:jc w:val="center"/>
        <w:rPr>
          <w:rFonts w:asciiTheme="majorHAnsi" w:hAnsiTheme="majorHAnsi" w:cs="Tahoma"/>
          <w:sz w:val="22"/>
          <w:szCs w:val="22"/>
        </w:rPr>
      </w:pPr>
    </w:p>
    <w:p w14:paraId="796F1E78" w14:textId="77777777" w:rsidR="00CE07F3" w:rsidRDefault="00CE07F3" w:rsidP="00CE07F3">
      <w:pPr>
        <w:spacing w:line="276" w:lineRule="auto"/>
        <w:jc w:val="center"/>
        <w:rPr>
          <w:rFonts w:asciiTheme="majorHAnsi" w:hAnsiTheme="majorHAnsi" w:cs="Tahoma"/>
          <w:sz w:val="22"/>
          <w:szCs w:val="22"/>
        </w:rPr>
      </w:pPr>
    </w:p>
    <w:p w14:paraId="60D95185" w14:textId="0781EEB1" w:rsidR="00FE1E38" w:rsidRPr="0052649B" w:rsidRDefault="00CE07F3" w:rsidP="00CE07F3">
      <w:pPr>
        <w:spacing w:line="276" w:lineRule="auto"/>
        <w:jc w:val="center"/>
        <w:rPr>
          <w:rFonts w:asciiTheme="majorHAnsi" w:hAnsiTheme="majorHAnsi" w:cs="Tahoma"/>
          <w:sz w:val="22"/>
          <w:szCs w:val="22"/>
        </w:rPr>
      </w:pPr>
      <w:r>
        <w:rPr>
          <w:rFonts w:asciiTheme="majorHAnsi" w:hAnsiTheme="majorHAnsi" w:cs="Tahoma"/>
          <w:sz w:val="22"/>
          <w:szCs w:val="22"/>
        </w:rPr>
        <w:t>______</w:t>
      </w:r>
      <w:r w:rsidR="00FE1E38" w:rsidRPr="0052649B">
        <w:rPr>
          <w:rFonts w:asciiTheme="majorHAnsi" w:hAnsiTheme="majorHAnsi" w:cs="Tahoma"/>
          <w:sz w:val="22"/>
          <w:szCs w:val="22"/>
        </w:rPr>
        <w:t>__________</w:t>
      </w:r>
      <w:r>
        <w:rPr>
          <w:rFonts w:asciiTheme="majorHAnsi" w:hAnsiTheme="majorHAnsi" w:cs="Tahoma"/>
          <w:sz w:val="22"/>
          <w:szCs w:val="22"/>
        </w:rPr>
        <w:t>__________</w:t>
      </w:r>
      <w:r w:rsidR="00FE1E38" w:rsidRPr="0052649B">
        <w:rPr>
          <w:rFonts w:asciiTheme="majorHAnsi" w:hAnsiTheme="majorHAnsi" w:cs="Tahoma"/>
          <w:sz w:val="22"/>
          <w:szCs w:val="22"/>
        </w:rPr>
        <w:t>_________________________________</w:t>
      </w:r>
    </w:p>
    <w:p w14:paraId="0C19474B" w14:textId="5A11245E" w:rsidR="00FE1E38" w:rsidRPr="0052649B" w:rsidRDefault="00CE07F3" w:rsidP="00CE07F3">
      <w:pPr>
        <w:spacing w:line="276" w:lineRule="auto"/>
        <w:ind w:left="720" w:firstLine="720"/>
        <w:rPr>
          <w:rFonts w:asciiTheme="majorHAnsi" w:hAnsiTheme="majorHAnsi" w:cs="Tahoma"/>
          <w:b/>
          <w:smallCaps/>
          <w:sz w:val="22"/>
          <w:szCs w:val="22"/>
        </w:rPr>
      </w:pPr>
      <w:r>
        <w:rPr>
          <w:rFonts w:asciiTheme="majorHAnsi" w:hAnsiTheme="majorHAnsi" w:cs="Tahoma"/>
          <w:b/>
          <w:sz w:val="22"/>
          <w:szCs w:val="22"/>
        </w:rPr>
        <w:t>LOCATÁRIA</w:t>
      </w:r>
      <w:r w:rsidRPr="0052649B">
        <w:rPr>
          <w:rFonts w:asciiTheme="majorHAnsi" w:hAnsiTheme="majorHAnsi" w:cs="Tahoma"/>
          <w:b/>
          <w:sz w:val="22"/>
          <w:szCs w:val="22"/>
        </w:rPr>
        <w:t>:</w:t>
      </w:r>
      <w:r>
        <w:rPr>
          <w:rFonts w:asciiTheme="majorHAnsi" w:hAnsiTheme="majorHAnsi" w:cs="Tahoma"/>
          <w:b/>
          <w:sz w:val="22"/>
          <w:szCs w:val="22"/>
        </w:rPr>
        <w:t xml:space="preserve"> </w:t>
      </w:r>
      <w:r w:rsidRPr="0052649B">
        <w:rPr>
          <w:rFonts w:asciiTheme="majorHAnsi" w:hAnsiTheme="majorHAnsi" w:cs="Arial"/>
          <w:b/>
          <w:color w:val="000000"/>
          <w:sz w:val="22"/>
          <w:szCs w:val="22"/>
        </w:rPr>
        <w:t>Associação República Boemia de Ouro Preto/MG (AREB)</w:t>
      </w:r>
    </w:p>
    <w:p w14:paraId="33F479F4" w14:textId="77777777" w:rsidR="00A5634D" w:rsidRDefault="00A5634D" w:rsidP="0052649B">
      <w:pPr>
        <w:spacing w:line="276" w:lineRule="auto"/>
        <w:jc w:val="both"/>
        <w:rPr>
          <w:rFonts w:asciiTheme="majorHAnsi" w:hAnsiTheme="majorHAnsi" w:cs="Tahoma"/>
          <w:b/>
          <w:sz w:val="22"/>
          <w:szCs w:val="22"/>
        </w:rPr>
      </w:pPr>
    </w:p>
    <w:p w14:paraId="013B6BF4" w14:textId="77777777" w:rsidR="000C5787" w:rsidRDefault="000C5787" w:rsidP="0052649B">
      <w:pPr>
        <w:spacing w:line="276" w:lineRule="auto"/>
        <w:jc w:val="both"/>
        <w:rPr>
          <w:rFonts w:asciiTheme="majorHAnsi" w:hAnsiTheme="majorHAnsi" w:cs="Tahoma"/>
          <w:b/>
          <w:sz w:val="22"/>
          <w:szCs w:val="22"/>
        </w:rPr>
      </w:pPr>
    </w:p>
    <w:p w14:paraId="2DD30471" w14:textId="25E61F3A" w:rsidR="00A5634D" w:rsidRDefault="00332692" w:rsidP="0052649B">
      <w:pPr>
        <w:spacing w:line="276" w:lineRule="auto"/>
        <w:jc w:val="both"/>
        <w:rPr>
          <w:rFonts w:asciiTheme="majorHAnsi" w:hAnsiTheme="majorHAnsi" w:cs="Tahoma"/>
          <w:b/>
          <w:smallCaps/>
          <w:sz w:val="22"/>
          <w:szCs w:val="22"/>
        </w:rPr>
      </w:pPr>
      <w:r>
        <w:rPr>
          <w:rFonts w:asciiTheme="majorHAnsi" w:hAnsiTheme="majorHAnsi" w:cs="Tahoma"/>
          <w:b/>
          <w:smallCaps/>
          <w:sz w:val="22"/>
          <w:szCs w:val="22"/>
        </w:rPr>
        <w:t>Primeira T</w:t>
      </w:r>
      <w:r w:rsidR="00A5634D" w:rsidRPr="0052649B">
        <w:rPr>
          <w:rFonts w:asciiTheme="majorHAnsi" w:hAnsiTheme="majorHAnsi" w:cs="Tahoma"/>
          <w:b/>
          <w:smallCaps/>
          <w:sz w:val="22"/>
          <w:szCs w:val="22"/>
        </w:rPr>
        <w:t>estemunha</w:t>
      </w:r>
    </w:p>
    <w:p w14:paraId="26E65579" w14:textId="77777777" w:rsidR="00332692" w:rsidRDefault="00332692" w:rsidP="00332692">
      <w:pPr>
        <w:spacing w:line="360" w:lineRule="auto"/>
        <w:jc w:val="both"/>
        <w:rPr>
          <w:rFonts w:asciiTheme="majorHAnsi" w:hAnsiTheme="majorHAnsi" w:cs="Tahoma"/>
          <w:b/>
          <w:smallCaps/>
          <w:sz w:val="22"/>
          <w:szCs w:val="22"/>
        </w:rPr>
      </w:pPr>
    </w:p>
    <w:p w14:paraId="6D69C0B2" w14:textId="3AAB7C27" w:rsidR="00332692" w:rsidRPr="00332692" w:rsidRDefault="00332692" w:rsidP="00332692">
      <w:pPr>
        <w:spacing w:line="360" w:lineRule="auto"/>
        <w:jc w:val="both"/>
        <w:rPr>
          <w:rFonts w:asciiTheme="majorHAnsi" w:hAnsiTheme="majorHAnsi" w:cs="Tahoma"/>
          <w:smallCaps/>
          <w:sz w:val="22"/>
          <w:szCs w:val="22"/>
        </w:rPr>
      </w:pPr>
      <w:r w:rsidRPr="00332692">
        <w:rPr>
          <w:rFonts w:asciiTheme="majorHAnsi" w:hAnsiTheme="majorHAnsi" w:cs="Tahoma"/>
          <w:smallCaps/>
          <w:sz w:val="22"/>
          <w:szCs w:val="22"/>
        </w:rPr>
        <w:t>Assinatura Legível: ___________________________________________________________</w:t>
      </w:r>
    </w:p>
    <w:p w14:paraId="63C293C3" w14:textId="653232E2" w:rsidR="00332692" w:rsidRPr="00332692" w:rsidRDefault="00332692" w:rsidP="00332692">
      <w:pPr>
        <w:spacing w:line="360" w:lineRule="auto"/>
        <w:jc w:val="both"/>
        <w:rPr>
          <w:rFonts w:asciiTheme="majorHAnsi" w:hAnsiTheme="majorHAnsi" w:cs="Tahoma"/>
          <w:smallCaps/>
          <w:sz w:val="22"/>
          <w:szCs w:val="22"/>
        </w:rPr>
      </w:pPr>
      <w:r w:rsidRPr="00332692">
        <w:rPr>
          <w:rFonts w:asciiTheme="majorHAnsi" w:hAnsiTheme="majorHAnsi" w:cs="Tahoma"/>
          <w:smallCaps/>
          <w:sz w:val="22"/>
          <w:szCs w:val="22"/>
        </w:rPr>
        <w:t>CPF: _______________________________________________________________________</w:t>
      </w:r>
    </w:p>
    <w:p w14:paraId="5FC6B59D" w14:textId="3BC36AEE" w:rsidR="00332692" w:rsidRPr="00332692" w:rsidRDefault="00332692" w:rsidP="00332692">
      <w:pPr>
        <w:spacing w:line="360" w:lineRule="auto"/>
        <w:jc w:val="both"/>
        <w:rPr>
          <w:rFonts w:asciiTheme="majorHAnsi" w:hAnsiTheme="majorHAnsi" w:cs="Tahoma"/>
          <w:smallCaps/>
          <w:sz w:val="22"/>
          <w:szCs w:val="22"/>
        </w:rPr>
      </w:pPr>
      <w:r w:rsidRPr="00332692">
        <w:rPr>
          <w:rFonts w:asciiTheme="majorHAnsi" w:hAnsiTheme="majorHAnsi" w:cs="Tahoma"/>
          <w:smallCaps/>
          <w:sz w:val="22"/>
          <w:szCs w:val="22"/>
        </w:rPr>
        <w:t>Endereço: __________________________________________________________________</w:t>
      </w:r>
      <w:r>
        <w:rPr>
          <w:rFonts w:asciiTheme="majorHAnsi" w:hAnsiTheme="majorHAnsi" w:cs="Tahoma"/>
          <w:smallCaps/>
          <w:sz w:val="22"/>
          <w:szCs w:val="22"/>
        </w:rPr>
        <w:t>_</w:t>
      </w:r>
    </w:p>
    <w:p w14:paraId="51DEB54F" w14:textId="77777777" w:rsidR="00332692" w:rsidRDefault="00332692" w:rsidP="00332692">
      <w:pPr>
        <w:spacing w:line="276" w:lineRule="auto"/>
        <w:jc w:val="both"/>
        <w:rPr>
          <w:rFonts w:asciiTheme="majorHAnsi" w:hAnsiTheme="majorHAnsi" w:cs="Tahoma"/>
          <w:b/>
          <w:smallCaps/>
          <w:sz w:val="22"/>
          <w:szCs w:val="22"/>
        </w:rPr>
      </w:pPr>
    </w:p>
    <w:p w14:paraId="44023A9D" w14:textId="68951D68" w:rsidR="00332692" w:rsidRDefault="00332692" w:rsidP="00332692">
      <w:pPr>
        <w:spacing w:line="276" w:lineRule="auto"/>
        <w:jc w:val="both"/>
        <w:rPr>
          <w:rFonts w:asciiTheme="majorHAnsi" w:hAnsiTheme="majorHAnsi" w:cs="Tahoma"/>
          <w:b/>
          <w:smallCaps/>
          <w:sz w:val="22"/>
          <w:szCs w:val="22"/>
        </w:rPr>
      </w:pPr>
      <w:r>
        <w:rPr>
          <w:rFonts w:asciiTheme="majorHAnsi" w:hAnsiTheme="majorHAnsi" w:cs="Tahoma"/>
          <w:b/>
          <w:smallCaps/>
          <w:sz w:val="22"/>
          <w:szCs w:val="22"/>
        </w:rPr>
        <w:t>Segunda</w:t>
      </w:r>
      <w:r w:rsidRPr="0052649B">
        <w:rPr>
          <w:rFonts w:asciiTheme="majorHAnsi" w:hAnsiTheme="majorHAnsi" w:cs="Tahoma"/>
          <w:b/>
          <w:smallCaps/>
          <w:sz w:val="22"/>
          <w:szCs w:val="22"/>
        </w:rPr>
        <w:t xml:space="preserve"> </w:t>
      </w:r>
      <w:r>
        <w:rPr>
          <w:rFonts w:asciiTheme="majorHAnsi" w:hAnsiTheme="majorHAnsi" w:cs="Tahoma"/>
          <w:b/>
          <w:smallCaps/>
          <w:sz w:val="22"/>
          <w:szCs w:val="22"/>
        </w:rPr>
        <w:t>T</w:t>
      </w:r>
      <w:r w:rsidRPr="0052649B">
        <w:rPr>
          <w:rFonts w:asciiTheme="majorHAnsi" w:hAnsiTheme="majorHAnsi" w:cs="Tahoma"/>
          <w:b/>
          <w:smallCaps/>
          <w:sz w:val="22"/>
          <w:szCs w:val="22"/>
        </w:rPr>
        <w:t>estemunha</w:t>
      </w:r>
      <w:bookmarkStart w:id="0" w:name="_GoBack"/>
      <w:bookmarkEnd w:id="0"/>
    </w:p>
    <w:p w14:paraId="248F6DA2" w14:textId="77777777" w:rsidR="00332692" w:rsidRDefault="00332692" w:rsidP="00332692">
      <w:pPr>
        <w:spacing w:line="276" w:lineRule="auto"/>
        <w:jc w:val="both"/>
        <w:rPr>
          <w:rFonts w:asciiTheme="majorHAnsi" w:hAnsiTheme="majorHAnsi" w:cs="Tahoma"/>
          <w:b/>
          <w:smallCaps/>
          <w:sz w:val="22"/>
          <w:szCs w:val="22"/>
        </w:rPr>
      </w:pPr>
    </w:p>
    <w:p w14:paraId="2D6D961A" w14:textId="77777777" w:rsidR="00332692" w:rsidRPr="00332692" w:rsidRDefault="00332692" w:rsidP="00332692">
      <w:pPr>
        <w:spacing w:line="360" w:lineRule="auto"/>
        <w:jc w:val="both"/>
        <w:rPr>
          <w:rFonts w:asciiTheme="majorHAnsi" w:hAnsiTheme="majorHAnsi" w:cs="Tahoma"/>
          <w:smallCaps/>
          <w:sz w:val="22"/>
          <w:szCs w:val="22"/>
        </w:rPr>
      </w:pPr>
      <w:r w:rsidRPr="00332692">
        <w:rPr>
          <w:rFonts w:asciiTheme="majorHAnsi" w:hAnsiTheme="majorHAnsi" w:cs="Tahoma"/>
          <w:smallCaps/>
          <w:sz w:val="22"/>
          <w:szCs w:val="22"/>
        </w:rPr>
        <w:t>Assinatura Legível: ___________________________________________________________</w:t>
      </w:r>
    </w:p>
    <w:p w14:paraId="60242A67" w14:textId="77777777" w:rsidR="00332692" w:rsidRPr="00332692" w:rsidRDefault="00332692" w:rsidP="00332692">
      <w:pPr>
        <w:spacing w:line="360" w:lineRule="auto"/>
        <w:jc w:val="both"/>
        <w:rPr>
          <w:rFonts w:asciiTheme="majorHAnsi" w:hAnsiTheme="majorHAnsi" w:cs="Tahoma"/>
          <w:smallCaps/>
          <w:sz w:val="22"/>
          <w:szCs w:val="22"/>
        </w:rPr>
      </w:pPr>
      <w:r w:rsidRPr="00332692">
        <w:rPr>
          <w:rFonts w:asciiTheme="majorHAnsi" w:hAnsiTheme="majorHAnsi" w:cs="Tahoma"/>
          <w:smallCaps/>
          <w:sz w:val="22"/>
          <w:szCs w:val="22"/>
        </w:rPr>
        <w:t>CPF: _______________________________________________________________________</w:t>
      </w:r>
    </w:p>
    <w:p w14:paraId="0D126048" w14:textId="7AC4439B" w:rsidR="00332692" w:rsidRDefault="00332692" w:rsidP="0066247B">
      <w:pPr>
        <w:spacing w:line="360" w:lineRule="auto"/>
        <w:jc w:val="both"/>
        <w:rPr>
          <w:rFonts w:asciiTheme="majorHAnsi" w:hAnsiTheme="majorHAnsi" w:cs="Tahoma"/>
          <w:b/>
          <w:smallCaps/>
          <w:sz w:val="22"/>
          <w:szCs w:val="22"/>
        </w:rPr>
      </w:pPr>
      <w:r w:rsidRPr="00332692">
        <w:rPr>
          <w:rFonts w:asciiTheme="majorHAnsi" w:hAnsiTheme="majorHAnsi" w:cs="Tahoma"/>
          <w:smallCaps/>
          <w:sz w:val="22"/>
          <w:szCs w:val="22"/>
        </w:rPr>
        <w:t>Endereço: __________________________________________________________________</w:t>
      </w:r>
      <w:r>
        <w:rPr>
          <w:rFonts w:asciiTheme="majorHAnsi" w:hAnsiTheme="majorHAnsi" w:cs="Tahoma"/>
          <w:smallCaps/>
          <w:sz w:val="22"/>
          <w:szCs w:val="22"/>
        </w:rPr>
        <w:t>_</w:t>
      </w:r>
    </w:p>
    <w:sectPr w:rsidR="00332692" w:rsidSect="001F3F20">
      <w:headerReference w:type="even" r:id="rId8"/>
      <w:headerReference w:type="default" r:id="rId9"/>
      <w:footerReference w:type="even" r:id="rId10"/>
      <w:footerReference w:type="default" r:id="rId11"/>
      <w:pgSz w:w="11907" w:h="16840" w:code="9"/>
      <w:pgMar w:top="2552" w:right="1134" w:bottom="284" w:left="1531" w:header="567" w:footer="143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1D6CDB" w14:textId="77777777" w:rsidR="00505724" w:rsidRDefault="00505724" w:rsidP="000045F7">
      <w:r>
        <w:separator/>
      </w:r>
    </w:p>
  </w:endnote>
  <w:endnote w:type="continuationSeparator" w:id="0">
    <w:p w14:paraId="63F6B0B8" w14:textId="77777777" w:rsidR="00505724" w:rsidRDefault="00505724" w:rsidP="000045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venir Next Regular">
    <w:altName w:val="Trebuchet MS"/>
    <w:charset w:val="00"/>
    <w:family w:val="auto"/>
    <w:pitch w:val="variable"/>
    <w:sig w:usb0="00000001" w:usb1="5000204A" w:usb2="00000000" w:usb3="00000000" w:csb0="0000009B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3CA84F" w14:textId="77777777" w:rsidR="0003062E" w:rsidRDefault="0003062E" w:rsidP="00BB14F9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3911B7A4" w14:textId="77777777" w:rsidR="0003062E" w:rsidRDefault="0003062E" w:rsidP="00BB14F9">
    <w:pPr>
      <w:pStyle w:val="Rodap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916FD2" w14:textId="2970E32C" w:rsidR="0003062E" w:rsidRPr="00BB14F9" w:rsidRDefault="0003062E" w:rsidP="002C2667">
    <w:pPr>
      <w:pStyle w:val="Rodap"/>
      <w:framePr w:wrap="around" w:vAnchor="text" w:hAnchor="margin" w:xAlign="right" w:y="1"/>
      <w:rPr>
        <w:rStyle w:val="Nmerodepgina"/>
        <w:sz w:val="18"/>
        <w:szCs w:val="18"/>
      </w:rPr>
    </w:pPr>
    <w:r w:rsidRPr="00BB14F9">
      <w:rPr>
        <w:rStyle w:val="Nmerodepgina"/>
        <w:sz w:val="18"/>
        <w:szCs w:val="18"/>
      </w:rPr>
      <w:fldChar w:fldCharType="begin"/>
    </w:r>
    <w:r w:rsidRPr="00BB14F9">
      <w:rPr>
        <w:rStyle w:val="Nmerodepgina"/>
        <w:sz w:val="18"/>
        <w:szCs w:val="18"/>
      </w:rPr>
      <w:instrText xml:space="preserve">PAGE  </w:instrText>
    </w:r>
    <w:r w:rsidRPr="00BB14F9">
      <w:rPr>
        <w:rStyle w:val="Nmerodepgina"/>
        <w:sz w:val="18"/>
        <w:szCs w:val="18"/>
      </w:rPr>
      <w:fldChar w:fldCharType="separate"/>
    </w:r>
    <w:r w:rsidR="00670A46">
      <w:rPr>
        <w:rStyle w:val="Nmerodepgina"/>
        <w:noProof/>
        <w:sz w:val="18"/>
        <w:szCs w:val="18"/>
      </w:rPr>
      <w:t>3</w:t>
    </w:r>
    <w:r w:rsidRPr="00BB14F9">
      <w:rPr>
        <w:rStyle w:val="Nmerodepgina"/>
        <w:sz w:val="18"/>
        <w:szCs w:val="18"/>
      </w:rPr>
      <w:fldChar w:fldCharType="end"/>
    </w:r>
  </w:p>
  <w:p w14:paraId="6FA55C89" w14:textId="77777777" w:rsidR="0003062E" w:rsidRPr="0091373C" w:rsidRDefault="00505724" w:rsidP="00BB14F9">
    <w:pPr>
      <w:ind w:right="360" w:firstLine="360"/>
      <w:rPr>
        <w:rFonts w:ascii="Arial" w:hAnsi="Arial" w:cs="Arial"/>
      </w:rPr>
    </w:pPr>
    <w:r>
      <w:rPr>
        <w:rFonts w:ascii="Arial" w:hAnsi="Arial" w:cs="Arial"/>
      </w:rPr>
      <w:pict w14:anchorId="76371C20">
        <v:rect id="_x0000_i1026" style="width:4.6pt;height:1pt" o:hralign="center" o:hrstd="t" o:hrnoshade="t" o:hr="t" fillcolor="#f79646 [3209]" stroked="f"/>
      </w:pict>
    </w:r>
  </w:p>
  <w:p w14:paraId="35DBE3F0" w14:textId="2EED056D" w:rsidR="0003062E" w:rsidRPr="00A70E30" w:rsidRDefault="0003062E" w:rsidP="000045F7">
    <w:pPr>
      <w:jc w:val="center"/>
      <w:rPr>
        <w:rFonts w:asciiTheme="majorHAnsi" w:hAnsiTheme="majorHAnsi" w:cs="Lucida Grande"/>
        <w:color w:val="7F7F7F" w:themeColor="text1" w:themeTint="80"/>
        <w:sz w:val="20"/>
      </w:rPr>
    </w:pPr>
    <w:r w:rsidRPr="00A70E30">
      <w:rPr>
        <w:rFonts w:asciiTheme="majorHAnsi" w:hAnsiTheme="majorHAnsi" w:cs="Lucida Grande"/>
        <w:color w:val="7F7F7F" w:themeColor="text1" w:themeTint="80"/>
        <w:sz w:val="20"/>
      </w:rPr>
      <w:t xml:space="preserve">Rua </w:t>
    </w:r>
    <w:r w:rsidR="003D54BA">
      <w:rPr>
        <w:rFonts w:asciiTheme="majorHAnsi" w:hAnsiTheme="majorHAnsi" w:cs="Lucida Grande"/>
        <w:color w:val="7F7F7F" w:themeColor="text1" w:themeTint="80"/>
        <w:sz w:val="20"/>
      </w:rPr>
      <w:t>Conselheiro Quintiliano</w:t>
    </w:r>
    <w:r w:rsidRPr="00A70E30">
      <w:rPr>
        <w:rFonts w:asciiTheme="majorHAnsi" w:hAnsiTheme="majorHAnsi" w:cs="Lucida Grande"/>
        <w:color w:val="7F7F7F" w:themeColor="text1" w:themeTint="80"/>
        <w:sz w:val="20"/>
      </w:rPr>
      <w:t xml:space="preserve">, nº. </w:t>
    </w:r>
    <w:r w:rsidR="003D54BA">
      <w:rPr>
        <w:rFonts w:asciiTheme="majorHAnsi" w:hAnsiTheme="majorHAnsi" w:cs="Lucida Grande"/>
        <w:color w:val="7F7F7F" w:themeColor="text1" w:themeTint="80"/>
        <w:sz w:val="20"/>
      </w:rPr>
      <w:t>271</w:t>
    </w:r>
    <w:r w:rsidRPr="00A70E30">
      <w:rPr>
        <w:rFonts w:asciiTheme="majorHAnsi" w:hAnsiTheme="majorHAnsi" w:cs="Lucida Grande"/>
        <w:color w:val="7F7F7F" w:themeColor="text1" w:themeTint="80"/>
        <w:sz w:val="20"/>
      </w:rPr>
      <w:t xml:space="preserve">, Bairro </w:t>
    </w:r>
    <w:r w:rsidR="003D54BA">
      <w:rPr>
        <w:rFonts w:asciiTheme="majorHAnsi" w:hAnsiTheme="majorHAnsi" w:cs="Lucida Grande"/>
        <w:color w:val="7F7F7F" w:themeColor="text1" w:themeTint="80"/>
        <w:sz w:val="20"/>
      </w:rPr>
      <w:t>Lajes</w:t>
    </w:r>
    <w:r w:rsidRPr="00A70E30">
      <w:rPr>
        <w:rFonts w:asciiTheme="majorHAnsi" w:hAnsiTheme="majorHAnsi" w:cs="Lucida Grande"/>
        <w:color w:val="7F7F7F" w:themeColor="text1" w:themeTint="80"/>
        <w:sz w:val="20"/>
      </w:rPr>
      <w:t>, Ouro Preto-MG, CEP: 35.400-000 / Telefone: (31) 3551-5624</w:t>
    </w:r>
  </w:p>
  <w:p w14:paraId="4FC444E1" w14:textId="77777777" w:rsidR="0003062E" w:rsidRPr="00A70E30" w:rsidRDefault="0003062E" w:rsidP="000045F7">
    <w:pPr>
      <w:jc w:val="center"/>
      <w:rPr>
        <w:rFonts w:asciiTheme="majorHAnsi" w:hAnsiTheme="majorHAnsi" w:cs="Lucida Grande"/>
        <w:color w:val="7F7F7F" w:themeColor="text1" w:themeTint="80"/>
        <w:sz w:val="20"/>
      </w:rPr>
    </w:pPr>
    <w:r w:rsidRPr="00A70E30">
      <w:rPr>
        <w:rFonts w:asciiTheme="majorHAnsi" w:hAnsiTheme="majorHAnsi" w:cs="Lucida Grande"/>
        <w:color w:val="7F7F7F" w:themeColor="text1" w:themeTint="80"/>
        <w:sz w:val="20"/>
      </w:rPr>
      <w:t xml:space="preserve">E-mail: </w:t>
    </w:r>
    <w:hyperlink r:id="rId1" w:history="1">
      <w:r w:rsidRPr="00A70E30">
        <w:rPr>
          <w:rStyle w:val="Hyperlink"/>
          <w:rFonts w:asciiTheme="majorHAnsi" w:hAnsiTheme="majorHAnsi" w:cs="Lucida Grande"/>
          <w:color w:val="7F7F7F" w:themeColor="text1" w:themeTint="80"/>
          <w:sz w:val="20"/>
          <w:u w:val="none"/>
        </w:rPr>
        <w:t>republicaboemia@hotmail.com</w:t>
      </w:r>
    </w:hyperlink>
    <w:r w:rsidRPr="00A70E30">
      <w:rPr>
        <w:rFonts w:asciiTheme="majorHAnsi" w:hAnsiTheme="majorHAnsi" w:cs="Lucida Grande"/>
        <w:color w:val="7F7F7F" w:themeColor="text1" w:themeTint="80"/>
        <w:sz w:val="20"/>
      </w:rPr>
      <w:t xml:space="preserve"> / Site: </w:t>
    </w:r>
    <w:hyperlink r:id="rId2" w:history="1">
      <w:r w:rsidRPr="00A70E30">
        <w:rPr>
          <w:rStyle w:val="Hyperlink"/>
          <w:rFonts w:asciiTheme="majorHAnsi" w:hAnsiTheme="majorHAnsi" w:cs="Lucida Grande"/>
          <w:color w:val="7F7F7F" w:themeColor="text1" w:themeTint="80"/>
          <w:sz w:val="20"/>
          <w:u w:val="none"/>
        </w:rPr>
        <w:t>http://www.republicaboemia.com.br</w:t>
      </w:r>
    </w:hyperlink>
  </w:p>
  <w:p w14:paraId="37934BA6" w14:textId="77777777" w:rsidR="0003062E" w:rsidRPr="0051033D" w:rsidRDefault="0003062E" w:rsidP="000045F7">
    <w:pPr>
      <w:jc w:val="center"/>
      <w:rPr>
        <w:rFonts w:ascii="Calibri" w:hAnsi="Calibri"/>
        <w:sz w:val="22"/>
        <w:szCs w:val="22"/>
      </w:rPr>
    </w:pPr>
  </w:p>
  <w:p w14:paraId="28C9E5F7" w14:textId="77777777" w:rsidR="0003062E" w:rsidRPr="0051033D" w:rsidRDefault="0003062E" w:rsidP="000045F7">
    <w:pPr>
      <w:jc w:val="center"/>
      <w:rPr>
        <w:rFonts w:ascii="Calibri" w:hAnsi="Calibri"/>
        <w:sz w:val="22"/>
        <w:szCs w:val="22"/>
      </w:rPr>
    </w:pPr>
  </w:p>
  <w:p w14:paraId="6487F338" w14:textId="77777777" w:rsidR="0003062E" w:rsidRDefault="0003062E" w:rsidP="000045F7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989654" w14:textId="77777777" w:rsidR="00505724" w:rsidRDefault="00505724" w:rsidP="000045F7">
      <w:r>
        <w:separator/>
      </w:r>
    </w:p>
  </w:footnote>
  <w:footnote w:type="continuationSeparator" w:id="0">
    <w:p w14:paraId="02414B2E" w14:textId="77777777" w:rsidR="00505724" w:rsidRDefault="00505724" w:rsidP="000045F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A20FDA" w14:textId="77777777" w:rsidR="0003062E" w:rsidRDefault="0003062E" w:rsidP="00FF2A12">
    <w:pPr>
      <w:pStyle w:val="Cabealho"/>
      <w:framePr w:wrap="around" w:vAnchor="text" w:hAnchor="margin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7C47061E" w14:textId="77777777" w:rsidR="0003062E" w:rsidRDefault="0003062E" w:rsidP="001F3F20">
    <w:pPr>
      <w:pStyle w:val="Cabealho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164BA8" w14:textId="77777777" w:rsidR="0003062E" w:rsidRDefault="0003062E" w:rsidP="001F3F20">
    <w:pPr>
      <w:pStyle w:val="Cabealho"/>
      <w:ind w:firstLine="360"/>
    </w:pPr>
    <w:r w:rsidRPr="001F3F20">
      <w:rPr>
        <w:b/>
        <w:color w:val="7F7F7F" w:themeColor="text1" w:themeTint="80"/>
        <w:szCs w:val="28"/>
      </w:rPr>
      <w:t>ASSOCIAÇÃO REPÚBLICA BOEMIA DE OURO PRETO</w:t>
    </w:r>
    <w:r w:rsidRPr="001F3F20">
      <w:rPr>
        <w:szCs w:val="28"/>
      </w:rPr>
      <w:t xml:space="preserve"> </w:t>
    </w:r>
    <w:r>
      <w:rPr>
        <w:noProof/>
      </w:rPr>
      <w:drawing>
        <wp:inline distT="0" distB="0" distL="0" distR="0" wp14:anchorId="3EBF3A71" wp14:editId="4931E036">
          <wp:extent cx="708371" cy="822960"/>
          <wp:effectExtent l="0" t="0" r="317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386" cy="82297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1615082" w14:textId="77777777" w:rsidR="0003062E" w:rsidRDefault="00505724" w:rsidP="000045F7">
    <w:pPr>
      <w:pStyle w:val="Cabealho"/>
      <w:jc w:val="right"/>
    </w:pPr>
    <w:r>
      <w:rPr>
        <w:rFonts w:ascii="Arial" w:hAnsi="Arial" w:cs="Arial"/>
      </w:rPr>
      <w:pict w14:anchorId="19734552">
        <v:rect id="_x0000_i1025" style="width:467.75pt;height:1pt" o:hralign="center" o:hrstd="t" o:hrnoshade="t" o:hr="t" fillcolor="#f79646 [3209]" stroked="f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2B3065"/>
    <w:multiLevelType w:val="hybridMultilevel"/>
    <w:tmpl w:val="3702C7A0"/>
    <w:lvl w:ilvl="0" w:tplc="ED00BC8A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F71C70"/>
    <w:multiLevelType w:val="hybridMultilevel"/>
    <w:tmpl w:val="26FCE962"/>
    <w:lvl w:ilvl="0" w:tplc="EE24733A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5F7"/>
    <w:rsid w:val="000010D1"/>
    <w:rsid w:val="000045F7"/>
    <w:rsid w:val="00015EA1"/>
    <w:rsid w:val="0003062E"/>
    <w:rsid w:val="00055049"/>
    <w:rsid w:val="0008478E"/>
    <w:rsid w:val="000C5787"/>
    <w:rsid w:val="000D627B"/>
    <w:rsid w:val="000E254B"/>
    <w:rsid w:val="001118A5"/>
    <w:rsid w:val="001342F0"/>
    <w:rsid w:val="00144FA7"/>
    <w:rsid w:val="00166E2A"/>
    <w:rsid w:val="001F3F20"/>
    <w:rsid w:val="00236582"/>
    <w:rsid w:val="00255255"/>
    <w:rsid w:val="00270FC2"/>
    <w:rsid w:val="002A645F"/>
    <w:rsid w:val="002C2667"/>
    <w:rsid w:val="00323B2A"/>
    <w:rsid w:val="00332692"/>
    <w:rsid w:val="00386436"/>
    <w:rsid w:val="00386732"/>
    <w:rsid w:val="003D0CD0"/>
    <w:rsid w:val="003D54BA"/>
    <w:rsid w:val="003E59BD"/>
    <w:rsid w:val="003E614D"/>
    <w:rsid w:val="003E6F9B"/>
    <w:rsid w:val="003F4050"/>
    <w:rsid w:val="00424AF6"/>
    <w:rsid w:val="004753C7"/>
    <w:rsid w:val="004D1F77"/>
    <w:rsid w:val="004D548E"/>
    <w:rsid w:val="0050404E"/>
    <w:rsid w:val="00505724"/>
    <w:rsid w:val="0052649B"/>
    <w:rsid w:val="00551739"/>
    <w:rsid w:val="0055260C"/>
    <w:rsid w:val="005B715C"/>
    <w:rsid w:val="005C3DA5"/>
    <w:rsid w:val="005E615D"/>
    <w:rsid w:val="005F2116"/>
    <w:rsid w:val="0061130D"/>
    <w:rsid w:val="00662347"/>
    <w:rsid w:val="0066247B"/>
    <w:rsid w:val="00663A77"/>
    <w:rsid w:val="00670A46"/>
    <w:rsid w:val="006772A1"/>
    <w:rsid w:val="006E2DBE"/>
    <w:rsid w:val="00756E08"/>
    <w:rsid w:val="00767139"/>
    <w:rsid w:val="00791E06"/>
    <w:rsid w:val="007B4407"/>
    <w:rsid w:val="007F3226"/>
    <w:rsid w:val="00846B13"/>
    <w:rsid w:val="00856AED"/>
    <w:rsid w:val="00857A8D"/>
    <w:rsid w:val="0089740A"/>
    <w:rsid w:val="008B33EB"/>
    <w:rsid w:val="008C04C0"/>
    <w:rsid w:val="008E1602"/>
    <w:rsid w:val="008E4164"/>
    <w:rsid w:val="008F2676"/>
    <w:rsid w:val="009079F3"/>
    <w:rsid w:val="00917E3F"/>
    <w:rsid w:val="00922E12"/>
    <w:rsid w:val="0097504D"/>
    <w:rsid w:val="009914F5"/>
    <w:rsid w:val="009B3E3B"/>
    <w:rsid w:val="009B4027"/>
    <w:rsid w:val="009E4BA9"/>
    <w:rsid w:val="009E7B9D"/>
    <w:rsid w:val="00A31CC5"/>
    <w:rsid w:val="00A5634D"/>
    <w:rsid w:val="00A70E30"/>
    <w:rsid w:val="00AA32A3"/>
    <w:rsid w:val="00AB658B"/>
    <w:rsid w:val="00AD6FBD"/>
    <w:rsid w:val="00AF55D0"/>
    <w:rsid w:val="00B7755E"/>
    <w:rsid w:val="00BB14F9"/>
    <w:rsid w:val="00BB38A2"/>
    <w:rsid w:val="00BC2600"/>
    <w:rsid w:val="00C15549"/>
    <w:rsid w:val="00C60B7D"/>
    <w:rsid w:val="00C80DF2"/>
    <w:rsid w:val="00C87B0A"/>
    <w:rsid w:val="00CB4C80"/>
    <w:rsid w:val="00CB5CC7"/>
    <w:rsid w:val="00CE07F3"/>
    <w:rsid w:val="00D8126C"/>
    <w:rsid w:val="00D97800"/>
    <w:rsid w:val="00DA06A8"/>
    <w:rsid w:val="00DD508B"/>
    <w:rsid w:val="00DF1D41"/>
    <w:rsid w:val="00E375A4"/>
    <w:rsid w:val="00E862A2"/>
    <w:rsid w:val="00EC2772"/>
    <w:rsid w:val="00EF33D3"/>
    <w:rsid w:val="00EF3F4F"/>
    <w:rsid w:val="00EF553B"/>
    <w:rsid w:val="00F71D3F"/>
    <w:rsid w:val="00F86855"/>
    <w:rsid w:val="00F974B6"/>
    <w:rsid w:val="00FE1E38"/>
    <w:rsid w:val="00FF2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6357A1C"/>
  <w14:defaultImageDpi w14:val="300"/>
  <w15:docId w15:val="{FC772456-E189-4941-A1A8-9E7AF6EC6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venir Next Regular" w:eastAsiaTheme="minorEastAsia" w:hAnsi="Avenir Next Regular" w:cstheme="minorBidi"/>
        <w:sz w:val="24"/>
        <w:szCs w:val="24"/>
        <w:lang w:val="pt-BR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45F7"/>
    <w:rPr>
      <w:rFonts w:ascii="Bookman Old Style" w:eastAsia="Times New Roman" w:hAnsi="Bookman Old Style" w:cs="Times New Roman"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0045F7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0045F7"/>
    <w:rPr>
      <w:rFonts w:ascii="Bookman Old Style" w:eastAsia="Times New Roman" w:hAnsi="Bookman Old Style" w:cs="Times New Roman"/>
      <w:sz w:val="28"/>
      <w:szCs w:val="20"/>
      <w:lang w:eastAsia="pt-BR"/>
    </w:rPr>
  </w:style>
  <w:style w:type="character" w:styleId="Hyperlink">
    <w:name w:val="Hyperlink"/>
    <w:rsid w:val="000045F7"/>
    <w:rPr>
      <w:color w:val="0000FF"/>
      <w:u w:val="single"/>
    </w:rPr>
  </w:style>
  <w:style w:type="paragraph" w:styleId="Rodap">
    <w:name w:val="footer"/>
    <w:basedOn w:val="Normal"/>
    <w:link w:val="RodapChar"/>
    <w:rsid w:val="000045F7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0045F7"/>
    <w:rPr>
      <w:rFonts w:ascii="Bookman Old Style" w:eastAsia="Times New Roman" w:hAnsi="Bookman Old Style" w:cs="Times New Roman"/>
      <w:sz w:val="28"/>
      <w:szCs w:val="20"/>
      <w:lang w:eastAsia="pt-BR"/>
    </w:rPr>
  </w:style>
  <w:style w:type="character" w:styleId="Nmerodepgina">
    <w:name w:val="page number"/>
    <w:basedOn w:val="Fontepargpadro"/>
    <w:rsid w:val="000045F7"/>
  </w:style>
  <w:style w:type="paragraph" w:styleId="NormalWeb">
    <w:name w:val="Normal (Web)"/>
    <w:basedOn w:val="Normal"/>
    <w:uiPriority w:val="99"/>
    <w:rsid w:val="000045F7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PargrafodaLista1">
    <w:name w:val="Parágrafo da Lista1"/>
    <w:basedOn w:val="Normal"/>
    <w:rsid w:val="000045F7"/>
    <w:pPr>
      <w:spacing w:after="200" w:line="276" w:lineRule="auto"/>
      <w:ind w:left="720"/>
    </w:pPr>
    <w:rPr>
      <w:rFonts w:ascii="Calibri" w:hAnsi="Calibri"/>
      <w:sz w:val="22"/>
      <w:szCs w:val="22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045F7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045F7"/>
    <w:rPr>
      <w:rFonts w:ascii="Lucida Grande" w:eastAsia="Times New Roman" w:hAnsi="Lucida Grande" w:cs="Lucida Grande"/>
      <w:sz w:val="18"/>
      <w:szCs w:val="1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republicaboemia.com.br" TargetMode="External"/><Relationship Id="rId1" Type="http://schemas.openxmlformats.org/officeDocument/2006/relationships/hyperlink" Target="mailto:republicaboemia@hotmail.co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1086499-2DC4-4140-A950-6909287ABF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1033</Words>
  <Characters>5581</Characters>
  <Application>Microsoft Office Word</Application>
  <DocSecurity>0</DocSecurity>
  <Lines>46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Guilherme Péret</dc:creator>
  <cp:lastModifiedBy>SECKLER</cp:lastModifiedBy>
  <cp:revision>7</cp:revision>
  <cp:lastPrinted>2015-02-02T21:57:00Z</cp:lastPrinted>
  <dcterms:created xsi:type="dcterms:W3CDTF">2016-10-31T15:19:00Z</dcterms:created>
  <dcterms:modified xsi:type="dcterms:W3CDTF">2016-11-22T04:00:00Z</dcterms:modified>
</cp:coreProperties>
</file>