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B4" w:rsidRDefault="00C34DE9" w:rsidP="00C34DE9">
      <w:pPr>
        <w:pStyle w:val="Titre"/>
      </w:pPr>
      <w:r>
        <w:t>TP1 : Algorithme des k-moyennes</w:t>
      </w:r>
    </w:p>
    <w:p w:rsidR="00C34DE9" w:rsidRDefault="00C34DE9" w:rsidP="00C34DE9"/>
    <w:p w:rsidR="00907948" w:rsidRDefault="00907948" w:rsidP="00907948">
      <w:pPr>
        <w:pStyle w:val="Titre1"/>
      </w:pPr>
      <w:r>
        <w:t>1 Implé</w:t>
      </w:r>
      <w:r>
        <w:t>mentation de l’algorithme k-</w:t>
      </w:r>
      <w:proofErr w:type="spellStart"/>
      <w:r>
        <w:t>means</w:t>
      </w:r>
      <w:proofErr w:type="spellEnd"/>
    </w:p>
    <w:p w:rsidR="00C34DE9" w:rsidRDefault="00C34DE9" w:rsidP="00C34DE9"/>
    <w:p w:rsidR="00C34DE9" w:rsidRPr="00C34DE9" w:rsidRDefault="00C34DE9" w:rsidP="00C34DE9">
      <w:r>
        <w:t>Questions</w:t>
      </w:r>
    </w:p>
    <w:p w:rsidR="00C34DE9" w:rsidRDefault="00C34DE9" w:rsidP="00C34DE9">
      <w:r w:rsidRPr="00C34DE9">
        <w:t>1 Exécuter l’algorithme en variant le nombre de centres (l’affichage fonctionne seulement pour ´ un no</w:t>
      </w:r>
      <w:r>
        <w:t>mbre de centres inferieur ou égale à</w:t>
      </w:r>
      <w:r w:rsidRPr="00C34DE9">
        <w:t xml:space="preserve"> 12)</w:t>
      </w:r>
    </w:p>
    <w:p w:rsidR="00C34DE9" w:rsidRDefault="00C34DE9" w:rsidP="00C34DE9">
      <w:r>
        <w:t>Ci-dessous les résultat d’exécution pour 3,4 et 8 clusters :</w:t>
      </w:r>
    </w:p>
    <w:p w:rsidR="00C34DE9" w:rsidRDefault="00C34DE9" w:rsidP="00C34DE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9F82CE9" wp14:editId="50DFD311">
            <wp:simplePos x="0" y="0"/>
            <wp:positionH relativeFrom="column">
              <wp:posOffset>-613881</wp:posOffset>
            </wp:positionH>
            <wp:positionV relativeFrom="paragraph">
              <wp:posOffset>187960</wp:posOffset>
            </wp:positionV>
            <wp:extent cx="3390900" cy="2603626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_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DE9" w:rsidRDefault="00C34DE9" w:rsidP="00C34DE9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CDEEE98" wp14:editId="3F741C61">
            <wp:simplePos x="0" y="0"/>
            <wp:positionH relativeFrom="column">
              <wp:posOffset>3034031</wp:posOffset>
            </wp:positionH>
            <wp:positionV relativeFrom="paragraph">
              <wp:posOffset>6985</wp:posOffset>
            </wp:positionV>
            <wp:extent cx="2990850" cy="2377789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f_test4clus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57" cy="2389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DE9" w:rsidRDefault="00C34DE9" w:rsidP="00C34DE9"/>
    <w:p w:rsidR="00C34DE9" w:rsidRDefault="00C34DE9" w:rsidP="00C34DE9"/>
    <w:p w:rsidR="00C34DE9" w:rsidRP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DEFA579" wp14:editId="2DABF7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0550" cy="344929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f_test8clust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4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34DE9" w:rsidRDefault="00C34DE9" w:rsidP="00C34DE9"/>
    <w:p w:rsidR="00C57088" w:rsidRDefault="00C57088" w:rsidP="00907948">
      <w:r>
        <w:t>Comme à l’initialisation, les centres des clusters sont choisis aléatoirement le résultat final peut varier d’une exécution à l’autre.</w:t>
      </w:r>
      <w:bookmarkStart w:id="0" w:name="_GoBack"/>
      <w:bookmarkEnd w:id="0"/>
    </w:p>
    <w:p w:rsidR="00C57088" w:rsidRDefault="00C57088" w:rsidP="00907948"/>
    <w:p w:rsidR="00907948" w:rsidRDefault="00907948" w:rsidP="00907948">
      <w:r w:rsidRPr="00907948">
        <w:t>2</w:t>
      </w:r>
      <w:r>
        <w:t xml:space="preserve">. L’algorithme tel qu’il a été implémenté ici est-il adapté au jeu de données fourni ? Que </w:t>
      </w:r>
      <w:r w:rsidRPr="00907948">
        <w:t>faudrait-il faire pour réaliser</w:t>
      </w:r>
      <w:r>
        <w:t xml:space="preserve"> une partition des donnée</w:t>
      </w:r>
      <w:r w:rsidRPr="00907948">
        <w:t>s satisfaisante ?</w:t>
      </w:r>
    </w:p>
    <w:p w:rsidR="000C1E6E" w:rsidRDefault="000C1E6E" w:rsidP="00907948"/>
    <w:p w:rsidR="00907948" w:rsidRDefault="00907948" w:rsidP="000C1E6E">
      <w:r>
        <w:t>Non l’algorithme n’est pas très adapté à ce jeu de données. Pour avoir une meilleure partition de données il faudrait implémenter l’algorithme k-moyennes à noyaux.</w:t>
      </w:r>
    </w:p>
    <w:p w:rsidR="000C1E6E" w:rsidRDefault="000C1E6E" w:rsidP="000C1E6E"/>
    <w:p w:rsidR="00907948" w:rsidRDefault="00907948" w:rsidP="00907948">
      <w:pPr>
        <w:pStyle w:val="Titre1"/>
      </w:pPr>
      <w:r>
        <w:t>2 Test sur les données Iris</w:t>
      </w:r>
    </w:p>
    <w:p w:rsidR="00907948" w:rsidRDefault="00907948" w:rsidP="00907948"/>
    <w:p w:rsidR="00907948" w:rsidRPr="00907948" w:rsidRDefault="00907948" w:rsidP="00907948">
      <w:r>
        <w:t>Après modification de la fonction d’affichage nous obtenons ce résultat ci-dessous</w:t>
      </w:r>
    </w:p>
    <w:p w:rsidR="00C34DE9" w:rsidRDefault="00C34DE9" w:rsidP="00C34DE9"/>
    <w:p w:rsidR="00C34DE9" w:rsidRPr="00C34DE9" w:rsidRDefault="00907948" w:rsidP="00C34DE9">
      <w:r>
        <w:rPr>
          <w:noProof/>
          <w:lang w:eastAsia="fr-FR"/>
        </w:rPr>
        <w:drawing>
          <wp:inline distT="0" distB="0" distL="0" distR="0">
            <wp:extent cx="5563376" cy="427732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E9" w:rsidRPr="00C34DE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52A" w:rsidRDefault="00ED652A" w:rsidP="000C1E6E">
      <w:pPr>
        <w:spacing w:after="0" w:line="240" w:lineRule="auto"/>
      </w:pPr>
      <w:r>
        <w:separator/>
      </w:r>
    </w:p>
  </w:endnote>
  <w:endnote w:type="continuationSeparator" w:id="0">
    <w:p w:rsidR="00ED652A" w:rsidRDefault="00ED652A" w:rsidP="000C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0C1E6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jc w:val="right"/>
            <w:rPr>
              <w:caps/>
              <w:sz w:val="18"/>
            </w:rPr>
          </w:pPr>
        </w:p>
      </w:tc>
    </w:tr>
    <w:tr w:rsidR="000C1E6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31AA04D73984A12837EA73E92BFB31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C1E6E" w:rsidRDefault="000C1E6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Paul DERET groupe DC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C1E6E" w:rsidRDefault="000C1E6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57088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C1E6E" w:rsidRDefault="000C1E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52A" w:rsidRDefault="00ED652A" w:rsidP="000C1E6E">
      <w:pPr>
        <w:spacing w:after="0" w:line="240" w:lineRule="auto"/>
      </w:pPr>
      <w:r>
        <w:separator/>
      </w:r>
    </w:p>
  </w:footnote>
  <w:footnote w:type="continuationSeparator" w:id="0">
    <w:p w:rsidR="00ED652A" w:rsidRDefault="00ED652A" w:rsidP="000C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25"/>
    <w:rsid w:val="000C1E6E"/>
    <w:rsid w:val="00467025"/>
    <w:rsid w:val="005F1113"/>
    <w:rsid w:val="00895B7B"/>
    <w:rsid w:val="00907948"/>
    <w:rsid w:val="00A009BD"/>
    <w:rsid w:val="00C34DE9"/>
    <w:rsid w:val="00C57088"/>
    <w:rsid w:val="00ED652A"/>
    <w:rsid w:val="00F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BBD4"/>
  <w15:chartTrackingRefBased/>
  <w15:docId w15:val="{70A05A94-AAE3-42B8-8C2C-57654473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34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E6E"/>
  </w:style>
  <w:style w:type="paragraph" w:styleId="Pieddepage">
    <w:name w:val="footer"/>
    <w:basedOn w:val="Normal"/>
    <w:link w:val="Pieddepag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1AA04D73984A12837EA73E92BFB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36DA8-2AC2-4042-9786-C17BF71357FC}"/>
      </w:docPartPr>
      <w:docPartBody>
        <w:p w:rsidR="00000000" w:rsidRDefault="002A31F4" w:rsidP="002A31F4">
          <w:pPr>
            <w:pStyle w:val="B31AA04D73984A12837EA73E92BFB31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F4"/>
    <w:rsid w:val="002A31F4"/>
    <w:rsid w:val="0062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A31F4"/>
    <w:rPr>
      <w:color w:val="808080"/>
    </w:rPr>
  </w:style>
  <w:style w:type="paragraph" w:customStyle="1" w:styleId="B31AA04D73984A12837EA73E92BFB31A">
    <w:name w:val="B31AA04D73984A12837EA73E92BFB31A"/>
    <w:rsid w:val="002A3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DERET groupe DC</dc:creator>
  <cp:keywords/>
  <dc:description/>
  <cp:lastModifiedBy>Paul DERET</cp:lastModifiedBy>
  <cp:revision>3</cp:revision>
  <cp:lastPrinted>2019-01-20T15:12:00Z</cp:lastPrinted>
  <dcterms:created xsi:type="dcterms:W3CDTF">2019-01-20T14:41:00Z</dcterms:created>
  <dcterms:modified xsi:type="dcterms:W3CDTF">2019-01-20T15:14:00Z</dcterms:modified>
</cp:coreProperties>
</file>