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A78E9" w14:textId="4C5912BF" w:rsidR="00040272" w:rsidRPr="00E353E9" w:rsidRDefault="00040272" w:rsidP="00040272">
      <w:pPr>
        <w:rPr>
          <w:b/>
          <w:bCs/>
        </w:rPr>
      </w:pPr>
      <w:r w:rsidRPr="00E353E9">
        <w:rPr>
          <w:b/>
          <w:bCs/>
        </w:rPr>
        <w:t xml:space="preserve">Qu'est-ce que REACT </w:t>
      </w:r>
      <w:proofErr w:type="spellStart"/>
      <w:r w:rsidRPr="00E353E9">
        <w:rPr>
          <w:b/>
          <w:bCs/>
        </w:rPr>
        <w:t>Js</w:t>
      </w:r>
      <w:proofErr w:type="spellEnd"/>
      <w:r w:rsidRPr="00E353E9">
        <w:rPr>
          <w:b/>
          <w:bCs/>
        </w:rPr>
        <w:t xml:space="preserve"> ?</w:t>
      </w:r>
    </w:p>
    <w:p w14:paraId="54FCF0C7" w14:textId="63E35C8A" w:rsidR="00040272" w:rsidRDefault="00040272" w:rsidP="00040272">
      <w:r>
        <w:t xml:space="preserve">Il s'agit d’une </w:t>
      </w:r>
      <w:r w:rsidR="00C40BCF">
        <w:t>« </w:t>
      </w:r>
      <w:r>
        <w:t>bibliothèque</w:t>
      </w:r>
      <w:r w:rsidR="00C40BCF">
        <w:t> »</w:t>
      </w:r>
      <w:r>
        <w:t xml:space="preserve"> Java</w:t>
      </w:r>
      <w:r w:rsidR="00C40BCF">
        <w:t>S</w:t>
      </w:r>
      <w:r>
        <w:t>crip</w:t>
      </w:r>
      <w:r w:rsidR="00C40BCF">
        <w:t>t</w:t>
      </w:r>
      <w:r>
        <w:t xml:space="preserve"> développée par </w:t>
      </w:r>
      <w:proofErr w:type="spellStart"/>
      <w:r>
        <w:t>FaceBook</w:t>
      </w:r>
      <w:proofErr w:type="spellEnd"/>
      <w:r>
        <w:t xml:space="preserve"> en 2013.</w:t>
      </w:r>
    </w:p>
    <w:p w14:paraId="06ADEA99" w14:textId="5744F3C5" w:rsidR="00040272" w:rsidRDefault="00040272" w:rsidP="00040272">
      <w:r>
        <w:t xml:space="preserve">Utilisé pour la création d'interface web </w:t>
      </w:r>
      <w:proofErr w:type="spellStart"/>
      <w:r>
        <w:t>monopage</w:t>
      </w:r>
      <w:proofErr w:type="spellEnd"/>
      <w:r>
        <w:t xml:space="preserve"> ou des application mobile (</w:t>
      </w:r>
      <w:proofErr w:type="spellStart"/>
      <w:r>
        <w:t>crossplateform</w:t>
      </w:r>
      <w:proofErr w:type="spellEnd"/>
      <w:r>
        <w:t xml:space="preserve">) via </w:t>
      </w:r>
      <w:r w:rsidR="00C40BCF">
        <w:t>le REACT</w:t>
      </w:r>
      <w:r>
        <w:t xml:space="preserve"> Native.</w:t>
      </w:r>
    </w:p>
    <w:p w14:paraId="590D9D10" w14:textId="77777777" w:rsidR="00040272" w:rsidRDefault="00040272" w:rsidP="00040272"/>
    <w:p w14:paraId="72DCE1C5" w14:textId="4E7CD51F" w:rsidR="00AB03A5" w:rsidRPr="00E353E9" w:rsidRDefault="00040272" w:rsidP="00040272">
      <w:pPr>
        <w:rPr>
          <w:b/>
          <w:bCs/>
        </w:rPr>
      </w:pPr>
      <w:r w:rsidRPr="00E353E9">
        <w:rPr>
          <w:b/>
          <w:bCs/>
        </w:rPr>
        <w:t xml:space="preserve">Qui utilise REACT </w:t>
      </w:r>
      <w:proofErr w:type="spellStart"/>
      <w:r w:rsidRPr="00E353E9">
        <w:rPr>
          <w:b/>
          <w:bCs/>
        </w:rPr>
        <w:t>Js</w:t>
      </w:r>
      <w:proofErr w:type="spellEnd"/>
      <w:r w:rsidRPr="00E353E9">
        <w:rPr>
          <w:b/>
          <w:bCs/>
        </w:rPr>
        <w:t xml:space="preserve"> ?</w:t>
      </w:r>
    </w:p>
    <w:p w14:paraId="2608F36F" w14:textId="369BC477" w:rsidR="00040272" w:rsidRDefault="00040272" w:rsidP="00040272">
      <w:r w:rsidRPr="00040272">
        <w:rPr>
          <w:noProof/>
        </w:rPr>
        <w:drawing>
          <wp:inline distT="0" distB="0" distL="0" distR="0" wp14:anchorId="422BC11D" wp14:editId="32A9039B">
            <wp:extent cx="3101340" cy="2898988"/>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10135" cy="2907210"/>
                    </a:xfrm>
                    <a:prstGeom prst="rect">
                      <a:avLst/>
                    </a:prstGeom>
                  </pic:spPr>
                </pic:pic>
              </a:graphicData>
            </a:graphic>
          </wp:inline>
        </w:drawing>
      </w:r>
    </w:p>
    <w:p w14:paraId="7206D7F5" w14:textId="77777777" w:rsidR="00C40BCF" w:rsidRDefault="00C40BCF" w:rsidP="00040272"/>
    <w:p w14:paraId="529EFB54" w14:textId="77777777" w:rsidR="00C40BCF" w:rsidRDefault="00C40BCF" w:rsidP="00C40BCF">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Bibliothèque JavaScript : Une bibliothèque JavaScript est un ensemble de fonctions prédéfinies et de routines qui peuvent être utilisées pour effectuer des tâches spécifiques. Elle se concentre généralement sur des fonctionnalités spécifiques, telles que la manipulation du DOM, les appels AJAX, la gestion des événements, etc. Elle offre une flexibilité plus grande et vous permet de choisir les fonctionnalités que vous souhaitez utiliser dans votre application. Vous pouvez intégrer une bibliothèque JavaScript dans votre code existant sans avoir à adopter l'architecture de la bibliothèque.</w:t>
      </w:r>
    </w:p>
    <w:p w14:paraId="381CB875" w14:textId="64014DD0" w:rsidR="00C40BCF" w:rsidRDefault="00C40BCF" w:rsidP="00C40BCF">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Framework JavaScript : Un Framework JavaScript est une infrastructure logicielle plus complète qui fournit une structure et une méthodologie pour développer des applications JavaScript. Il offre un ensemble de règles, de conventions et de composants prédéfinis qui facilitent le développement d'applications cohérentes et évolutives. Un </w:t>
      </w:r>
      <w:proofErr w:type="spellStart"/>
      <w:r>
        <w:rPr>
          <w:rFonts w:ascii="Segoe UI" w:hAnsi="Segoe UI" w:cs="Segoe UI"/>
          <w:color w:val="374151"/>
        </w:rPr>
        <w:t>framework</w:t>
      </w:r>
      <w:proofErr w:type="spellEnd"/>
      <w:r>
        <w:rPr>
          <w:rFonts w:ascii="Segoe UI" w:hAnsi="Segoe UI" w:cs="Segoe UI"/>
          <w:color w:val="374151"/>
        </w:rPr>
        <w:t xml:space="preserve"> JavaScript comprend généralement une bibliothèque de base avec des fonctionnalités étendues, ainsi qu'une architecture prédéfinie et un cycle de vie d'application spécifique. Il dicte souvent l'organisation du code, la manière de gérer les données, les modèles de conception à suivre, etc.</w:t>
      </w:r>
    </w:p>
    <w:p w14:paraId="1C5396AC" w14:textId="4DC7F3B0" w:rsidR="007511CA" w:rsidRDefault="007511CA" w:rsidP="00040272"/>
    <w:p w14:paraId="61C7505A" w14:textId="77777777" w:rsidR="00C40BCF" w:rsidRDefault="00C40BCF" w:rsidP="00040272"/>
    <w:p w14:paraId="7CCA1079" w14:textId="77777777" w:rsidR="00C40BCF" w:rsidRDefault="00C40BCF" w:rsidP="00040272"/>
    <w:p w14:paraId="2ED06A9A" w14:textId="77777777" w:rsidR="00C40BCF" w:rsidRDefault="00C40BCF" w:rsidP="00040272"/>
    <w:p w14:paraId="023444BB" w14:textId="77777777" w:rsidR="00C40BCF" w:rsidRDefault="00C40BCF" w:rsidP="00040272"/>
    <w:p w14:paraId="10BAF0E9" w14:textId="77777777" w:rsidR="00C40BCF" w:rsidRDefault="00C40BCF" w:rsidP="00040272"/>
    <w:p w14:paraId="42976F22" w14:textId="77777777" w:rsidR="00C40BCF" w:rsidRDefault="00C40BCF" w:rsidP="00040272"/>
    <w:p w14:paraId="0ADC916A" w14:textId="3702E54C" w:rsidR="007511CA" w:rsidRDefault="007511CA" w:rsidP="007511CA">
      <w:pPr>
        <w:jc w:val="center"/>
        <w:rPr>
          <w:b/>
          <w:bCs/>
          <w:sz w:val="36"/>
          <w:szCs w:val="36"/>
        </w:rPr>
      </w:pPr>
      <w:r w:rsidRPr="007511CA">
        <w:rPr>
          <w:b/>
          <w:bCs/>
          <w:sz w:val="36"/>
          <w:szCs w:val="36"/>
        </w:rPr>
        <w:lastRenderedPageBreak/>
        <w:t>LES COMPOSANTS :</w:t>
      </w:r>
    </w:p>
    <w:p w14:paraId="1819769D" w14:textId="3684C304" w:rsidR="007511CA" w:rsidRDefault="007511CA" w:rsidP="007511CA">
      <w:pPr>
        <w:rPr>
          <w:sz w:val="24"/>
          <w:szCs w:val="24"/>
        </w:rPr>
      </w:pPr>
      <w:r>
        <w:rPr>
          <w:sz w:val="24"/>
          <w:szCs w:val="24"/>
        </w:rPr>
        <w:t xml:space="preserve">Les composants sont regroupés dans un composant parent appelé App.js </w:t>
      </w:r>
    </w:p>
    <w:p w14:paraId="6A66E479" w14:textId="28C07096" w:rsidR="007511CA" w:rsidRDefault="007511CA" w:rsidP="007511CA">
      <w:pPr>
        <w:rPr>
          <w:sz w:val="24"/>
          <w:szCs w:val="24"/>
        </w:rPr>
      </w:pPr>
      <w:r w:rsidRPr="007511CA">
        <w:rPr>
          <w:noProof/>
          <w:sz w:val="24"/>
          <w:szCs w:val="24"/>
        </w:rPr>
        <w:drawing>
          <wp:inline distT="0" distB="0" distL="0" distR="0" wp14:anchorId="5045AAC8" wp14:editId="5D0CFC33">
            <wp:extent cx="3814176" cy="2598420"/>
            <wp:effectExtent l="0" t="0" r="0" b="0"/>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6"/>
                    <a:stretch>
                      <a:fillRect/>
                    </a:stretch>
                  </pic:blipFill>
                  <pic:spPr>
                    <a:xfrm>
                      <a:off x="0" y="0"/>
                      <a:ext cx="3850504" cy="2623169"/>
                    </a:xfrm>
                    <a:prstGeom prst="rect">
                      <a:avLst/>
                    </a:prstGeom>
                  </pic:spPr>
                </pic:pic>
              </a:graphicData>
            </a:graphic>
          </wp:inline>
        </w:drawing>
      </w:r>
    </w:p>
    <w:p w14:paraId="56BC07B9" w14:textId="77777777" w:rsidR="00E353E9" w:rsidRDefault="00E353E9" w:rsidP="007511CA">
      <w:pPr>
        <w:rPr>
          <w:sz w:val="24"/>
          <w:szCs w:val="24"/>
        </w:rPr>
      </w:pPr>
    </w:p>
    <w:p w14:paraId="2413F0E5" w14:textId="77777777" w:rsidR="00E353E9" w:rsidRDefault="00E353E9" w:rsidP="007511CA">
      <w:pPr>
        <w:rPr>
          <w:sz w:val="24"/>
          <w:szCs w:val="24"/>
        </w:rPr>
      </w:pPr>
    </w:p>
    <w:p w14:paraId="122E8FD9" w14:textId="77777777" w:rsidR="00E353E9" w:rsidRDefault="00E353E9" w:rsidP="007511CA">
      <w:pPr>
        <w:rPr>
          <w:sz w:val="24"/>
          <w:szCs w:val="24"/>
        </w:rPr>
      </w:pPr>
    </w:p>
    <w:p w14:paraId="083C4445" w14:textId="77777777" w:rsidR="00E353E9" w:rsidRDefault="00E353E9" w:rsidP="007511CA">
      <w:pPr>
        <w:rPr>
          <w:sz w:val="24"/>
          <w:szCs w:val="24"/>
        </w:rPr>
      </w:pPr>
    </w:p>
    <w:p w14:paraId="60840A70" w14:textId="1F512D1C" w:rsidR="007511CA" w:rsidRDefault="007511CA" w:rsidP="007511CA">
      <w:pPr>
        <w:rPr>
          <w:sz w:val="24"/>
          <w:szCs w:val="24"/>
        </w:rPr>
      </w:pPr>
      <w:r>
        <w:rPr>
          <w:sz w:val="24"/>
          <w:szCs w:val="24"/>
        </w:rPr>
        <w:t xml:space="preserve">A l’intérieur nous allons avoir du javascript </w:t>
      </w:r>
    </w:p>
    <w:p w14:paraId="4DE9A3C1" w14:textId="0857EDEC" w:rsidR="007511CA" w:rsidRDefault="007511CA" w:rsidP="007511CA">
      <w:pPr>
        <w:rPr>
          <w:sz w:val="24"/>
          <w:szCs w:val="24"/>
        </w:rPr>
      </w:pPr>
      <w:r w:rsidRPr="007511CA">
        <w:rPr>
          <w:noProof/>
          <w:sz w:val="24"/>
          <w:szCs w:val="24"/>
        </w:rPr>
        <w:drawing>
          <wp:inline distT="0" distB="0" distL="0" distR="0" wp14:anchorId="63007487" wp14:editId="488A1105">
            <wp:extent cx="3616663" cy="2598420"/>
            <wp:effectExtent l="0" t="0" r="3175" b="0"/>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7"/>
                    <a:stretch>
                      <a:fillRect/>
                    </a:stretch>
                  </pic:blipFill>
                  <pic:spPr>
                    <a:xfrm>
                      <a:off x="0" y="0"/>
                      <a:ext cx="3620875" cy="2601446"/>
                    </a:xfrm>
                    <a:prstGeom prst="rect">
                      <a:avLst/>
                    </a:prstGeom>
                  </pic:spPr>
                </pic:pic>
              </a:graphicData>
            </a:graphic>
          </wp:inline>
        </w:drawing>
      </w:r>
    </w:p>
    <w:p w14:paraId="304F22CB" w14:textId="66F69817" w:rsidR="007511CA" w:rsidRDefault="007511CA" w:rsidP="007511CA">
      <w:pPr>
        <w:rPr>
          <w:sz w:val="24"/>
          <w:szCs w:val="24"/>
        </w:rPr>
      </w:pPr>
    </w:p>
    <w:p w14:paraId="1D359C19" w14:textId="62B35D42" w:rsidR="007511CA" w:rsidRDefault="007511CA" w:rsidP="007511CA">
      <w:pPr>
        <w:rPr>
          <w:sz w:val="24"/>
          <w:szCs w:val="24"/>
        </w:rPr>
      </w:pPr>
      <w:r>
        <w:rPr>
          <w:sz w:val="24"/>
          <w:szCs w:val="24"/>
        </w:rPr>
        <w:t xml:space="preserve">Cette classe va retourner la méthode </w:t>
      </w:r>
      <w:proofErr w:type="spellStart"/>
      <w:proofErr w:type="gramStart"/>
      <w:r>
        <w:rPr>
          <w:sz w:val="24"/>
          <w:szCs w:val="24"/>
        </w:rPr>
        <w:t>render</w:t>
      </w:r>
      <w:proofErr w:type="spellEnd"/>
      <w:r>
        <w:rPr>
          <w:sz w:val="24"/>
          <w:szCs w:val="24"/>
        </w:rPr>
        <w:t>(</w:t>
      </w:r>
      <w:proofErr w:type="gramEnd"/>
      <w:r>
        <w:rPr>
          <w:sz w:val="24"/>
          <w:szCs w:val="24"/>
        </w:rPr>
        <w:t>) qui va retourner quelque chose.</w:t>
      </w:r>
    </w:p>
    <w:p w14:paraId="160D8C10" w14:textId="64F093BB" w:rsidR="007511CA" w:rsidRDefault="007511CA" w:rsidP="007511CA">
      <w:pPr>
        <w:rPr>
          <w:sz w:val="24"/>
          <w:szCs w:val="24"/>
        </w:rPr>
      </w:pPr>
      <w:r>
        <w:rPr>
          <w:sz w:val="24"/>
          <w:szCs w:val="24"/>
        </w:rPr>
        <w:t>C’est ainsi qu’on va retourner les différents composant qu’on aura dans notre application</w:t>
      </w:r>
    </w:p>
    <w:p w14:paraId="7C606A5C" w14:textId="223B55B3" w:rsidR="00CC537B" w:rsidRDefault="00CC537B" w:rsidP="007511CA">
      <w:pPr>
        <w:rPr>
          <w:sz w:val="24"/>
          <w:szCs w:val="24"/>
        </w:rPr>
      </w:pPr>
      <w:r w:rsidRPr="00CC537B">
        <w:rPr>
          <w:noProof/>
          <w:sz w:val="24"/>
          <w:szCs w:val="24"/>
        </w:rPr>
        <w:lastRenderedPageBreak/>
        <w:drawing>
          <wp:inline distT="0" distB="0" distL="0" distR="0" wp14:anchorId="10EE7058" wp14:editId="4CF9B255">
            <wp:extent cx="3070860" cy="232836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82008" cy="2336818"/>
                    </a:xfrm>
                    <a:prstGeom prst="rect">
                      <a:avLst/>
                    </a:prstGeom>
                  </pic:spPr>
                </pic:pic>
              </a:graphicData>
            </a:graphic>
          </wp:inline>
        </w:drawing>
      </w:r>
    </w:p>
    <w:p w14:paraId="4D2FC9E1" w14:textId="7956514A" w:rsidR="00CC537B" w:rsidRDefault="00CC537B" w:rsidP="007511CA">
      <w:pPr>
        <w:rPr>
          <w:sz w:val="24"/>
          <w:szCs w:val="24"/>
        </w:rPr>
      </w:pPr>
      <w:r>
        <w:rPr>
          <w:sz w:val="24"/>
          <w:szCs w:val="24"/>
        </w:rPr>
        <w:t>MENU, BODY (</w:t>
      </w:r>
      <w:proofErr w:type="spellStart"/>
      <w:proofErr w:type="gramStart"/>
      <w:r>
        <w:rPr>
          <w:sz w:val="24"/>
          <w:szCs w:val="24"/>
        </w:rPr>
        <w:t>aside,article</w:t>
      </w:r>
      <w:proofErr w:type="spellEnd"/>
      <w:proofErr w:type="gramEnd"/>
      <w:r>
        <w:rPr>
          <w:sz w:val="24"/>
          <w:szCs w:val="24"/>
        </w:rPr>
        <w:t>) , FOOTER , avec pour rendu :</w:t>
      </w:r>
    </w:p>
    <w:p w14:paraId="538DC5B9" w14:textId="7F796B35" w:rsidR="00CC537B" w:rsidRDefault="00CC537B" w:rsidP="007511CA">
      <w:pPr>
        <w:rPr>
          <w:sz w:val="24"/>
          <w:szCs w:val="24"/>
        </w:rPr>
      </w:pPr>
      <w:r w:rsidRPr="00CC537B">
        <w:rPr>
          <w:noProof/>
          <w:sz w:val="24"/>
          <w:szCs w:val="24"/>
        </w:rPr>
        <w:drawing>
          <wp:inline distT="0" distB="0" distL="0" distR="0" wp14:anchorId="33E4F05A" wp14:editId="23409B32">
            <wp:extent cx="3743733" cy="2849880"/>
            <wp:effectExtent l="0" t="0" r="9525"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7899" cy="2860663"/>
                    </a:xfrm>
                    <a:prstGeom prst="rect">
                      <a:avLst/>
                    </a:prstGeom>
                  </pic:spPr>
                </pic:pic>
              </a:graphicData>
            </a:graphic>
          </wp:inline>
        </w:drawing>
      </w:r>
    </w:p>
    <w:p w14:paraId="7012BCAC" w14:textId="43E6F4D7" w:rsidR="00CC537B" w:rsidRDefault="00CC537B" w:rsidP="007511CA">
      <w:pPr>
        <w:rPr>
          <w:sz w:val="24"/>
          <w:szCs w:val="24"/>
        </w:rPr>
      </w:pPr>
      <w:r>
        <w:rPr>
          <w:sz w:val="24"/>
          <w:szCs w:val="24"/>
        </w:rPr>
        <w:t xml:space="preserve">Un composant peut également contenir lui aussi des composants (imbriqué) : </w:t>
      </w:r>
    </w:p>
    <w:p w14:paraId="3920B646" w14:textId="36FD62FD" w:rsidR="00CC537B" w:rsidRDefault="00CC537B" w:rsidP="007511CA">
      <w:pPr>
        <w:rPr>
          <w:sz w:val="24"/>
          <w:szCs w:val="24"/>
        </w:rPr>
      </w:pPr>
      <w:r w:rsidRPr="00CC537B">
        <w:rPr>
          <w:noProof/>
          <w:sz w:val="24"/>
          <w:szCs w:val="24"/>
        </w:rPr>
        <w:drawing>
          <wp:inline distT="0" distB="0" distL="0" distR="0" wp14:anchorId="5504D5F8" wp14:editId="1148B017">
            <wp:extent cx="3383280" cy="2854642"/>
            <wp:effectExtent l="0" t="0" r="7620" b="31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0838" cy="2861019"/>
                    </a:xfrm>
                    <a:prstGeom prst="rect">
                      <a:avLst/>
                    </a:prstGeom>
                  </pic:spPr>
                </pic:pic>
              </a:graphicData>
            </a:graphic>
          </wp:inline>
        </w:drawing>
      </w:r>
    </w:p>
    <w:p w14:paraId="2BE0FC79" w14:textId="714288FE" w:rsidR="00CC537B" w:rsidRDefault="00CC537B" w:rsidP="007511CA">
      <w:pPr>
        <w:rPr>
          <w:sz w:val="24"/>
          <w:szCs w:val="24"/>
        </w:rPr>
      </w:pPr>
    </w:p>
    <w:p w14:paraId="208E6CB7" w14:textId="53893A90" w:rsidR="00CC537B" w:rsidRDefault="00CC537B" w:rsidP="007511CA">
      <w:pPr>
        <w:rPr>
          <w:sz w:val="24"/>
          <w:szCs w:val="24"/>
        </w:rPr>
      </w:pPr>
      <w:r>
        <w:rPr>
          <w:sz w:val="24"/>
          <w:szCs w:val="24"/>
        </w:rPr>
        <w:t>Qui aura donc cette vue :</w:t>
      </w:r>
    </w:p>
    <w:p w14:paraId="6C2B1644" w14:textId="536B428E" w:rsidR="00CC537B" w:rsidRDefault="00CC537B" w:rsidP="007511CA">
      <w:pPr>
        <w:rPr>
          <w:sz w:val="24"/>
          <w:szCs w:val="24"/>
        </w:rPr>
      </w:pPr>
      <w:r w:rsidRPr="00CC537B">
        <w:rPr>
          <w:noProof/>
          <w:sz w:val="24"/>
          <w:szCs w:val="24"/>
        </w:rPr>
        <w:lastRenderedPageBreak/>
        <w:drawing>
          <wp:inline distT="0" distB="0" distL="0" distR="0" wp14:anchorId="4DA87620" wp14:editId="28E96B1B">
            <wp:extent cx="3439802" cy="2583180"/>
            <wp:effectExtent l="0" t="0" r="8255"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1003" cy="2591592"/>
                    </a:xfrm>
                    <a:prstGeom prst="rect">
                      <a:avLst/>
                    </a:prstGeom>
                  </pic:spPr>
                </pic:pic>
              </a:graphicData>
            </a:graphic>
          </wp:inline>
        </w:drawing>
      </w:r>
    </w:p>
    <w:p w14:paraId="54E51FB2" w14:textId="74FDCEE5" w:rsidR="00D51DC9" w:rsidRDefault="00D51DC9" w:rsidP="007511CA">
      <w:pPr>
        <w:rPr>
          <w:sz w:val="24"/>
          <w:szCs w:val="24"/>
        </w:rPr>
      </w:pPr>
    </w:p>
    <w:p w14:paraId="47F72239" w14:textId="6EE8C86F" w:rsidR="00D51DC9" w:rsidRDefault="00D51DC9" w:rsidP="007511CA">
      <w:pPr>
        <w:rPr>
          <w:sz w:val="24"/>
          <w:szCs w:val="24"/>
        </w:rPr>
      </w:pPr>
    </w:p>
    <w:p w14:paraId="05685859" w14:textId="49E4F5A0" w:rsidR="00D51DC9" w:rsidRDefault="00D51DC9" w:rsidP="007511CA">
      <w:pPr>
        <w:rPr>
          <w:sz w:val="24"/>
          <w:szCs w:val="24"/>
        </w:rPr>
      </w:pPr>
      <w:r w:rsidRPr="00D51DC9">
        <w:rPr>
          <w:b/>
          <w:bCs/>
          <w:sz w:val="24"/>
          <w:szCs w:val="24"/>
        </w:rPr>
        <w:t>PRINCIPES DE REACT</w:t>
      </w:r>
      <w:r>
        <w:rPr>
          <w:sz w:val="24"/>
          <w:szCs w:val="24"/>
        </w:rPr>
        <w:t> :</w:t>
      </w:r>
    </w:p>
    <w:p w14:paraId="6FAFC800" w14:textId="575B7B43" w:rsidR="00D51DC9" w:rsidRDefault="00D51DC9" w:rsidP="007511CA">
      <w:pPr>
        <w:rPr>
          <w:sz w:val="24"/>
          <w:szCs w:val="24"/>
        </w:rPr>
      </w:pPr>
      <w:r>
        <w:rPr>
          <w:sz w:val="24"/>
          <w:szCs w:val="24"/>
        </w:rPr>
        <w:t>Nous voulons obtenir ce résultat :</w:t>
      </w:r>
    </w:p>
    <w:p w14:paraId="401B9C89" w14:textId="6749FA7B" w:rsidR="00D51DC9" w:rsidRDefault="00D51DC9" w:rsidP="007511CA">
      <w:pPr>
        <w:rPr>
          <w:sz w:val="24"/>
          <w:szCs w:val="24"/>
        </w:rPr>
      </w:pPr>
      <w:r w:rsidRPr="00D51DC9">
        <w:rPr>
          <w:noProof/>
          <w:sz w:val="24"/>
          <w:szCs w:val="24"/>
        </w:rPr>
        <w:drawing>
          <wp:inline distT="0" distB="0" distL="0" distR="0" wp14:anchorId="1C1B27F0" wp14:editId="4B0A95A7">
            <wp:extent cx="3619500" cy="1961225"/>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3337" cy="1968722"/>
                    </a:xfrm>
                    <a:prstGeom prst="rect">
                      <a:avLst/>
                    </a:prstGeom>
                  </pic:spPr>
                </pic:pic>
              </a:graphicData>
            </a:graphic>
          </wp:inline>
        </w:drawing>
      </w:r>
    </w:p>
    <w:p w14:paraId="4EBF5399" w14:textId="2EAE6E2F" w:rsidR="00CC537B" w:rsidRDefault="00D51DC9" w:rsidP="007511CA">
      <w:pPr>
        <w:rPr>
          <w:sz w:val="24"/>
          <w:szCs w:val="24"/>
        </w:rPr>
      </w:pPr>
      <w:r>
        <w:rPr>
          <w:sz w:val="24"/>
          <w:szCs w:val="24"/>
        </w:rPr>
        <w:t>En HTML on serait directement intervenu sur index.html.</w:t>
      </w:r>
    </w:p>
    <w:p w14:paraId="74C5DA50" w14:textId="2B2145DC" w:rsidR="00D51DC9" w:rsidRDefault="00D51DC9" w:rsidP="007511CA">
      <w:pPr>
        <w:rPr>
          <w:sz w:val="24"/>
          <w:szCs w:val="24"/>
        </w:rPr>
      </w:pPr>
      <w:r>
        <w:rPr>
          <w:sz w:val="24"/>
          <w:szCs w:val="24"/>
        </w:rPr>
        <w:t xml:space="preserve">En </w:t>
      </w:r>
      <w:proofErr w:type="spellStart"/>
      <w:r>
        <w:rPr>
          <w:sz w:val="24"/>
          <w:szCs w:val="24"/>
        </w:rPr>
        <w:t>React</w:t>
      </w:r>
      <w:proofErr w:type="spellEnd"/>
      <w:r>
        <w:rPr>
          <w:sz w:val="24"/>
          <w:szCs w:val="24"/>
        </w:rPr>
        <w:t xml:space="preserve"> s’est différent :</w:t>
      </w:r>
    </w:p>
    <w:p w14:paraId="3681E1DD" w14:textId="0AB9C3AA" w:rsidR="00D51DC9" w:rsidRDefault="00D51DC9" w:rsidP="007511CA">
      <w:pPr>
        <w:rPr>
          <w:sz w:val="24"/>
          <w:szCs w:val="24"/>
        </w:rPr>
      </w:pPr>
      <w:r w:rsidRPr="00D51DC9">
        <w:rPr>
          <w:noProof/>
          <w:sz w:val="24"/>
          <w:szCs w:val="24"/>
        </w:rPr>
        <w:drawing>
          <wp:inline distT="0" distB="0" distL="0" distR="0" wp14:anchorId="7F55D965" wp14:editId="4A393F17">
            <wp:extent cx="2751734" cy="23241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6077" cy="2327768"/>
                    </a:xfrm>
                    <a:prstGeom prst="rect">
                      <a:avLst/>
                    </a:prstGeom>
                  </pic:spPr>
                </pic:pic>
              </a:graphicData>
            </a:graphic>
          </wp:inline>
        </w:drawing>
      </w:r>
    </w:p>
    <w:p w14:paraId="1394189E" w14:textId="4C2D825A" w:rsidR="00EB7028" w:rsidRDefault="00EB7028" w:rsidP="007511CA">
      <w:pPr>
        <w:rPr>
          <w:sz w:val="24"/>
          <w:szCs w:val="24"/>
        </w:rPr>
      </w:pPr>
      <w:r>
        <w:rPr>
          <w:sz w:val="24"/>
          <w:szCs w:val="24"/>
        </w:rPr>
        <w:t>On va imbriquer les éléments les uns dans les autres : coder dans App.js et l’injecter dans la div root de HTML. Cela permet de dégager la pleine puissance de REACT.</w:t>
      </w:r>
    </w:p>
    <w:p w14:paraId="08EEA6DE" w14:textId="468442E7" w:rsidR="00EB7028" w:rsidRDefault="00EB7028" w:rsidP="007511CA">
      <w:pPr>
        <w:rPr>
          <w:sz w:val="24"/>
          <w:szCs w:val="24"/>
        </w:rPr>
      </w:pPr>
    </w:p>
    <w:p w14:paraId="5B0770DB" w14:textId="08F111F3" w:rsidR="00EB7028" w:rsidRDefault="00EB7028" w:rsidP="007511CA">
      <w:pPr>
        <w:rPr>
          <w:sz w:val="24"/>
          <w:szCs w:val="24"/>
        </w:rPr>
      </w:pPr>
      <w:r>
        <w:rPr>
          <w:sz w:val="24"/>
          <w:szCs w:val="24"/>
        </w:rPr>
        <w:lastRenderedPageBreak/>
        <w:t>REACT nous permet aussi d’externaliser d’autres éléments afin de pouvoir les réutiliser à souhait</w:t>
      </w:r>
    </w:p>
    <w:p w14:paraId="234A5DDD" w14:textId="49F9C6E7" w:rsidR="00EB7028" w:rsidRDefault="00EB7028" w:rsidP="007511CA">
      <w:pPr>
        <w:rPr>
          <w:sz w:val="24"/>
          <w:szCs w:val="24"/>
        </w:rPr>
      </w:pPr>
      <w:r w:rsidRPr="00EB7028">
        <w:rPr>
          <w:noProof/>
          <w:sz w:val="24"/>
          <w:szCs w:val="24"/>
        </w:rPr>
        <w:drawing>
          <wp:inline distT="0" distB="0" distL="0" distR="0" wp14:anchorId="33B115D8" wp14:editId="146A382D">
            <wp:extent cx="3816154" cy="21717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3370" cy="2175806"/>
                    </a:xfrm>
                    <a:prstGeom prst="rect">
                      <a:avLst/>
                    </a:prstGeom>
                  </pic:spPr>
                </pic:pic>
              </a:graphicData>
            </a:graphic>
          </wp:inline>
        </w:drawing>
      </w:r>
    </w:p>
    <w:p w14:paraId="0E505A5F" w14:textId="15F50B92" w:rsidR="00EB7028" w:rsidRDefault="00EB7028" w:rsidP="007511CA">
      <w:pPr>
        <w:rPr>
          <w:sz w:val="24"/>
          <w:szCs w:val="24"/>
        </w:rPr>
      </w:pPr>
      <w:r>
        <w:rPr>
          <w:sz w:val="24"/>
          <w:szCs w:val="24"/>
        </w:rPr>
        <w:t>Grace à la méthode des imports/export</w:t>
      </w:r>
    </w:p>
    <w:p w14:paraId="24BEC7DD" w14:textId="12055731" w:rsidR="00A02BF2" w:rsidRDefault="00A02BF2" w:rsidP="007511CA">
      <w:pPr>
        <w:rPr>
          <w:sz w:val="24"/>
          <w:szCs w:val="24"/>
        </w:rPr>
      </w:pPr>
      <w:r>
        <w:rPr>
          <w:sz w:val="24"/>
          <w:szCs w:val="24"/>
        </w:rPr>
        <w:t>Pour finalement avoir des applications plus complexes :</w:t>
      </w:r>
    </w:p>
    <w:p w14:paraId="3A3517A6" w14:textId="77777777" w:rsidR="00A02BF2" w:rsidRDefault="00A02BF2" w:rsidP="007511CA">
      <w:pPr>
        <w:rPr>
          <w:sz w:val="24"/>
          <w:szCs w:val="24"/>
        </w:rPr>
      </w:pPr>
      <w:r w:rsidRPr="00A02BF2">
        <w:rPr>
          <w:noProof/>
          <w:sz w:val="24"/>
          <w:szCs w:val="24"/>
        </w:rPr>
        <w:drawing>
          <wp:inline distT="0" distB="0" distL="0" distR="0" wp14:anchorId="037D9C22" wp14:editId="05A60B78">
            <wp:extent cx="4004929" cy="219456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7676" cy="2196065"/>
                    </a:xfrm>
                    <a:prstGeom prst="rect">
                      <a:avLst/>
                    </a:prstGeom>
                  </pic:spPr>
                </pic:pic>
              </a:graphicData>
            </a:graphic>
          </wp:inline>
        </w:drawing>
      </w:r>
    </w:p>
    <w:p w14:paraId="5B4AF520" w14:textId="1FE4BFED" w:rsidR="00A02BF2" w:rsidRDefault="00A02BF2" w:rsidP="007511CA">
      <w:pPr>
        <w:rPr>
          <w:sz w:val="24"/>
          <w:szCs w:val="24"/>
        </w:rPr>
      </w:pPr>
      <w:r>
        <w:rPr>
          <w:sz w:val="24"/>
          <w:szCs w:val="24"/>
        </w:rPr>
        <w:t>Par exemple : retirer des éléments et en afficher d’autres en fonction d’une condition</w:t>
      </w:r>
    </w:p>
    <w:p w14:paraId="25A3AD75" w14:textId="5E8708F3" w:rsidR="00A02BF2" w:rsidRDefault="00A02BF2" w:rsidP="007511CA">
      <w:pPr>
        <w:rPr>
          <w:sz w:val="24"/>
          <w:szCs w:val="24"/>
        </w:rPr>
      </w:pPr>
      <w:r>
        <w:rPr>
          <w:sz w:val="24"/>
          <w:szCs w:val="24"/>
        </w:rPr>
        <w:t>Voici toute la logique de REACT.</w:t>
      </w:r>
    </w:p>
    <w:p w14:paraId="7D6F37F4" w14:textId="2EC27823" w:rsidR="006336F4" w:rsidRPr="002F5950" w:rsidRDefault="006336F4" w:rsidP="007511CA">
      <w:pPr>
        <w:rPr>
          <w:b/>
          <w:bCs/>
          <w:sz w:val="24"/>
          <w:szCs w:val="24"/>
        </w:rPr>
      </w:pPr>
    </w:p>
    <w:p w14:paraId="7587B126" w14:textId="4FDE6853" w:rsidR="006336F4" w:rsidRPr="002F5950" w:rsidRDefault="006336F4" w:rsidP="007511CA">
      <w:pPr>
        <w:rPr>
          <w:b/>
          <w:bCs/>
          <w:sz w:val="24"/>
          <w:szCs w:val="24"/>
        </w:rPr>
      </w:pPr>
      <w:r w:rsidRPr="002F5950">
        <w:rPr>
          <w:b/>
          <w:bCs/>
          <w:sz w:val="24"/>
          <w:szCs w:val="24"/>
        </w:rPr>
        <w:t>Les composants REACT :</w:t>
      </w:r>
    </w:p>
    <w:p w14:paraId="22550BD9" w14:textId="14B498CE" w:rsidR="006336F4" w:rsidRDefault="006336F4" w:rsidP="007511CA">
      <w:pPr>
        <w:rPr>
          <w:sz w:val="24"/>
          <w:szCs w:val="24"/>
        </w:rPr>
      </w:pPr>
      <w:r w:rsidRPr="006336F4">
        <w:rPr>
          <w:noProof/>
          <w:sz w:val="24"/>
          <w:szCs w:val="24"/>
        </w:rPr>
        <w:drawing>
          <wp:inline distT="0" distB="0" distL="0" distR="0" wp14:anchorId="4086174C" wp14:editId="42FA3AF5">
            <wp:extent cx="4396740" cy="2394135"/>
            <wp:effectExtent l="0" t="0" r="381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3482" cy="2397806"/>
                    </a:xfrm>
                    <a:prstGeom prst="rect">
                      <a:avLst/>
                    </a:prstGeom>
                  </pic:spPr>
                </pic:pic>
              </a:graphicData>
            </a:graphic>
          </wp:inline>
        </w:drawing>
      </w:r>
    </w:p>
    <w:p w14:paraId="6F56DB78" w14:textId="36F9BD69" w:rsidR="006336F4" w:rsidRDefault="006336F4" w:rsidP="007511CA">
      <w:pPr>
        <w:rPr>
          <w:sz w:val="24"/>
          <w:szCs w:val="24"/>
        </w:rPr>
      </w:pPr>
      <w:r>
        <w:rPr>
          <w:sz w:val="24"/>
          <w:szCs w:val="24"/>
        </w:rPr>
        <w:t xml:space="preserve">Avant l’arrivée des </w:t>
      </w:r>
      <w:proofErr w:type="spellStart"/>
      <w:r w:rsidR="00DD5A66">
        <w:rPr>
          <w:sz w:val="24"/>
          <w:szCs w:val="24"/>
        </w:rPr>
        <w:t>Hooks</w:t>
      </w:r>
      <w:proofErr w:type="spellEnd"/>
      <w:r w:rsidR="00DD5A66">
        <w:rPr>
          <w:sz w:val="24"/>
          <w:szCs w:val="24"/>
        </w:rPr>
        <w:t>, on devait partir sur un composant « Class » pour avoir un état « un state » local à notre composant. -&gt; State Component</w:t>
      </w:r>
    </w:p>
    <w:p w14:paraId="25E43DC9" w14:textId="0BBCFCB2" w:rsidR="00DD5A66" w:rsidRDefault="00DD5A66" w:rsidP="007511CA">
      <w:pPr>
        <w:rPr>
          <w:sz w:val="24"/>
          <w:szCs w:val="24"/>
        </w:rPr>
      </w:pPr>
      <w:r>
        <w:rPr>
          <w:sz w:val="24"/>
          <w:szCs w:val="24"/>
        </w:rPr>
        <w:lastRenderedPageBreak/>
        <w:t xml:space="preserve">Maintenant on peut utiliser des composants de présentation avec des </w:t>
      </w:r>
      <w:proofErr w:type="spellStart"/>
      <w:r>
        <w:rPr>
          <w:sz w:val="24"/>
          <w:szCs w:val="24"/>
        </w:rPr>
        <w:t>probs</w:t>
      </w:r>
      <w:proofErr w:type="spellEnd"/>
      <w:r>
        <w:rPr>
          <w:sz w:val="24"/>
          <w:szCs w:val="24"/>
        </w:rPr>
        <w:t xml:space="preserve"> et les fonctions -&gt; </w:t>
      </w:r>
      <w:proofErr w:type="spellStart"/>
      <w:r>
        <w:rPr>
          <w:sz w:val="24"/>
          <w:szCs w:val="24"/>
        </w:rPr>
        <w:t>Ui</w:t>
      </w:r>
      <w:proofErr w:type="spellEnd"/>
      <w:r>
        <w:rPr>
          <w:sz w:val="24"/>
          <w:szCs w:val="24"/>
        </w:rPr>
        <w:t xml:space="preserve"> Component</w:t>
      </w:r>
    </w:p>
    <w:p w14:paraId="6C36E23F" w14:textId="109283D3" w:rsidR="00DD5A66" w:rsidRPr="002F5950" w:rsidRDefault="00DD5A66" w:rsidP="007511CA">
      <w:pPr>
        <w:rPr>
          <w:b/>
          <w:bCs/>
          <w:sz w:val="24"/>
          <w:szCs w:val="24"/>
        </w:rPr>
      </w:pPr>
    </w:p>
    <w:p w14:paraId="5FD7EFB8" w14:textId="70EB4992" w:rsidR="00DD5A66" w:rsidRPr="002F5950" w:rsidRDefault="00DD5A66" w:rsidP="007511CA">
      <w:pPr>
        <w:rPr>
          <w:b/>
          <w:bCs/>
          <w:sz w:val="24"/>
          <w:szCs w:val="24"/>
        </w:rPr>
      </w:pPr>
      <w:r w:rsidRPr="002F5950">
        <w:rPr>
          <w:b/>
          <w:bCs/>
          <w:sz w:val="24"/>
          <w:szCs w:val="24"/>
        </w:rPr>
        <w:t>En pratique :</w:t>
      </w:r>
    </w:p>
    <w:p w14:paraId="2F9A8842" w14:textId="51D44392" w:rsidR="00DD5A66" w:rsidRDefault="00DD5A66" w:rsidP="007511CA">
      <w:pPr>
        <w:rPr>
          <w:sz w:val="24"/>
          <w:szCs w:val="24"/>
        </w:rPr>
      </w:pPr>
      <w:r w:rsidRPr="00DD5A66">
        <w:rPr>
          <w:noProof/>
          <w:sz w:val="24"/>
          <w:szCs w:val="24"/>
        </w:rPr>
        <w:drawing>
          <wp:inline distT="0" distB="0" distL="0" distR="0" wp14:anchorId="3D703C37" wp14:editId="38C6D467">
            <wp:extent cx="4396740" cy="2756242"/>
            <wp:effectExtent l="0" t="0" r="381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1935" cy="2765767"/>
                    </a:xfrm>
                    <a:prstGeom prst="rect">
                      <a:avLst/>
                    </a:prstGeom>
                  </pic:spPr>
                </pic:pic>
              </a:graphicData>
            </a:graphic>
          </wp:inline>
        </w:drawing>
      </w:r>
    </w:p>
    <w:p w14:paraId="3CF545BE" w14:textId="46216D2E" w:rsidR="00DD5A66" w:rsidRDefault="00DD5A66" w:rsidP="007511CA">
      <w:pPr>
        <w:rPr>
          <w:sz w:val="24"/>
          <w:szCs w:val="24"/>
        </w:rPr>
      </w:pPr>
      <w:r>
        <w:rPr>
          <w:sz w:val="24"/>
          <w:szCs w:val="24"/>
        </w:rPr>
        <w:t xml:space="preserve">Le composant parent est </w:t>
      </w:r>
      <w:proofErr w:type="spellStart"/>
      <w:r>
        <w:rPr>
          <w:sz w:val="24"/>
          <w:szCs w:val="24"/>
        </w:rPr>
        <w:t>App.Js</w:t>
      </w:r>
      <w:proofErr w:type="spellEnd"/>
    </w:p>
    <w:p w14:paraId="234FC37E" w14:textId="77777777" w:rsidR="00BE01C2" w:rsidRDefault="00BE01C2" w:rsidP="007511CA">
      <w:pPr>
        <w:rPr>
          <w:sz w:val="24"/>
          <w:szCs w:val="24"/>
        </w:rPr>
      </w:pPr>
    </w:p>
    <w:p w14:paraId="555EE83C" w14:textId="21505EC1" w:rsidR="00A0438A" w:rsidRPr="002F5950" w:rsidRDefault="00A0438A" w:rsidP="007511CA">
      <w:pPr>
        <w:rPr>
          <w:b/>
          <w:bCs/>
          <w:sz w:val="24"/>
          <w:szCs w:val="24"/>
        </w:rPr>
      </w:pPr>
      <w:r w:rsidRPr="002F5950">
        <w:rPr>
          <w:b/>
          <w:bCs/>
          <w:sz w:val="24"/>
          <w:szCs w:val="24"/>
        </w:rPr>
        <w:t xml:space="preserve">En RESUME : </w:t>
      </w:r>
    </w:p>
    <w:p w14:paraId="5407F610" w14:textId="01C32C55" w:rsidR="00BE01C2" w:rsidRDefault="00BE01C2" w:rsidP="007511CA">
      <w:pPr>
        <w:rPr>
          <w:sz w:val="24"/>
          <w:szCs w:val="24"/>
        </w:rPr>
      </w:pPr>
      <w:r w:rsidRPr="00BE01C2">
        <w:rPr>
          <w:noProof/>
          <w:sz w:val="24"/>
          <w:szCs w:val="24"/>
        </w:rPr>
        <w:drawing>
          <wp:inline distT="0" distB="0" distL="0" distR="0" wp14:anchorId="378868C2" wp14:editId="273AD2D8">
            <wp:extent cx="6118860" cy="3373968"/>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5639" cy="3405276"/>
                    </a:xfrm>
                    <a:prstGeom prst="rect">
                      <a:avLst/>
                    </a:prstGeom>
                  </pic:spPr>
                </pic:pic>
              </a:graphicData>
            </a:graphic>
          </wp:inline>
        </w:drawing>
      </w:r>
    </w:p>
    <w:p w14:paraId="165E130F" w14:textId="0500C00B" w:rsidR="00BE01C2" w:rsidRDefault="00BE01C2" w:rsidP="007511CA">
      <w:pPr>
        <w:rPr>
          <w:sz w:val="24"/>
          <w:szCs w:val="24"/>
        </w:rPr>
      </w:pPr>
    </w:p>
    <w:p w14:paraId="1CC6D5C2" w14:textId="57311D57" w:rsidR="00B9547E" w:rsidRPr="0056577C" w:rsidRDefault="000243D3" w:rsidP="007511CA">
      <w:pPr>
        <w:rPr>
          <w:sz w:val="24"/>
          <w:szCs w:val="24"/>
        </w:rPr>
      </w:pPr>
      <w:r w:rsidRPr="000243D3">
        <w:rPr>
          <w:noProof/>
          <w:sz w:val="24"/>
          <w:szCs w:val="24"/>
        </w:rPr>
        <w:lastRenderedPageBreak/>
        <w:drawing>
          <wp:inline distT="0" distB="0" distL="0" distR="0" wp14:anchorId="36F6FD74" wp14:editId="6AA68AA8">
            <wp:extent cx="5791200" cy="3180567"/>
            <wp:effectExtent l="0" t="0" r="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3583" cy="3192860"/>
                    </a:xfrm>
                    <a:prstGeom prst="rect">
                      <a:avLst/>
                    </a:prstGeom>
                  </pic:spPr>
                </pic:pic>
              </a:graphicData>
            </a:graphic>
          </wp:inline>
        </w:drawing>
      </w:r>
    </w:p>
    <w:p w14:paraId="7E024D64" w14:textId="77777777" w:rsidR="00B9547E" w:rsidRDefault="00B9547E" w:rsidP="007511CA">
      <w:pPr>
        <w:rPr>
          <w:b/>
          <w:bCs/>
          <w:sz w:val="28"/>
          <w:szCs w:val="28"/>
        </w:rPr>
      </w:pPr>
    </w:p>
    <w:p w14:paraId="6B6F2F81" w14:textId="4E8C8AA1" w:rsidR="00E76FA6" w:rsidRDefault="00E76FA6" w:rsidP="007511CA">
      <w:pPr>
        <w:rPr>
          <w:b/>
          <w:bCs/>
          <w:sz w:val="28"/>
          <w:szCs w:val="28"/>
        </w:rPr>
      </w:pPr>
      <w:r w:rsidRPr="002F5950">
        <w:rPr>
          <w:b/>
          <w:bCs/>
          <w:sz w:val="28"/>
          <w:szCs w:val="28"/>
        </w:rPr>
        <w:t>Exercice</w:t>
      </w:r>
      <w:r w:rsidR="00B8305E">
        <w:rPr>
          <w:b/>
          <w:bCs/>
          <w:sz w:val="28"/>
          <w:szCs w:val="28"/>
        </w:rPr>
        <w:t>1</w:t>
      </w:r>
      <w:r w:rsidRPr="002F5950">
        <w:rPr>
          <w:b/>
          <w:bCs/>
          <w:sz w:val="28"/>
          <w:szCs w:val="28"/>
        </w:rPr>
        <w:t> :</w:t>
      </w:r>
      <w:r w:rsidR="002F5950" w:rsidRPr="002F5950">
        <w:rPr>
          <w:b/>
          <w:bCs/>
          <w:sz w:val="28"/>
          <w:szCs w:val="28"/>
        </w:rPr>
        <w:t xml:space="preserve"> </w:t>
      </w:r>
      <w:r w:rsidR="006D459E">
        <w:rPr>
          <w:b/>
          <w:bCs/>
          <w:sz w:val="28"/>
          <w:szCs w:val="28"/>
        </w:rPr>
        <w:t xml:space="preserve">partie1 - </w:t>
      </w:r>
      <w:proofErr w:type="spellStart"/>
      <w:r w:rsidR="002F5950" w:rsidRPr="002F5950">
        <w:rPr>
          <w:b/>
          <w:bCs/>
          <w:sz w:val="28"/>
          <w:szCs w:val="28"/>
        </w:rPr>
        <w:t>props</w:t>
      </w:r>
      <w:proofErr w:type="spellEnd"/>
      <w:r w:rsidR="002F5950" w:rsidRPr="002F5950">
        <w:rPr>
          <w:b/>
          <w:bCs/>
          <w:sz w:val="28"/>
          <w:szCs w:val="28"/>
        </w:rPr>
        <w:t xml:space="preserve"> &amp; state</w:t>
      </w:r>
    </w:p>
    <w:p w14:paraId="4FF411C8" w14:textId="026B4266" w:rsidR="00783F96" w:rsidRDefault="00B8305E" w:rsidP="007511CA">
      <w:pPr>
        <w:rPr>
          <w:sz w:val="28"/>
          <w:szCs w:val="28"/>
        </w:rPr>
      </w:pPr>
      <w:r>
        <w:rPr>
          <w:sz w:val="28"/>
          <w:szCs w:val="28"/>
        </w:rPr>
        <w:t>A</w:t>
      </w:r>
      <w:r w:rsidR="00783F96">
        <w:rPr>
          <w:sz w:val="28"/>
          <w:szCs w:val="28"/>
        </w:rPr>
        <w:t xml:space="preserve">- </w:t>
      </w:r>
      <w:r w:rsidR="007F450D">
        <w:rPr>
          <w:sz w:val="28"/>
          <w:szCs w:val="28"/>
        </w:rPr>
        <w:t xml:space="preserve">Dans App.js : </w:t>
      </w:r>
      <w:r w:rsidR="00783F96">
        <w:rPr>
          <w:sz w:val="28"/>
          <w:szCs w:val="28"/>
        </w:rPr>
        <w:t>Rajouter une propr</w:t>
      </w:r>
      <w:r w:rsidR="00F23E37">
        <w:rPr>
          <w:sz w:val="28"/>
          <w:szCs w:val="28"/>
        </w:rPr>
        <w:t xml:space="preserve">iété </w:t>
      </w:r>
      <w:proofErr w:type="spellStart"/>
      <w:r w:rsidR="00F23E37">
        <w:rPr>
          <w:sz w:val="28"/>
          <w:szCs w:val="28"/>
        </w:rPr>
        <w:t>color</w:t>
      </w:r>
      <w:proofErr w:type="spellEnd"/>
      <w:r w:rsidR="00F23E37">
        <w:rPr>
          <w:sz w:val="28"/>
          <w:szCs w:val="28"/>
        </w:rPr>
        <w:t xml:space="preserve"> avec la valeur « green »</w:t>
      </w:r>
    </w:p>
    <w:p w14:paraId="1E24CFA9" w14:textId="6E685F4E" w:rsidR="0054384E" w:rsidRDefault="00B8305E" w:rsidP="007511CA">
      <w:pPr>
        <w:rPr>
          <w:sz w:val="28"/>
          <w:szCs w:val="28"/>
        </w:rPr>
      </w:pPr>
      <w:r>
        <w:rPr>
          <w:sz w:val="28"/>
          <w:szCs w:val="28"/>
        </w:rPr>
        <w:t>B</w:t>
      </w:r>
      <w:r w:rsidR="0054384E">
        <w:rPr>
          <w:sz w:val="28"/>
          <w:szCs w:val="28"/>
        </w:rPr>
        <w:t>- Utiliser cette propriété pour styliser l’écriture</w:t>
      </w:r>
      <w:r>
        <w:rPr>
          <w:sz w:val="28"/>
          <w:szCs w:val="28"/>
        </w:rPr>
        <w:t xml:space="preserve"> et le rendre vert</w:t>
      </w:r>
    </w:p>
    <w:p w14:paraId="31443530" w14:textId="77777777" w:rsidR="00B9547E" w:rsidRDefault="00B9547E" w:rsidP="007511CA">
      <w:pPr>
        <w:rPr>
          <w:sz w:val="28"/>
          <w:szCs w:val="28"/>
        </w:rPr>
      </w:pPr>
    </w:p>
    <w:p w14:paraId="7FDB2F85" w14:textId="1310B67A" w:rsidR="00B9547E" w:rsidRDefault="00B9547E" w:rsidP="007511CA">
      <w:pPr>
        <w:rPr>
          <w:sz w:val="28"/>
          <w:szCs w:val="28"/>
        </w:rPr>
      </w:pPr>
      <w:r w:rsidRPr="00B9547E">
        <w:rPr>
          <w:noProof/>
          <w:sz w:val="28"/>
          <w:szCs w:val="28"/>
        </w:rPr>
        <w:drawing>
          <wp:inline distT="0" distB="0" distL="0" distR="0" wp14:anchorId="0335300E" wp14:editId="595BF907">
            <wp:extent cx="6311272" cy="3393831"/>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0492" cy="3409544"/>
                    </a:xfrm>
                    <a:prstGeom prst="rect">
                      <a:avLst/>
                    </a:prstGeom>
                  </pic:spPr>
                </pic:pic>
              </a:graphicData>
            </a:graphic>
          </wp:inline>
        </w:drawing>
      </w:r>
    </w:p>
    <w:p w14:paraId="38E24E66" w14:textId="77777777" w:rsidR="00B8305E" w:rsidRDefault="00B8305E" w:rsidP="007511CA">
      <w:pPr>
        <w:rPr>
          <w:sz w:val="28"/>
          <w:szCs w:val="28"/>
        </w:rPr>
      </w:pPr>
    </w:p>
    <w:p w14:paraId="2982FCCF" w14:textId="77777777" w:rsidR="0056577C" w:rsidRDefault="0056577C" w:rsidP="007511CA">
      <w:pPr>
        <w:rPr>
          <w:sz w:val="28"/>
          <w:szCs w:val="28"/>
        </w:rPr>
      </w:pPr>
    </w:p>
    <w:p w14:paraId="485625D8" w14:textId="77777777" w:rsidR="0056577C" w:rsidRDefault="0056577C" w:rsidP="007511CA">
      <w:pPr>
        <w:rPr>
          <w:sz w:val="28"/>
          <w:szCs w:val="28"/>
        </w:rPr>
      </w:pPr>
    </w:p>
    <w:p w14:paraId="30BB31FF" w14:textId="77777777" w:rsidR="0056577C" w:rsidRDefault="0056577C" w:rsidP="007511CA">
      <w:pPr>
        <w:rPr>
          <w:sz w:val="28"/>
          <w:szCs w:val="28"/>
        </w:rPr>
      </w:pPr>
    </w:p>
    <w:p w14:paraId="4152C76D" w14:textId="42ED1D12" w:rsidR="00B8305E" w:rsidRDefault="00B8305E" w:rsidP="00B8305E">
      <w:pPr>
        <w:rPr>
          <w:b/>
          <w:bCs/>
          <w:sz w:val="28"/>
          <w:szCs w:val="28"/>
        </w:rPr>
      </w:pPr>
      <w:r w:rsidRPr="002F5950">
        <w:rPr>
          <w:b/>
          <w:bCs/>
          <w:sz w:val="28"/>
          <w:szCs w:val="28"/>
        </w:rPr>
        <w:lastRenderedPageBreak/>
        <w:t>Exercice</w:t>
      </w:r>
      <w:r>
        <w:rPr>
          <w:b/>
          <w:bCs/>
          <w:sz w:val="28"/>
          <w:szCs w:val="28"/>
        </w:rPr>
        <w:t>2</w:t>
      </w:r>
      <w:r w:rsidRPr="002F5950">
        <w:rPr>
          <w:b/>
          <w:bCs/>
          <w:sz w:val="28"/>
          <w:szCs w:val="28"/>
        </w:rPr>
        <w:t xml:space="preserve"> : </w:t>
      </w:r>
      <w:r w:rsidR="006D459E">
        <w:rPr>
          <w:b/>
          <w:bCs/>
          <w:sz w:val="28"/>
          <w:szCs w:val="28"/>
        </w:rPr>
        <w:t xml:space="preserve">partie2 - </w:t>
      </w:r>
      <w:proofErr w:type="spellStart"/>
      <w:r w:rsidRPr="002F5950">
        <w:rPr>
          <w:b/>
          <w:bCs/>
          <w:sz w:val="28"/>
          <w:szCs w:val="28"/>
        </w:rPr>
        <w:t>props</w:t>
      </w:r>
      <w:proofErr w:type="spellEnd"/>
      <w:r w:rsidRPr="002F5950">
        <w:rPr>
          <w:b/>
          <w:bCs/>
          <w:sz w:val="28"/>
          <w:szCs w:val="28"/>
        </w:rPr>
        <w:t xml:space="preserve"> &amp; state</w:t>
      </w:r>
    </w:p>
    <w:p w14:paraId="45D09B06" w14:textId="2E2368B3" w:rsidR="0015166C" w:rsidRDefault="0015166C" w:rsidP="00B8305E">
      <w:pPr>
        <w:rPr>
          <w:sz w:val="28"/>
          <w:szCs w:val="28"/>
        </w:rPr>
      </w:pPr>
      <w:r>
        <w:rPr>
          <w:sz w:val="28"/>
          <w:szCs w:val="28"/>
        </w:rPr>
        <w:t xml:space="preserve">A- Définir un </w:t>
      </w:r>
      <w:r w:rsidR="00C56E5B">
        <w:rPr>
          <w:sz w:val="28"/>
          <w:szCs w:val="28"/>
        </w:rPr>
        <w:t>state</w:t>
      </w:r>
      <w:r>
        <w:rPr>
          <w:sz w:val="28"/>
          <w:szCs w:val="28"/>
        </w:rPr>
        <w:t xml:space="preserve"> au niveau d</w:t>
      </w:r>
      <w:r w:rsidR="00634A2A">
        <w:rPr>
          <w:sz w:val="28"/>
          <w:szCs w:val="28"/>
        </w:rPr>
        <w:t>u composant</w:t>
      </w:r>
      <w:r>
        <w:rPr>
          <w:sz w:val="28"/>
          <w:szCs w:val="28"/>
        </w:rPr>
        <w:t xml:space="preserve"> </w:t>
      </w:r>
      <w:proofErr w:type="spellStart"/>
      <w:r w:rsidR="00D567FA">
        <w:rPr>
          <w:sz w:val="28"/>
          <w:szCs w:val="28"/>
        </w:rPr>
        <w:t>Mycars</w:t>
      </w:r>
      <w:proofErr w:type="spellEnd"/>
      <w:r w:rsidR="00D567FA">
        <w:rPr>
          <w:sz w:val="28"/>
          <w:szCs w:val="28"/>
        </w:rPr>
        <w:t xml:space="preserve"> dans lequel on va créer une </w:t>
      </w:r>
      <w:r w:rsidR="00634A2A">
        <w:rPr>
          <w:sz w:val="28"/>
          <w:szCs w:val="28"/>
        </w:rPr>
        <w:t xml:space="preserve">propriété </w:t>
      </w:r>
      <w:r w:rsidR="00E15225" w:rsidRPr="00E15225">
        <w:rPr>
          <w:b/>
          <w:bCs/>
          <w:sz w:val="28"/>
          <w:szCs w:val="28"/>
        </w:rPr>
        <w:t>c</w:t>
      </w:r>
      <w:r w:rsidR="00634A2A" w:rsidRPr="00E15225">
        <w:rPr>
          <w:b/>
          <w:bCs/>
          <w:sz w:val="28"/>
          <w:szCs w:val="28"/>
        </w:rPr>
        <w:t>ars</w:t>
      </w:r>
      <w:r w:rsidR="00634A2A">
        <w:rPr>
          <w:sz w:val="28"/>
          <w:szCs w:val="28"/>
        </w:rPr>
        <w:t xml:space="preserve"> dans laquelle o</w:t>
      </w:r>
      <w:r w:rsidR="00D323E7">
        <w:rPr>
          <w:sz w:val="28"/>
          <w:szCs w:val="28"/>
        </w:rPr>
        <w:t xml:space="preserve">n </w:t>
      </w:r>
      <w:r w:rsidR="009200E5">
        <w:rPr>
          <w:sz w:val="28"/>
          <w:szCs w:val="28"/>
        </w:rPr>
        <w:t xml:space="preserve">aura les trois noms de voitures dans un </w:t>
      </w:r>
      <w:proofErr w:type="spellStart"/>
      <w:r w:rsidR="009200E5">
        <w:rPr>
          <w:sz w:val="28"/>
          <w:szCs w:val="28"/>
        </w:rPr>
        <w:t>array</w:t>
      </w:r>
      <w:proofErr w:type="spellEnd"/>
      <w:r w:rsidR="009200E5">
        <w:rPr>
          <w:sz w:val="28"/>
          <w:szCs w:val="28"/>
        </w:rPr>
        <w:t xml:space="preserve"> et utiliser ce state pour </w:t>
      </w:r>
      <w:r w:rsidR="00E15225">
        <w:rPr>
          <w:sz w:val="28"/>
          <w:szCs w:val="28"/>
        </w:rPr>
        <w:t>appliquer les noms sur les trois composant</w:t>
      </w:r>
      <w:r w:rsidR="00D6315B">
        <w:rPr>
          <w:sz w:val="28"/>
          <w:szCs w:val="28"/>
        </w:rPr>
        <w:t>s</w:t>
      </w:r>
      <w:r w:rsidR="00E15225">
        <w:rPr>
          <w:sz w:val="28"/>
          <w:szCs w:val="28"/>
        </w:rPr>
        <w:t xml:space="preserve"> Car</w:t>
      </w:r>
      <w:r w:rsidR="00D6315B">
        <w:rPr>
          <w:sz w:val="28"/>
          <w:szCs w:val="28"/>
        </w:rPr>
        <w:t xml:space="preserve"> [« Ford </w:t>
      </w:r>
      <w:proofErr w:type="gramStart"/>
      <w:r w:rsidR="00D6315B">
        <w:rPr>
          <w:sz w:val="28"/>
          <w:szCs w:val="28"/>
        </w:rPr>
        <w:t>» ,</w:t>
      </w:r>
      <w:proofErr w:type="gramEnd"/>
      <w:r w:rsidR="00D6315B">
        <w:rPr>
          <w:sz w:val="28"/>
          <w:szCs w:val="28"/>
        </w:rPr>
        <w:t xml:space="preserve"> « Mercedes », « Peu</w:t>
      </w:r>
      <w:r w:rsidR="007B486F">
        <w:rPr>
          <w:sz w:val="28"/>
          <w:szCs w:val="28"/>
        </w:rPr>
        <w:t>geot »</w:t>
      </w:r>
      <w:r w:rsidR="009E2868">
        <w:rPr>
          <w:sz w:val="28"/>
          <w:szCs w:val="28"/>
        </w:rPr>
        <w:t>]</w:t>
      </w:r>
    </w:p>
    <w:p w14:paraId="1F745B65" w14:textId="4DE2E64A" w:rsidR="009E2868" w:rsidRDefault="009E2868" w:rsidP="00B8305E">
      <w:pPr>
        <w:rPr>
          <w:sz w:val="28"/>
          <w:szCs w:val="28"/>
        </w:rPr>
      </w:pPr>
    </w:p>
    <w:p w14:paraId="14A9925B" w14:textId="48C55191" w:rsidR="009E2868" w:rsidRPr="0015166C" w:rsidRDefault="009E2868" w:rsidP="00B8305E">
      <w:pPr>
        <w:rPr>
          <w:sz w:val="28"/>
          <w:szCs w:val="28"/>
        </w:rPr>
      </w:pPr>
      <w:r w:rsidRPr="009E2868">
        <w:rPr>
          <w:noProof/>
          <w:sz w:val="28"/>
          <w:szCs w:val="28"/>
        </w:rPr>
        <w:drawing>
          <wp:inline distT="0" distB="0" distL="0" distR="0" wp14:anchorId="54D6F753" wp14:editId="2F6302C3">
            <wp:extent cx="6195060" cy="3443805"/>
            <wp:effectExtent l="0" t="0" r="0"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5452" cy="3455141"/>
                    </a:xfrm>
                    <a:prstGeom prst="rect">
                      <a:avLst/>
                    </a:prstGeom>
                  </pic:spPr>
                </pic:pic>
              </a:graphicData>
            </a:graphic>
          </wp:inline>
        </w:drawing>
      </w:r>
    </w:p>
    <w:p w14:paraId="1162533C" w14:textId="519820F5" w:rsidR="00B8305E" w:rsidRDefault="006D459E" w:rsidP="007511CA">
      <w:pPr>
        <w:rPr>
          <w:b/>
          <w:bCs/>
          <w:sz w:val="28"/>
          <w:szCs w:val="28"/>
        </w:rPr>
      </w:pPr>
      <w:r w:rsidRPr="006D459E">
        <w:rPr>
          <w:b/>
          <w:bCs/>
          <w:sz w:val="28"/>
          <w:szCs w:val="28"/>
        </w:rPr>
        <w:t>Exercice 2</w:t>
      </w:r>
      <w:r>
        <w:rPr>
          <w:b/>
          <w:bCs/>
          <w:sz w:val="28"/>
          <w:szCs w:val="28"/>
        </w:rPr>
        <w:t xml:space="preserve"> : décomposition des taches </w:t>
      </w:r>
    </w:p>
    <w:p w14:paraId="54353424" w14:textId="181E1A74" w:rsidR="006D459E" w:rsidRDefault="006D459E" w:rsidP="007511CA">
      <w:pPr>
        <w:rPr>
          <w:b/>
          <w:bCs/>
          <w:sz w:val="28"/>
          <w:szCs w:val="28"/>
        </w:rPr>
      </w:pPr>
    </w:p>
    <w:p w14:paraId="55E991A8" w14:textId="0CE72864" w:rsidR="006D459E" w:rsidRPr="006D459E" w:rsidRDefault="006D459E" w:rsidP="007511CA">
      <w:pPr>
        <w:rPr>
          <w:b/>
          <w:bCs/>
          <w:sz w:val="28"/>
          <w:szCs w:val="28"/>
        </w:rPr>
      </w:pPr>
      <w:r w:rsidRPr="006D459E">
        <w:rPr>
          <w:b/>
          <w:bCs/>
          <w:noProof/>
          <w:sz w:val="28"/>
          <w:szCs w:val="28"/>
        </w:rPr>
        <w:drawing>
          <wp:inline distT="0" distB="0" distL="0" distR="0" wp14:anchorId="1B053D80" wp14:editId="301326F0">
            <wp:extent cx="7026813" cy="3924300"/>
            <wp:effectExtent l="0" t="0" r="317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29589" cy="3925850"/>
                    </a:xfrm>
                    <a:prstGeom prst="rect">
                      <a:avLst/>
                    </a:prstGeom>
                  </pic:spPr>
                </pic:pic>
              </a:graphicData>
            </a:graphic>
          </wp:inline>
        </w:drawing>
      </w:r>
    </w:p>
    <w:sectPr w:rsidR="006D459E" w:rsidRPr="006D459E" w:rsidSect="000402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C5D87"/>
    <w:multiLevelType w:val="multilevel"/>
    <w:tmpl w:val="928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819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72"/>
    <w:rsid w:val="000243D3"/>
    <w:rsid w:val="00040272"/>
    <w:rsid w:val="000655D6"/>
    <w:rsid w:val="00126936"/>
    <w:rsid w:val="0015166C"/>
    <w:rsid w:val="001A4907"/>
    <w:rsid w:val="002F5950"/>
    <w:rsid w:val="0054384E"/>
    <w:rsid w:val="0056577C"/>
    <w:rsid w:val="006336F4"/>
    <w:rsid w:val="00634A2A"/>
    <w:rsid w:val="006D459E"/>
    <w:rsid w:val="007511CA"/>
    <w:rsid w:val="00783F96"/>
    <w:rsid w:val="007B486F"/>
    <w:rsid w:val="007F450D"/>
    <w:rsid w:val="009200E5"/>
    <w:rsid w:val="009E2868"/>
    <w:rsid w:val="00A02BF2"/>
    <w:rsid w:val="00A0438A"/>
    <w:rsid w:val="00A46F3D"/>
    <w:rsid w:val="00B8305E"/>
    <w:rsid w:val="00B9547E"/>
    <w:rsid w:val="00BE01C2"/>
    <w:rsid w:val="00C40BCF"/>
    <w:rsid w:val="00C56E5B"/>
    <w:rsid w:val="00C94CBA"/>
    <w:rsid w:val="00CC537B"/>
    <w:rsid w:val="00D323E7"/>
    <w:rsid w:val="00D51DC9"/>
    <w:rsid w:val="00D567FA"/>
    <w:rsid w:val="00D6315B"/>
    <w:rsid w:val="00DA7A09"/>
    <w:rsid w:val="00DD5A66"/>
    <w:rsid w:val="00E15225"/>
    <w:rsid w:val="00E353E9"/>
    <w:rsid w:val="00E76FA6"/>
    <w:rsid w:val="00EB7028"/>
    <w:rsid w:val="00F23E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8E77"/>
  <w15:chartTrackingRefBased/>
  <w15:docId w15:val="{06BE3D22-164D-4273-89BF-DF3B692E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40BCF"/>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48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8</Pages>
  <Words>583</Words>
  <Characters>2888</Characters>
  <Application>Microsoft Office Word</Application>
  <DocSecurity>0</DocSecurity>
  <Lines>103</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toti</dc:creator>
  <cp:keywords/>
  <dc:description/>
  <cp:lastModifiedBy>paul toti</cp:lastModifiedBy>
  <cp:revision>27</cp:revision>
  <dcterms:created xsi:type="dcterms:W3CDTF">2022-05-27T09:54:00Z</dcterms:created>
  <dcterms:modified xsi:type="dcterms:W3CDTF">2023-06-21T19:07:00Z</dcterms:modified>
</cp:coreProperties>
</file>