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6.xml"/>
  <Override ContentType="application/vnd.ms-office.chartcolorstyle+xml" PartName="/word/charts/colors5.xml"/>
  <Override ContentType="application/vnd.ms-office.chartcolorstyle+xml" PartName="/word/charts/colors7.xml"/>
  <Override ContentType="application/vnd.ms-office.chartcolorstyle+xml" PartName="/word/charts/colors8.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6.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7.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drawingml.chart+xml" PartName="/word/charts/chart8.xml"/>
  <Override ContentType="application/vnd.openxmlformats-officedocument.theme+xml" PartName="/word/theme/theme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6.xml"/>
  <Override ContentType="application/vnd.ms-office.chartstyle+xml" PartName="/word/charts/style5.xml"/>
  <Override ContentType="application/vnd.ms-office.chartstyle+xml" PartName="/word/charts/style7.xml"/>
  <Override ContentType="application/vnd.ms-office.chartstyle+xml" PartName="/word/charts/style8.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sz w:val="36"/>
          <w:szCs w:val="36"/>
        </w:rPr>
      </w:pPr>
      <w:r w:rsidDel="00000000" w:rsidR="00000000" w:rsidRPr="00000000">
        <w:rPr>
          <w:rFonts w:ascii="Arial" w:cs="Arial" w:eastAsia="Arial" w:hAnsi="Arial"/>
          <w:color w:val="000000"/>
          <w:sz w:val="32"/>
          <w:szCs w:val="32"/>
          <w:rtl w:val="0"/>
        </w:rPr>
        <w:t xml:space="preserve">Computer Games Development</w:t>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36"/>
          <w:szCs w:val="36"/>
        </w:rPr>
      </w:pPr>
      <w:r w:rsidDel="00000000" w:rsidR="00000000" w:rsidRPr="00000000">
        <w:rPr>
          <w:rFonts w:ascii="Arial" w:cs="Arial" w:eastAsia="Arial" w:hAnsi="Arial"/>
          <w:color w:val="000000"/>
          <w:sz w:val="32"/>
          <w:szCs w:val="32"/>
          <w:rtl w:val="0"/>
        </w:rPr>
        <w:t xml:space="preserve">Project Report</w:t>
      </w: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36"/>
          <w:szCs w:val="36"/>
        </w:rPr>
      </w:pPr>
      <w:r w:rsidDel="00000000" w:rsidR="00000000" w:rsidRPr="00000000">
        <w:rPr>
          <w:rFonts w:ascii="Arial" w:cs="Arial" w:eastAsia="Arial" w:hAnsi="Arial"/>
          <w:color w:val="000000"/>
          <w:sz w:val="32"/>
          <w:szCs w:val="32"/>
          <w:rtl w:val="0"/>
        </w:rPr>
        <w:t xml:space="preserve">Year IV</w:t>
      </w:r>
      <w:r w:rsidDel="00000000" w:rsidR="00000000" w:rsidRPr="00000000">
        <w:rPr>
          <w:rtl w:val="0"/>
        </w:rPr>
      </w:r>
    </w:p>
    <w:p w:rsidR="00000000" w:rsidDel="00000000" w:rsidP="00000000" w:rsidRDefault="00000000" w:rsidRPr="00000000" w14:paraId="00000004">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05">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06">
      <w:pPr>
        <w:spacing w:after="240" w:before="240" w:line="24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p>
    <w:p w:rsidR="00000000" w:rsidDel="00000000" w:rsidP="00000000" w:rsidRDefault="00000000" w:rsidRPr="00000000" w14:paraId="00000007">
      <w:pPr>
        <w:spacing w:after="240" w:before="240" w:line="240"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8">
      <w:pPr>
        <w:spacing w:after="240" w:before="240" w:line="240" w:lineRule="auto"/>
        <w:jc w:val="both"/>
        <w:rPr>
          <w:rFonts w:ascii="Arial" w:cs="Arial" w:eastAsia="Arial" w:hAnsi="Arial"/>
          <w:color w:val="000000"/>
          <w:sz w:val="32"/>
          <w:szCs w:val="32"/>
        </w:rPr>
      </w:pPr>
      <w:r w:rsidDel="00000000" w:rsidR="00000000" w:rsidRPr="00000000">
        <w:rPr/>
        <w:drawing>
          <wp:inline distB="0" distT="0" distL="0" distR="0">
            <wp:extent cx="5731510" cy="2704465"/>
            <wp:effectExtent b="0" l="0" r="0" t="0"/>
            <wp:docPr descr="IT Carlow logo - Culture Night - Culture Night" id="27" name="image2.jpg"/>
            <a:graphic>
              <a:graphicData uri="http://schemas.openxmlformats.org/drawingml/2006/picture">
                <pic:pic>
                  <pic:nvPicPr>
                    <pic:cNvPr descr="IT Carlow logo - Culture Night - Culture Night" id="0" name="image2.jpg"/>
                    <pic:cNvPicPr preferRelativeResize="0"/>
                  </pic:nvPicPr>
                  <pic:blipFill>
                    <a:blip r:embed="rId7"/>
                    <a:srcRect b="0" l="0" r="0" t="0"/>
                    <a:stretch>
                      <a:fillRect/>
                    </a:stretch>
                  </pic:blipFill>
                  <pic:spPr>
                    <a:xfrm>
                      <a:off x="0" y="0"/>
                      <a:ext cx="5731510" cy="27044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240"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tl w:val="0"/>
        </w:rPr>
        <w:t xml:space="preserve">[Paul Nolan]</w:t>
      </w: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tl w:val="0"/>
        </w:rPr>
        <w:t xml:space="preserve">[C00213034]</w:t>
      </w:r>
      <w:r w:rsidDel="00000000" w:rsidR="00000000" w:rsidRPr="00000000">
        <w:rPr>
          <w:rtl w:val="0"/>
        </w:rPr>
      </w:r>
    </w:p>
    <w:p w:rsidR="00000000" w:rsidDel="00000000" w:rsidP="00000000" w:rsidRDefault="00000000" w:rsidRPr="00000000" w14:paraId="0000000C">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tl w:val="0"/>
        </w:rPr>
        <w:t xml:space="preserve">[0</w:t>
      </w:r>
      <w:r w:rsidDel="00000000" w:rsidR="00000000" w:rsidRPr="00000000">
        <w:rPr>
          <w:rFonts w:ascii="Arial" w:cs="Arial" w:eastAsia="Arial" w:hAnsi="Arial"/>
          <w:sz w:val="32"/>
          <w:szCs w:val="32"/>
          <w:rtl w:val="0"/>
        </w:rPr>
        <w:t xml:space="preserve">4</w:t>
      </w:r>
      <w:r w:rsidDel="00000000" w:rsidR="00000000" w:rsidRPr="00000000">
        <w:rPr>
          <w:rFonts w:ascii="Arial" w:cs="Arial" w:eastAsia="Arial" w:hAnsi="Arial"/>
          <w:color w:val="000000"/>
          <w:sz w:val="32"/>
          <w:szCs w:val="32"/>
          <w:rtl w:val="0"/>
        </w:rPr>
        <w:t xml:space="preserve">/0</w:t>
      </w:r>
      <w:r w:rsidDel="00000000" w:rsidR="00000000" w:rsidRPr="00000000">
        <w:rPr>
          <w:rFonts w:ascii="Arial" w:cs="Arial" w:eastAsia="Arial" w:hAnsi="Arial"/>
          <w:sz w:val="32"/>
          <w:szCs w:val="32"/>
          <w:rtl w:val="0"/>
        </w:rPr>
        <w:t xml:space="preserve">9</w:t>
      </w:r>
      <w:r w:rsidDel="00000000" w:rsidR="00000000" w:rsidRPr="00000000">
        <w:rPr>
          <w:rFonts w:ascii="Arial" w:cs="Arial" w:eastAsia="Arial" w:hAnsi="Arial"/>
          <w:color w:val="000000"/>
          <w:sz w:val="32"/>
          <w:szCs w:val="32"/>
          <w:rtl w:val="0"/>
        </w:rPr>
        <w:t xml:space="preserve">/20]</w:t>
      </w:r>
      <w:r w:rsidDel="00000000" w:rsidR="00000000" w:rsidRPr="00000000">
        <w:rPr>
          <w:rtl w:val="0"/>
        </w:rPr>
      </w:r>
    </w:p>
    <w:p w:rsidR="00000000" w:rsidDel="00000000" w:rsidP="00000000" w:rsidRDefault="00000000" w:rsidRPr="00000000" w14:paraId="0000000D">
      <w:pPr>
        <w:spacing w:after="120" w:before="480" w:line="240" w:lineRule="auto"/>
        <w:jc w:val="both"/>
        <w:rPr>
          <w:rFonts w:ascii="Times New Roman" w:cs="Times New Roman" w:eastAsia="Times New Roman" w:hAnsi="Times New Roman"/>
          <w:b w:val="1"/>
          <w:sz w:val="48"/>
          <w:szCs w:val="48"/>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0E">
      <w:pPr>
        <w:spacing w:after="120" w:before="480" w:line="240" w:lineRule="auto"/>
        <w:jc w:val="both"/>
        <w:rPr>
          <w:rFonts w:ascii="Arial" w:cs="Arial" w:eastAsia="Arial" w:hAnsi="Arial"/>
          <w:b w:val="1"/>
          <w:color w:val="000000"/>
          <w:sz w:val="24"/>
          <w:szCs w:val="24"/>
        </w:rPr>
        <w:sectPr>
          <w:footerReference r:id="rId8" w:type="default"/>
          <w:footerReference r:id="rId9" w:type="first"/>
          <w:pgSz w:h="16838" w:w="11906"/>
          <w:pgMar w:bottom="1440" w:top="1440" w:left="1440" w:right="1440" w:header="708" w:footer="708"/>
          <w:pgNumType w:start="1"/>
          <w:cols w:equalWidth="0"/>
          <w:titlePg w:val="1"/>
        </w:sectPr>
      </w:pP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0F">
      <w:pPr>
        <w:pStyle w:val="Heading1"/>
        <w:rPr>
          <w:sz w:val="48"/>
          <w:szCs w:val="48"/>
        </w:rPr>
      </w:pPr>
      <w:bookmarkStart w:colFirst="0" w:colLast="0" w:name="_heading=h.3whwml4" w:id="0"/>
      <w:bookmarkEnd w:id="0"/>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10">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 would like to thank the following people who assisted in completing this project including:</w:t>
      </w:r>
      <w:r w:rsidDel="00000000" w:rsidR="00000000" w:rsidRPr="00000000">
        <w:rPr>
          <w:rtl w:val="0"/>
        </w:rPr>
      </w:r>
    </w:p>
    <w:p w:rsidR="00000000" w:rsidDel="00000000" w:rsidP="00000000" w:rsidRDefault="00000000" w:rsidRPr="00000000" w14:paraId="00000011">
      <w:pPr>
        <w:spacing w:after="240" w:before="24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Ross Palmer of Carlow IT who supervised this project.</w:t>
      </w:r>
    </w:p>
    <w:p w:rsidR="00000000" w:rsidDel="00000000" w:rsidP="00000000" w:rsidRDefault="00000000" w:rsidRPr="00000000" w14:paraId="00000012">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jc w:val="both"/>
        <w:rPr>
          <w:sz w:val="48"/>
          <w:szCs w:val="48"/>
        </w:rPr>
      </w:pPr>
      <w:bookmarkStart w:colFirst="0" w:colLast="0" w:name="_heading=h.2bn6wsx" w:id="1"/>
      <w:bookmarkEnd w:id="1"/>
      <w:r w:rsidDel="00000000" w:rsidR="00000000" w:rsidRPr="00000000">
        <w:rPr>
          <w:rtl w:val="0"/>
        </w:rPr>
        <w:t xml:space="preserve">Project Abstract</w:t>
      </w:r>
      <w:r w:rsidDel="00000000" w:rsidR="00000000" w:rsidRPr="00000000">
        <w:rPr>
          <w:rtl w:val="0"/>
        </w:rPr>
      </w:r>
    </w:p>
    <w:p w:rsidR="00000000" w:rsidDel="00000000" w:rsidP="00000000" w:rsidRDefault="00000000" w:rsidRPr="00000000" w14:paraId="00000014">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This project focused on creating an A* algorithm that is more applicable to real world applications, in this case a vehicle-based application/game. A* is a pathfinding algorithm that combines a breadth-first approach that also takes into account the target position, so it can determine the shortest path from the starting point to the end point. However, the issues that remain with it are its ability to handle dynamic variables and create realistic long-term movement. Therefore, this algorithm, though widely used, is not perfectly suitable to creating games. Building an A* variant that can take into account resources and user attributes (fuel, width etc.) can become a useful starting point for creating an algorithm that is suitable for games.</w:t>
      </w:r>
    </w:p>
    <w:p w:rsidR="00000000" w:rsidDel="00000000" w:rsidP="00000000" w:rsidRDefault="00000000" w:rsidRPr="00000000" w14:paraId="00000015">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It was found that the created algorithm was slower than the A*, but much more realistic as it chose viable paths. Future work will focus on creating more input variables, and on efficient path creation.</w:t>
      </w:r>
    </w:p>
    <w:p w:rsidR="00000000" w:rsidDel="00000000" w:rsidP="00000000" w:rsidRDefault="00000000" w:rsidRPr="00000000" w14:paraId="00000017">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8">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9">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B">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C">
      <w:pPr>
        <w:spacing w:after="240" w:before="240" w:line="240" w:lineRule="auto"/>
        <w:jc w:val="both"/>
        <w:rPr>
          <w:rFonts w:ascii="Arial" w:cs="Arial" w:eastAsia="Arial" w:hAnsi="Arial"/>
          <w:color w:val="000000"/>
        </w:rPr>
        <w:sectPr>
          <w:footerReference r:id="rId10" w:type="first"/>
          <w:type w:val="nextPage"/>
          <w:pgSz w:h="16838" w:w="11906"/>
          <w:pgMar w:bottom="1440" w:top="1440" w:left="1440" w:right="1440" w:header="708" w:footer="708"/>
          <w:pgNumType w:start="1"/>
          <w:cols w:equalWidth="0"/>
          <w:titlePg w:val="1"/>
        </w:sect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1D">
      <w:pPr>
        <w:spacing w:after="240" w:before="24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Acknowledgements</w:t>
              <w:tab/>
              <w:t xml:space="preserve">i</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Abstract</w:t>
              <w:tab/>
              <w:t xml:space="preserve">ii</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Introduction and Research Question</w:t>
              <w:tab/>
              <w:t xml:space="preserve">1</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w:t>
              <w:tab/>
              <w:t xml:space="preserve">2</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Graph Theory</w:t>
              <w:tab/>
              <w:t xml:space="preserve">2</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Pathfinding</w:t>
              <w:tab/>
              <w:t xml:space="preserve">2</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Approaches to pathfinding</w:t>
              <w:tab/>
              <w:t xml:space="preserve">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Dijkstra’s Algorithm</w:t>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 of traditional approaches</w:t>
              <w:tab/>
              <w:t xml:space="preserve">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Combining Algorithms</w:t>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Review</w:t>
              <w:tab/>
              <w:t xml:space="preserve">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Study</w:t>
              <w:tab/>
              <w:t xml:space="preserve">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Description</w:t>
              <w:tab/>
              <w:t xml:space="preserve">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Methodology</w:t>
              <w:tab/>
              <w:t xml:space="preserve">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w:t>
              <w:tab/>
              <w:t xml:space="preserve">8</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w:t>
              <w:tab/>
              <w:t xml:space="preserve">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Variables</w:t>
              <w:tab/>
              <w:t xml:space="preserve">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 Queue</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Dynamic Elements</w:t>
              <w:tab/>
              <w:t xml:space="preserve">10</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Missing functionality of the design</w:t>
              <w:tab/>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Learning</w:t>
              <w:tab/>
              <w:t xml:space="preserve">11</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&amp; Personal Achievements</w:t>
              <w:tab/>
              <w:t xml:space="preserve">11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 and Discussion</w:t>
              <w:tab/>
              <w:t xml:space="preserve">12</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w:t>
              <w:tab/>
              <w:t xml:space="preserve">12</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9tm5godj8y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Shortest Path</w:t>
              <w:tab/>
              <w:t xml:space="preserve">12</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d8p84bbjr6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Medium Path</w:t>
              <w:tab/>
              <w:t xml:space="preserve">14</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mvn2hgho3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Reversed Medium Path</w:t>
              <w:tab/>
              <w:t xml:space="preserve">15</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r1yjl4qrj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Longest Path</w:t>
              <w:tab/>
              <w:t xml:space="preserve">16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cbzikold3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Reversed Longest Path</w:t>
              <w:tab/>
              <w:t xml:space="preserve">17</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Avg Time Taken for Path Creation</w:t>
              <w:tab/>
              <w:t xml:space="preserve">19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Discussion</w:t>
              <w:tab/>
              <w:t xml:space="preserve">20</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Review and Conclusions</w:t>
              <w:tab/>
              <w:t xml:space="preserve">23</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24</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after="240" w:before="240" w:line="240" w:lineRule="auto"/>
        <w:jc w:val="both"/>
        <w:rPr>
          <w:rFonts w:ascii="Arial" w:cs="Arial" w:eastAsia="Arial" w:hAnsi="Arial"/>
          <w:color w:val="000000"/>
        </w:rPr>
        <w:sectPr>
          <w:footerReference r:id="rId11" w:type="first"/>
          <w:type w:val="nextPage"/>
          <w:pgSz w:h="16838" w:w="11906"/>
          <w:pgMar w:bottom="1440" w:top="1440" w:left="1440" w:right="1440" w:header="708" w:footer="708"/>
          <w:pgNumType w:start="1"/>
          <w:cols w:equalWidth="0"/>
          <w:titlePg w:val="1"/>
        </w:sectPr>
      </w:pPr>
      <w:r w:rsidDel="00000000" w:rsidR="00000000" w:rsidRPr="00000000">
        <w:rPr>
          <w:rtl w:val="0"/>
        </w:rPr>
      </w:r>
    </w:p>
    <w:p w:rsidR="00000000" w:rsidDel="00000000" w:rsidP="00000000" w:rsidRDefault="00000000" w:rsidRPr="00000000" w14:paraId="00000043">
      <w:pPr>
        <w:pStyle w:val="Heading1"/>
        <w:jc w:val="both"/>
        <w:rPr>
          <w:sz w:val="48"/>
          <w:szCs w:val="48"/>
        </w:rPr>
      </w:pPr>
      <w:bookmarkStart w:colFirst="0" w:colLast="0" w:name="_heading=h.qsh70q" w:id="2"/>
      <w:bookmarkEnd w:id="2"/>
      <w:r w:rsidDel="00000000" w:rsidR="00000000" w:rsidRPr="00000000">
        <w:rPr>
          <w:rtl w:val="0"/>
        </w:rPr>
        <w:t xml:space="preserve">Project Introduction and Research Question</w:t>
      </w:r>
      <w:r w:rsidDel="00000000" w:rsidR="00000000" w:rsidRPr="00000000">
        <w:rPr>
          <w:rtl w:val="0"/>
        </w:rPr>
      </w:r>
    </w:p>
    <w:p w:rsidR="00000000" w:rsidDel="00000000" w:rsidP="00000000" w:rsidRDefault="00000000" w:rsidRPr="00000000" w14:paraId="00000044">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goal of this project is to create a variant of A* that can be more applicable to real world situations. In this case, a vehicle-based application/game was created to try incorporate a basic GPS-like system into the pathfinder. However, a GPS in the past would not take into account an attribute such as fuel or vehicle width. Therefore, this project focused on creating an algorithm, (a variant of the A* algorithm), that takes into account the variables of the user such as fuel, width etc. It will try to implement two separate solutions. </w:t>
      </w: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first solution will implement variables that remain static such as width. Therefore, any path that goes over a node that contains a minimum value that falls under a maximum value will be turned off. This solution should save time due to removing unnecessary elements of the map before trying to create the path. </w:t>
      </w: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second solution will also apply diminishing values such as fuel directly to the nodes. The algorithm will start off with a pre-determined value to represent the fuel that will be applied to the start node. The algorithm will then check the start node’s neighbours, and apply a cost which equates to the fuel value minus the path cost to them. If the calculated cost falls below zero, that node will not be visited regardless of whether it was the most suitable one under normal conditions. Certain nodes will be able to increase the value given to them once. Previously calculated values for neighbours of the node in a previous iteration that have been assigned a lower fuel value than the value just calculated will be checked again. It is expected that this will increase time for the pathfinder to complete, but will also enable it to investigate if previously dismissed options are now valid.</w:t>
      </w: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 secondary objective is to implement dynamic elements into the map such as turning off or on certain arcs. To start this, the first action would be to calculate the point to start working from. When the arc is turned off, it will be checked to see if it interferes with the current path. If it does interfere, then one of the side nodes will be selected as a starting point. In cases where the arc is turned on both of its connected nodes will be checked to see if they were expanded into by the algorithm. If one was, a for-loop will be started to find the member of the path it can be linked to. After both instances are started, the current path will be split in two with the selected node as the current node, and all the following nodes being moved to a separate list. If the algorithm were to check the removed nodes again it will determine whether the vehicle can make the journey. If it can, the removed nodes will be added back into the path. </w:t>
      </w:r>
    </w:p>
    <w:p w:rsidR="00000000" w:rsidDel="00000000" w:rsidP="00000000" w:rsidRDefault="00000000" w:rsidRPr="00000000" w14:paraId="0000004C">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reason for creating two situations for this to occur is to save time. It would be faster to determine whether a turned-off arc would affect the path than it would for a turned-on arc, as the latter will take far more iterations to determine if it will affect the path. Additionally, storing the removed nodes since if a member were to be selected for the new path it can quickly be determined if the vehicle can make that journey.</w:t>
      </w:r>
    </w:p>
    <w:p w:rsidR="00000000" w:rsidDel="00000000" w:rsidP="00000000" w:rsidRDefault="00000000" w:rsidRPr="00000000" w14:paraId="0000004E">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jc w:val="both"/>
        <w:rPr/>
      </w:pPr>
      <w:bookmarkStart w:colFirst="0" w:colLast="0" w:name="_heading=h.3as4poj" w:id="3"/>
      <w:bookmarkEnd w:id="3"/>
      <w:r w:rsidDel="00000000" w:rsidR="00000000" w:rsidRPr="00000000">
        <w:rPr>
          <w:rtl w:val="0"/>
        </w:rPr>
        <w:t xml:space="preserve">Background</w:t>
      </w:r>
    </w:p>
    <w:p w:rsidR="00000000" w:rsidDel="00000000" w:rsidP="00000000" w:rsidRDefault="00000000" w:rsidRPr="00000000" w14:paraId="00000050">
      <w:pPr>
        <w:pStyle w:val="Heading2"/>
        <w:rPr/>
      </w:pPr>
      <w:bookmarkStart w:colFirst="0" w:colLast="0" w:name="_heading=h.1pxezwc" w:id="4"/>
      <w:bookmarkEnd w:id="4"/>
      <w:r w:rsidDel="00000000" w:rsidR="00000000" w:rsidRPr="00000000">
        <w:rPr>
          <w:rtl w:val="0"/>
        </w:rPr>
        <w:t xml:space="preserve">Graph Theory</w:t>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Before any pathfinders can be used, the game’s geometry has to be encoded as a map, which produces a Navigation Mesh or a set of Waypoints (Graham Hugh McCabe Stephen Sheridan, 2003). These waypoints are all connected, like nodes in a graph. Therefore, a pathfinder’s goal is to navigate the graph until it finds the endpoint. </w:t>
      </w:r>
    </w:p>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A graph G is composed of two sets, and can be written as G = (V, E) (Graham Hugh McCabe Stephen Sheridan, 2003) where:</w:t>
      </w:r>
    </w:p>
    <w:p w:rsidR="00000000" w:rsidDel="00000000" w:rsidP="00000000" w:rsidRDefault="00000000" w:rsidRPr="00000000" w14:paraId="00000053">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V – Vertices: A set of points in n-space.</w:t>
      </w:r>
    </w:p>
    <w:p w:rsidR="00000000" w:rsidDel="00000000" w:rsidP="00000000" w:rsidRDefault="00000000" w:rsidRPr="00000000" w14:paraId="00000054">
      <w:pPr>
        <w:numPr>
          <w:ilvl w:val="0"/>
          <w:numId w:val="6"/>
        </w:numPr>
        <w:pBdr>
          <w:top w:space="0" w:sz="0" w:val="nil"/>
          <w:left w:space="0" w:sz="0" w:val="nil"/>
          <w:bottom w:space="0" w:sz="0" w:val="nil"/>
          <w:right w:space="0" w:sz="0" w:val="nil"/>
          <w:between w:space="0" w:sz="0" w:val="nil"/>
        </w:pBdr>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 – Edges (arcs): Edges are connections between the points. These connections can be either directed or undirected (more on this later). </w:t>
      </w:r>
    </w:p>
    <w:p w:rsidR="00000000" w:rsidDel="00000000" w:rsidP="00000000" w:rsidRDefault="00000000" w:rsidRPr="00000000" w14:paraId="00000055">
      <w:pPr>
        <w:pStyle w:val="Heading2"/>
        <w:jc w:val="both"/>
        <w:rPr>
          <w:sz w:val="36"/>
          <w:szCs w:val="36"/>
        </w:rPr>
      </w:pPr>
      <w:bookmarkStart w:colFirst="0" w:colLast="0" w:name="_heading=h.49x2ik5" w:id="5"/>
      <w:bookmarkEnd w:id="5"/>
      <w:r w:rsidDel="00000000" w:rsidR="00000000" w:rsidRPr="00000000">
        <w:rPr>
          <w:rtl w:val="0"/>
        </w:rPr>
        <w:t xml:space="preserve">Pathfinding</w:t>
      </w:r>
      <w:r w:rsidDel="00000000" w:rsidR="00000000" w:rsidRPr="00000000">
        <w:rPr>
          <w:rtl w:val="0"/>
        </w:rPr>
      </w:r>
    </w:p>
    <w:p w:rsidR="00000000" w:rsidDel="00000000" w:rsidP="00000000" w:rsidRDefault="00000000" w:rsidRPr="00000000" w14:paraId="0000005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In many computer games, AI is used to move around agents in a virtual world. Developing complex systems for high-level decision making will be made redundant if an agent can’t find its way around a set of obstacles to implement that decision (Graham Hugh McCabe Stephen Sheridan, 2003). This is where pathfinders come in useful. Pathfinding is defined as the search for the shortest path between two nodes in a graph (Carlos Gonçalves Adaixo &amp; Abel João Padrão Gomes, n.d.), given a set of constraints (Graham Hugh McCabe Stephen Sheridan, 2003). </w:t>
      </w:r>
    </w:p>
    <w:p w:rsidR="00000000" w:rsidDel="00000000" w:rsidP="00000000" w:rsidRDefault="00000000" w:rsidRPr="00000000" w14:paraId="00000057">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 path connects two nodes, A and B, through a set of arcs and nodes. A node is a component that is used to represent a state and position, while an arc is defined as a connection between the two nodes (Carlos Gonçalves Adaixo &amp; Abel João Padrão Gomes, n.d.)</w:t>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2"/>
        <w:jc w:val="both"/>
        <w:rPr>
          <w:sz w:val="27"/>
          <w:szCs w:val="27"/>
        </w:rPr>
      </w:pPr>
      <w:bookmarkStart w:colFirst="0" w:colLast="0" w:name="_heading=h.2p2csry" w:id="6"/>
      <w:bookmarkEnd w:id="6"/>
      <w:r w:rsidDel="00000000" w:rsidR="00000000" w:rsidRPr="00000000">
        <w:rPr>
          <w:rtl w:val="0"/>
        </w:rPr>
        <w:t xml:space="preserve">Approaches to pathfinding</w:t>
      </w:r>
      <w:r w:rsidDel="00000000" w:rsidR="00000000" w:rsidRPr="00000000">
        <w:rPr>
          <w:rtl w:val="0"/>
        </w:rPr>
      </w:r>
    </w:p>
    <w:p w:rsidR="00000000" w:rsidDel="00000000" w:rsidP="00000000" w:rsidRDefault="00000000" w:rsidRPr="00000000" w14:paraId="0000005B">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 mentioned earlier, Pathfinding can be divided into two distinct groups: Undirected and Directed. </w:t>
      </w:r>
    </w:p>
    <w:p w:rsidR="00000000" w:rsidDel="00000000" w:rsidP="00000000" w:rsidRDefault="00000000" w:rsidRPr="00000000" w14:paraId="0000005C">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D">
      <w:pPr>
        <w:pStyle w:val="Heading4"/>
        <w:rPr/>
      </w:pPr>
      <w:bookmarkStart w:colFirst="0" w:colLast="0" w:name="_heading=h.147n2zr" w:id="7"/>
      <w:bookmarkEnd w:id="7"/>
      <w:r w:rsidDel="00000000" w:rsidR="00000000" w:rsidRPr="00000000">
        <w:rPr>
          <w:rtl w:val="0"/>
        </w:rPr>
        <w:t xml:space="preserve">Undirected</w:t>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Undirected algorithms blindly search the map until they find the goal. An example of an Undirected Algorithm is the breadth-first search, which searches all of the nodes connected to the start point before going on to search the children of those nodes, which will continue until the goal is found. This is detailed in (Stuart Russel, 2010).</w:t>
      </w: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4"/>
        <w:rPr/>
      </w:pPr>
      <w:bookmarkStart w:colFirst="0" w:colLast="0" w:name="_heading=h.3o7alnk" w:id="8"/>
      <w:bookmarkEnd w:id="8"/>
      <w:r w:rsidDel="00000000" w:rsidR="00000000" w:rsidRPr="00000000">
        <w:rPr>
          <w:rtl w:val="0"/>
        </w:rPr>
        <w:t xml:space="preserve">Directed</w:t>
      </w:r>
    </w:p>
    <w:p w:rsidR="00000000" w:rsidDel="00000000" w:rsidP="00000000" w:rsidRDefault="00000000" w:rsidRPr="00000000" w14:paraId="00000061">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Directed algorithms differ from undirected ones in that they do not move blindly in the graph. They are capable of assessing how much progress they are making towards the goal (Graham Hugh McCabe Stephen Sheridan, 2003). This assessment calculates the Cost of travelling to the next node, which is generally seen as the distance. An example would be the A* algorithm which assigns a value to each node based on its distance from the goal with the nodes with smaller values taking priority. </w:t>
      </w:r>
    </w:p>
    <w:p w:rsidR="00000000" w:rsidDel="00000000" w:rsidP="00000000" w:rsidRDefault="00000000" w:rsidRPr="00000000" w14:paraId="00000062">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3">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There are two main strategies for directed pathfinders (Graham Hugh McCabe Stephen Sheridan, 2003):</w:t>
      </w:r>
    </w:p>
    <w:p w:rsidR="00000000" w:rsidDel="00000000" w:rsidP="00000000" w:rsidRDefault="00000000" w:rsidRPr="00000000" w14:paraId="00000064">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Uniform cost search g(n) modifies the search to always choose the lowest cost to the next node. This minimises the Cost of the path up to its current point, but it does not take into account future successor nodes. </w:t>
      </w:r>
    </w:p>
    <w:p w:rsidR="00000000" w:rsidDel="00000000" w:rsidP="00000000" w:rsidRDefault="00000000" w:rsidRPr="00000000" w14:paraId="00000066">
      <w:pPr>
        <w:numPr>
          <w:ilvl w:val="0"/>
          <w:numId w:val="10"/>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Heuristic search h(n) goes one step further and estimates the cost of the successor node after the goal node.</w:t>
      </w:r>
    </w:p>
    <w:p w:rsidR="00000000" w:rsidDel="00000000" w:rsidP="00000000" w:rsidRDefault="00000000" w:rsidRPr="00000000" w14:paraId="0000006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two most popular directed pathfinders are Dijstra’s and A*. Dijkstra utilizes the Uniform cost search to find the optimal path while A* combines both (Graham Hugh McCabe Stephen Sheridan, 2003).</w:t>
      </w:r>
    </w:p>
    <w:p w:rsidR="00000000" w:rsidDel="00000000" w:rsidP="00000000" w:rsidRDefault="00000000" w:rsidRPr="00000000" w14:paraId="0000006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3"/>
        <w:jc w:val="both"/>
        <w:rPr/>
      </w:pPr>
      <w:bookmarkStart w:colFirst="0" w:colLast="0" w:name="_heading=h.23ckvvd" w:id="9"/>
      <w:bookmarkEnd w:id="9"/>
      <w:r w:rsidDel="00000000" w:rsidR="00000000" w:rsidRPr="00000000">
        <w:rPr>
          <w:rtl w:val="0"/>
        </w:rPr>
        <w:t xml:space="preserve">Dijkstra’s Algorithm</w:t>
      </w:r>
    </w:p>
    <w:p w:rsidR="00000000" w:rsidDel="00000000" w:rsidP="00000000" w:rsidRDefault="00000000" w:rsidRPr="00000000" w14:paraId="0000006A">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Dijkstra algorithm is a directed algorithm first presented in a paper published by Edsger W. Dijkstra in 1959(Dijjkstra, 1959). It introduced the method to find the shorted path between two nodes of a weighted graph, where each edge would contain a cost (Amador &amp; Gomes, 2018). </w:t>
      </w:r>
    </w:p>
    <w:p w:rsidR="00000000" w:rsidDel="00000000" w:rsidP="00000000" w:rsidRDefault="00000000" w:rsidRPr="00000000" w14:paraId="0000006B">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algorithm explores the whole graph while keeping track of the cost value of each node from the starting node (Amador &amp; Gomes, 2018). This cost value C provides critical information on the extent of what has been explored from the previous node. Multiple paths can exist on a node, which means that a node might already have a calculated G cost. In this case an evaluation is performed to check if a better path can be created. If the new evaluation calculates a path with a lower cost value C, then the path is updated (Amador &amp; Gomes, 2018).  </w:t>
      </w:r>
    </w:p>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4"/>
        <w:jc w:val="both"/>
        <w:rPr>
          <w:sz w:val="20"/>
          <w:szCs w:val="20"/>
        </w:rPr>
      </w:pPr>
      <w:bookmarkStart w:colFirst="0" w:colLast="0" w:name="_heading=h.ihv636" w:id="10"/>
      <w:bookmarkEnd w:id="10"/>
      <w:r w:rsidDel="00000000" w:rsidR="00000000" w:rsidRPr="00000000">
        <w:rPr>
          <w:rtl w:val="0"/>
        </w:rPr>
        <w:t xml:space="preserve">Workings</w:t>
      </w:r>
      <w:r w:rsidDel="00000000" w:rsidR="00000000" w:rsidRPr="00000000">
        <w:rPr>
          <w:rtl w:val="0"/>
        </w:rPr>
      </w:r>
    </w:p>
    <w:p w:rsidR="00000000" w:rsidDel="00000000" w:rsidP="00000000" w:rsidRDefault="00000000" w:rsidRPr="00000000" w14:paraId="0000006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way the Dijkstra algorithm works is as follows:</w:t>
      </w:r>
      <w:r w:rsidDel="00000000" w:rsidR="00000000" w:rsidRPr="00000000">
        <w:rPr>
          <w:rtl w:val="0"/>
        </w:rPr>
      </w:r>
    </w:p>
    <w:p w:rsidR="00000000" w:rsidDel="00000000" w:rsidP="00000000" w:rsidRDefault="00000000" w:rsidRPr="00000000" w14:paraId="00000070">
      <w:pPr>
        <w:numPr>
          <w:ilvl w:val="0"/>
          <w:numId w:val="3"/>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 start node and goal node are selected. </w:t>
      </w:r>
    </w:p>
    <w:p w:rsidR="00000000" w:rsidDel="00000000" w:rsidP="00000000" w:rsidRDefault="00000000" w:rsidRPr="00000000" w14:paraId="00000071">
      <w:pPr>
        <w:numPr>
          <w:ilvl w:val="0"/>
          <w:numId w:val="3"/>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At the start each node is assigned an infinite value. The start nodes value is made to zero. </w:t>
      </w:r>
    </w:p>
    <w:p w:rsidR="00000000" w:rsidDel="00000000" w:rsidP="00000000" w:rsidRDefault="00000000" w:rsidRPr="00000000" w14:paraId="00000072">
      <w:pPr>
        <w:numPr>
          <w:ilvl w:val="0"/>
          <w:numId w:val="3"/>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distances between the start node and its neighbours are found and are then added together with the start nodes value after which they are made into that nodes respective value. These nodes are then added to a list in order of lowest value to highest value.</w:t>
      </w:r>
    </w:p>
    <w:p w:rsidR="00000000" w:rsidDel="00000000" w:rsidP="00000000" w:rsidRDefault="00000000" w:rsidRPr="00000000" w14:paraId="00000073">
      <w:pPr>
        <w:numPr>
          <w:ilvl w:val="0"/>
          <w:numId w:val="3"/>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previous step is then repeated with the first node on the list replacing the start node. The main difference in this step is that when assigning values to the neighbours if the neighbour already has a non-infinite value it and the new value are compared and if the new value is lower the latter will replace the former. The checked neighbours with the exception of nodes which were previously checked and weren’t assigned a new value and nodes that are already present are then added to the back of the list. The current node is then removed from the list.</w:t>
      </w:r>
    </w:p>
    <w:p w:rsidR="00000000" w:rsidDel="00000000" w:rsidP="00000000" w:rsidRDefault="00000000" w:rsidRPr="00000000" w14:paraId="00000074">
      <w:pPr>
        <w:numPr>
          <w:ilvl w:val="0"/>
          <w:numId w:val="3"/>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previous step will repeat itself until the list is completely empty.</w:t>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3"/>
        <w:jc w:val="both"/>
        <w:rPr/>
      </w:pPr>
      <w:bookmarkStart w:colFirst="0" w:colLast="0" w:name="_heading=h.32hioqz" w:id="11"/>
      <w:bookmarkEnd w:id="11"/>
      <w:r w:rsidDel="00000000" w:rsidR="00000000" w:rsidRPr="00000000">
        <w:rPr>
          <w:rtl w:val="0"/>
        </w:rPr>
        <w:t xml:space="preserve">A*</w:t>
      </w:r>
    </w:p>
    <w:p w:rsidR="00000000" w:rsidDel="00000000" w:rsidP="00000000" w:rsidRDefault="00000000" w:rsidRPr="00000000" w14:paraId="0000007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A* algorithm is a directed pathfinding algorithm based on the Dijkstra algorithm, that was first put forward by (P. E. Hart, 1968). The main difference between the two algorithms is that A* will try to determine which nodes have the highest possibility of reaching the end point of the path (heuristics as mentioned before). </w:t>
      </w:r>
    </w:p>
    <w:p w:rsidR="00000000" w:rsidDel="00000000" w:rsidP="00000000" w:rsidRDefault="00000000" w:rsidRPr="00000000" w14:paraId="0000007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4"/>
        <w:jc w:val="both"/>
        <w:rPr>
          <w:sz w:val="20"/>
          <w:szCs w:val="20"/>
        </w:rPr>
      </w:pPr>
      <w:bookmarkStart w:colFirst="0" w:colLast="0" w:name="_heading=h.1hmsyys" w:id="12"/>
      <w:bookmarkEnd w:id="12"/>
      <w:r w:rsidDel="00000000" w:rsidR="00000000" w:rsidRPr="00000000">
        <w:rPr>
          <w:rtl w:val="0"/>
        </w:rPr>
        <w:t xml:space="preserve">Workings</w:t>
      </w: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way the A* algorithm works is as follows.</w:t>
      </w:r>
      <w:r w:rsidDel="00000000" w:rsidR="00000000" w:rsidRPr="00000000">
        <w:rPr>
          <w:rtl w:val="0"/>
        </w:rPr>
      </w:r>
    </w:p>
    <w:p w:rsidR="00000000" w:rsidDel="00000000" w:rsidP="00000000" w:rsidRDefault="00000000" w:rsidRPr="00000000" w14:paraId="0000007B">
      <w:pPr>
        <w:numPr>
          <w:ilvl w:val="0"/>
          <w:numId w:val="4"/>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First each node is assigned a heuristic value, where each arc is assigned a cost value. This is found by calculating the straight-line distance between the node, the goal and the two nodes the arc connects respectively.</w:t>
      </w:r>
    </w:p>
    <w:p w:rsidR="00000000" w:rsidDel="00000000" w:rsidP="00000000" w:rsidRDefault="00000000" w:rsidRPr="00000000" w14:paraId="0000007C">
      <w:pPr>
        <w:numPr>
          <w:ilvl w:val="0"/>
          <w:numId w:val="4"/>
        </w:numP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Next the start node is selected, has a g and f value assigned to it and is added to a queue. The g value represents the accumulated cost that it takes to get from the start node to the node currently being examined. The f value is the sum of the nodes g value and heuristic value.</w:t>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 the neighbours of the starting node are examined and have the g and f values that would be applied to them if the current node being checked was their previous node. These values are then compared to the values the nodes already have and if they are less than the nodes value the current node is made into the previous node for it. These neighbours are then added to the queue if they haven't been already.</w:t>
      </w:r>
    </w:p>
    <w:p w:rsidR="00000000" w:rsidDel="00000000" w:rsidP="00000000" w:rsidRDefault="00000000" w:rsidRPr="00000000" w14:paraId="000000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previous step repeats itself until the end node is found. After this the path is created from the lists of nodes connecting the start and end node.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jc w:val="both"/>
        <w:rPr>
          <w:sz w:val="27"/>
          <w:szCs w:val="27"/>
        </w:rPr>
      </w:pPr>
      <w:bookmarkStart w:colFirst="0" w:colLast="0" w:name="_heading=h.41mghml" w:id="13"/>
      <w:bookmarkEnd w:id="13"/>
      <w:r w:rsidDel="00000000" w:rsidR="00000000" w:rsidRPr="00000000">
        <w:rPr>
          <w:rtl w:val="0"/>
        </w:rPr>
        <w:t xml:space="preserve">Limitations of traditional approaches</w:t>
      </w:r>
      <w:r w:rsidDel="00000000" w:rsidR="00000000" w:rsidRPr="00000000">
        <w:rPr>
          <w:rtl w:val="0"/>
        </w:rPr>
      </w:r>
    </w:p>
    <w:p w:rsidR="00000000" w:rsidDel="00000000" w:rsidP="00000000" w:rsidRDefault="00000000" w:rsidRPr="00000000" w14:paraId="0000008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Traditional approaches to pathfinding have certain limitations. </w:t>
      </w:r>
      <w:r w:rsidDel="00000000" w:rsidR="00000000" w:rsidRPr="00000000">
        <w:rPr>
          <w:rtl w:val="0"/>
        </w:rPr>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first limitation is that most approaches cannot handle dynamic environments. This is due to most of them not being able to take into account a change in the environment that would block a path they created. While it would be possible to run the algorithms again to create a new path that would take up far more time then it would in a non-dynamic environment (Graham Hugh McCabe Stephen Sheridan, 2003).</w:t>
      </w:r>
      <w:r w:rsidDel="00000000" w:rsidR="00000000" w:rsidRPr="00000000">
        <w:rPr>
          <w:rtl w:val="0"/>
        </w:rPr>
      </w:r>
    </w:p>
    <w:p w:rsidR="00000000" w:rsidDel="00000000" w:rsidP="00000000" w:rsidRDefault="00000000" w:rsidRPr="00000000" w14:paraId="0000008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second limitation is non-realistic movement (Graham Hugh McCabe Stephen Sheridan, 2003). This refers to how objects moving under the algorithms move in straight lines when moving from one point to another. This issue becomes more apparent the lower the number of nodes an environment has and can be somewhat solved by increasing the number of nodes which would as a cost increase the time taken to create paths.</w:t>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jc w:val="both"/>
        <w:rPr>
          <w:sz w:val="27"/>
          <w:szCs w:val="27"/>
        </w:rPr>
      </w:pPr>
      <w:bookmarkStart w:colFirst="0" w:colLast="0" w:name="_heading=h.2grqrue" w:id="14"/>
      <w:bookmarkEnd w:id="14"/>
      <w:r w:rsidDel="00000000" w:rsidR="00000000" w:rsidRPr="00000000">
        <w:rPr>
          <w:rtl w:val="0"/>
        </w:rPr>
        <w:t xml:space="preserve">Combining Algorithms</w:t>
      </w:r>
      <w:r w:rsidDel="00000000" w:rsidR="00000000" w:rsidRPr="00000000">
        <w:rPr>
          <w:rtl w:val="0"/>
        </w:rPr>
      </w:r>
    </w:p>
    <w:p w:rsidR="00000000" w:rsidDel="00000000" w:rsidP="00000000" w:rsidRDefault="00000000" w:rsidRPr="00000000" w14:paraId="0000008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While most algorithms are developed from scratch or developed from a single algorithm some are developed by taking the elements of two separate algorithms. This method when used successfully will result in an algorithm that is capable of handling all the situations its parents were designed for while suffering less flaws. An example of this would be the integration of a short-term dynamic algorithm into the a* algorithm. While the latter is capable of creating long term paths it can’t take into account dynamic elements efficiently and while the former can handle collision avoidance it cannot create a long-term path. These two algorithms can be used together with the a* algorithm handling standard movement while the dynamic algorithm will take over if a collision is determined to be imminent. </w:t>
      </w:r>
    </w:p>
    <w:p w:rsidR="00000000" w:rsidDel="00000000" w:rsidP="00000000" w:rsidRDefault="00000000" w:rsidRPr="00000000" w14:paraId="00000089">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jc w:val="both"/>
        <w:rPr>
          <w:sz w:val="48"/>
          <w:szCs w:val="48"/>
        </w:rPr>
      </w:pPr>
      <w:bookmarkStart w:colFirst="0" w:colLast="0" w:name="_heading=h.vx1227" w:id="15"/>
      <w:bookmarkEnd w:id="15"/>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rtl w:val="0"/>
        </w:rPr>
        <w:t xml:space="preserve">Agent movement is a huge challenge for the design of Artificial Intelligence in computer games (Graham Hugh McCabe Stephen Sheridan, 2003). Pathfinding strategies are a critical component of this design. This research project investigates the implementation and finetuning of pathfinders in a car navigation game. Some literature investigates pathfinding in computer games as a whole, others in real world applications such as vehicles. The other literature reviewed looks at the foundation of pathfinders and how they have evolved over time.</w:t>
      </w:r>
    </w:p>
    <w:p w:rsidR="00000000" w:rsidDel="00000000" w:rsidP="00000000" w:rsidRDefault="00000000" w:rsidRPr="00000000" w14:paraId="0000008C">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(Sazaki et al., 2018) did two things with a combined algorithm consisting of a Dynamic Pathfinding Algorithm and the A* Algorithm. First, they implemented it in a racing game where it was used to guide the npcs. It was then compared its performance with the base A* Algorithm to see if it was an improvement. The way this composite algorithm worked is by having the A* component create the long-term path while the dynamic algorithm steers the vehicle out of the way of dynamic objects. By doing this both algorithms cover for the flaws of the other. For example, the A* algorithm would have had to constantly recalculate a new path every time an object interfered with the previous one while the dynamic algorithm can only be applied to small scale situations and cannot handle long term paths due to being focused on collision avoidance. This combined algorithm proved to be effective succeeding in every test it was put through while the base A* failed those same tests.</w:t>
      </w:r>
      <w:r w:rsidDel="00000000" w:rsidR="00000000" w:rsidRPr="00000000">
        <w:rPr>
          <w:rtl w:val="0"/>
        </w:rPr>
      </w:r>
    </w:p>
    <w:p w:rsidR="00000000" w:rsidDel="00000000" w:rsidP="00000000" w:rsidRDefault="00000000" w:rsidRPr="00000000" w14:paraId="0000008D">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(Yan Li, Wenju Zhao, Zhenhua Zhou, 2013) developed two new pathfinding algorithms called KM-A* and HPLPA* which are based on two pre-existing algorithms called HPA* and LPA*. The HPA* revolves aro</w:t>
      </w:r>
      <w:r w:rsidDel="00000000" w:rsidR="00000000" w:rsidRPr="00000000">
        <w:rPr>
          <w:rFonts w:ascii="Arial" w:cs="Arial" w:eastAsia="Arial" w:hAnsi="Arial"/>
          <w:rtl w:val="0"/>
        </w:rPr>
        <w:t xml:space="preserve">und breaking a map down into even segments from which a series of key points and arcs is created. These nodes and arcs are used to create a rough path, which is then refined further in order to be applied to the proper map. The LPA* is capable of adjusting its created paths in dynamic environments. This is done by storing the path, after which when a change occurs to some of its member nodes, the unaffected half of the path can be used when re-planning the path, thus reducing the time taken. The KM-A* is an algorithm based on the HPA*, with the key difference being that the KM-A* breaks its maps down into uneven segments in order to take obstacles into account. The HPLPA* is a combination of the HPA* and LPA* algorithms. As with HPA*, the map is broken down into even segments from which a series of nodes and arcs is created. Once this is done, the LPA* algorithm is run through the series to create the rough path whose relevant data is stored. The path is then refined and applied to the map. If a change were to occur to the map, the nodes and arcs would be updated, and the algorithm run again with the data from the previous run being used to shorten its length.</w:t>
      </w:r>
      <w:r w:rsidDel="00000000" w:rsidR="00000000" w:rsidRPr="00000000">
        <w:rPr>
          <w:rtl w:val="0"/>
        </w:rPr>
      </w:r>
    </w:p>
    <w:p w:rsidR="00000000" w:rsidDel="00000000" w:rsidP="00000000" w:rsidRDefault="00000000" w:rsidRPr="00000000" w14:paraId="0000008E">
      <w:pPr>
        <w:spacing w:after="240" w:before="24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(Graham Hugh McCabe Stephen Sheridan, 2003) goes over pathfinding in the Industry. This includes types of map geometry, notable algorithms with a special emphasis being placed on A* and machine learning along with the advantages and disadvantages it provides for pathfinding. The report went into detail on how machine learning can be used to overcome standard limits to pathfinding such as dynamic environments and resource usage while also speeding up development. The report ended with the author concluding that the reason machine learning is not usually implemented in pathfinding is due the time and resources needed to develop and implement it and its inherent unpredictability. </w:t>
      </w:r>
    </w:p>
    <w:p w:rsidR="00000000" w:rsidDel="00000000" w:rsidP="00000000" w:rsidRDefault="00000000" w:rsidRPr="00000000" w14:paraId="0000008F">
      <w:pPr>
        <w:spacing w:after="0" w:line="240" w:lineRule="auto"/>
        <w:jc w:val="both"/>
        <w:rPr>
          <w:rFonts w:ascii="Arial" w:cs="Arial" w:eastAsia="Arial" w:hAnsi="Arial"/>
        </w:rPr>
      </w:pPr>
      <w:r w:rsidDel="00000000" w:rsidR="00000000" w:rsidRPr="00000000">
        <w:rPr>
          <w:rFonts w:ascii="Arial" w:cs="Arial" w:eastAsia="Arial" w:hAnsi="Arial"/>
          <w:color w:val="000000"/>
          <w:rtl w:val="0"/>
        </w:rPr>
        <w:t xml:space="preserve">(Ezra Sidran, n.d.) examines the A* variant created by F. Markus Jönsson. It </w:t>
      </w:r>
      <w:r w:rsidDel="00000000" w:rsidR="00000000" w:rsidRPr="00000000">
        <w:rPr>
          <w:rFonts w:ascii="Arial" w:cs="Arial" w:eastAsia="Arial" w:hAnsi="Arial"/>
          <w:rtl w:val="0"/>
        </w:rPr>
        <w:t xml:space="preserve">investigates the optimal pathfinder in games for vehicles in real-world terrain (3D) maps. It uses multiple methods such as Dijkstra’s algorithm plus descendants such as A*, Line Intersection, Lonningdals and so on. Its research resolved to test what Jonsson concluded what the best method was, the weighted graph method. </w:t>
      </w:r>
      <w:r w:rsidDel="00000000" w:rsidR="00000000" w:rsidRPr="00000000">
        <w:rPr>
          <w:rFonts w:ascii="Arial" w:cs="Arial" w:eastAsia="Arial" w:hAnsi="Arial"/>
          <w:color w:val="000000"/>
          <w:rtl w:val="0"/>
        </w:rPr>
        <w:t xml:space="preserve">This variant was created to take into account environment types, road steepness, enemy locations and obstacle locations when creating a path. </w:t>
      </w:r>
      <w:r w:rsidDel="00000000" w:rsidR="00000000" w:rsidRPr="00000000">
        <w:rPr>
          <w:rFonts w:ascii="Arial" w:cs="Arial" w:eastAsia="Arial" w:hAnsi="Arial"/>
          <w:rtl w:val="0"/>
        </w:rPr>
        <w:t xml:space="preserve">This paper concluded that this method worked well, but needed improvements in handling dynamic object handling.  </w:t>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(Carlos Gonçalves Adaixo &amp; Abel João Padrão Gomes, n.d.) also focuses on the technique known as influence map-based pathfinding, examining how the use of influencers such as attractors and repulsors impacts the performance of traditional pathfinders. This paper looks at the traditional methods of Dijkstra and A* (plus some variants of them) and then compares them to influence map-based algorithms. Influence map-based methods evolved from the work done on spatial reasoning for the GO game (Carlos Gonçalves Adaixo &amp; Abel João Padrão Gomes, n.d.). Influence maps introduce two concepts into spatial reasoning: tactics and strategy (Carlos Gonçalves Adaixo &amp; Abel João Padrão Gomes, n.d.). These are then very popular in real time strategy and turn based games. There are two main components to influence maps: spatial partitioning and connectivity (Carlos Gonçalves Adaixo &amp; Abel João Padrão Gomes, n.d.). Spatial partitioning divides the game environment into partition spaces and then stores information in it (influence value). Connectivity details how the nodes are connected to their surrounding neighbours. These can be represented in either 2D or 3D grids. It was found that integrating this influence map-based approach with Dijkstra and A* could lead to improvements in search times and memory cost. Though the improvements were less noticeable with Dijkstra as influence maps try to avoid node exploration, while Dijkstra always searches the whole space. It was concluded that A* improved greatly with influence maps due to their use of Heuristics. </w:t>
      </w:r>
      <w:r w:rsidDel="00000000" w:rsidR="00000000" w:rsidRPr="00000000">
        <w:rPr>
          <w:rtl w:val="0"/>
        </w:rPr>
      </w:r>
    </w:p>
    <w:p w:rsidR="00000000" w:rsidDel="00000000" w:rsidP="00000000" w:rsidRDefault="00000000" w:rsidRPr="00000000" w14:paraId="0000009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(Amador &amp; Gomes, 2018) </w:t>
      </w:r>
      <w:r w:rsidDel="00000000" w:rsidR="00000000" w:rsidRPr="00000000">
        <w:rPr>
          <w:rFonts w:ascii="Arial" w:cs="Arial" w:eastAsia="Arial" w:hAnsi="Arial"/>
          <w:rtl w:val="0"/>
        </w:rPr>
        <w:t xml:space="preserve">creates a new pathfinding technique called xTrek that combined conventional pathfinders and influence fields to create an algorithm defined as an influence-sensitive pathfinder. It investigates the performance of the conventional methods before comparing it to their new approach using memory and processing time as parameters. It was found that applying influence fields with conventional pathfinders (Dijkstra and A*) showed gains in resource consumption.</w:t>
      </w:r>
      <w:r w:rsidDel="00000000" w:rsidR="00000000" w:rsidRPr="00000000">
        <w:rPr>
          <w:rtl w:val="0"/>
        </w:rPr>
      </w:r>
    </w:p>
    <w:p w:rsidR="00000000" w:rsidDel="00000000" w:rsidP="00000000" w:rsidRDefault="00000000" w:rsidRPr="00000000" w14:paraId="00000093">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4">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jc w:val="both"/>
        <w:rPr>
          <w:sz w:val="48"/>
          <w:szCs w:val="48"/>
        </w:rPr>
      </w:pPr>
      <w:bookmarkStart w:colFirst="0" w:colLast="0" w:name="_heading=h.3fwokq0" w:id="16"/>
      <w:bookmarkEnd w:id="16"/>
      <w:r w:rsidDel="00000000" w:rsidR="00000000" w:rsidRPr="00000000">
        <w:rPr>
          <w:rtl w:val="0"/>
        </w:rPr>
        <w:t xml:space="preserve">Study</w:t>
      </w: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performance of the algorithm was measured against the results of the A* algorithm. For each time the custom algorithm is run, the A* algorithm is also run. This is to show what the path would normally be if certain variables were not considered, and where the point of failure is on the path. Additionally, the average time it takes to create specific paths was recorded to highlight the difference in general performance between the two.</w:t>
      </w: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This was repeated for five different paths to determine the effectiveness of the measures that were used to decrease the time taken by the created algorithm to find a path. The five paths were the following:</w:t>
      </w:r>
    </w:p>
    <w:p w:rsidR="00000000" w:rsidDel="00000000" w:rsidP="00000000" w:rsidRDefault="00000000" w:rsidRPr="00000000" w14:paraId="00000099">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rtl w:val="0"/>
        </w:rPr>
        <w:t xml:space="preserve">short term path.</w:t>
      </w:r>
      <w:r w:rsidDel="00000000" w:rsidR="00000000" w:rsidRPr="00000000">
        <w:rPr>
          <w:rtl w:val="0"/>
        </w:rPr>
      </w:r>
    </w:p>
    <w:p w:rsidR="00000000" w:rsidDel="00000000" w:rsidP="00000000" w:rsidRDefault="00000000" w:rsidRPr="00000000" w14:paraId="0000009A">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rtl w:val="0"/>
        </w:rPr>
        <w:t xml:space="preserve">medium length path</w:t>
      </w:r>
      <w:r w:rsidDel="00000000" w:rsidR="00000000" w:rsidRPr="00000000">
        <w:rPr>
          <w:rtl w:val="0"/>
        </w:rPr>
      </w:r>
    </w:p>
    <w:p w:rsidR="00000000" w:rsidDel="00000000" w:rsidP="00000000" w:rsidRDefault="00000000" w:rsidRPr="00000000" w14:paraId="0000009B">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rtl w:val="0"/>
        </w:rPr>
        <w:t xml:space="preserve">The medium length path reversed (this is where the start and target points are swapped).</w:t>
      </w:r>
      <w:r w:rsidDel="00000000" w:rsidR="00000000" w:rsidRPr="00000000">
        <w:rPr>
          <w:rtl w:val="0"/>
        </w:rPr>
      </w:r>
    </w:p>
    <w:p w:rsidR="00000000" w:rsidDel="00000000" w:rsidP="00000000" w:rsidRDefault="00000000" w:rsidRPr="00000000" w14:paraId="0000009C">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color w:val="000000"/>
          <w:rtl w:val="0"/>
        </w:rPr>
        <w:t xml:space="preserve">Longest path</w:t>
      </w:r>
    </w:p>
    <w:p w:rsidR="00000000" w:rsidDel="00000000" w:rsidP="00000000" w:rsidRDefault="00000000" w:rsidRPr="00000000" w14:paraId="0000009D">
      <w:pPr>
        <w:numPr>
          <w:ilvl w:val="0"/>
          <w:numId w:val="11"/>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rtl w:val="0"/>
        </w:rPr>
        <w:t xml:space="preserve">The longest path reversed.</w:t>
      </w: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1"/>
        <w:jc w:val="both"/>
        <w:rPr/>
      </w:pPr>
      <w:bookmarkStart w:colFirst="0" w:colLast="0" w:name="_heading=h.1v1yuxt" w:id="17"/>
      <w:bookmarkEnd w:id="17"/>
      <w:r w:rsidDel="00000000" w:rsidR="00000000" w:rsidRPr="00000000">
        <w:rPr>
          <w:rtl w:val="0"/>
        </w:rPr>
        <w:t xml:space="preserve">Project Description</w:t>
      </w:r>
    </w:p>
    <w:p w:rsidR="00000000" w:rsidDel="00000000" w:rsidP="00000000" w:rsidRDefault="00000000" w:rsidRPr="00000000" w14:paraId="000000A0">
      <w:pPr>
        <w:pStyle w:val="Heading2"/>
        <w:rPr/>
      </w:pPr>
      <w:bookmarkStart w:colFirst="0" w:colLast="0" w:name="_heading=h.4f1mdlm" w:id="18"/>
      <w:bookmarkEnd w:id="18"/>
      <w:r w:rsidDel="00000000" w:rsidR="00000000" w:rsidRPr="00000000">
        <w:rPr>
          <w:rtl w:val="0"/>
        </w:rPr>
        <w:t xml:space="preserve">Methodology</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The following methodology was used to run the project algorithm:</w:t>
      </w:r>
    </w:p>
    <w:p w:rsidR="00000000" w:rsidDel="00000000" w:rsidP="00000000" w:rsidRDefault="00000000" w:rsidRPr="00000000" w14:paraId="000000A2">
      <w:pPr>
        <w:numPr>
          <w:ilvl w:val="0"/>
          <w:numId w:val="1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Start-up program. Data is loaded at this point from a Yaml file. This is used to construct the map.</w:t>
      </w:r>
    </w:p>
    <w:p w:rsidR="00000000" w:rsidDel="00000000" w:rsidP="00000000" w:rsidRDefault="00000000" w:rsidRPr="00000000" w14:paraId="000000A3">
      <w:pPr>
        <w:numPr>
          <w:ilvl w:val="0"/>
          <w:numId w:val="1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Once the program is started, a menu is displayed on the screen. 3 options are given to the user.</w:t>
      </w:r>
    </w:p>
    <w:p w:rsidR="00000000" w:rsidDel="00000000" w:rsidP="00000000" w:rsidRDefault="00000000" w:rsidRPr="00000000" w14:paraId="000000A4">
      <w:pPr>
        <w:numPr>
          <w:ilvl w:val="0"/>
          <w:numId w:val="1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Once an option is selected, the user is redirected to a screen displaying the map and the car created.</w:t>
      </w:r>
    </w:p>
    <w:p w:rsidR="00000000" w:rsidDel="00000000" w:rsidP="00000000" w:rsidRDefault="00000000" w:rsidRPr="00000000" w14:paraId="000000A5">
      <w:pPr>
        <w:numPr>
          <w:ilvl w:val="0"/>
          <w:numId w:val="1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If a town is selected, the custom algorithm and the A* algorithms are executed. Results such as time and paths are sent to the hud (UI element that displays information for the player).</w:t>
      </w:r>
    </w:p>
    <w:p w:rsidR="00000000" w:rsidDel="00000000" w:rsidP="00000000" w:rsidRDefault="00000000" w:rsidRPr="00000000" w14:paraId="000000A6">
      <w:pPr>
        <w:numPr>
          <w:ilvl w:val="0"/>
          <w:numId w:val="12"/>
        </w:numPr>
        <w:pBdr>
          <w:top w:space="0" w:sz="0" w:val="nil"/>
          <w:left w:space="0" w:sz="0" w:val="nil"/>
          <w:bottom w:space="0" w:sz="0" w:val="nil"/>
          <w:right w:space="0" w:sz="0" w:val="nil"/>
          <w:between w:space="0" w:sz="0" w:val="nil"/>
        </w:pBdr>
        <w:ind w:left="720" w:hanging="360"/>
        <w:rPr>
          <w:rFonts w:ascii="Arial" w:cs="Arial" w:eastAsia="Arial" w:hAnsi="Arial"/>
        </w:rPr>
      </w:pPr>
      <w:r w:rsidDel="00000000" w:rsidR="00000000" w:rsidRPr="00000000">
        <w:rPr>
          <w:rFonts w:ascii="Arial" w:cs="Arial" w:eastAsia="Arial" w:hAnsi="Arial"/>
          <w:rtl w:val="0"/>
        </w:rPr>
        <w:t xml:space="preserve">The object representing the vehicles moves to demonstrate the path created by the custom algorithm.</w:t>
      </w:r>
    </w:p>
    <w:p w:rsidR="00000000" w:rsidDel="00000000" w:rsidP="00000000" w:rsidRDefault="00000000" w:rsidRPr="00000000" w14:paraId="000000A7">
      <w:pPr>
        <w:numPr>
          <w:ilvl w:val="0"/>
          <w:numId w:val="12"/>
        </w:numPr>
        <w:pBdr>
          <w:top w:space="0" w:sz="0" w:val="nil"/>
          <w:left w:space="0" w:sz="0" w:val="nil"/>
          <w:bottom w:space="0" w:sz="0" w:val="nil"/>
          <w:right w:space="0" w:sz="0" w:val="nil"/>
          <w:between w:space="0" w:sz="0" w:val="nil"/>
        </w:pBdr>
        <w:ind w:left="720" w:hanging="360"/>
        <w:rPr>
          <w:rFonts w:ascii="Arial" w:cs="Arial" w:eastAsia="Arial" w:hAnsi="Arial"/>
        </w:rPr>
      </w:pPr>
      <w:r w:rsidDel="00000000" w:rsidR="00000000" w:rsidRPr="00000000">
        <w:rPr>
          <w:rFonts w:ascii="Arial" w:cs="Arial" w:eastAsia="Arial" w:hAnsi="Arial"/>
          <w:rtl w:val="0"/>
        </w:rPr>
        <w:t xml:space="preserve">If a road is clicked while a path is being run the algorithm will be called with the road’s id passed to it. If it is determined that the change can affect the path the algorithm is rerun to adjust the path.</w:t>
      </w:r>
    </w:p>
    <w:p w:rsidR="00000000" w:rsidDel="00000000" w:rsidP="00000000" w:rsidRDefault="00000000" w:rsidRPr="00000000" w14:paraId="000000A8">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B1">
      <w:pPr>
        <w:pStyle w:val="Heading2"/>
        <w:rPr/>
      </w:pPr>
      <w:bookmarkStart w:colFirst="0" w:colLast="0" w:name="_heading=h.2u6wntf" w:id="19"/>
      <w:bookmarkEnd w:id="19"/>
      <w:r w:rsidDel="00000000" w:rsidR="00000000" w:rsidRPr="00000000">
        <w:rPr>
          <w:rtl w:val="0"/>
        </w:rPr>
        <w:t xml:space="preserve">Map</w:t>
      </w:r>
    </w:p>
    <w:p w:rsidR="00000000" w:rsidDel="00000000" w:rsidP="00000000" w:rsidRDefault="00000000" w:rsidRPr="00000000" w14:paraId="000000B2">
      <w:pPr>
        <w:spacing w:after="240" w:before="24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Below outlines the map that was created for this project.</w:t>
      </w:r>
    </w:p>
    <w:p w:rsidR="00000000" w:rsidDel="00000000" w:rsidP="00000000" w:rsidRDefault="00000000" w:rsidRPr="00000000" w14:paraId="000000B3">
      <w:pPr>
        <w:spacing w:after="240" w:before="240" w:line="240" w:lineRule="auto"/>
        <w:jc w:val="both"/>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312420</wp:posOffset>
            </wp:positionV>
            <wp:extent cx="5974080" cy="3436620"/>
            <wp:effectExtent b="0" l="0" r="0" t="0"/>
            <wp:wrapTopAndBottom distB="0" distT="0"/>
            <wp:docPr id="25" name="image1.png"/>
            <a:graphic>
              <a:graphicData uri="http://schemas.openxmlformats.org/drawingml/2006/picture">
                <pic:pic>
                  <pic:nvPicPr>
                    <pic:cNvPr id="0" name="image1.png"/>
                    <pic:cNvPicPr preferRelativeResize="0"/>
                  </pic:nvPicPr>
                  <pic:blipFill>
                    <a:blip r:embed="rId12"/>
                    <a:srcRect b="3551" l="41528" r="0" t="0"/>
                    <a:stretch>
                      <a:fillRect/>
                    </a:stretch>
                  </pic:blipFill>
                  <pic:spPr>
                    <a:xfrm>
                      <a:off x="0" y="0"/>
                      <a:ext cx="5974080" cy="3436620"/>
                    </a:xfrm>
                    <a:prstGeom prst="rect"/>
                    <a:ln/>
                  </pic:spPr>
                </pic:pic>
              </a:graphicData>
            </a:graphic>
          </wp:anchor>
        </w:drawing>
      </w:r>
    </w:p>
    <w:p w:rsidR="00000000" w:rsidDel="00000000" w:rsidP="00000000" w:rsidRDefault="00000000" w:rsidRPr="00000000" w14:paraId="000000B4">
      <w:pPr>
        <w:spacing w:after="240" w:before="24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5">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map can be broken down into three basic components:</w:t>
      </w:r>
      <w:r w:rsidDel="00000000" w:rsidR="00000000" w:rsidRPr="00000000">
        <w:rPr>
          <w:rtl w:val="0"/>
        </w:rPr>
      </w:r>
    </w:p>
    <w:p w:rsidR="00000000" w:rsidDel="00000000" w:rsidP="00000000" w:rsidRDefault="00000000" w:rsidRPr="00000000" w14:paraId="000000B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These are the yellow points on the map with numbers assigned to them. The algorithm uses these nodes along with the fuel nodes to create the path that the vehicle uses to travel through the map.</w:t>
      </w:r>
    </w:p>
    <w:p w:rsidR="00000000" w:rsidDel="00000000" w:rsidP="00000000" w:rsidRDefault="00000000" w:rsidRPr="00000000" w14:paraId="000000B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Fuel Nodes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These are similar to the regular nodes but with two differences. First, they are cyan coloured with a purple outline to differentiate them from the regular nodes. Second, when the vehicle passes through them their current fuel is increased.</w:t>
      </w:r>
    </w:p>
    <w:p w:rsidR="00000000" w:rsidDel="00000000" w:rsidP="00000000" w:rsidRDefault="00000000" w:rsidRPr="00000000" w14:paraId="000000B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Roads: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blue lines shown above. The roads are used to represent the arcs used in the algorithm. The active state of each road can be changed with the roads that are not active not being taken into account by the algorithm.</w:t>
      </w:r>
    </w:p>
    <w:p w:rsidR="00000000" w:rsidDel="00000000" w:rsidP="00000000" w:rsidRDefault="00000000" w:rsidRPr="00000000" w14:paraId="000000B9">
      <w:pPr>
        <w:pStyle w:val="Heading2"/>
        <w:rPr/>
      </w:pPr>
      <w:bookmarkStart w:colFirst="0" w:colLast="0" w:name="_heading=h.19c6y18" w:id="20"/>
      <w:bookmarkEnd w:id="20"/>
      <w:r w:rsidDel="00000000" w:rsidR="00000000" w:rsidRPr="00000000">
        <w:rPr>
          <w:rtl w:val="0"/>
        </w:rPr>
        <w:t xml:space="preserve">Algorithm</w:t>
      </w:r>
    </w:p>
    <w:p w:rsidR="00000000" w:rsidDel="00000000" w:rsidP="00000000" w:rsidRDefault="00000000" w:rsidRPr="00000000" w14:paraId="000000B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The Algorithm created by this project is based on the A* with a number of differences. These differences include how it searches through the map, variables it takes into account, dynamic elements and other additions to maximise the positives, and then minimise the negatives of the changes.</w:t>
      </w:r>
      <w:r w:rsidDel="00000000" w:rsidR="00000000" w:rsidRPr="00000000">
        <w:rPr>
          <w:rtl w:val="0"/>
        </w:rPr>
      </w:r>
    </w:p>
    <w:p w:rsidR="00000000" w:rsidDel="00000000" w:rsidP="00000000" w:rsidRDefault="00000000" w:rsidRPr="00000000" w14:paraId="000000B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The first difference from the base A* algorithm (which uses breadth first search), is that this algorithm uses depth first search and will only end when its associated </w:t>
      </w:r>
      <w:r w:rsidDel="00000000" w:rsidR="00000000" w:rsidRPr="00000000">
        <w:rPr>
          <w:rFonts w:ascii="Arial" w:cs="Arial" w:eastAsia="Arial" w:hAnsi="Arial"/>
          <w:highlight w:val="white"/>
          <w:rtl w:val="0"/>
        </w:rPr>
        <w:t xml:space="preserve">queue</w:t>
      </w:r>
      <w:r w:rsidDel="00000000" w:rsidR="00000000" w:rsidRPr="00000000">
        <w:rPr>
          <w:rFonts w:ascii="Arial" w:cs="Arial" w:eastAsia="Arial" w:hAnsi="Arial"/>
          <w:rtl w:val="0"/>
        </w:rPr>
        <w:t xml:space="preserve"> is empty. This is done to ensure a valid path is created as quickly as possible, after which the paths current total cost is recorded. This cost is then used as a limiter for the number of nodes checked by comparing it against the current total cost of each member of the queue, their heuristics and the estimated total cost of nodes being checked in addition to their heuristic. In the case of the former, the process for that member is skipped and is then removed. In the case of the latter, its examination will be ended prematurely. This is done because the current total cost of a node, added to its heuristic, reveals the current minimum distance of the path that it is currently a part of. If said distance is higher than the current recorded distance, and it is confirmed the path has no possibility of being shorter than the current completed one, no further time needs to be spent investigating it.</w:t>
      </w:r>
      <w:r w:rsidDel="00000000" w:rsidR="00000000" w:rsidRPr="00000000">
        <w:rPr>
          <w:rtl w:val="0"/>
        </w:rPr>
      </w:r>
    </w:p>
    <w:p w:rsidR="00000000" w:rsidDel="00000000" w:rsidP="00000000" w:rsidRDefault="00000000" w:rsidRPr="00000000" w14:paraId="000000BD">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The second difference is that three variables are added onto the nodes of the map. These are:</w:t>
      </w:r>
    </w:p>
    <w:p w:rsidR="00000000" w:rsidDel="00000000" w:rsidP="00000000" w:rsidRDefault="00000000" w:rsidRPr="00000000" w14:paraId="000000BE">
      <w:pPr>
        <w:numPr>
          <w:ilvl w:val="0"/>
          <w:numId w:val="1"/>
        </w:numPr>
        <w:pBdr>
          <w:top w:space="0" w:sz="0" w:val="nil"/>
          <w:left w:space="0" w:sz="0" w:val="nil"/>
          <w:bottom w:space="0" w:sz="0" w:val="nil"/>
          <w:right w:space="0" w:sz="0" w:val="nil"/>
          <w:between w:space="0" w:sz="0" w:val="nil"/>
        </w:pBdr>
        <w:spacing w:after="0" w:before="240" w:line="240" w:lineRule="auto"/>
        <w:ind w:left="780" w:hanging="36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rtl w:val="0"/>
        </w:rPr>
        <w:t xml:space="preserve">A list of previous ids</w:t>
      </w:r>
      <w:r w:rsidDel="00000000" w:rsidR="00000000" w:rsidRPr="00000000">
        <w:rPr>
          <w:rtl w:val="0"/>
        </w:rPr>
      </w:r>
    </w:p>
    <w:p w:rsidR="00000000" w:rsidDel="00000000" w:rsidP="00000000" w:rsidRDefault="00000000" w:rsidRPr="00000000" w14:paraId="000000BF">
      <w:pPr>
        <w:numPr>
          <w:ilvl w:val="0"/>
          <w:numId w:val="1"/>
        </w:numPr>
        <w:pBdr>
          <w:top w:space="0" w:sz="0" w:val="nil"/>
          <w:left w:space="0" w:sz="0" w:val="nil"/>
          <w:bottom w:space="0" w:sz="0" w:val="nil"/>
          <w:right w:space="0" w:sz="0" w:val="nil"/>
          <w:between w:space="0" w:sz="0" w:val="nil"/>
        </w:pBdr>
        <w:spacing w:after="0" w:line="240" w:lineRule="auto"/>
        <w:ind w:left="780" w:hanging="36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rtl w:val="0"/>
        </w:rPr>
        <w:t xml:space="preserve">Current fuel &amp; fuel value</w:t>
      </w:r>
      <w:r w:rsidDel="00000000" w:rsidR="00000000" w:rsidRPr="00000000">
        <w:rPr>
          <w:rtl w:val="0"/>
        </w:rPr>
      </w:r>
    </w:p>
    <w:p w:rsidR="00000000" w:rsidDel="00000000" w:rsidP="00000000" w:rsidRDefault="00000000" w:rsidRPr="00000000" w14:paraId="000000C0">
      <w:pPr>
        <w:numPr>
          <w:ilvl w:val="0"/>
          <w:numId w:val="1"/>
        </w:numPr>
        <w:pBdr>
          <w:top w:space="0" w:sz="0" w:val="nil"/>
          <w:left w:space="0" w:sz="0" w:val="nil"/>
          <w:bottom w:space="0" w:sz="0" w:val="nil"/>
          <w:right w:space="0" w:sz="0" w:val="nil"/>
          <w:between w:space="0" w:sz="0" w:val="nil"/>
        </w:pBdr>
        <w:spacing w:after="240" w:line="240" w:lineRule="auto"/>
        <w:ind w:left="780" w:hanging="36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rtl w:val="0"/>
        </w:rPr>
        <w:t xml:space="preserve">Number of stations passed. </w:t>
      </w:r>
      <w:r w:rsidDel="00000000" w:rsidR="00000000" w:rsidRPr="00000000">
        <w:rPr>
          <w:rtl w:val="0"/>
        </w:rPr>
      </w:r>
    </w:p>
    <w:p w:rsidR="00000000" w:rsidDel="00000000" w:rsidP="00000000" w:rsidRDefault="00000000" w:rsidRPr="00000000" w14:paraId="000000C1">
      <w:pPr>
        <w:pStyle w:val="Heading3"/>
        <w:rPr/>
      </w:pPr>
      <w:bookmarkStart w:colFirst="0" w:colLast="0" w:name="_heading=h.3tbugp1" w:id="21"/>
      <w:bookmarkEnd w:id="21"/>
      <w:r w:rsidDel="00000000" w:rsidR="00000000" w:rsidRPr="00000000">
        <w:rPr>
          <w:rtl w:val="0"/>
        </w:rPr>
        <w:t xml:space="preserve">Variables</w:t>
      </w:r>
    </w:p>
    <w:p w:rsidR="00000000" w:rsidDel="00000000" w:rsidP="00000000" w:rsidRDefault="00000000" w:rsidRPr="00000000" w14:paraId="000000C2">
      <w:pPr>
        <w:pStyle w:val="Heading4"/>
        <w:rPr/>
      </w:pPr>
      <w:bookmarkStart w:colFirst="0" w:colLast="0" w:name="_heading=h.28h4qwu" w:id="22"/>
      <w:bookmarkEnd w:id="22"/>
      <w:r w:rsidDel="00000000" w:rsidR="00000000" w:rsidRPr="00000000">
        <w:rPr>
          <w:rtl w:val="0"/>
        </w:rPr>
        <w:t xml:space="preserve">List of Previous ID’s</w:t>
      </w:r>
    </w:p>
    <w:p w:rsidR="00000000" w:rsidDel="00000000" w:rsidP="00000000" w:rsidRDefault="00000000" w:rsidRPr="00000000" w14:paraId="000000C3">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The list of previous ids is used to store and determine the current path being checked by the algorithm. This is used to allow the possibility of paths having two instances of a node if necessary. This could be required if the node were to only record its immediate predecessor, such a path wouldn't be able to form due to the previous instance of the node being overwritten.</w:t>
      </w:r>
    </w:p>
    <w:p w:rsidR="00000000" w:rsidDel="00000000" w:rsidP="00000000" w:rsidRDefault="00000000" w:rsidRPr="00000000" w14:paraId="000000C4">
      <w:pPr>
        <w:pStyle w:val="Heading4"/>
        <w:rPr/>
      </w:pPr>
      <w:bookmarkStart w:colFirst="0" w:colLast="0" w:name="_heading=h.nmf14n" w:id="23"/>
      <w:bookmarkEnd w:id="23"/>
      <w:r w:rsidDel="00000000" w:rsidR="00000000" w:rsidRPr="00000000">
        <w:rPr>
          <w:rtl w:val="0"/>
        </w:rPr>
        <w:t xml:space="preserve">Current Fuel</w:t>
      </w:r>
    </w:p>
    <w:p w:rsidR="00000000" w:rsidDel="00000000" w:rsidP="00000000" w:rsidRDefault="00000000" w:rsidRPr="00000000" w14:paraId="000000C5">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The current fuel is used to determine if the possible path at the moment is still viable by checking if the estimated current fuel of a checked node is above zero. If it isn't that node won't be added to the queue, otherwise that node is added to the queue. Then its current fuel is made equal to its fuel value plus the estimated current fuel, which is calculated as the current fuel of the previous town minus the cost of the road. </w:t>
      </w:r>
      <w:r w:rsidDel="00000000" w:rsidR="00000000" w:rsidRPr="00000000">
        <w:rPr>
          <w:rtl w:val="0"/>
        </w:rPr>
      </w:r>
    </w:p>
    <w:p w:rsidR="00000000" w:rsidDel="00000000" w:rsidP="00000000" w:rsidRDefault="00000000" w:rsidRPr="00000000" w14:paraId="000000C6">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If the fuel value is above zero, it is used to increase the current fuel of its current path, therefore extending its life span. In addition to this, it also enables the possibility of backtracking and the re-examination of previously checked nodes due to the increased fuel capacity. Therefore, allowing the possibility of a previously failed path now being successful. If so, these nodes are added to the queue.</w:t>
      </w:r>
    </w:p>
    <w:p w:rsidR="00000000" w:rsidDel="00000000" w:rsidP="00000000" w:rsidRDefault="00000000" w:rsidRPr="00000000" w14:paraId="000000C7">
      <w:pPr>
        <w:pStyle w:val="Heading4"/>
        <w:rPr/>
      </w:pPr>
      <w:bookmarkStart w:colFirst="0" w:colLast="0" w:name="_heading=h.37m2jsg" w:id="24"/>
      <w:bookmarkEnd w:id="24"/>
      <w:r w:rsidDel="00000000" w:rsidR="00000000" w:rsidRPr="00000000">
        <w:rPr>
          <w:rtl w:val="0"/>
        </w:rPr>
        <w:t xml:space="preserve">Number of Stations</w:t>
      </w:r>
    </w:p>
    <w:p w:rsidR="00000000" w:rsidDel="00000000" w:rsidP="00000000" w:rsidRDefault="00000000" w:rsidRPr="00000000" w14:paraId="000000C8">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The number of stations passed is used to keep track of the number of nodes passed with a fuel value higher than zero. This, together with the previous ids list, is used to determine if a node with a non-zero fuel value has previously been checked by the current path. This is determined using a for loop, that is run through until the number of stations found is equal to the current value. If that is the case, then no further checks are required and the node is added to the path. This avoids creating an infinite loop. It is also used to determine if a node added to the queue early on, is more fuel efficient than a neighbour that was checked after it was added. This is done by finding the difference between their respective values, which is used to determine how much extra fuel the later node has received. The latter node’s current fuel, minus the extra fuel it has received, is then compared to the earlier node. If the earlier node has a higher current fuel, it is determined to be more efficient and the later node is re added to the queue.</w:t>
      </w:r>
    </w:p>
    <w:p w:rsidR="00000000" w:rsidDel="00000000" w:rsidP="00000000" w:rsidRDefault="00000000" w:rsidRPr="00000000" w14:paraId="000000C9">
      <w:pPr>
        <w:pStyle w:val="Heading3"/>
        <w:rPr/>
      </w:pPr>
      <w:bookmarkStart w:colFirst="0" w:colLast="0" w:name="_heading=h.1mrcu09" w:id="25"/>
      <w:bookmarkEnd w:id="25"/>
      <w:r w:rsidDel="00000000" w:rsidR="00000000" w:rsidRPr="00000000">
        <w:rPr>
          <w:rtl w:val="0"/>
        </w:rPr>
        <w:t xml:space="preserve">Struct Queue</w:t>
      </w:r>
    </w:p>
    <w:p w:rsidR="00000000" w:rsidDel="00000000" w:rsidP="00000000" w:rsidRDefault="00000000" w:rsidRPr="00000000" w14:paraId="000000CA">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To prevent the potential backtracking from overwriting the data of nodes, that are yet to be checked, the node queue was replaced by a struct queue. The idea of this was to save space by storing only one queue instead of two. The struct is used to store the non-static values of a specific instance of a node, in order to prevent the data itself from being overwritten and erased. These values include:</w:t>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pacing w:after="0" w:before="24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id of the node</w:t>
      </w:r>
    </w:p>
    <w:p w:rsidR="00000000" w:rsidDel="00000000" w:rsidP="00000000" w:rsidRDefault="00000000" w:rsidRPr="00000000" w14:paraId="000000CC">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id of its immediate predecessor</w:t>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its accumulated cost</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its current fuel </w:t>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spacing w:after="24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the number of stations passed. </w:t>
      </w:r>
    </w:p>
    <w:p w:rsidR="00000000" w:rsidDel="00000000" w:rsidP="00000000" w:rsidRDefault="00000000" w:rsidRPr="00000000" w14:paraId="000000D0">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These values are then reapplied to their respective node once the struct is called on.</w:t>
      </w:r>
    </w:p>
    <w:p w:rsidR="00000000" w:rsidDel="00000000" w:rsidP="00000000" w:rsidRDefault="00000000" w:rsidRPr="00000000" w14:paraId="000000D1">
      <w:pPr>
        <w:pStyle w:val="Heading3"/>
        <w:rPr/>
      </w:pPr>
      <w:bookmarkStart w:colFirst="0" w:colLast="0" w:name="_heading=h.46r0co2" w:id="26"/>
      <w:bookmarkEnd w:id="26"/>
      <w:r w:rsidDel="00000000" w:rsidR="00000000" w:rsidRPr="00000000">
        <w:rPr>
          <w:rtl w:val="0"/>
        </w:rPr>
        <w:t xml:space="preserve">Dynamic Elements</w:t>
      </w:r>
    </w:p>
    <w:p w:rsidR="00000000" w:rsidDel="00000000" w:rsidP="00000000" w:rsidRDefault="00000000" w:rsidRPr="00000000" w14:paraId="000000D2">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The dynamic elements of the algorithm are as follows. If a change to one of the arcs of the map were to occur while the vehicle is travelling, the algorithm will be recalled with the arc id passed to it. The status of the arc is checked and the algorithm proceeds based on whether it was turned off or on.</w:t>
      </w:r>
      <w:r w:rsidDel="00000000" w:rsidR="00000000" w:rsidRPr="00000000">
        <w:rPr>
          <w:rtl w:val="0"/>
        </w:rPr>
      </w:r>
    </w:p>
    <w:p w:rsidR="00000000" w:rsidDel="00000000" w:rsidP="00000000" w:rsidRDefault="00000000" w:rsidRPr="00000000" w14:paraId="000000D3">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For when the arc is turned off, it is checked to determine if the two nodes connected to the path, is already a part of the path in its current state. If it wasn't, the algorithm is stopped early due to the change not affecting the path. If it is, each node after the breaking point is removed from the path, with the node before the breaking point being the first node the algorithm checks. Due to the path now being broken, the path that will be created will almost certainly have a higher total cost. This means the current path cost value will have to be reset.</w:t>
      </w:r>
      <w:r w:rsidDel="00000000" w:rsidR="00000000" w:rsidRPr="00000000">
        <w:rPr>
          <w:rtl w:val="0"/>
        </w:rPr>
      </w:r>
    </w:p>
    <w:p w:rsidR="00000000" w:rsidDel="00000000" w:rsidP="00000000" w:rsidRDefault="00000000" w:rsidRPr="00000000" w14:paraId="000000D4">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For when the arc is turned on, it is checked if the minimum possible distance of a path, including the two connected nodes, is lower than the current paths cost, and if one of the nodes had previously been checked for that specific path. The minimum possible distance of the path is calculated by adding the heuristic of the node closest to the end point, the distance between the start point and the member of the pair closest to it, and the path cost (distance) between the pair. If both conditions mentioned above are met, the break point is found by checking if a member of the pair is part of the path. If that is not the case, the member of the path closest to the break point is made head of the queue. Since the path has not been broken, the current path cost is still usable, and does not need to be reset. This reduces the time needed to find a new potential one. If the conditions are not met, the algorithm will be ended early and the paths are left intact.</w:t>
      </w:r>
      <w:r w:rsidDel="00000000" w:rsidR="00000000" w:rsidRPr="00000000">
        <w:rPr>
          <w:rtl w:val="0"/>
        </w:rPr>
      </w:r>
    </w:p>
    <w:p w:rsidR="00000000" w:rsidDel="00000000" w:rsidP="00000000" w:rsidRDefault="00000000" w:rsidRPr="00000000" w14:paraId="000000D5">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After both cases the struct queue is then prepared with the data of each member of the path being applied to its node. This to ensure the previous instance of the algorithm does not interfere. The struct queue is then prepared with the earliest node of the path, and its data is pushed to the start. The latest member will then be pushed to the back where it will be immediately examined.</w:t>
      </w:r>
    </w:p>
    <w:p w:rsidR="00000000" w:rsidDel="00000000" w:rsidP="00000000" w:rsidRDefault="00000000" w:rsidRPr="00000000" w14:paraId="000000D6">
      <w:pPr>
        <w:pStyle w:val="Heading3"/>
        <w:rPr/>
      </w:pPr>
      <w:bookmarkStart w:colFirst="0" w:colLast="0" w:name="_heading=h.2lwamvv" w:id="27"/>
      <w:bookmarkEnd w:id="27"/>
      <w:r w:rsidDel="00000000" w:rsidR="00000000" w:rsidRPr="00000000">
        <w:rPr>
          <w:rtl w:val="0"/>
        </w:rPr>
        <w:t xml:space="preserve">Missing functionality of the design</w:t>
      </w:r>
    </w:p>
    <w:p w:rsidR="00000000" w:rsidDel="00000000" w:rsidP="00000000" w:rsidRDefault="00000000" w:rsidRPr="00000000" w14:paraId="000000D7">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One part of the original design that wasn't fully included was the use of a proper level rather than just a series of arcs and nodes. This wasn’t included due to time constraints and difficulty determining how to determine the border and exit points between the nodes and their roads. It was however included to an extent with the roads which are composed of tiles.</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2"/>
        <w:rPr/>
      </w:pPr>
      <w:bookmarkStart w:colFirst="0" w:colLast="0" w:name="_heading=h.111kx3o" w:id="28"/>
      <w:bookmarkEnd w:id="28"/>
      <w:r w:rsidDel="00000000" w:rsidR="00000000" w:rsidRPr="00000000">
        <w:rPr>
          <w:rtl w:val="0"/>
        </w:rPr>
        <w:t xml:space="preserve">Learning</w:t>
      </w:r>
    </w:p>
    <w:p w:rsidR="00000000" w:rsidDel="00000000" w:rsidP="00000000" w:rsidRDefault="00000000" w:rsidRPr="00000000" w14:paraId="000000DB">
      <w:pPr>
        <w:pStyle w:val="Heading3"/>
        <w:rPr>
          <w:sz w:val="36"/>
          <w:szCs w:val="36"/>
        </w:rPr>
      </w:pPr>
      <w:bookmarkStart w:colFirst="0" w:colLast="0" w:name="_heading=h.3l18frh" w:id="29"/>
      <w:bookmarkEnd w:id="29"/>
      <w:r w:rsidDel="00000000" w:rsidR="00000000" w:rsidRPr="00000000">
        <w:rPr>
          <w:rtl w:val="0"/>
        </w:rPr>
        <w:t xml:space="preserve">Technical &amp; Personal Achievements</w:t>
      </w:r>
      <w:r w:rsidDel="00000000" w:rsidR="00000000" w:rsidRPr="00000000">
        <w:rPr>
          <w:rtl w:val="0"/>
        </w:rPr>
      </w:r>
    </w:p>
    <w:p w:rsidR="00000000" w:rsidDel="00000000" w:rsidP="00000000" w:rsidRDefault="00000000" w:rsidRPr="00000000" w14:paraId="000000DC">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achievements for this project would be as follows:</w:t>
      </w:r>
    </w:p>
    <w:p w:rsidR="00000000" w:rsidDel="00000000" w:rsidP="00000000" w:rsidRDefault="00000000" w:rsidRPr="00000000" w14:paraId="000000D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an algorithm that successfully takes in the factors of the user into account. In this case it was fuel.</w:t>
      </w:r>
    </w:p>
    <w:p w:rsidR="00000000" w:rsidDel="00000000" w:rsidP="00000000" w:rsidRDefault="00000000" w:rsidRPr="00000000" w14:paraId="000000D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an algorithm that incorporated dynamic elements into it. This will then take into account paths becoming impassable or passable, to determine if a new path would be necessary.</w:t>
      </w:r>
    </w:p>
    <w:p w:rsidR="00000000" w:rsidDel="00000000" w:rsidP="00000000" w:rsidRDefault="00000000" w:rsidRPr="00000000" w14:paraId="000000D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an algorithm that combines features from existing algorithms in order to decrease known flaws of them. Such as using the dynamic elements of the LPA* algorithm and applying to this one.</w:t>
      </w:r>
    </w:p>
    <w:p w:rsidR="00000000" w:rsidDel="00000000" w:rsidP="00000000" w:rsidRDefault="00000000" w:rsidRPr="00000000" w14:paraId="000000E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Incorporate techniques such as back-tracking into the algorithm. This means the algorithm can, if necessary, go down a dead-end to acquire a resource and return, without the need to create a new path.</w:t>
      </w:r>
      <w:r w:rsidDel="00000000" w:rsidR="00000000" w:rsidRPr="00000000">
        <w:rPr>
          <w:rtl w:val="0"/>
        </w:rPr>
      </w:r>
    </w:p>
    <w:p w:rsidR="00000000" w:rsidDel="00000000" w:rsidP="00000000" w:rsidRDefault="00000000" w:rsidRPr="00000000" w14:paraId="000000E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spacing w:after="0" w:line="240" w:lineRule="auto"/>
        <w:jc w:val="both"/>
        <w:rPr>
          <w:rFonts w:ascii="Arial" w:cs="Arial" w:eastAsia="Arial" w:hAnsi="Arial"/>
          <w:color w:val="000000"/>
          <w:highlight w:val="yellow"/>
        </w:rPr>
      </w:pPr>
      <w:r w:rsidDel="00000000" w:rsidR="00000000" w:rsidRPr="00000000">
        <w:rPr>
          <w:rtl w:val="0"/>
        </w:rPr>
      </w:r>
    </w:p>
    <w:p w:rsidR="00000000" w:rsidDel="00000000" w:rsidP="00000000" w:rsidRDefault="00000000" w:rsidRPr="00000000" w14:paraId="000000E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jc w:val="both"/>
        <w:rPr>
          <w:sz w:val="48"/>
          <w:szCs w:val="48"/>
        </w:rPr>
      </w:pPr>
      <w:bookmarkStart w:colFirst="0" w:colLast="0" w:name="_heading=h.206ipza" w:id="30"/>
      <w:bookmarkEnd w:id="30"/>
      <w:r w:rsidDel="00000000" w:rsidR="00000000" w:rsidRPr="00000000">
        <w:rPr>
          <w:rtl w:val="0"/>
        </w:rPr>
        <w:t xml:space="preserve">Results and Discussion</w:t>
      </w:r>
      <w:r w:rsidDel="00000000" w:rsidR="00000000" w:rsidRPr="00000000">
        <w:rPr>
          <w:rtl w:val="0"/>
        </w:rPr>
      </w:r>
    </w:p>
    <w:p w:rsidR="00000000" w:rsidDel="00000000" w:rsidP="00000000" w:rsidRDefault="00000000" w:rsidRPr="00000000" w14:paraId="000000E7">
      <w:pPr>
        <w:spacing w:after="0" w:before="480" w:line="240" w:lineRule="auto"/>
        <w:jc w:val="both"/>
        <w:rPr>
          <w:rFonts w:ascii="Arial" w:cs="Arial" w:eastAsia="Arial" w:hAnsi="Arial"/>
        </w:rPr>
      </w:pPr>
      <w:r w:rsidDel="00000000" w:rsidR="00000000" w:rsidRPr="00000000">
        <w:rPr>
          <w:rFonts w:ascii="Arial" w:cs="Arial" w:eastAsia="Arial" w:hAnsi="Arial"/>
          <w:rtl w:val="0"/>
        </w:rPr>
        <w:t xml:space="preserve">As mentioned earlier, 5 paths were used to test the performance of this algorithm. These all varied in length:</w:t>
      </w:r>
    </w:p>
    <w:p w:rsidR="00000000" w:rsidDel="00000000" w:rsidP="00000000" w:rsidRDefault="00000000" w:rsidRPr="00000000" w14:paraId="000000E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48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Shortest Path</w:t>
      </w:r>
    </w:p>
    <w:p w:rsidR="00000000" w:rsidDel="00000000" w:rsidP="00000000" w:rsidRDefault="00000000" w:rsidRPr="00000000" w14:paraId="000000E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Medium Path</w:t>
      </w:r>
    </w:p>
    <w:p w:rsidR="00000000" w:rsidDel="00000000" w:rsidP="00000000" w:rsidRDefault="00000000" w:rsidRPr="00000000" w14:paraId="000000E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Reversed Medium Path</w:t>
      </w:r>
    </w:p>
    <w:p w:rsidR="00000000" w:rsidDel="00000000" w:rsidP="00000000" w:rsidRDefault="00000000" w:rsidRPr="00000000" w14:paraId="000000E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Longest Path</w:t>
      </w:r>
    </w:p>
    <w:p w:rsidR="00000000" w:rsidDel="00000000" w:rsidP="00000000" w:rsidRDefault="00000000" w:rsidRPr="00000000" w14:paraId="000000E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Reversed Longest Path.</w:t>
      </w:r>
    </w:p>
    <w:p w:rsidR="00000000" w:rsidDel="00000000" w:rsidP="00000000" w:rsidRDefault="00000000" w:rsidRPr="00000000" w14:paraId="000000E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jc w:val="both"/>
        <w:rPr>
          <w:rFonts w:ascii="Arial" w:cs="Arial" w:eastAsia="Arial" w:hAnsi="Arial"/>
        </w:rPr>
      </w:pPr>
      <w:r w:rsidDel="00000000" w:rsidR="00000000" w:rsidRPr="00000000">
        <w:rPr>
          <w:rFonts w:ascii="Arial" w:cs="Arial" w:eastAsia="Arial" w:hAnsi="Arial"/>
          <w:rtl w:val="0"/>
        </w:rPr>
        <w:t xml:space="preserve">Time was used to measure the performance of the algorithm against the A* algorithm. The test was run 10 times, with each time being recorded. The average of the 10 instances was then taken for further investigation. The number of steps taken by the pathfinders were also recorded.</w:t>
      </w:r>
    </w:p>
    <w:p w:rsidR="00000000" w:rsidDel="00000000" w:rsidP="00000000" w:rsidRDefault="00000000" w:rsidRPr="00000000" w14:paraId="000000E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0">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following section outlines the results for the 5 separate path length tests.</w:t>
      </w:r>
    </w:p>
    <w:p w:rsidR="00000000" w:rsidDel="00000000" w:rsidP="00000000" w:rsidRDefault="00000000" w:rsidRPr="00000000" w14:paraId="000000F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2">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following outlines what resulting variables were used for these tests:</w:t>
      </w:r>
    </w:p>
    <w:p w:rsidR="00000000" w:rsidDel="00000000" w:rsidP="00000000" w:rsidRDefault="00000000" w:rsidRPr="00000000" w14:paraId="000000F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 This represents the series of nodes that make up the path created by the algorithms. Numbers marked with an f indicated nodes that had fuel.</w:t>
      </w:r>
    </w:p>
    <w:p w:rsidR="00000000" w:rsidDel="00000000" w:rsidP="00000000" w:rsidRDefault="00000000" w:rsidRPr="00000000" w14:paraId="000000F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Fuel: This value represents the current fuel of a node of the path. A node falling under zero indicates that the path it is a part of is not viable.</w:t>
      </w:r>
    </w:p>
    <w:p w:rsidR="00000000" w:rsidDel="00000000" w:rsidP="00000000" w:rsidRDefault="00000000" w:rsidRPr="00000000" w14:paraId="000000F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Avg. Time: This variable is used to show the average time taken to create the paths. This is used to accurately show the difference in speeds between the algorithms under different circumstances.</w:t>
      </w:r>
    </w:p>
    <w:p w:rsidR="00000000" w:rsidDel="00000000" w:rsidP="00000000" w:rsidRDefault="00000000" w:rsidRPr="00000000" w14:paraId="000000F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8">
      <w:pPr>
        <w:pStyle w:val="Heading2"/>
        <w:rPr/>
      </w:pPr>
      <w:bookmarkStart w:colFirst="0" w:colLast="0" w:name="_heading=h.4k668n3" w:id="31"/>
      <w:bookmarkEnd w:id="31"/>
      <w:r w:rsidDel="00000000" w:rsidR="00000000" w:rsidRPr="00000000">
        <w:rPr>
          <w:rtl w:val="0"/>
        </w:rPr>
        <w:t xml:space="preserve">Results</w:t>
      </w:r>
    </w:p>
    <w:p w:rsidR="00000000" w:rsidDel="00000000" w:rsidP="00000000" w:rsidRDefault="00000000" w:rsidRPr="00000000" w14:paraId="000000F9">
      <w:pPr>
        <w:pStyle w:val="Heading3"/>
        <w:rPr/>
      </w:pPr>
      <w:bookmarkStart w:colFirst="0" w:colLast="0" w:name="_heading=h.79tm5godj8yd" w:id="32"/>
      <w:bookmarkEnd w:id="32"/>
      <w:r w:rsidDel="00000000" w:rsidR="00000000" w:rsidRPr="00000000">
        <w:rPr>
          <w:rtl w:val="0"/>
        </w:rPr>
        <w:t xml:space="preserve">Shortest Path</w:t>
      </w:r>
    </w:p>
    <w:tbl>
      <w:tblPr>
        <w:tblStyle w:val="Table1"/>
        <w:tblW w:w="9016.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901"/>
        <w:gridCol w:w="901"/>
        <w:gridCol w:w="901"/>
        <w:gridCol w:w="901"/>
        <w:gridCol w:w="902"/>
        <w:gridCol w:w="902"/>
        <w:gridCol w:w="902"/>
        <w:gridCol w:w="902"/>
        <w:gridCol w:w="902"/>
        <w:gridCol w:w="902"/>
        <w:tblGridChange w:id="0">
          <w:tblGrid>
            <w:gridCol w:w="901"/>
            <w:gridCol w:w="901"/>
            <w:gridCol w:w="901"/>
            <w:gridCol w:w="901"/>
            <w:gridCol w:w="902"/>
            <w:gridCol w:w="902"/>
            <w:gridCol w:w="902"/>
            <w:gridCol w:w="902"/>
            <w:gridCol w:w="902"/>
            <w:gridCol w:w="902"/>
          </w:tblGrid>
        </w:tblGridChange>
      </w:tblGrid>
      <w:tr>
        <w:tc>
          <w:tcPr>
            <w:gridSpan w:val="10"/>
          </w:tcPr>
          <w:p w:rsidR="00000000" w:rsidDel="00000000" w:rsidP="00000000" w:rsidRDefault="00000000" w:rsidRPr="00000000" w14:paraId="000000FA">
            <w:pPr>
              <w:spacing w:after="240" w:lineRule="auto"/>
              <w:jc w:val="both"/>
              <w:rPr>
                <w:rFonts w:ascii="Arial" w:cs="Arial" w:eastAsia="Arial" w:hAnsi="Arial"/>
              </w:rPr>
            </w:pPr>
            <w:r w:rsidDel="00000000" w:rsidR="00000000" w:rsidRPr="00000000">
              <w:rPr>
                <w:rFonts w:ascii="Arial" w:cs="Arial" w:eastAsia="Arial" w:hAnsi="Arial"/>
                <w:rtl w:val="0"/>
              </w:rPr>
              <w:t xml:space="preserve">Created Algorithm</w:t>
            </w:r>
          </w:p>
        </w:tc>
      </w:tr>
      <w:tr>
        <w:tc>
          <w:tcPr/>
          <w:p w:rsidR="00000000" w:rsidDel="00000000" w:rsidP="00000000" w:rsidRDefault="00000000" w:rsidRPr="00000000" w14:paraId="00000104">
            <w:pPr>
              <w:spacing w:after="240" w:lineRule="auto"/>
              <w:jc w:val="both"/>
              <w:rPr>
                <w:rFonts w:ascii="Arial" w:cs="Arial" w:eastAsia="Arial" w:hAnsi="Arial"/>
              </w:rPr>
            </w:pPr>
            <w:r w:rsidDel="00000000" w:rsidR="00000000" w:rsidRPr="00000000">
              <w:rPr>
                <w:rFonts w:ascii="Arial" w:cs="Arial" w:eastAsia="Arial" w:hAnsi="Arial"/>
                <w:rtl w:val="0"/>
              </w:rPr>
              <w:t xml:space="preserve">Path</w:t>
            </w:r>
          </w:p>
        </w:tc>
        <w:tc>
          <w:tcPr/>
          <w:p w:rsidR="00000000" w:rsidDel="00000000" w:rsidP="00000000" w:rsidRDefault="00000000" w:rsidRPr="00000000" w14:paraId="0000010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0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0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8">
            <w:pPr>
              <w:spacing w:after="240" w:lineRule="auto"/>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09">
            <w:pPr>
              <w:spacing w:after="240" w:lineRule="auto"/>
              <w:jc w:val="both"/>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10A">
            <w:pPr>
              <w:spacing w:after="240" w:lineRule="auto"/>
              <w:jc w:val="both"/>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10B">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0C">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0D">
            <w:pPr>
              <w:spacing w:after="240" w:lineRule="auto"/>
              <w:jc w:val="both"/>
              <w:rPr>
                <w:rFonts w:ascii="Arial" w:cs="Arial" w:eastAsia="Arial" w:hAnsi="Arial"/>
              </w:rPr>
            </w:pPr>
            <w:r w:rsidDel="00000000" w:rsidR="00000000" w:rsidRPr="00000000">
              <w:rPr>
                <w:rtl w:val="0"/>
              </w:rPr>
            </w:r>
          </w:p>
        </w:tc>
      </w:tr>
      <w:tr>
        <w:tc>
          <w:tcPr/>
          <w:p w:rsidR="00000000" w:rsidDel="00000000" w:rsidP="00000000" w:rsidRDefault="00000000" w:rsidRPr="00000000" w14:paraId="0000010E">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p w:rsidR="00000000" w:rsidDel="00000000" w:rsidP="00000000" w:rsidRDefault="00000000" w:rsidRPr="00000000" w14:paraId="0000010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11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w:t>
            </w:r>
          </w:p>
        </w:tc>
        <w:tc>
          <w:tcPr/>
          <w:p w:rsidR="00000000" w:rsidDel="00000000" w:rsidP="00000000" w:rsidRDefault="00000000" w:rsidRPr="00000000" w14:paraId="0000011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p w:rsidR="00000000" w:rsidDel="00000000" w:rsidP="00000000" w:rsidRDefault="00000000" w:rsidRPr="00000000" w14:paraId="00000112">
            <w:pPr>
              <w:spacing w:after="240" w:lineRule="auto"/>
              <w:jc w:val="both"/>
              <w:rPr>
                <w:rFonts w:ascii="Arial" w:cs="Arial" w:eastAsia="Arial" w:hAnsi="Arial"/>
              </w:rPr>
            </w:pPr>
            <w:r w:rsidDel="00000000" w:rsidR="00000000" w:rsidRPr="00000000">
              <w:rPr>
                <w:rFonts w:ascii="Arial" w:cs="Arial" w:eastAsia="Arial" w:hAnsi="Arial"/>
                <w:rtl w:val="0"/>
              </w:rPr>
              <w:t xml:space="preserve">758.57</w:t>
            </w:r>
          </w:p>
        </w:tc>
        <w:tc>
          <w:tcPr/>
          <w:p w:rsidR="00000000" w:rsidDel="00000000" w:rsidP="00000000" w:rsidRDefault="00000000" w:rsidRPr="00000000" w14:paraId="00000113">
            <w:pPr>
              <w:spacing w:after="240" w:lineRule="auto"/>
              <w:jc w:val="both"/>
              <w:rPr>
                <w:rFonts w:ascii="Arial" w:cs="Arial" w:eastAsia="Arial" w:hAnsi="Arial"/>
              </w:rPr>
            </w:pPr>
            <w:r w:rsidDel="00000000" w:rsidR="00000000" w:rsidRPr="00000000">
              <w:rPr>
                <w:rFonts w:ascii="Arial" w:cs="Arial" w:eastAsia="Arial" w:hAnsi="Arial"/>
                <w:rtl w:val="0"/>
              </w:rPr>
              <w:t xml:space="preserve">600.46</w:t>
            </w:r>
          </w:p>
        </w:tc>
        <w:tc>
          <w:tcPr/>
          <w:p w:rsidR="00000000" w:rsidDel="00000000" w:rsidP="00000000" w:rsidRDefault="00000000" w:rsidRPr="00000000" w14:paraId="00000114">
            <w:pPr>
              <w:spacing w:after="240" w:lineRule="auto"/>
              <w:jc w:val="both"/>
              <w:rPr>
                <w:rFonts w:ascii="Arial" w:cs="Arial" w:eastAsia="Arial" w:hAnsi="Arial"/>
              </w:rPr>
            </w:pPr>
            <w:r w:rsidDel="00000000" w:rsidR="00000000" w:rsidRPr="00000000">
              <w:rPr>
                <w:rFonts w:ascii="Arial" w:cs="Arial" w:eastAsia="Arial" w:hAnsi="Arial"/>
                <w:rtl w:val="0"/>
              </w:rPr>
              <w:t xml:space="preserve">450.65</w:t>
            </w:r>
          </w:p>
        </w:tc>
        <w:tc>
          <w:tcPr/>
          <w:p w:rsidR="00000000" w:rsidDel="00000000" w:rsidP="00000000" w:rsidRDefault="00000000" w:rsidRPr="00000000" w14:paraId="00000115">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16">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17">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118">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11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0.0005615</w:t>
            </w:r>
          </w:p>
        </w:tc>
      </w:tr>
      <w:tr>
        <w:tc>
          <w:tcPr>
            <w:gridSpan w:val="10"/>
          </w:tcPr>
          <w:p w:rsidR="00000000" w:rsidDel="00000000" w:rsidP="00000000" w:rsidRDefault="00000000" w:rsidRPr="00000000" w14:paraId="00000122">
            <w:pPr>
              <w:spacing w:after="240" w:lineRule="auto"/>
              <w:jc w:val="both"/>
              <w:rPr>
                <w:rFonts w:ascii="Arial" w:cs="Arial" w:eastAsia="Arial" w:hAnsi="Arial"/>
              </w:rPr>
            </w:pPr>
            <w:r w:rsidDel="00000000" w:rsidR="00000000" w:rsidRPr="00000000">
              <w:rPr>
                <w:rFonts w:ascii="Arial" w:cs="Arial" w:eastAsia="Arial" w:hAnsi="Arial"/>
                <w:rtl w:val="0"/>
              </w:rPr>
              <w:t xml:space="preserve">A* Algorithm</w:t>
            </w:r>
          </w:p>
        </w:tc>
      </w:tr>
      <w:tr>
        <w:tc>
          <w:tcPr/>
          <w:p w:rsidR="00000000" w:rsidDel="00000000" w:rsidP="00000000" w:rsidRDefault="00000000" w:rsidRPr="00000000" w14:paraId="0000012C">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r>
          </w:p>
        </w:tc>
        <w:tc>
          <w:tcPr/>
          <w:p w:rsidR="00000000" w:rsidDel="00000000" w:rsidP="00000000" w:rsidRDefault="00000000" w:rsidRPr="00000000" w14:paraId="0000012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2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2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30">
            <w:pPr>
              <w:spacing w:after="240" w:lineRule="auto"/>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31">
            <w:pPr>
              <w:spacing w:after="240" w:lineRule="auto"/>
              <w:jc w:val="both"/>
              <w:rPr>
                <w:rFonts w:ascii="Arial" w:cs="Arial" w:eastAsia="Arial" w:hAnsi="Arial"/>
              </w:rPr>
            </w:pPr>
            <w:r w:rsidDel="00000000" w:rsidR="00000000" w:rsidRPr="00000000">
              <w:rPr>
                <w:rFonts w:ascii="Arial" w:cs="Arial" w:eastAsia="Arial" w:hAnsi="Arial"/>
                <w:rtl w:val="0"/>
              </w:rPr>
              <w:t xml:space="preserve">11</w:t>
            </w:r>
          </w:p>
        </w:tc>
        <w:tc>
          <w:tcPr/>
          <w:p w:rsidR="00000000" w:rsidDel="00000000" w:rsidP="00000000" w:rsidRDefault="00000000" w:rsidRPr="00000000" w14:paraId="00000132">
            <w:pPr>
              <w:spacing w:after="240" w:lineRule="auto"/>
              <w:jc w:val="both"/>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133">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4">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5">
            <w:pPr>
              <w:spacing w:after="240" w:lineRule="auto"/>
              <w:jc w:val="both"/>
              <w:rPr>
                <w:rFonts w:ascii="Arial" w:cs="Arial" w:eastAsia="Arial" w:hAnsi="Arial"/>
              </w:rPr>
            </w:pPr>
            <w:r w:rsidDel="00000000" w:rsidR="00000000" w:rsidRPr="00000000">
              <w:rPr>
                <w:rtl w:val="0"/>
              </w:rPr>
            </w:r>
          </w:p>
        </w:tc>
      </w:tr>
      <w:tr>
        <w:tc>
          <w:tcPr/>
          <w:p w:rsidR="00000000" w:rsidDel="00000000" w:rsidP="00000000" w:rsidRDefault="00000000" w:rsidRPr="00000000" w14:paraId="00000136">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p w:rsidR="00000000" w:rsidDel="00000000" w:rsidP="00000000" w:rsidRDefault="00000000" w:rsidRPr="00000000" w14:paraId="0000013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13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w:t>
            </w:r>
          </w:p>
        </w:tc>
        <w:tc>
          <w:tcPr/>
          <w:p w:rsidR="00000000" w:rsidDel="00000000" w:rsidP="00000000" w:rsidRDefault="00000000" w:rsidRPr="00000000" w14:paraId="0000013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p w:rsidR="00000000" w:rsidDel="00000000" w:rsidP="00000000" w:rsidRDefault="00000000" w:rsidRPr="00000000" w14:paraId="0000013A">
            <w:pPr>
              <w:spacing w:after="240" w:lineRule="auto"/>
              <w:jc w:val="both"/>
              <w:rPr>
                <w:rFonts w:ascii="Arial" w:cs="Arial" w:eastAsia="Arial" w:hAnsi="Arial"/>
              </w:rPr>
            </w:pPr>
            <w:r w:rsidDel="00000000" w:rsidR="00000000" w:rsidRPr="00000000">
              <w:rPr>
                <w:rFonts w:ascii="Arial" w:cs="Arial" w:eastAsia="Arial" w:hAnsi="Arial"/>
                <w:rtl w:val="0"/>
              </w:rPr>
              <w:t xml:space="preserve">758.57</w:t>
            </w:r>
          </w:p>
        </w:tc>
        <w:tc>
          <w:tcPr/>
          <w:p w:rsidR="00000000" w:rsidDel="00000000" w:rsidP="00000000" w:rsidRDefault="00000000" w:rsidRPr="00000000" w14:paraId="0000013B">
            <w:pPr>
              <w:spacing w:after="240" w:lineRule="auto"/>
              <w:jc w:val="both"/>
              <w:rPr>
                <w:rFonts w:ascii="Arial" w:cs="Arial" w:eastAsia="Arial" w:hAnsi="Arial"/>
              </w:rPr>
            </w:pPr>
            <w:r w:rsidDel="00000000" w:rsidR="00000000" w:rsidRPr="00000000">
              <w:rPr>
                <w:rFonts w:ascii="Arial" w:cs="Arial" w:eastAsia="Arial" w:hAnsi="Arial"/>
                <w:rtl w:val="0"/>
              </w:rPr>
              <w:t xml:space="preserve">600.46</w:t>
            </w:r>
          </w:p>
        </w:tc>
        <w:tc>
          <w:tcPr/>
          <w:p w:rsidR="00000000" w:rsidDel="00000000" w:rsidP="00000000" w:rsidRDefault="00000000" w:rsidRPr="00000000" w14:paraId="0000013C">
            <w:pPr>
              <w:spacing w:after="240" w:lineRule="auto"/>
              <w:jc w:val="both"/>
              <w:rPr>
                <w:rFonts w:ascii="Arial" w:cs="Arial" w:eastAsia="Arial" w:hAnsi="Arial"/>
              </w:rPr>
            </w:pPr>
            <w:r w:rsidDel="00000000" w:rsidR="00000000" w:rsidRPr="00000000">
              <w:rPr>
                <w:rFonts w:ascii="Arial" w:cs="Arial" w:eastAsia="Arial" w:hAnsi="Arial"/>
                <w:rtl w:val="0"/>
              </w:rPr>
              <w:t xml:space="preserve">450.65</w:t>
            </w:r>
          </w:p>
        </w:tc>
        <w:tc>
          <w:tcPr/>
          <w:p w:rsidR="00000000" w:rsidDel="00000000" w:rsidP="00000000" w:rsidRDefault="00000000" w:rsidRPr="00000000" w14:paraId="0000013D">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E">
            <w:pPr>
              <w:spacing w:after="24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F">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140">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14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0.000715</w:t>
            </w:r>
          </w:p>
        </w:tc>
      </w:tr>
    </w:tbl>
    <w:p w:rsidR="00000000" w:rsidDel="00000000" w:rsidP="00000000" w:rsidRDefault="00000000" w:rsidRPr="00000000" w14:paraId="0000014A">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In the table above for the shorter path, we can see that the created algorithm performs better than the A*. The Fuel values and path values are the exact same. There is approximately a 21.5% decrease in the time taken to complete this path when using the created algorithm instead of the A*.</w:t>
      </w:r>
    </w:p>
    <w:tbl>
      <w:tblPr>
        <w:tblStyle w:val="Table2"/>
        <w:tblW w:w="9026.0" w:type="dxa"/>
        <w:jc w:val="left"/>
        <w:tblInd w:w="0.0" w:type="dxa"/>
        <w:tblLayout w:type="fixed"/>
        <w:tblLook w:val="0400"/>
      </w:tblPr>
      <w:tblGrid>
        <w:gridCol w:w="933"/>
        <w:gridCol w:w="810"/>
        <w:gridCol w:w="810"/>
        <w:gridCol w:w="810"/>
        <w:gridCol w:w="809"/>
        <w:gridCol w:w="809"/>
        <w:gridCol w:w="809"/>
        <w:gridCol w:w="809"/>
        <w:gridCol w:w="809"/>
        <w:gridCol w:w="809"/>
        <w:gridCol w:w="809"/>
        <w:tblGridChange w:id="0">
          <w:tblGrid>
            <w:gridCol w:w="933"/>
            <w:gridCol w:w="810"/>
            <w:gridCol w:w="810"/>
            <w:gridCol w:w="810"/>
            <w:gridCol w:w="809"/>
            <w:gridCol w:w="809"/>
            <w:gridCol w:w="809"/>
            <w:gridCol w:w="809"/>
            <w:gridCol w:w="809"/>
            <w:gridCol w:w="809"/>
            <w:gridCol w:w="809"/>
          </w:tblGrid>
        </w:tblGridChange>
      </w:tblGrid>
      <w:tr>
        <w:trPr>
          <w:trHeight w:val="414" w:hRule="atLeast"/>
        </w:trPr>
        <w:tc>
          <w:tcPr>
            <w:tcBorders>
              <w:top w:color="000000" w:space="0" w:sz="0" w:val="nil"/>
              <w:left w:color="000000" w:space="0" w:sz="0" w:val="nil"/>
              <w:bottom w:color="ffffff" w:space="0" w:sz="12" w:val="single"/>
              <w:right w:color="ffffff" w:space="0" w:sz="4" w:val="single"/>
            </w:tcBorders>
            <w:shd w:fill="4f81bd" w:val="clear"/>
            <w:vAlign w:val="bottom"/>
          </w:tcPr>
          <w:p w:rsidR="00000000" w:rsidDel="00000000" w:rsidP="00000000" w:rsidRDefault="00000000" w:rsidRPr="00000000" w14:paraId="0000014C">
            <w:pPr>
              <w:spacing w:after="0" w:line="240" w:lineRule="auto"/>
              <w:rPr>
                <w:b w:val="1"/>
                <w:color w:val="ffffff"/>
                <w:sz w:val="20"/>
                <w:szCs w:val="20"/>
              </w:rPr>
            </w:pPr>
            <w:r w:rsidDel="00000000" w:rsidR="00000000" w:rsidRPr="00000000">
              <w:rPr>
                <w:b w:val="1"/>
                <w:color w:val="ffffff"/>
                <w:sz w:val="20"/>
                <w:szCs w:val="20"/>
                <w:rtl w:val="0"/>
              </w:rPr>
              <w:t xml:space="preserve">Test No.</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4D">
            <w:pPr>
              <w:spacing w:after="0" w:line="240" w:lineRule="auto"/>
              <w:rPr>
                <w:b w:val="1"/>
                <w:color w:val="ffffff"/>
                <w:sz w:val="20"/>
                <w:szCs w:val="20"/>
              </w:rPr>
            </w:pPr>
            <w:r w:rsidDel="00000000" w:rsidR="00000000" w:rsidRPr="00000000">
              <w:rPr>
                <w:b w:val="1"/>
                <w:color w:val="ffffff"/>
                <w:sz w:val="20"/>
                <w:szCs w:val="20"/>
                <w:rtl w:val="0"/>
              </w:rPr>
              <w:t xml:space="preserve">1</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4E">
            <w:pPr>
              <w:spacing w:after="0" w:line="240" w:lineRule="auto"/>
              <w:rPr>
                <w:b w:val="1"/>
                <w:color w:val="ffffff"/>
                <w:sz w:val="20"/>
                <w:szCs w:val="20"/>
              </w:rPr>
            </w:pPr>
            <w:r w:rsidDel="00000000" w:rsidR="00000000" w:rsidRPr="00000000">
              <w:rPr>
                <w:b w:val="1"/>
                <w:color w:val="ffffff"/>
                <w:sz w:val="20"/>
                <w:szCs w:val="20"/>
                <w:rtl w:val="0"/>
              </w:rPr>
              <w:t xml:space="preserve">2</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4F">
            <w:pPr>
              <w:spacing w:after="0" w:line="240" w:lineRule="auto"/>
              <w:rPr>
                <w:b w:val="1"/>
                <w:color w:val="ffffff"/>
                <w:sz w:val="20"/>
                <w:szCs w:val="20"/>
              </w:rPr>
            </w:pPr>
            <w:r w:rsidDel="00000000" w:rsidR="00000000" w:rsidRPr="00000000">
              <w:rPr>
                <w:b w:val="1"/>
                <w:color w:val="ffffff"/>
                <w:sz w:val="20"/>
                <w:szCs w:val="20"/>
                <w:rtl w:val="0"/>
              </w:rPr>
              <w:t xml:space="preserve">3</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50">
            <w:pPr>
              <w:spacing w:after="0" w:line="240" w:lineRule="auto"/>
              <w:rPr>
                <w:b w:val="1"/>
                <w:color w:val="ffffff"/>
                <w:sz w:val="20"/>
                <w:szCs w:val="20"/>
              </w:rPr>
            </w:pPr>
            <w:r w:rsidDel="00000000" w:rsidR="00000000" w:rsidRPr="00000000">
              <w:rPr>
                <w:b w:val="1"/>
                <w:color w:val="ffffff"/>
                <w:sz w:val="20"/>
                <w:szCs w:val="20"/>
                <w:rtl w:val="0"/>
              </w:rPr>
              <w:t xml:space="preserve">4</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51">
            <w:pPr>
              <w:spacing w:after="0" w:line="240" w:lineRule="auto"/>
              <w:rPr>
                <w:b w:val="1"/>
                <w:color w:val="ffffff"/>
                <w:sz w:val="20"/>
                <w:szCs w:val="20"/>
              </w:rPr>
            </w:pPr>
            <w:r w:rsidDel="00000000" w:rsidR="00000000" w:rsidRPr="00000000">
              <w:rPr>
                <w:b w:val="1"/>
                <w:color w:val="ffffff"/>
                <w:sz w:val="20"/>
                <w:szCs w:val="20"/>
                <w:rtl w:val="0"/>
              </w:rPr>
              <w:t xml:space="preserve">5</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52">
            <w:pPr>
              <w:spacing w:after="0" w:line="240" w:lineRule="auto"/>
              <w:rPr>
                <w:b w:val="1"/>
                <w:color w:val="ffffff"/>
                <w:sz w:val="20"/>
                <w:szCs w:val="20"/>
              </w:rPr>
            </w:pPr>
            <w:r w:rsidDel="00000000" w:rsidR="00000000" w:rsidRPr="00000000">
              <w:rPr>
                <w:b w:val="1"/>
                <w:color w:val="ffffff"/>
                <w:sz w:val="20"/>
                <w:szCs w:val="20"/>
                <w:rtl w:val="0"/>
              </w:rPr>
              <w:t xml:space="preserve">6</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53">
            <w:pPr>
              <w:spacing w:after="0" w:line="240" w:lineRule="auto"/>
              <w:rPr>
                <w:b w:val="1"/>
                <w:color w:val="ffffff"/>
                <w:sz w:val="20"/>
                <w:szCs w:val="20"/>
              </w:rPr>
            </w:pPr>
            <w:r w:rsidDel="00000000" w:rsidR="00000000" w:rsidRPr="00000000">
              <w:rPr>
                <w:b w:val="1"/>
                <w:color w:val="ffffff"/>
                <w:sz w:val="20"/>
                <w:szCs w:val="20"/>
                <w:rtl w:val="0"/>
              </w:rPr>
              <w:t xml:space="preserve">7</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54">
            <w:pPr>
              <w:spacing w:after="0" w:line="240" w:lineRule="auto"/>
              <w:rPr>
                <w:b w:val="1"/>
                <w:color w:val="ffffff"/>
                <w:sz w:val="20"/>
                <w:szCs w:val="20"/>
              </w:rPr>
            </w:pPr>
            <w:r w:rsidDel="00000000" w:rsidR="00000000" w:rsidRPr="00000000">
              <w:rPr>
                <w:b w:val="1"/>
                <w:color w:val="ffffff"/>
                <w:sz w:val="20"/>
                <w:szCs w:val="20"/>
                <w:rtl w:val="0"/>
              </w:rPr>
              <w:t xml:space="preserve">8</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55">
            <w:pPr>
              <w:spacing w:after="0" w:line="240" w:lineRule="auto"/>
              <w:rPr>
                <w:b w:val="1"/>
                <w:color w:val="ffffff"/>
                <w:sz w:val="20"/>
                <w:szCs w:val="20"/>
              </w:rPr>
            </w:pPr>
            <w:r w:rsidDel="00000000" w:rsidR="00000000" w:rsidRPr="00000000">
              <w:rPr>
                <w:b w:val="1"/>
                <w:color w:val="ffffff"/>
                <w:sz w:val="20"/>
                <w:szCs w:val="20"/>
                <w:rtl w:val="0"/>
              </w:rPr>
              <w:t xml:space="preserve">9</w:t>
            </w:r>
          </w:p>
        </w:tc>
        <w:tc>
          <w:tcPr>
            <w:tcBorders>
              <w:top w:color="000000" w:space="0" w:sz="0" w:val="nil"/>
              <w:left w:color="ffffff" w:space="0" w:sz="4" w:val="single"/>
              <w:bottom w:color="ffffff" w:space="0" w:sz="12" w:val="single"/>
              <w:right w:color="000000" w:space="0" w:sz="0" w:val="nil"/>
            </w:tcBorders>
            <w:shd w:fill="4f81bd" w:val="clear"/>
            <w:vAlign w:val="bottom"/>
          </w:tcPr>
          <w:p w:rsidR="00000000" w:rsidDel="00000000" w:rsidP="00000000" w:rsidRDefault="00000000" w:rsidRPr="00000000" w14:paraId="00000156">
            <w:pPr>
              <w:spacing w:after="0" w:line="240" w:lineRule="auto"/>
              <w:rPr>
                <w:b w:val="1"/>
                <w:color w:val="ffffff"/>
                <w:sz w:val="20"/>
                <w:szCs w:val="20"/>
              </w:rPr>
            </w:pPr>
            <w:r w:rsidDel="00000000" w:rsidR="00000000" w:rsidRPr="00000000">
              <w:rPr>
                <w:b w:val="1"/>
                <w:color w:val="ffffff"/>
                <w:sz w:val="20"/>
                <w:szCs w:val="20"/>
                <w:rtl w:val="0"/>
              </w:rPr>
              <w:t xml:space="preserve">10</w:t>
            </w:r>
          </w:p>
        </w:tc>
      </w:tr>
      <w:tr>
        <w:trPr>
          <w:trHeight w:val="414" w:hRule="atLeast"/>
        </w:trPr>
        <w:tc>
          <w:tcPr>
            <w:tcBorders>
              <w:top w:color="ffffff" w:space="0" w:sz="4" w:val="single"/>
              <w:left w:color="000000" w:space="0" w:sz="0" w:val="nil"/>
              <w:bottom w:color="ffffff" w:space="0" w:sz="4" w:val="single"/>
              <w:right w:color="ffffff" w:space="0" w:sz="4" w:val="single"/>
            </w:tcBorders>
            <w:shd w:fill="b8cce4" w:val="clear"/>
            <w:vAlign w:val="bottom"/>
          </w:tcPr>
          <w:p w:rsidR="00000000" w:rsidDel="00000000" w:rsidP="00000000" w:rsidRDefault="00000000" w:rsidRPr="00000000" w14:paraId="00000157">
            <w:pPr>
              <w:spacing w:after="0" w:line="240" w:lineRule="auto"/>
              <w:rPr>
                <w:color w:val="000000"/>
                <w:sz w:val="20"/>
                <w:szCs w:val="20"/>
              </w:rPr>
            </w:pPr>
            <w:r w:rsidDel="00000000" w:rsidR="00000000" w:rsidRPr="00000000">
              <w:rPr>
                <w:color w:val="000000"/>
                <w:sz w:val="20"/>
                <w:szCs w:val="20"/>
                <w:rtl w:val="0"/>
              </w:rPr>
              <w:t xml:space="preserve">Custom</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8">
            <w:pPr>
              <w:spacing w:after="0" w:line="240" w:lineRule="auto"/>
              <w:jc w:val="right"/>
              <w:rPr>
                <w:color w:val="000000"/>
                <w:sz w:val="20"/>
                <w:szCs w:val="20"/>
              </w:rPr>
            </w:pPr>
            <w:r w:rsidDel="00000000" w:rsidR="00000000" w:rsidRPr="00000000">
              <w:rPr>
                <w:color w:val="000000"/>
                <w:sz w:val="20"/>
                <w:szCs w:val="20"/>
                <w:rtl w:val="0"/>
              </w:rPr>
              <w:t xml:space="preserve">0.001077</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9">
            <w:pPr>
              <w:spacing w:after="0" w:line="240" w:lineRule="auto"/>
              <w:jc w:val="right"/>
              <w:rPr>
                <w:color w:val="000000"/>
                <w:sz w:val="20"/>
                <w:szCs w:val="20"/>
              </w:rPr>
            </w:pPr>
            <w:r w:rsidDel="00000000" w:rsidR="00000000" w:rsidRPr="00000000">
              <w:rPr>
                <w:color w:val="000000"/>
                <w:sz w:val="20"/>
                <w:szCs w:val="20"/>
                <w:rtl w:val="0"/>
              </w:rPr>
              <w:t xml:space="preserve">0.000843</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A">
            <w:pPr>
              <w:spacing w:after="0" w:line="240" w:lineRule="auto"/>
              <w:jc w:val="right"/>
              <w:rPr>
                <w:color w:val="000000"/>
                <w:sz w:val="20"/>
                <w:szCs w:val="20"/>
              </w:rPr>
            </w:pPr>
            <w:r w:rsidDel="00000000" w:rsidR="00000000" w:rsidRPr="00000000">
              <w:rPr>
                <w:color w:val="000000"/>
                <w:sz w:val="20"/>
                <w:szCs w:val="20"/>
                <w:rtl w:val="0"/>
              </w:rPr>
              <w:t xml:space="preserve">0.000499</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B">
            <w:pPr>
              <w:spacing w:after="0" w:line="240" w:lineRule="auto"/>
              <w:jc w:val="right"/>
              <w:rPr>
                <w:color w:val="000000"/>
                <w:sz w:val="20"/>
                <w:szCs w:val="20"/>
              </w:rPr>
            </w:pPr>
            <w:r w:rsidDel="00000000" w:rsidR="00000000" w:rsidRPr="00000000">
              <w:rPr>
                <w:color w:val="000000"/>
                <w:sz w:val="20"/>
                <w:szCs w:val="20"/>
                <w:rtl w:val="0"/>
              </w:rPr>
              <w:t xml:space="preserve">0.00416</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C">
            <w:pPr>
              <w:spacing w:after="0" w:line="240" w:lineRule="auto"/>
              <w:jc w:val="right"/>
              <w:rPr>
                <w:color w:val="000000"/>
                <w:sz w:val="20"/>
                <w:szCs w:val="20"/>
              </w:rPr>
            </w:pPr>
            <w:r w:rsidDel="00000000" w:rsidR="00000000" w:rsidRPr="00000000">
              <w:rPr>
                <w:color w:val="000000"/>
                <w:sz w:val="20"/>
                <w:szCs w:val="20"/>
                <w:rtl w:val="0"/>
              </w:rPr>
              <w:t xml:space="preserve">0.000414</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D">
            <w:pPr>
              <w:spacing w:after="0" w:line="240" w:lineRule="auto"/>
              <w:jc w:val="right"/>
              <w:rPr>
                <w:color w:val="000000"/>
                <w:sz w:val="20"/>
                <w:szCs w:val="20"/>
              </w:rPr>
            </w:pPr>
            <w:r w:rsidDel="00000000" w:rsidR="00000000" w:rsidRPr="00000000">
              <w:rPr>
                <w:color w:val="000000"/>
                <w:sz w:val="20"/>
                <w:szCs w:val="20"/>
                <w:rtl w:val="0"/>
              </w:rPr>
              <w:t xml:space="preserve">0.000561</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E">
            <w:pPr>
              <w:spacing w:after="0" w:line="240" w:lineRule="auto"/>
              <w:jc w:val="right"/>
              <w:rPr>
                <w:color w:val="000000"/>
                <w:sz w:val="20"/>
                <w:szCs w:val="20"/>
              </w:rPr>
            </w:pPr>
            <w:r w:rsidDel="00000000" w:rsidR="00000000" w:rsidRPr="00000000">
              <w:rPr>
                <w:color w:val="000000"/>
                <w:sz w:val="20"/>
                <w:szCs w:val="20"/>
                <w:rtl w:val="0"/>
              </w:rPr>
              <w:t xml:space="preserve">0.000375</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5F">
            <w:pPr>
              <w:spacing w:after="0" w:line="240" w:lineRule="auto"/>
              <w:jc w:val="right"/>
              <w:rPr>
                <w:color w:val="000000"/>
                <w:sz w:val="20"/>
                <w:szCs w:val="20"/>
              </w:rPr>
            </w:pPr>
            <w:r w:rsidDel="00000000" w:rsidR="00000000" w:rsidRPr="00000000">
              <w:rPr>
                <w:color w:val="000000"/>
                <w:sz w:val="20"/>
                <w:szCs w:val="20"/>
                <w:rtl w:val="0"/>
              </w:rPr>
              <w:t xml:space="preserve">0.000374</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60">
            <w:pPr>
              <w:spacing w:after="0" w:line="240" w:lineRule="auto"/>
              <w:jc w:val="right"/>
              <w:rPr>
                <w:color w:val="000000"/>
                <w:sz w:val="20"/>
                <w:szCs w:val="20"/>
              </w:rPr>
            </w:pPr>
            <w:r w:rsidDel="00000000" w:rsidR="00000000" w:rsidRPr="00000000">
              <w:rPr>
                <w:color w:val="000000"/>
                <w:sz w:val="20"/>
                <w:szCs w:val="20"/>
                <w:rtl w:val="0"/>
              </w:rPr>
              <w:t xml:space="preserve">0.000678</w:t>
            </w:r>
          </w:p>
        </w:tc>
        <w:tc>
          <w:tcPr>
            <w:tcBorders>
              <w:top w:color="ffffff" w:space="0" w:sz="4" w:val="single"/>
              <w:left w:color="ffffff" w:space="0" w:sz="4" w:val="single"/>
              <w:bottom w:color="ffffff" w:space="0" w:sz="4" w:val="single"/>
              <w:right w:color="000000" w:space="0" w:sz="0" w:val="nil"/>
            </w:tcBorders>
            <w:shd w:fill="b8cce4" w:val="clear"/>
            <w:vAlign w:val="bottom"/>
          </w:tcPr>
          <w:p w:rsidR="00000000" w:rsidDel="00000000" w:rsidP="00000000" w:rsidRDefault="00000000" w:rsidRPr="00000000" w14:paraId="00000161">
            <w:pPr>
              <w:spacing w:after="0" w:line="240" w:lineRule="auto"/>
              <w:jc w:val="right"/>
              <w:rPr>
                <w:color w:val="000000"/>
                <w:sz w:val="20"/>
                <w:szCs w:val="20"/>
              </w:rPr>
            </w:pPr>
            <w:r w:rsidDel="00000000" w:rsidR="00000000" w:rsidRPr="00000000">
              <w:rPr>
                <w:color w:val="000000"/>
                <w:sz w:val="20"/>
                <w:szCs w:val="20"/>
                <w:rtl w:val="0"/>
              </w:rPr>
              <w:t xml:space="preserve">0.000378</w:t>
            </w:r>
          </w:p>
        </w:tc>
      </w:tr>
      <w:tr>
        <w:trPr>
          <w:trHeight w:val="414" w:hRule="atLeast"/>
        </w:trPr>
        <w:tc>
          <w:tcPr>
            <w:tcBorders>
              <w:top w:color="ffffff" w:space="0" w:sz="4" w:val="single"/>
              <w:left w:color="000000" w:space="0" w:sz="0" w:val="nil"/>
              <w:bottom w:color="000000" w:space="0" w:sz="0" w:val="nil"/>
              <w:right w:color="ffffff" w:space="0" w:sz="4" w:val="single"/>
            </w:tcBorders>
            <w:shd w:fill="dce6f1" w:val="clear"/>
            <w:vAlign w:val="bottom"/>
          </w:tcPr>
          <w:p w:rsidR="00000000" w:rsidDel="00000000" w:rsidP="00000000" w:rsidRDefault="00000000" w:rsidRPr="00000000" w14:paraId="00000162">
            <w:pPr>
              <w:spacing w:after="0" w:line="240" w:lineRule="auto"/>
              <w:rPr>
                <w:color w:val="000000"/>
                <w:sz w:val="20"/>
                <w:szCs w:val="20"/>
              </w:rPr>
            </w:pPr>
            <w:r w:rsidDel="00000000" w:rsidR="00000000" w:rsidRPr="00000000">
              <w:rPr>
                <w:color w:val="000000"/>
                <w:sz w:val="20"/>
                <w:szCs w:val="20"/>
                <w:rtl w:val="0"/>
              </w:rPr>
              <w:t xml:space="preserve">A*</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3">
            <w:pPr>
              <w:spacing w:after="0" w:line="240" w:lineRule="auto"/>
              <w:jc w:val="right"/>
              <w:rPr>
                <w:color w:val="000000"/>
                <w:sz w:val="20"/>
                <w:szCs w:val="20"/>
              </w:rPr>
            </w:pPr>
            <w:r w:rsidDel="00000000" w:rsidR="00000000" w:rsidRPr="00000000">
              <w:rPr>
                <w:color w:val="000000"/>
                <w:sz w:val="20"/>
                <w:szCs w:val="20"/>
                <w:rtl w:val="0"/>
              </w:rPr>
              <w:t xml:space="preserve">0.000856</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4">
            <w:pPr>
              <w:spacing w:after="0" w:line="240" w:lineRule="auto"/>
              <w:jc w:val="right"/>
              <w:rPr>
                <w:color w:val="000000"/>
                <w:sz w:val="20"/>
                <w:szCs w:val="20"/>
              </w:rPr>
            </w:pPr>
            <w:r w:rsidDel="00000000" w:rsidR="00000000" w:rsidRPr="00000000">
              <w:rPr>
                <w:color w:val="000000"/>
                <w:sz w:val="20"/>
                <w:szCs w:val="20"/>
                <w:rtl w:val="0"/>
              </w:rPr>
              <w:t xml:space="preserve">0.000897</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5">
            <w:pPr>
              <w:spacing w:after="0" w:line="240" w:lineRule="auto"/>
              <w:jc w:val="right"/>
              <w:rPr>
                <w:color w:val="000000"/>
                <w:sz w:val="20"/>
                <w:szCs w:val="20"/>
              </w:rPr>
            </w:pPr>
            <w:r w:rsidDel="00000000" w:rsidR="00000000" w:rsidRPr="00000000">
              <w:rPr>
                <w:color w:val="000000"/>
                <w:sz w:val="20"/>
                <w:szCs w:val="20"/>
                <w:rtl w:val="0"/>
              </w:rPr>
              <w:t xml:space="preserve">0.00076</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6">
            <w:pPr>
              <w:spacing w:after="0" w:line="240" w:lineRule="auto"/>
              <w:jc w:val="right"/>
              <w:rPr>
                <w:color w:val="000000"/>
                <w:sz w:val="20"/>
                <w:szCs w:val="20"/>
              </w:rPr>
            </w:pPr>
            <w:r w:rsidDel="00000000" w:rsidR="00000000" w:rsidRPr="00000000">
              <w:rPr>
                <w:color w:val="000000"/>
                <w:sz w:val="20"/>
                <w:szCs w:val="20"/>
                <w:rtl w:val="0"/>
              </w:rPr>
              <w:t xml:space="preserve">0.000548</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7">
            <w:pPr>
              <w:spacing w:after="0" w:line="240" w:lineRule="auto"/>
              <w:jc w:val="right"/>
              <w:rPr>
                <w:color w:val="000000"/>
                <w:sz w:val="20"/>
                <w:szCs w:val="20"/>
              </w:rPr>
            </w:pPr>
            <w:r w:rsidDel="00000000" w:rsidR="00000000" w:rsidRPr="00000000">
              <w:rPr>
                <w:color w:val="000000"/>
                <w:sz w:val="20"/>
                <w:szCs w:val="20"/>
                <w:rtl w:val="0"/>
              </w:rPr>
              <w:t xml:space="preserve">0.000598</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8">
            <w:pPr>
              <w:spacing w:after="0" w:line="240" w:lineRule="auto"/>
              <w:jc w:val="right"/>
              <w:rPr>
                <w:color w:val="000000"/>
                <w:sz w:val="20"/>
                <w:szCs w:val="20"/>
              </w:rPr>
            </w:pPr>
            <w:r w:rsidDel="00000000" w:rsidR="00000000" w:rsidRPr="00000000">
              <w:rPr>
                <w:color w:val="000000"/>
                <w:sz w:val="20"/>
                <w:szCs w:val="20"/>
                <w:rtl w:val="0"/>
              </w:rPr>
              <w:t xml:space="preserve">0.000928</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9">
            <w:pPr>
              <w:spacing w:after="0" w:line="240" w:lineRule="auto"/>
              <w:jc w:val="right"/>
              <w:rPr>
                <w:color w:val="000000"/>
                <w:sz w:val="20"/>
                <w:szCs w:val="20"/>
              </w:rPr>
            </w:pPr>
            <w:r w:rsidDel="00000000" w:rsidR="00000000" w:rsidRPr="00000000">
              <w:rPr>
                <w:color w:val="000000"/>
                <w:sz w:val="20"/>
                <w:szCs w:val="20"/>
                <w:rtl w:val="0"/>
              </w:rPr>
              <w:t xml:space="preserve">0.000555</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A">
            <w:pPr>
              <w:spacing w:after="0" w:line="240" w:lineRule="auto"/>
              <w:jc w:val="right"/>
              <w:rPr>
                <w:color w:val="000000"/>
                <w:sz w:val="20"/>
                <w:szCs w:val="20"/>
              </w:rPr>
            </w:pPr>
            <w:r w:rsidDel="00000000" w:rsidR="00000000" w:rsidRPr="00000000">
              <w:rPr>
                <w:color w:val="000000"/>
                <w:sz w:val="20"/>
                <w:szCs w:val="20"/>
                <w:rtl w:val="0"/>
              </w:rPr>
              <w:t xml:space="preserve">0.000576</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6B">
            <w:pPr>
              <w:spacing w:after="0" w:line="240" w:lineRule="auto"/>
              <w:jc w:val="right"/>
              <w:rPr>
                <w:color w:val="000000"/>
                <w:sz w:val="20"/>
                <w:szCs w:val="20"/>
              </w:rPr>
            </w:pPr>
            <w:r w:rsidDel="00000000" w:rsidR="00000000" w:rsidRPr="00000000">
              <w:rPr>
                <w:color w:val="000000"/>
                <w:sz w:val="20"/>
                <w:szCs w:val="20"/>
                <w:rtl w:val="0"/>
              </w:rPr>
              <w:t xml:space="preserve">0.000848</w:t>
            </w:r>
          </w:p>
        </w:tc>
        <w:tc>
          <w:tcPr>
            <w:tcBorders>
              <w:top w:color="ffffff" w:space="0" w:sz="4" w:val="single"/>
              <w:left w:color="ffffff" w:space="0" w:sz="4" w:val="single"/>
              <w:bottom w:color="000000" w:space="0" w:sz="0" w:val="nil"/>
              <w:right w:color="000000" w:space="0" w:sz="0" w:val="nil"/>
            </w:tcBorders>
            <w:shd w:fill="dce6f1" w:val="clear"/>
            <w:vAlign w:val="bottom"/>
          </w:tcPr>
          <w:p w:rsidR="00000000" w:rsidDel="00000000" w:rsidP="00000000" w:rsidRDefault="00000000" w:rsidRPr="00000000" w14:paraId="0000016C">
            <w:pPr>
              <w:spacing w:after="0" w:line="240" w:lineRule="auto"/>
              <w:jc w:val="right"/>
              <w:rPr>
                <w:color w:val="000000"/>
                <w:sz w:val="20"/>
                <w:szCs w:val="20"/>
              </w:rPr>
            </w:pPr>
            <w:r w:rsidDel="00000000" w:rsidR="00000000" w:rsidRPr="00000000">
              <w:rPr>
                <w:color w:val="000000"/>
                <w:sz w:val="20"/>
                <w:szCs w:val="20"/>
                <w:rtl w:val="0"/>
              </w:rPr>
              <w:t xml:space="preserve">0.000584</w:t>
            </w:r>
          </w:p>
        </w:tc>
      </w:tr>
    </w:tbl>
    <w:p w:rsidR="00000000" w:rsidDel="00000000" w:rsidP="00000000" w:rsidRDefault="00000000" w:rsidRPr="00000000" w14:paraId="0000016D">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E">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table above shows that the results are fairly consistent for both pathfinders. There are two instances for the custom algorithm that were substantially slower than the rest, but it is fair to say that it is consistent for the most part.</w:t>
      </w:r>
    </w:p>
    <w:p w:rsidR="00000000" w:rsidDel="00000000" w:rsidP="00000000" w:rsidRDefault="00000000" w:rsidRPr="00000000" w14:paraId="0000016F">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0">
      <w:pPr>
        <w:spacing w:after="240" w:line="240" w:lineRule="auto"/>
        <w:jc w:val="center"/>
        <w:rPr>
          <w:rFonts w:ascii="Arial" w:cs="Arial" w:eastAsia="Arial" w:hAnsi="Arial"/>
        </w:rPr>
      </w:pPr>
      <w:r w:rsidDel="00000000" w:rsidR="00000000" w:rsidRPr="00000000">
        <w:rPr/>
        <w:drawing>
          <wp:inline distB="0" distT="0" distL="0" distR="0">
            <wp:extent cx="4572000" cy="2743200"/>
            <wp:docPr id="17" name=""/>
            <a:graphic>
              <a:graphicData uri="http://schemas.openxmlformats.org/drawingml/2006/chart">
                <c:chart r:id="rId13"/>
              </a:graphicData>
            </a:graphic>
          </wp:inline>
        </w:drawing>
      </w:r>
      <w:r w:rsidDel="00000000" w:rsidR="00000000" w:rsidRPr="00000000">
        <w:rPr>
          <w:rtl w:val="0"/>
        </w:rPr>
      </w:r>
    </w:p>
    <w:p w:rsidR="00000000" w:rsidDel="00000000" w:rsidP="00000000" w:rsidRDefault="00000000" w:rsidRPr="00000000" w14:paraId="00000171">
      <w:pPr>
        <w:spacing w:after="24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2">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chart above outline the amount of fuel remaining in the vehicle against the number of steps it has taken to complete the path. It is clear that both algorithms perform the same here.</w:t>
      </w:r>
    </w:p>
    <w:p w:rsidR="00000000" w:rsidDel="00000000" w:rsidP="00000000" w:rsidRDefault="00000000" w:rsidRPr="00000000" w14:paraId="00000173">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4">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5">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6">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7">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8">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9">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A">
      <w:pPr>
        <w:pStyle w:val="Heading3"/>
        <w:rPr/>
      </w:pPr>
      <w:bookmarkStart w:colFirst="0" w:colLast="0" w:name="_heading=h.9d8p84bbjr6x" w:id="33"/>
      <w:bookmarkEnd w:id="33"/>
      <w:r w:rsidDel="00000000" w:rsidR="00000000" w:rsidRPr="00000000">
        <w:rPr>
          <w:rtl w:val="0"/>
        </w:rPr>
        <w:t xml:space="preserve">Medium Path</w:t>
      </w:r>
    </w:p>
    <w:tbl>
      <w:tblPr>
        <w:tblStyle w:val="Table3"/>
        <w:tblW w:w="9179.999999999998" w:type="dxa"/>
        <w:jc w:val="left"/>
        <w:tblInd w:w="-22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918"/>
        <w:gridCol w:w="918"/>
        <w:gridCol w:w="918"/>
        <w:gridCol w:w="918"/>
        <w:gridCol w:w="918"/>
        <w:gridCol w:w="918"/>
        <w:gridCol w:w="918"/>
        <w:gridCol w:w="918"/>
        <w:gridCol w:w="918"/>
        <w:gridCol w:w="918"/>
        <w:tblGridChange w:id="0">
          <w:tblGrid>
            <w:gridCol w:w="918"/>
            <w:gridCol w:w="918"/>
            <w:gridCol w:w="918"/>
            <w:gridCol w:w="918"/>
            <w:gridCol w:w="918"/>
            <w:gridCol w:w="918"/>
            <w:gridCol w:w="918"/>
            <w:gridCol w:w="918"/>
            <w:gridCol w:w="918"/>
            <w:gridCol w:w="918"/>
          </w:tblGrid>
        </w:tblGridChange>
      </w:tblGrid>
      <w:tr>
        <w:tc>
          <w:tcPr>
            <w:gridSpan w:val="10"/>
          </w:tcPr>
          <w:p w:rsidR="00000000" w:rsidDel="00000000" w:rsidP="00000000" w:rsidRDefault="00000000" w:rsidRPr="00000000" w14:paraId="0000017B">
            <w:pPr>
              <w:spacing w:after="240" w:lineRule="auto"/>
              <w:jc w:val="both"/>
              <w:rPr>
                <w:rFonts w:ascii="Arial" w:cs="Arial" w:eastAsia="Arial" w:hAnsi="Arial"/>
              </w:rPr>
            </w:pPr>
            <w:r w:rsidDel="00000000" w:rsidR="00000000" w:rsidRPr="00000000">
              <w:rPr>
                <w:rFonts w:ascii="Arial" w:cs="Arial" w:eastAsia="Arial" w:hAnsi="Arial"/>
                <w:rtl w:val="0"/>
              </w:rPr>
              <w:t xml:space="preserve">Created Algorithm</w:t>
            </w:r>
          </w:p>
        </w:tc>
      </w:tr>
      <w:tr>
        <w:tc>
          <w:tcPr/>
          <w:p w:rsidR="00000000" w:rsidDel="00000000" w:rsidP="00000000" w:rsidRDefault="00000000" w:rsidRPr="00000000" w14:paraId="00000185">
            <w:pPr>
              <w:spacing w:after="240" w:lineRule="auto"/>
              <w:jc w:val="both"/>
              <w:rPr>
                <w:rFonts w:ascii="Arial" w:cs="Arial" w:eastAsia="Arial" w:hAnsi="Arial"/>
              </w:rPr>
            </w:pPr>
            <w:r w:rsidDel="00000000" w:rsidR="00000000" w:rsidRPr="00000000">
              <w:rPr>
                <w:rFonts w:ascii="Arial" w:cs="Arial" w:eastAsia="Arial" w:hAnsi="Arial"/>
                <w:rtl w:val="0"/>
              </w:rPr>
              <w:t xml:space="preserve">Path</w:t>
            </w:r>
          </w:p>
        </w:tc>
        <w:tc>
          <w:tcPr/>
          <w:p w:rsidR="00000000" w:rsidDel="00000000" w:rsidP="00000000" w:rsidRDefault="00000000" w:rsidRPr="00000000" w14:paraId="0000018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8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8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89">
            <w:pPr>
              <w:spacing w:after="240" w:lineRule="auto"/>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8A">
            <w:pPr>
              <w:spacing w:after="240" w:lineRule="auto"/>
              <w:jc w:val="both"/>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18B">
            <w:pPr>
              <w:spacing w:after="240" w:lineRule="auto"/>
              <w:jc w:val="both"/>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18C">
            <w:pPr>
              <w:spacing w:after="240" w:lineRule="auto"/>
              <w:jc w:val="both"/>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18D">
            <w:pPr>
              <w:spacing w:after="240" w:lineRule="auto"/>
              <w:jc w:val="both"/>
              <w:rPr>
                <w:rFonts w:ascii="Arial" w:cs="Arial" w:eastAsia="Arial" w:hAnsi="Arial"/>
              </w:rPr>
            </w:pPr>
            <w:r w:rsidDel="00000000" w:rsidR="00000000" w:rsidRPr="00000000">
              <w:rPr>
                <w:rFonts w:ascii="Arial" w:cs="Arial" w:eastAsia="Arial" w:hAnsi="Arial"/>
                <w:rtl w:val="0"/>
              </w:rPr>
              <w:t xml:space="preserve">33f</w:t>
            </w:r>
          </w:p>
        </w:tc>
        <w:tc>
          <w:tcPr/>
          <w:p w:rsidR="00000000" w:rsidDel="00000000" w:rsidP="00000000" w:rsidRDefault="00000000" w:rsidRPr="00000000" w14:paraId="0000018E">
            <w:pPr>
              <w:spacing w:after="240" w:lineRule="auto"/>
              <w:jc w:val="both"/>
              <w:rPr>
                <w:rFonts w:ascii="Arial" w:cs="Arial" w:eastAsia="Arial" w:hAnsi="Arial"/>
              </w:rPr>
            </w:pPr>
            <w:r w:rsidDel="00000000" w:rsidR="00000000" w:rsidRPr="00000000">
              <w:rPr>
                <w:rFonts w:ascii="Arial" w:cs="Arial" w:eastAsia="Arial" w:hAnsi="Arial"/>
                <w:rtl w:val="0"/>
              </w:rPr>
              <w:t xml:space="preserve">15</w:t>
            </w:r>
          </w:p>
        </w:tc>
      </w:tr>
      <w:tr>
        <w:tc>
          <w:tcPr>
            <w:shd w:fill="deebf6" w:val="clear"/>
          </w:tcPr>
          <w:p w:rsidR="00000000" w:rsidDel="00000000" w:rsidP="00000000" w:rsidRDefault="00000000" w:rsidRPr="00000000" w14:paraId="0000018F">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19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deebf6" w:val="clear"/>
          </w:tcPr>
          <w:p w:rsidR="00000000" w:rsidDel="00000000" w:rsidP="00000000" w:rsidRDefault="00000000" w:rsidRPr="00000000" w14:paraId="0000019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deebf6" w:val="clear"/>
          </w:tcPr>
          <w:p w:rsidR="00000000" w:rsidDel="00000000" w:rsidP="00000000" w:rsidRDefault="00000000" w:rsidRPr="00000000" w14:paraId="00000192">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20f</w:t>
            </w:r>
          </w:p>
        </w:tc>
        <w:tc>
          <w:tcPr>
            <w:shd w:fill="deebf6" w:val="clear"/>
          </w:tcPr>
          <w:p w:rsidR="00000000" w:rsidDel="00000000" w:rsidP="00000000" w:rsidRDefault="00000000" w:rsidRPr="00000000" w14:paraId="00000193">
            <w:pPr>
              <w:spacing w:after="240" w:lineRule="auto"/>
              <w:jc w:val="both"/>
              <w:rPr>
                <w:rFonts w:ascii="Arial" w:cs="Arial" w:eastAsia="Arial" w:hAnsi="Arial"/>
              </w:rPr>
            </w:pPr>
            <w:r w:rsidDel="00000000" w:rsidR="00000000" w:rsidRPr="00000000">
              <w:rPr>
                <w:rFonts w:ascii="Arial" w:cs="Arial" w:eastAsia="Arial" w:hAnsi="Arial"/>
                <w:rtl w:val="0"/>
              </w:rPr>
              <w:t xml:space="preserve">22</w:t>
            </w:r>
          </w:p>
        </w:tc>
        <w:tc>
          <w:tcPr>
            <w:shd w:fill="deebf6" w:val="clear"/>
          </w:tcPr>
          <w:p w:rsidR="00000000" w:rsidDel="00000000" w:rsidP="00000000" w:rsidRDefault="00000000" w:rsidRPr="00000000" w14:paraId="00000194">
            <w:pPr>
              <w:spacing w:after="240" w:lineRule="auto"/>
              <w:jc w:val="both"/>
              <w:rPr>
                <w:rFonts w:ascii="Arial" w:cs="Arial" w:eastAsia="Arial" w:hAnsi="Arial"/>
              </w:rPr>
            </w:pPr>
            <w:r w:rsidDel="00000000" w:rsidR="00000000" w:rsidRPr="00000000">
              <w:rPr>
                <w:rFonts w:ascii="Arial" w:cs="Arial" w:eastAsia="Arial" w:hAnsi="Arial"/>
                <w:rtl w:val="0"/>
              </w:rPr>
              <w:t xml:space="preserve">23</w:t>
            </w:r>
          </w:p>
        </w:tc>
        <w:tc>
          <w:tcPr>
            <w:shd w:fill="deebf6" w:val="clear"/>
          </w:tcPr>
          <w:p w:rsidR="00000000" w:rsidDel="00000000" w:rsidP="00000000" w:rsidRDefault="00000000" w:rsidRPr="00000000" w14:paraId="00000195">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196">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197">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198">
            <w:pPr>
              <w:spacing w:after="240" w:lineRule="auto"/>
              <w:jc w:val="both"/>
              <w:rPr>
                <w:rFonts w:ascii="Arial" w:cs="Arial" w:eastAsia="Arial" w:hAnsi="Arial"/>
              </w:rPr>
            </w:pPr>
            <w:r w:rsidDel="00000000" w:rsidR="00000000" w:rsidRPr="00000000">
              <w:rPr>
                <w:rtl w:val="0"/>
              </w:rPr>
            </w:r>
          </w:p>
        </w:tc>
      </w:tr>
      <w:tr>
        <w:tc>
          <w:tcPr>
            <w:shd w:fill="ffffff" w:val="clear"/>
          </w:tcPr>
          <w:p w:rsidR="00000000" w:rsidDel="00000000" w:rsidP="00000000" w:rsidRDefault="00000000" w:rsidRPr="00000000" w14:paraId="00000199">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shd w:fill="ffffff" w:val="clear"/>
          </w:tcPr>
          <w:p w:rsidR="00000000" w:rsidDel="00000000" w:rsidP="00000000" w:rsidRDefault="00000000" w:rsidRPr="00000000" w14:paraId="0000019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ffffff" w:val="clear"/>
          </w:tcPr>
          <w:p w:rsidR="00000000" w:rsidDel="00000000" w:rsidP="00000000" w:rsidRDefault="00000000" w:rsidRPr="00000000" w14:paraId="0000019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w:t>
            </w:r>
          </w:p>
        </w:tc>
        <w:tc>
          <w:tcPr>
            <w:shd w:fill="ffffff" w:val="clear"/>
          </w:tcPr>
          <w:p w:rsidR="00000000" w:rsidDel="00000000" w:rsidP="00000000" w:rsidRDefault="00000000" w:rsidRPr="00000000" w14:paraId="0000019C">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shd w:fill="ffffff" w:val="clear"/>
          </w:tcPr>
          <w:p w:rsidR="00000000" w:rsidDel="00000000" w:rsidP="00000000" w:rsidRDefault="00000000" w:rsidRPr="00000000" w14:paraId="0000019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758.5</w:t>
            </w:r>
          </w:p>
        </w:tc>
        <w:tc>
          <w:tcPr>
            <w:shd w:fill="ffffff" w:val="clear"/>
          </w:tcPr>
          <w:p w:rsidR="00000000" w:rsidDel="00000000" w:rsidP="00000000" w:rsidRDefault="00000000" w:rsidRPr="00000000" w14:paraId="0000019E">
            <w:pPr>
              <w:spacing w:after="240" w:lineRule="auto"/>
              <w:jc w:val="both"/>
              <w:rPr>
                <w:rFonts w:ascii="Arial" w:cs="Arial" w:eastAsia="Arial" w:hAnsi="Arial"/>
              </w:rPr>
            </w:pPr>
            <w:r w:rsidDel="00000000" w:rsidR="00000000" w:rsidRPr="00000000">
              <w:rPr>
                <w:rFonts w:ascii="Arial" w:cs="Arial" w:eastAsia="Arial" w:hAnsi="Arial"/>
                <w:rtl w:val="0"/>
              </w:rPr>
              <w:t xml:space="preserve">546</w:t>
            </w:r>
          </w:p>
        </w:tc>
        <w:tc>
          <w:tcPr>
            <w:shd w:fill="ffffff" w:val="clear"/>
          </w:tcPr>
          <w:p w:rsidR="00000000" w:rsidDel="00000000" w:rsidP="00000000" w:rsidRDefault="00000000" w:rsidRPr="00000000" w14:paraId="0000019F">
            <w:pPr>
              <w:spacing w:after="240" w:lineRule="auto"/>
              <w:jc w:val="both"/>
              <w:rPr>
                <w:rFonts w:ascii="Arial" w:cs="Arial" w:eastAsia="Arial" w:hAnsi="Arial"/>
              </w:rPr>
            </w:pPr>
            <w:r w:rsidDel="00000000" w:rsidR="00000000" w:rsidRPr="00000000">
              <w:rPr>
                <w:rFonts w:ascii="Arial" w:cs="Arial" w:eastAsia="Arial" w:hAnsi="Arial"/>
                <w:rtl w:val="0"/>
              </w:rPr>
              <w:t xml:space="preserve">396</w:t>
            </w:r>
          </w:p>
        </w:tc>
        <w:tc>
          <w:tcPr>
            <w:shd w:fill="ffffff" w:val="clear"/>
          </w:tcPr>
          <w:p w:rsidR="00000000" w:rsidDel="00000000" w:rsidP="00000000" w:rsidRDefault="00000000" w:rsidRPr="00000000" w14:paraId="000001A0">
            <w:pPr>
              <w:spacing w:after="240" w:lineRule="auto"/>
              <w:jc w:val="both"/>
              <w:rPr>
                <w:rFonts w:ascii="Arial" w:cs="Arial" w:eastAsia="Arial" w:hAnsi="Arial"/>
              </w:rPr>
            </w:pPr>
            <w:r w:rsidDel="00000000" w:rsidR="00000000" w:rsidRPr="00000000">
              <w:rPr>
                <w:rFonts w:ascii="Arial" w:cs="Arial" w:eastAsia="Arial" w:hAnsi="Arial"/>
                <w:rtl w:val="0"/>
              </w:rPr>
              <w:t xml:space="preserve">246</w:t>
            </w:r>
          </w:p>
        </w:tc>
        <w:tc>
          <w:tcPr>
            <w:shd w:fill="ffffff" w:val="clear"/>
          </w:tcPr>
          <w:p w:rsidR="00000000" w:rsidDel="00000000" w:rsidP="00000000" w:rsidRDefault="00000000" w:rsidRPr="00000000" w14:paraId="000001A1">
            <w:pPr>
              <w:spacing w:after="240" w:lineRule="auto"/>
              <w:jc w:val="both"/>
              <w:rPr>
                <w:rFonts w:ascii="Arial" w:cs="Arial" w:eastAsia="Arial" w:hAnsi="Arial"/>
              </w:rPr>
            </w:pPr>
            <w:r w:rsidDel="00000000" w:rsidR="00000000" w:rsidRPr="00000000">
              <w:rPr>
                <w:rFonts w:ascii="Arial" w:cs="Arial" w:eastAsia="Arial" w:hAnsi="Arial"/>
                <w:rtl w:val="0"/>
              </w:rPr>
              <w:t xml:space="preserve">1196</w:t>
            </w:r>
          </w:p>
        </w:tc>
        <w:tc>
          <w:tcPr>
            <w:shd w:fill="ffffff" w:val="clear"/>
          </w:tcPr>
          <w:p w:rsidR="00000000" w:rsidDel="00000000" w:rsidP="00000000" w:rsidRDefault="00000000" w:rsidRPr="00000000" w14:paraId="000001A2">
            <w:pPr>
              <w:spacing w:after="240" w:lineRule="auto"/>
              <w:jc w:val="both"/>
              <w:rPr>
                <w:rFonts w:ascii="Arial" w:cs="Arial" w:eastAsia="Arial" w:hAnsi="Arial"/>
              </w:rPr>
            </w:pPr>
            <w:r w:rsidDel="00000000" w:rsidR="00000000" w:rsidRPr="00000000">
              <w:rPr>
                <w:rFonts w:ascii="Arial" w:cs="Arial" w:eastAsia="Arial" w:hAnsi="Arial"/>
                <w:rtl w:val="0"/>
              </w:rPr>
              <w:t xml:space="preserve">1146</w:t>
            </w:r>
          </w:p>
        </w:tc>
      </w:tr>
      <w:tr>
        <w:tc>
          <w:tcPr>
            <w:shd w:fill="ffffff" w:val="clear"/>
          </w:tcPr>
          <w:p w:rsidR="00000000" w:rsidDel="00000000" w:rsidP="00000000" w:rsidRDefault="00000000" w:rsidRPr="00000000" w14:paraId="000001A3">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1A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w:t>
            </w:r>
          </w:p>
        </w:tc>
        <w:tc>
          <w:tcPr>
            <w:shd w:fill="ffffff" w:val="clear"/>
          </w:tcPr>
          <w:p w:rsidR="00000000" w:rsidDel="00000000" w:rsidP="00000000" w:rsidRDefault="00000000" w:rsidRPr="00000000" w14:paraId="000001A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c>
          <w:tcPr>
            <w:shd w:fill="ffffff" w:val="clear"/>
          </w:tcPr>
          <w:p w:rsidR="00000000" w:rsidDel="00000000" w:rsidP="00000000" w:rsidRDefault="00000000" w:rsidRPr="00000000" w14:paraId="000001A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1549</w:t>
            </w:r>
          </w:p>
        </w:tc>
        <w:tc>
          <w:tcPr>
            <w:shd w:fill="ffffff" w:val="clear"/>
          </w:tcPr>
          <w:p w:rsidR="00000000" w:rsidDel="00000000" w:rsidP="00000000" w:rsidRDefault="00000000" w:rsidRPr="00000000" w14:paraId="000001A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1349</w:t>
            </w:r>
          </w:p>
        </w:tc>
        <w:tc>
          <w:tcPr>
            <w:shd w:fill="ffffff" w:val="clear"/>
          </w:tcPr>
          <w:p w:rsidR="00000000" w:rsidDel="00000000" w:rsidP="00000000" w:rsidRDefault="00000000" w:rsidRPr="00000000" w14:paraId="000001A8">
            <w:pPr>
              <w:spacing w:after="240" w:lineRule="auto"/>
              <w:jc w:val="both"/>
              <w:rPr>
                <w:rFonts w:ascii="Arial" w:cs="Arial" w:eastAsia="Arial" w:hAnsi="Arial"/>
              </w:rPr>
            </w:pPr>
            <w:r w:rsidDel="00000000" w:rsidR="00000000" w:rsidRPr="00000000">
              <w:rPr>
                <w:rFonts w:ascii="Arial" w:cs="Arial" w:eastAsia="Arial" w:hAnsi="Arial"/>
                <w:rtl w:val="0"/>
              </w:rPr>
              <w:t xml:space="preserve">1199</w:t>
            </w:r>
          </w:p>
        </w:tc>
        <w:tc>
          <w:tcPr>
            <w:shd w:fill="ffffff" w:val="clear"/>
          </w:tcPr>
          <w:p w:rsidR="00000000" w:rsidDel="00000000" w:rsidP="00000000" w:rsidRDefault="00000000" w:rsidRPr="00000000" w14:paraId="000001A9">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1AA">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1AB">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1AC">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1AD">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1A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0.0075062</w:t>
            </w:r>
          </w:p>
        </w:tc>
      </w:tr>
      <w:tr>
        <w:trPr>
          <w:trHeight w:val="220" w:hRule="atLeast"/>
        </w:trPr>
        <w:tc>
          <w:tcPr>
            <w:gridSpan w:val="10"/>
          </w:tcPr>
          <w:p w:rsidR="00000000" w:rsidDel="00000000" w:rsidP="00000000" w:rsidRDefault="00000000" w:rsidRPr="00000000" w14:paraId="000001B7">
            <w:pPr>
              <w:spacing w:after="240" w:lineRule="auto"/>
              <w:jc w:val="both"/>
              <w:rPr>
                <w:rFonts w:ascii="Arial" w:cs="Arial" w:eastAsia="Arial" w:hAnsi="Arial"/>
              </w:rPr>
            </w:pPr>
            <w:r w:rsidDel="00000000" w:rsidR="00000000" w:rsidRPr="00000000">
              <w:rPr>
                <w:rFonts w:ascii="Arial" w:cs="Arial" w:eastAsia="Arial" w:hAnsi="Arial"/>
                <w:rtl w:val="0"/>
              </w:rPr>
              <w:t xml:space="preserve">A* Algorithm</w:t>
            </w:r>
          </w:p>
        </w:tc>
      </w:tr>
      <w:tr>
        <w:tc>
          <w:tcPr/>
          <w:p w:rsidR="00000000" w:rsidDel="00000000" w:rsidP="00000000" w:rsidRDefault="00000000" w:rsidRPr="00000000" w14:paraId="000001C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r>
          </w:p>
        </w:tc>
        <w:tc>
          <w:tcPr/>
          <w:p w:rsidR="00000000" w:rsidDel="00000000" w:rsidP="00000000" w:rsidRDefault="00000000" w:rsidRPr="00000000" w14:paraId="000001C2">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C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C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C5">
            <w:pPr>
              <w:spacing w:after="240" w:lineRule="auto"/>
              <w:jc w:val="both"/>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1C6">
            <w:pPr>
              <w:spacing w:after="240" w:lineRule="auto"/>
              <w:jc w:val="both"/>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1C7">
            <w:pPr>
              <w:spacing w:after="240" w:lineRule="auto"/>
              <w:jc w:val="both"/>
              <w:rPr>
                <w:rFonts w:ascii="Arial" w:cs="Arial" w:eastAsia="Arial" w:hAnsi="Arial"/>
              </w:rPr>
            </w:pPr>
            <w:r w:rsidDel="00000000" w:rsidR="00000000" w:rsidRPr="00000000">
              <w:rPr>
                <w:rFonts w:ascii="Arial" w:cs="Arial" w:eastAsia="Arial" w:hAnsi="Arial"/>
                <w:rtl w:val="0"/>
              </w:rPr>
              <w:t xml:space="preserve">16</w:t>
            </w:r>
          </w:p>
        </w:tc>
        <w:tc>
          <w:tcPr/>
          <w:p w:rsidR="00000000" w:rsidDel="00000000" w:rsidP="00000000" w:rsidRDefault="00000000" w:rsidRPr="00000000" w14:paraId="000001C8">
            <w:pPr>
              <w:spacing w:after="240" w:lineRule="auto"/>
              <w:jc w:val="both"/>
              <w:rPr>
                <w:rFonts w:ascii="Arial" w:cs="Arial" w:eastAsia="Arial" w:hAnsi="Arial"/>
              </w:rPr>
            </w:pPr>
            <w:r w:rsidDel="00000000" w:rsidR="00000000" w:rsidRPr="00000000">
              <w:rPr>
                <w:rFonts w:ascii="Arial" w:cs="Arial" w:eastAsia="Arial" w:hAnsi="Arial"/>
                <w:rtl w:val="0"/>
              </w:rPr>
              <w:t xml:space="preserve">17</w:t>
            </w:r>
          </w:p>
        </w:tc>
        <w:tc>
          <w:tcPr/>
          <w:p w:rsidR="00000000" w:rsidDel="00000000" w:rsidP="00000000" w:rsidRDefault="00000000" w:rsidRPr="00000000" w14:paraId="000001C9">
            <w:pPr>
              <w:spacing w:after="240" w:lineRule="auto"/>
              <w:jc w:val="both"/>
              <w:rPr>
                <w:rFonts w:ascii="Arial" w:cs="Arial" w:eastAsia="Arial" w:hAnsi="Arial"/>
              </w:rPr>
            </w:pPr>
            <w:r w:rsidDel="00000000" w:rsidR="00000000" w:rsidRPr="00000000">
              <w:rPr>
                <w:rFonts w:ascii="Arial" w:cs="Arial" w:eastAsia="Arial" w:hAnsi="Arial"/>
                <w:rtl w:val="0"/>
              </w:rPr>
              <w:t xml:space="preserve">25</w:t>
            </w:r>
          </w:p>
        </w:tc>
        <w:tc>
          <w:tcPr/>
          <w:p w:rsidR="00000000" w:rsidDel="00000000" w:rsidP="00000000" w:rsidRDefault="00000000" w:rsidRPr="00000000" w14:paraId="000001CA">
            <w:pPr>
              <w:spacing w:after="240" w:lineRule="auto"/>
              <w:jc w:val="both"/>
              <w:rPr>
                <w:rFonts w:ascii="Arial" w:cs="Arial" w:eastAsia="Arial" w:hAnsi="Arial"/>
              </w:rPr>
            </w:pPr>
            <w:r w:rsidDel="00000000" w:rsidR="00000000" w:rsidRPr="00000000">
              <w:rPr>
                <w:rFonts w:ascii="Arial" w:cs="Arial" w:eastAsia="Arial" w:hAnsi="Arial"/>
                <w:rtl w:val="0"/>
              </w:rPr>
              <w:t xml:space="preserve">23</w:t>
            </w:r>
          </w:p>
        </w:tc>
      </w:tr>
      <w:tr>
        <w:tc>
          <w:tcPr/>
          <w:p w:rsidR="00000000" w:rsidDel="00000000" w:rsidP="00000000" w:rsidRDefault="00000000" w:rsidRPr="00000000" w14:paraId="000001CB">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p w:rsidR="00000000" w:rsidDel="00000000" w:rsidP="00000000" w:rsidRDefault="00000000" w:rsidRPr="00000000" w14:paraId="000001CC">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1C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w:t>
            </w:r>
          </w:p>
        </w:tc>
        <w:tc>
          <w:tcPr/>
          <w:p w:rsidR="00000000" w:rsidDel="00000000" w:rsidP="00000000" w:rsidRDefault="00000000" w:rsidRPr="00000000" w14:paraId="000001C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w:t>
            </w:r>
          </w:p>
        </w:tc>
        <w:tc>
          <w:tcPr/>
          <w:p w:rsidR="00000000" w:rsidDel="00000000" w:rsidP="00000000" w:rsidRDefault="00000000" w:rsidRPr="00000000" w14:paraId="000001CF">
            <w:pPr>
              <w:spacing w:after="240" w:lineRule="auto"/>
              <w:jc w:val="both"/>
              <w:rPr>
                <w:rFonts w:ascii="Arial" w:cs="Arial" w:eastAsia="Arial" w:hAnsi="Arial"/>
              </w:rPr>
            </w:pPr>
            <w:r w:rsidDel="00000000" w:rsidR="00000000" w:rsidRPr="00000000">
              <w:rPr>
                <w:rFonts w:ascii="Arial" w:cs="Arial" w:eastAsia="Arial" w:hAnsi="Arial"/>
                <w:rtl w:val="0"/>
              </w:rPr>
              <w:t xml:space="preserve">700</w:t>
            </w:r>
          </w:p>
        </w:tc>
        <w:tc>
          <w:tcPr/>
          <w:p w:rsidR="00000000" w:rsidDel="00000000" w:rsidP="00000000" w:rsidRDefault="00000000" w:rsidRPr="00000000" w14:paraId="000001D0">
            <w:pPr>
              <w:spacing w:after="240" w:lineRule="auto"/>
              <w:jc w:val="both"/>
              <w:rPr>
                <w:rFonts w:ascii="Arial" w:cs="Arial" w:eastAsia="Arial" w:hAnsi="Arial"/>
              </w:rPr>
            </w:pPr>
            <w:r w:rsidDel="00000000" w:rsidR="00000000" w:rsidRPr="00000000">
              <w:rPr>
                <w:rFonts w:ascii="Arial" w:cs="Arial" w:eastAsia="Arial" w:hAnsi="Arial"/>
                <w:rtl w:val="0"/>
              </w:rPr>
              <w:t xml:space="preserve">550</w:t>
            </w:r>
          </w:p>
        </w:tc>
        <w:tc>
          <w:tcPr/>
          <w:p w:rsidR="00000000" w:rsidDel="00000000" w:rsidP="00000000" w:rsidRDefault="00000000" w:rsidRPr="00000000" w14:paraId="000001D1">
            <w:pPr>
              <w:spacing w:after="240" w:lineRule="auto"/>
              <w:jc w:val="both"/>
              <w:rPr>
                <w:rFonts w:ascii="Arial" w:cs="Arial" w:eastAsia="Arial" w:hAnsi="Arial"/>
              </w:rPr>
            </w:pPr>
            <w:r w:rsidDel="00000000" w:rsidR="00000000" w:rsidRPr="00000000">
              <w:rPr>
                <w:rFonts w:ascii="Arial" w:cs="Arial" w:eastAsia="Arial" w:hAnsi="Arial"/>
                <w:rtl w:val="0"/>
              </w:rPr>
              <w:t xml:space="preserve">400</w:t>
            </w:r>
          </w:p>
        </w:tc>
        <w:tc>
          <w:tcPr/>
          <w:p w:rsidR="00000000" w:rsidDel="00000000" w:rsidP="00000000" w:rsidRDefault="00000000" w:rsidRPr="00000000" w14:paraId="000001D2">
            <w:pPr>
              <w:spacing w:after="240" w:lineRule="auto"/>
              <w:jc w:val="both"/>
              <w:rPr>
                <w:rFonts w:ascii="Arial" w:cs="Arial" w:eastAsia="Arial" w:hAnsi="Arial"/>
              </w:rPr>
            </w:pPr>
            <w:r w:rsidDel="00000000" w:rsidR="00000000" w:rsidRPr="00000000">
              <w:rPr>
                <w:rFonts w:ascii="Arial" w:cs="Arial" w:eastAsia="Arial" w:hAnsi="Arial"/>
                <w:rtl w:val="0"/>
              </w:rPr>
              <w:t xml:space="preserve">200</w:t>
            </w:r>
          </w:p>
        </w:tc>
        <w:tc>
          <w:tcPr/>
          <w:p w:rsidR="00000000" w:rsidDel="00000000" w:rsidP="00000000" w:rsidRDefault="00000000" w:rsidRPr="00000000" w14:paraId="000001D3">
            <w:pPr>
              <w:spacing w:after="240" w:lineRule="auto"/>
              <w:jc w:val="both"/>
              <w:rPr>
                <w:rFonts w:ascii="Arial" w:cs="Arial" w:eastAsia="Arial" w:hAnsi="Arial"/>
              </w:rPr>
            </w:pPr>
            <w:r w:rsidDel="00000000" w:rsidR="00000000" w:rsidRPr="00000000">
              <w:rPr>
                <w:rFonts w:ascii="Arial" w:cs="Arial" w:eastAsia="Arial" w:hAnsi="Arial"/>
                <w:rtl w:val="0"/>
              </w:rPr>
              <w:t xml:space="preserve">-50</w:t>
            </w:r>
          </w:p>
        </w:tc>
        <w:tc>
          <w:tcPr/>
          <w:p w:rsidR="00000000" w:rsidDel="00000000" w:rsidP="00000000" w:rsidRDefault="00000000" w:rsidRPr="00000000" w14:paraId="000001D4">
            <w:pPr>
              <w:spacing w:after="240" w:lineRule="auto"/>
              <w:jc w:val="both"/>
              <w:rPr>
                <w:rFonts w:ascii="Arial" w:cs="Arial" w:eastAsia="Arial" w:hAnsi="Arial"/>
              </w:rPr>
            </w:pPr>
            <w:r w:rsidDel="00000000" w:rsidR="00000000" w:rsidRPr="00000000">
              <w:rPr>
                <w:rFonts w:ascii="Arial" w:cs="Arial" w:eastAsia="Arial" w:hAnsi="Arial"/>
                <w:rtl w:val="0"/>
              </w:rPr>
              <w:t xml:space="preserve">-300</w:t>
            </w:r>
          </w:p>
        </w:tc>
      </w:tr>
      <w:tr>
        <w:trPr>
          <w:trHeight w:val="240" w:hRule="atLeast"/>
        </w:trPr>
        <w:tc>
          <w:tcPr/>
          <w:p w:rsidR="00000000" w:rsidDel="00000000" w:rsidP="00000000" w:rsidRDefault="00000000" w:rsidRPr="00000000" w14:paraId="000001D5">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1D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0.0014679</w:t>
            </w:r>
          </w:p>
        </w:tc>
      </w:tr>
    </w:tbl>
    <w:p w:rsidR="00000000" w:rsidDel="00000000" w:rsidP="00000000" w:rsidRDefault="00000000" w:rsidRPr="00000000" w14:paraId="000001DF">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For the medium path, the created algorithm performs slower than the A* one. There is a time increase of 0.006 seconds to complete the path. This equates to a 411% performance decrease. However, the fuel values for the A* finish at a negative value. </w:t>
      </w:r>
    </w:p>
    <w:tbl>
      <w:tblPr>
        <w:tblStyle w:val="Table4"/>
        <w:tblW w:w="9025.999999999998" w:type="dxa"/>
        <w:jc w:val="left"/>
        <w:tblInd w:w="0.0" w:type="dxa"/>
        <w:tblLayout w:type="fixed"/>
        <w:tblLook w:val="0400"/>
      </w:tblPr>
      <w:tblGrid>
        <w:gridCol w:w="788"/>
        <w:gridCol w:w="823"/>
        <w:gridCol w:w="823"/>
        <w:gridCol w:w="824"/>
        <w:gridCol w:w="824"/>
        <w:gridCol w:w="824"/>
        <w:gridCol w:w="824"/>
        <w:gridCol w:w="824"/>
        <w:gridCol w:w="824"/>
        <w:gridCol w:w="824"/>
        <w:gridCol w:w="824"/>
        <w:tblGridChange w:id="0">
          <w:tblGrid>
            <w:gridCol w:w="788"/>
            <w:gridCol w:w="823"/>
            <w:gridCol w:w="823"/>
            <w:gridCol w:w="824"/>
            <w:gridCol w:w="824"/>
            <w:gridCol w:w="824"/>
            <w:gridCol w:w="824"/>
            <w:gridCol w:w="824"/>
            <w:gridCol w:w="824"/>
            <w:gridCol w:w="824"/>
            <w:gridCol w:w="824"/>
          </w:tblGrid>
        </w:tblGridChange>
      </w:tblGrid>
      <w:tr>
        <w:trPr>
          <w:trHeight w:val="414" w:hRule="atLeast"/>
        </w:trPr>
        <w:tc>
          <w:tcPr>
            <w:tcBorders>
              <w:top w:color="000000" w:space="0" w:sz="0" w:val="nil"/>
              <w:left w:color="000000" w:space="0" w:sz="0" w:val="nil"/>
              <w:bottom w:color="ffffff" w:space="0" w:sz="12" w:val="single"/>
              <w:right w:color="ffffff" w:space="0" w:sz="4" w:val="single"/>
            </w:tcBorders>
            <w:shd w:fill="4f81bd" w:val="clear"/>
            <w:vAlign w:val="bottom"/>
          </w:tcPr>
          <w:p w:rsidR="00000000" w:rsidDel="00000000" w:rsidP="00000000" w:rsidRDefault="00000000" w:rsidRPr="00000000" w14:paraId="000001E1">
            <w:pPr>
              <w:spacing w:after="0" w:line="240" w:lineRule="auto"/>
              <w:rPr>
                <w:b w:val="1"/>
                <w:color w:val="ffffff"/>
                <w:sz w:val="20"/>
                <w:szCs w:val="20"/>
              </w:rPr>
            </w:pPr>
            <w:r w:rsidDel="00000000" w:rsidR="00000000" w:rsidRPr="00000000">
              <w:rPr>
                <w:b w:val="1"/>
                <w:color w:val="ffffff"/>
                <w:sz w:val="20"/>
                <w:szCs w:val="20"/>
                <w:rtl w:val="0"/>
              </w:rPr>
              <w:t xml:space="preserve">Test No.</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2">
            <w:pPr>
              <w:spacing w:after="0" w:line="240" w:lineRule="auto"/>
              <w:rPr>
                <w:b w:val="1"/>
                <w:color w:val="ffffff"/>
                <w:sz w:val="20"/>
                <w:szCs w:val="20"/>
              </w:rPr>
            </w:pPr>
            <w:r w:rsidDel="00000000" w:rsidR="00000000" w:rsidRPr="00000000">
              <w:rPr>
                <w:b w:val="1"/>
                <w:color w:val="ffffff"/>
                <w:sz w:val="20"/>
                <w:szCs w:val="20"/>
                <w:rtl w:val="0"/>
              </w:rPr>
              <w:t xml:space="preserve">1</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3">
            <w:pPr>
              <w:spacing w:after="0" w:line="240" w:lineRule="auto"/>
              <w:rPr>
                <w:b w:val="1"/>
                <w:color w:val="ffffff"/>
                <w:sz w:val="20"/>
                <w:szCs w:val="20"/>
              </w:rPr>
            </w:pPr>
            <w:r w:rsidDel="00000000" w:rsidR="00000000" w:rsidRPr="00000000">
              <w:rPr>
                <w:b w:val="1"/>
                <w:color w:val="ffffff"/>
                <w:sz w:val="20"/>
                <w:szCs w:val="20"/>
                <w:rtl w:val="0"/>
              </w:rPr>
              <w:t xml:space="preserve">2</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4">
            <w:pPr>
              <w:spacing w:after="0" w:line="240" w:lineRule="auto"/>
              <w:rPr>
                <w:b w:val="1"/>
                <w:color w:val="ffffff"/>
                <w:sz w:val="20"/>
                <w:szCs w:val="20"/>
              </w:rPr>
            </w:pPr>
            <w:r w:rsidDel="00000000" w:rsidR="00000000" w:rsidRPr="00000000">
              <w:rPr>
                <w:b w:val="1"/>
                <w:color w:val="ffffff"/>
                <w:sz w:val="20"/>
                <w:szCs w:val="20"/>
                <w:rtl w:val="0"/>
              </w:rPr>
              <w:t xml:space="preserve">3</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5">
            <w:pPr>
              <w:spacing w:after="0" w:line="240" w:lineRule="auto"/>
              <w:rPr>
                <w:b w:val="1"/>
                <w:color w:val="ffffff"/>
                <w:sz w:val="20"/>
                <w:szCs w:val="20"/>
              </w:rPr>
            </w:pPr>
            <w:r w:rsidDel="00000000" w:rsidR="00000000" w:rsidRPr="00000000">
              <w:rPr>
                <w:b w:val="1"/>
                <w:color w:val="ffffff"/>
                <w:sz w:val="20"/>
                <w:szCs w:val="20"/>
                <w:rtl w:val="0"/>
              </w:rPr>
              <w:t xml:space="preserve">4</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6">
            <w:pPr>
              <w:spacing w:after="0" w:line="240" w:lineRule="auto"/>
              <w:rPr>
                <w:b w:val="1"/>
                <w:color w:val="ffffff"/>
                <w:sz w:val="20"/>
                <w:szCs w:val="20"/>
              </w:rPr>
            </w:pPr>
            <w:r w:rsidDel="00000000" w:rsidR="00000000" w:rsidRPr="00000000">
              <w:rPr>
                <w:b w:val="1"/>
                <w:color w:val="ffffff"/>
                <w:sz w:val="20"/>
                <w:szCs w:val="20"/>
                <w:rtl w:val="0"/>
              </w:rPr>
              <w:t xml:space="preserve">5</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7">
            <w:pPr>
              <w:spacing w:after="0" w:line="240" w:lineRule="auto"/>
              <w:rPr>
                <w:b w:val="1"/>
                <w:color w:val="ffffff"/>
                <w:sz w:val="20"/>
                <w:szCs w:val="20"/>
              </w:rPr>
            </w:pPr>
            <w:r w:rsidDel="00000000" w:rsidR="00000000" w:rsidRPr="00000000">
              <w:rPr>
                <w:b w:val="1"/>
                <w:color w:val="ffffff"/>
                <w:sz w:val="20"/>
                <w:szCs w:val="20"/>
                <w:rtl w:val="0"/>
              </w:rPr>
              <w:t xml:space="preserve">6</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8">
            <w:pPr>
              <w:spacing w:after="0" w:line="240" w:lineRule="auto"/>
              <w:rPr>
                <w:b w:val="1"/>
                <w:color w:val="ffffff"/>
                <w:sz w:val="20"/>
                <w:szCs w:val="20"/>
              </w:rPr>
            </w:pPr>
            <w:r w:rsidDel="00000000" w:rsidR="00000000" w:rsidRPr="00000000">
              <w:rPr>
                <w:b w:val="1"/>
                <w:color w:val="ffffff"/>
                <w:sz w:val="20"/>
                <w:szCs w:val="20"/>
                <w:rtl w:val="0"/>
              </w:rPr>
              <w:t xml:space="preserve">7</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9">
            <w:pPr>
              <w:spacing w:after="0" w:line="240" w:lineRule="auto"/>
              <w:rPr>
                <w:b w:val="1"/>
                <w:color w:val="ffffff"/>
                <w:sz w:val="20"/>
                <w:szCs w:val="20"/>
              </w:rPr>
            </w:pPr>
            <w:r w:rsidDel="00000000" w:rsidR="00000000" w:rsidRPr="00000000">
              <w:rPr>
                <w:b w:val="1"/>
                <w:color w:val="ffffff"/>
                <w:sz w:val="20"/>
                <w:szCs w:val="20"/>
                <w:rtl w:val="0"/>
              </w:rPr>
              <w:t xml:space="preserve">8</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1EA">
            <w:pPr>
              <w:spacing w:after="0" w:line="240" w:lineRule="auto"/>
              <w:rPr>
                <w:b w:val="1"/>
                <w:color w:val="ffffff"/>
                <w:sz w:val="20"/>
                <w:szCs w:val="20"/>
              </w:rPr>
            </w:pPr>
            <w:r w:rsidDel="00000000" w:rsidR="00000000" w:rsidRPr="00000000">
              <w:rPr>
                <w:b w:val="1"/>
                <w:color w:val="ffffff"/>
                <w:sz w:val="20"/>
                <w:szCs w:val="20"/>
                <w:rtl w:val="0"/>
              </w:rPr>
              <w:t xml:space="preserve">9</w:t>
            </w:r>
          </w:p>
        </w:tc>
        <w:tc>
          <w:tcPr>
            <w:tcBorders>
              <w:top w:color="000000" w:space="0" w:sz="0" w:val="nil"/>
              <w:left w:color="ffffff" w:space="0" w:sz="4" w:val="single"/>
              <w:bottom w:color="ffffff" w:space="0" w:sz="12" w:val="single"/>
              <w:right w:color="000000" w:space="0" w:sz="0" w:val="nil"/>
            </w:tcBorders>
            <w:shd w:fill="4f81bd" w:val="clear"/>
            <w:vAlign w:val="bottom"/>
          </w:tcPr>
          <w:p w:rsidR="00000000" w:rsidDel="00000000" w:rsidP="00000000" w:rsidRDefault="00000000" w:rsidRPr="00000000" w14:paraId="000001EB">
            <w:pPr>
              <w:spacing w:after="0" w:line="240" w:lineRule="auto"/>
              <w:rPr>
                <w:b w:val="1"/>
                <w:color w:val="ffffff"/>
                <w:sz w:val="20"/>
                <w:szCs w:val="20"/>
              </w:rPr>
            </w:pPr>
            <w:r w:rsidDel="00000000" w:rsidR="00000000" w:rsidRPr="00000000">
              <w:rPr>
                <w:b w:val="1"/>
                <w:color w:val="ffffff"/>
                <w:sz w:val="20"/>
                <w:szCs w:val="20"/>
                <w:rtl w:val="0"/>
              </w:rPr>
              <w:t xml:space="preserve">10</w:t>
            </w:r>
          </w:p>
        </w:tc>
      </w:tr>
      <w:tr>
        <w:trPr>
          <w:trHeight w:val="414" w:hRule="atLeast"/>
        </w:trPr>
        <w:tc>
          <w:tcPr>
            <w:tcBorders>
              <w:top w:color="ffffff" w:space="0" w:sz="4" w:val="single"/>
              <w:left w:color="000000" w:space="0" w:sz="0" w:val="nil"/>
              <w:bottom w:color="ffffff" w:space="0" w:sz="4" w:val="single"/>
              <w:right w:color="ffffff" w:space="0" w:sz="4" w:val="single"/>
            </w:tcBorders>
            <w:shd w:fill="b8cce4" w:val="clear"/>
            <w:vAlign w:val="bottom"/>
          </w:tcPr>
          <w:p w:rsidR="00000000" w:rsidDel="00000000" w:rsidP="00000000" w:rsidRDefault="00000000" w:rsidRPr="00000000" w14:paraId="000001EC">
            <w:pPr>
              <w:spacing w:after="0" w:line="240" w:lineRule="auto"/>
              <w:rPr>
                <w:color w:val="000000"/>
                <w:sz w:val="20"/>
                <w:szCs w:val="20"/>
              </w:rPr>
            </w:pPr>
            <w:r w:rsidDel="00000000" w:rsidR="00000000" w:rsidRPr="00000000">
              <w:rPr>
                <w:color w:val="000000"/>
                <w:sz w:val="20"/>
                <w:szCs w:val="20"/>
                <w:rtl w:val="0"/>
              </w:rPr>
              <w:t xml:space="preserve">Custom</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ED">
            <w:pPr>
              <w:spacing w:after="0" w:line="240" w:lineRule="auto"/>
              <w:jc w:val="right"/>
              <w:rPr>
                <w:color w:val="000000"/>
                <w:sz w:val="20"/>
                <w:szCs w:val="20"/>
              </w:rPr>
            </w:pPr>
            <w:r w:rsidDel="00000000" w:rsidR="00000000" w:rsidRPr="00000000">
              <w:rPr>
                <w:color w:val="000000"/>
                <w:sz w:val="20"/>
                <w:szCs w:val="20"/>
                <w:rtl w:val="0"/>
              </w:rPr>
              <w:t xml:space="preserve">0.009049</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EE">
            <w:pPr>
              <w:spacing w:after="0" w:line="240" w:lineRule="auto"/>
              <w:jc w:val="right"/>
              <w:rPr>
                <w:color w:val="000000"/>
                <w:sz w:val="20"/>
                <w:szCs w:val="20"/>
              </w:rPr>
            </w:pPr>
            <w:r w:rsidDel="00000000" w:rsidR="00000000" w:rsidRPr="00000000">
              <w:rPr>
                <w:color w:val="000000"/>
                <w:sz w:val="20"/>
                <w:szCs w:val="20"/>
                <w:rtl w:val="0"/>
              </w:rPr>
              <w:t xml:space="preserve">0.007307</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EF">
            <w:pPr>
              <w:spacing w:after="0" w:line="240" w:lineRule="auto"/>
              <w:jc w:val="right"/>
              <w:rPr>
                <w:color w:val="000000"/>
                <w:sz w:val="20"/>
                <w:szCs w:val="20"/>
              </w:rPr>
            </w:pPr>
            <w:r w:rsidDel="00000000" w:rsidR="00000000" w:rsidRPr="00000000">
              <w:rPr>
                <w:color w:val="000000"/>
                <w:sz w:val="20"/>
                <w:szCs w:val="20"/>
                <w:rtl w:val="0"/>
              </w:rPr>
              <w:t xml:space="preserve">0.005625</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F0">
            <w:pPr>
              <w:spacing w:after="0" w:line="240" w:lineRule="auto"/>
              <w:jc w:val="right"/>
              <w:rPr>
                <w:color w:val="000000"/>
                <w:sz w:val="20"/>
                <w:szCs w:val="20"/>
              </w:rPr>
            </w:pPr>
            <w:r w:rsidDel="00000000" w:rsidR="00000000" w:rsidRPr="00000000">
              <w:rPr>
                <w:color w:val="000000"/>
                <w:sz w:val="20"/>
                <w:szCs w:val="20"/>
                <w:rtl w:val="0"/>
              </w:rPr>
              <w:t xml:space="preserve">0.008171</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F1">
            <w:pPr>
              <w:spacing w:after="0" w:line="240" w:lineRule="auto"/>
              <w:jc w:val="right"/>
              <w:rPr>
                <w:color w:val="000000"/>
                <w:sz w:val="20"/>
                <w:szCs w:val="20"/>
              </w:rPr>
            </w:pPr>
            <w:r w:rsidDel="00000000" w:rsidR="00000000" w:rsidRPr="00000000">
              <w:rPr>
                <w:color w:val="000000"/>
                <w:sz w:val="20"/>
                <w:szCs w:val="20"/>
                <w:rtl w:val="0"/>
              </w:rPr>
              <w:t xml:space="preserve">0.006016</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F2">
            <w:pPr>
              <w:spacing w:after="0" w:line="240" w:lineRule="auto"/>
              <w:jc w:val="right"/>
              <w:rPr>
                <w:color w:val="000000"/>
                <w:sz w:val="20"/>
                <w:szCs w:val="20"/>
              </w:rPr>
            </w:pPr>
            <w:r w:rsidDel="00000000" w:rsidR="00000000" w:rsidRPr="00000000">
              <w:rPr>
                <w:color w:val="000000"/>
                <w:sz w:val="20"/>
                <w:szCs w:val="20"/>
                <w:rtl w:val="0"/>
              </w:rPr>
              <w:t xml:space="preserve">0.008588</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F3">
            <w:pPr>
              <w:spacing w:after="0" w:line="240" w:lineRule="auto"/>
              <w:jc w:val="right"/>
              <w:rPr>
                <w:color w:val="000000"/>
                <w:sz w:val="20"/>
                <w:szCs w:val="20"/>
              </w:rPr>
            </w:pPr>
            <w:r w:rsidDel="00000000" w:rsidR="00000000" w:rsidRPr="00000000">
              <w:rPr>
                <w:color w:val="000000"/>
                <w:sz w:val="20"/>
                <w:szCs w:val="20"/>
                <w:rtl w:val="0"/>
              </w:rPr>
              <w:t xml:space="preserve">0.006302</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F4">
            <w:pPr>
              <w:spacing w:after="0" w:line="240" w:lineRule="auto"/>
              <w:jc w:val="right"/>
              <w:rPr>
                <w:color w:val="000000"/>
                <w:sz w:val="20"/>
                <w:szCs w:val="20"/>
              </w:rPr>
            </w:pPr>
            <w:r w:rsidDel="00000000" w:rsidR="00000000" w:rsidRPr="00000000">
              <w:rPr>
                <w:color w:val="000000"/>
                <w:sz w:val="20"/>
                <w:szCs w:val="20"/>
                <w:rtl w:val="0"/>
              </w:rPr>
              <w:t xml:space="preserve">0.008148</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1F5">
            <w:pPr>
              <w:spacing w:after="0" w:line="240" w:lineRule="auto"/>
              <w:jc w:val="right"/>
              <w:rPr>
                <w:color w:val="000000"/>
                <w:sz w:val="20"/>
                <w:szCs w:val="20"/>
              </w:rPr>
            </w:pPr>
            <w:r w:rsidDel="00000000" w:rsidR="00000000" w:rsidRPr="00000000">
              <w:rPr>
                <w:color w:val="000000"/>
                <w:sz w:val="20"/>
                <w:szCs w:val="20"/>
                <w:rtl w:val="0"/>
              </w:rPr>
              <w:t xml:space="preserve">0.007629</w:t>
            </w:r>
          </w:p>
        </w:tc>
        <w:tc>
          <w:tcPr>
            <w:tcBorders>
              <w:top w:color="ffffff" w:space="0" w:sz="4" w:val="single"/>
              <w:left w:color="ffffff" w:space="0" w:sz="4" w:val="single"/>
              <w:bottom w:color="ffffff" w:space="0" w:sz="4" w:val="single"/>
              <w:right w:color="000000" w:space="0" w:sz="0" w:val="nil"/>
            </w:tcBorders>
            <w:shd w:fill="b8cce4" w:val="clear"/>
            <w:vAlign w:val="bottom"/>
          </w:tcPr>
          <w:p w:rsidR="00000000" w:rsidDel="00000000" w:rsidP="00000000" w:rsidRDefault="00000000" w:rsidRPr="00000000" w14:paraId="000001F6">
            <w:pPr>
              <w:spacing w:after="0" w:line="240" w:lineRule="auto"/>
              <w:jc w:val="right"/>
              <w:rPr>
                <w:color w:val="000000"/>
                <w:sz w:val="20"/>
                <w:szCs w:val="20"/>
              </w:rPr>
            </w:pPr>
            <w:r w:rsidDel="00000000" w:rsidR="00000000" w:rsidRPr="00000000">
              <w:rPr>
                <w:color w:val="000000"/>
                <w:sz w:val="20"/>
                <w:szCs w:val="20"/>
                <w:rtl w:val="0"/>
              </w:rPr>
              <w:t xml:space="preserve">0.008618</w:t>
            </w:r>
          </w:p>
        </w:tc>
      </w:tr>
      <w:tr>
        <w:trPr>
          <w:trHeight w:val="414" w:hRule="atLeast"/>
        </w:trPr>
        <w:tc>
          <w:tcPr>
            <w:tcBorders>
              <w:top w:color="ffffff" w:space="0" w:sz="4" w:val="single"/>
              <w:left w:color="000000" w:space="0" w:sz="0" w:val="nil"/>
              <w:bottom w:color="000000" w:space="0" w:sz="0" w:val="nil"/>
              <w:right w:color="ffffff" w:space="0" w:sz="4" w:val="single"/>
            </w:tcBorders>
            <w:shd w:fill="dce6f1" w:val="clear"/>
            <w:vAlign w:val="bottom"/>
          </w:tcPr>
          <w:p w:rsidR="00000000" w:rsidDel="00000000" w:rsidP="00000000" w:rsidRDefault="00000000" w:rsidRPr="00000000" w14:paraId="000001F7">
            <w:pPr>
              <w:spacing w:after="0" w:line="240" w:lineRule="auto"/>
              <w:rPr>
                <w:color w:val="000000"/>
                <w:sz w:val="20"/>
                <w:szCs w:val="20"/>
              </w:rPr>
            </w:pPr>
            <w:r w:rsidDel="00000000" w:rsidR="00000000" w:rsidRPr="00000000">
              <w:rPr>
                <w:color w:val="000000"/>
                <w:sz w:val="20"/>
                <w:szCs w:val="20"/>
                <w:rtl w:val="0"/>
              </w:rPr>
              <w:t xml:space="preserve">A*</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8">
            <w:pPr>
              <w:spacing w:after="0" w:line="240" w:lineRule="auto"/>
              <w:jc w:val="right"/>
              <w:rPr>
                <w:color w:val="000000"/>
                <w:sz w:val="20"/>
                <w:szCs w:val="20"/>
              </w:rPr>
            </w:pPr>
            <w:r w:rsidDel="00000000" w:rsidR="00000000" w:rsidRPr="00000000">
              <w:rPr>
                <w:color w:val="000000"/>
                <w:sz w:val="20"/>
                <w:szCs w:val="20"/>
                <w:rtl w:val="0"/>
              </w:rPr>
              <w:t xml:space="preserve">0.001783</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9">
            <w:pPr>
              <w:spacing w:after="0" w:line="240" w:lineRule="auto"/>
              <w:jc w:val="right"/>
              <w:rPr>
                <w:color w:val="000000"/>
                <w:sz w:val="20"/>
                <w:szCs w:val="20"/>
              </w:rPr>
            </w:pPr>
            <w:r w:rsidDel="00000000" w:rsidR="00000000" w:rsidRPr="00000000">
              <w:rPr>
                <w:color w:val="000000"/>
                <w:sz w:val="20"/>
                <w:szCs w:val="20"/>
                <w:rtl w:val="0"/>
              </w:rPr>
              <w:t xml:space="preserve">0.001313</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A">
            <w:pPr>
              <w:spacing w:after="0" w:line="240" w:lineRule="auto"/>
              <w:jc w:val="right"/>
              <w:rPr>
                <w:color w:val="000000"/>
                <w:sz w:val="20"/>
                <w:szCs w:val="20"/>
              </w:rPr>
            </w:pPr>
            <w:r w:rsidDel="00000000" w:rsidR="00000000" w:rsidRPr="00000000">
              <w:rPr>
                <w:color w:val="000000"/>
                <w:sz w:val="20"/>
                <w:szCs w:val="20"/>
                <w:rtl w:val="0"/>
              </w:rPr>
              <w:t xml:space="preserve">0.001047</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B">
            <w:pPr>
              <w:spacing w:after="0" w:line="240" w:lineRule="auto"/>
              <w:jc w:val="right"/>
              <w:rPr>
                <w:color w:val="000000"/>
                <w:sz w:val="20"/>
                <w:szCs w:val="20"/>
              </w:rPr>
            </w:pPr>
            <w:r w:rsidDel="00000000" w:rsidR="00000000" w:rsidRPr="00000000">
              <w:rPr>
                <w:color w:val="000000"/>
                <w:sz w:val="20"/>
                <w:szCs w:val="20"/>
                <w:rtl w:val="0"/>
              </w:rPr>
              <w:t xml:space="preserve">0.001502</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C">
            <w:pPr>
              <w:spacing w:after="0" w:line="240" w:lineRule="auto"/>
              <w:jc w:val="right"/>
              <w:rPr>
                <w:color w:val="000000"/>
                <w:sz w:val="20"/>
                <w:szCs w:val="20"/>
              </w:rPr>
            </w:pPr>
            <w:r w:rsidDel="00000000" w:rsidR="00000000" w:rsidRPr="00000000">
              <w:rPr>
                <w:color w:val="000000"/>
                <w:sz w:val="20"/>
                <w:szCs w:val="20"/>
                <w:rtl w:val="0"/>
              </w:rPr>
              <w:t xml:space="preserve">0.001056</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D">
            <w:pPr>
              <w:spacing w:after="0" w:line="240" w:lineRule="auto"/>
              <w:jc w:val="right"/>
              <w:rPr>
                <w:color w:val="000000"/>
                <w:sz w:val="20"/>
                <w:szCs w:val="20"/>
              </w:rPr>
            </w:pPr>
            <w:r w:rsidDel="00000000" w:rsidR="00000000" w:rsidRPr="00000000">
              <w:rPr>
                <w:color w:val="000000"/>
                <w:sz w:val="20"/>
                <w:szCs w:val="20"/>
                <w:rtl w:val="0"/>
              </w:rPr>
              <w:t xml:space="preserve">0.002324</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E">
            <w:pPr>
              <w:spacing w:after="0" w:line="240" w:lineRule="auto"/>
              <w:jc w:val="right"/>
              <w:rPr>
                <w:color w:val="000000"/>
                <w:sz w:val="20"/>
                <w:szCs w:val="20"/>
              </w:rPr>
            </w:pPr>
            <w:r w:rsidDel="00000000" w:rsidR="00000000" w:rsidRPr="00000000">
              <w:rPr>
                <w:color w:val="000000"/>
                <w:sz w:val="20"/>
                <w:szCs w:val="20"/>
                <w:rtl w:val="0"/>
              </w:rPr>
              <w:t xml:space="preserve">0.001041</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1FF">
            <w:pPr>
              <w:spacing w:after="0" w:line="240" w:lineRule="auto"/>
              <w:jc w:val="right"/>
              <w:rPr>
                <w:color w:val="000000"/>
                <w:sz w:val="20"/>
                <w:szCs w:val="20"/>
              </w:rPr>
            </w:pPr>
            <w:r w:rsidDel="00000000" w:rsidR="00000000" w:rsidRPr="00000000">
              <w:rPr>
                <w:color w:val="000000"/>
                <w:sz w:val="20"/>
                <w:szCs w:val="20"/>
                <w:rtl w:val="0"/>
              </w:rPr>
              <w:t xml:space="preserve">0.001784</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00">
            <w:pPr>
              <w:spacing w:after="0" w:line="240" w:lineRule="auto"/>
              <w:jc w:val="right"/>
              <w:rPr>
                <w:color w:val="000000"/>
                <w:sz w:val="20"/>
                <w:szCs w:val="20"/>
              </w:rPr>
            </w:pPr>
            <w:r w:rsidDel="00000000" w:rsidR="00000000" w:rsidRPr="00000000">
              <w:rPr>
                <w:color w:val="000000"/>
                <w:sz w:val="20"/>
                <w:szCs w:val="20"/>
                <w:rtl w:val="0"/>
              </w:rPr>
              <w:t xml:space="preserve">0.001297</w:t>
            </w:r>
          </w:p>
        </w:tc>
        <w:tc>
          <w:tcPr>
            <w:tcBorders>
              <w:top w:color="ffffff" w:space="0" w:sz="4" w:val="single"/>
              <w:left w:color="ffffff" w:space="0" w:sz="4" w:val="single"/>
              <w:bottom w:color="000000" w:space="0" w:sz="0" w:val="nil"/>
              <w:right w:color="000000" w:space="0" w:sz="0" w:val="nil"/>
            </w:tcBorders>
            <w:shd w:fill="dce6f1" w:val="clear"/>
            <w:vAlign w:val="bottom"/>
          </w:tcPr>
          <w:p w:rsidR="00000000" w:rsidDel="00000000" w:rsidP="00000000" w:rsidRDefault="00000000" w:rsidRPr="00000000" w14:paraId="00000201">
            <w:pPr>
              <w:spacing w:after="0" w:line="240" w:lineRule="auto"/>
              <w:jc w:val="right"/>
              <w:rPr>
                <w:color w:val="000000"/>
                <w:sz w:val="20"/>
                <w:szCs w:val="20"/>
              </w:rPr>
            </w:pPr>
            <w:r w:rsidDel="00000000" w:rsidR="00000000" w:rsidRPr="00000000">
              <w:rPr>
                <w:color w:val="000000"/>
                <w:sz w:val="20"/>
                <w:szCs w:val="20"/>
                <w:rtl w:val="0"/>
              </w:rPr>
              <w:t xml:space="preserve">0.001541</w:t>
            </w:r>
          </w:p>
        </w:tc>
      </w:tr>
    </w:tbl>
    <w:p w:rsidR="00000000" w:rsidDel="00000000" w:rsidP="00000000" w:rsidRDefault="00000000" w:rsidRPr="00000000" w14:paraId="00000202">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table above outlines the performance of the two algorithms over the 10 tests run. Once again both are relatively consistent, with a few instances showing some variance from their averages.  </w:t>
      </w:r>
    </w:p>
    <w:p w:rsidR="00000000" w:rsidDel="00000000" w:rsidP="00000000" w:rsidRDefault="00000000" w:rsidRPr="00000000" w14:paraId="00000204">
      <w:pPr>
        <w:spacing w:after="240" w:line="240" w:lineRule="auto"/>
        <w:jc w:val="center"/>
        <w:rPr>
          <w:rFonts w:ascii="Arial" w:cs="Arial" w:eastAsia="Arial" w:hAnsi="Arial"/>
        </w:rPr>
      </w:pPr>
      <w:r w:rsidDel="00000000" w:rsidR="00000000" w:rsidRPr="00000000">
        <w:rPr/>
        <w:drawing>
          <wp:inline distB="0" distT="0" distL="0" distR="0">
            <wp:extent cx="4572000" cy="2743200"/>
            <wp:docPr id="19" name=""/>
            <a:graphic>
              <a:graphicData uri="http://schemas.openxmlformats.org/drawingml/2006/chart">
                <c:chart r:id="rId14"/>
              </a:graphicData>
            </a:graphic>
          </wp:inline>
        </w:drawing>
      </w:r>
      <w:r w:rsidDel="00000000" w:rsidR="00000000" w:rsidRPr="00000000">
        <w:rPr>
          <w:rtl w:val="0"/>
        </w:rPr>
      </w:r>
    </w:p>
    <w:p w:rsidR="00000000" w:rsidDel="00000000" w:rsidP="00000000" w:rsidRDefault="00000000" w:rsidRPr="00000000" w14:paraId="00000205">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chart above outlines the amount of fuel remaining in the vehicle by the number of steps taken. The A* algorithm runs out of fuel by the 7</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step, completing the path by the 8</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The custom algorithm refuels at step 7 and then again at step 11. It takes 13 steps to complete the path.</w:t>
      </w:r>
    </w:p>
    <w:p w:rsidR="00000000" w:rsidDel="00000000" w:rsidP="00000000" w:rsidRDefault="00000000" w:rsidRPr="00000000" w14:paraId="00000206">
      <w:pPr>
        <w:pStyle w:val="Heading3"/>
        <w:rPr/>
      </w:pPr>
      <w:bookmarkStart w:colFirst="0" w:colLast="0" w:name="_heading=h.hmvn2hgho396" w:id="34"/>
      <w:bookmarkEnd w:id="34"/>
      <w:r w:rsidDel="00000000" w:rsidR="00000000" w:rsidRPr="00000000">
        <w:rPr>
          <w:rtl w:val="0"/>
        </w:rPr>
        <w:t xml:space="preserve">Reversed Medium Path</w:t>
      </w:r>
    </w:p>
    <w:tbl>
      <w:tblPr>
        <w:tblStyle w:val="Table5"/>
        <w:tblW w:w="9133.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829"/>
        <w:gridCol w:w="829"/>
        <w:gridCol w:w="829"/>
        <w:gridCol w:w="829"/>
        <w:gridCol w:w="831"/>
        <w:gridCol w:w="831"/>
        <w:gridCol w:w="831"/>
        <w:gridCol w:w="831"/>
        <w:gridCol w:w="831"/>
        <w:gridCol w:w="831"/>
        <w:gridCol w:w="831"/>
        <w:tblGridChange w:id="0">
          <w:tblGrid>
            <w:gridCol w:w="829"/>
            <w:gridCol w:w="829"/>
            <w:gridCol w:w="829"/>
            <w:gridCol w:w="829"/>
            <w:gridCol w:w="831"/>
            <w:gridCol w:w="831"/>
            <w:gridCol w:w="831"/>
            <w:gridCol w:w="831"/>
            <w:gridCol w:w="831"/>
            <w:gridCol w:w="831"/>
            <w:gridCol w:w="831"/>
          </w:tblGrid>
        </w:tblGridChange>
      </w:tblGrid>
      <w:tr>
        <w:tc>
          <w:tcPr>
            <w:gridSpan w:val="10"/>
          </w:tcPr>
          <w:p w:rsidR="00000000" w:rsidDel="00000000" w:rsidP="00000000" w:rsidRDefault="00000000" w:rsidRPr="00000000" w14:paraId="00000207">
            <w:pPr>
              <w:spacing w:after="240" w:lineRule="auto"/>
              <w:jc w:val="both"/>
              <w:rPr>
                <w:rFonts w:ascii="Arial" w:cs="Arial" w:eastAsia="Arial" w:hAnsi="Arial"/>
              </w:rPr>
            </w:pPr>
            <w:r w:rsidDel="00000000" w:rsidR="00000000" w:rsidRPr="00000000">
              <w:rPr>
                <w:rFonts w:ascii="Arial" w:cs="Arial" w:eastAsia="Arial" w:hAnsi="Arial"/>
                <w:rtl w:val="0"/>
              </w:rPr>
              <w:t xml:space="preserve">Created Algorithm</w:t>
            </w:r>
          </w:p>
        </w:tc>
        <w:tc>
          <w:tcPr/>
          <w:p w:rsidR="00000000" w:rsidDel="00000000" w:rsidP="00000000" w:rsidRDefault="00000000" w:rsidRPr="00000000" w14:paraId="00000211">
            <w:pPr>
              <w:widowControl w:val="0"/>
              <w:spacing w:line="276"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212">
            <w:pPr>
              <w:spacing w:after="240" w:lineRule="auto"/>
              <w:jc w:val="both"/>
              <w:rPr>
                <w:rFonts w:ascii="Arial" w:cs="Arial" w:eastAsia="Arial" w:hAnsi="Arial"/>
              </w:rPr>
            </w:pPr>
            <w:r w:rsidDel="00000000" w:rsidR="00000000" w:rsidRPr="00000000">
              <w:rPr>
                <w:rFonts w:ascii="Arial" w:cs="Arial" w:eastAsia="Arial" w:hAnsi="Arial"/>
                <w:rtl w:val="0"/>
              </w:rPr>
              <w:t xml:space="preserve">Path</w:t>
            </w:r>
          </w:p>
        </w:tc>
        <w:tc>
          <w:tcPr/>
          <w:p w:rsidR="00000000" w:rsidDel="00000000" w:rsidP="00000000" w:rsidRDefault="00000000" w:rsidRPr="00000000" w14:paraId="0000021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21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21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20f</w:t>
            </w:r>
          </w:p>
        </w:tc>
        <w:tc>
          <w:tcPr/>
          <w:p w:rsidR="00000000" w:rsidDel="00000000" w:rsidP="00000000" w:rsidRDefault="00000000" w:rsidRPr="00000000" w14:paraId="00000216">
            <w:pPr>
              <w:spacing w:after="240" w:lineRule="auto"/>
              <w:jc w:val="both"/>
              <w:rPr>
                <w:rFonts w:ascii="Arial" w:cs="Arial" w:eastAsia="Arial" w:hAnsi="Arial"/>
              </w:rPr>
            </w:pPr>
            <w:r w:rsidDel="00000000" w:rsidR="00000000" w:rsidRPr="00000000">
              <w:rPr>
                <w:rFonts w:ascii="Arial" w:cs="Arial" w:eastAsia="Arial" w:hAnsi="Arial"/>
                <w:rtl w:val="0"/>
              </w:rPr>
              <w:t xml:space="preserve">19</w:t>
            </w:r>
          </w:p>
        </w:tc>
        <w:tc>
          <w:tcPr/>
          <w:p w:rsidR="00000000" w:rsidDel="00000000" w:rsidP="00000000" w:rsidRDefault="00000000" w:rsidRPr="00000000" w14:paraId="00000217">
            <w:pPr>
              <w:spacing w:after="240" w:lineRule="auto"/>
              <w:jc w:val="both"/>
              <w:rPr>
                <w:rFonts w:ascii="Arial" w:cs="Arial" w:eastAsia="Arial" w:hAnsi="Arial"/>
              </w:rPr>
            </w:pPr>
            <w:r w:rsidDel="00000000" w:rsidR="00000000" w:rsidRPr="00000000">
              <w:rPr>
                <w:rFonts w:ascii="Arial" w:cs="Arial" w:eastAsia="Arial" w:hAnsi="Arial"/>
                <w:rtl w:val="0"/>
              </w:rPr>
              <w:t xml:space="preserve">12</w:t>
            </w:r>
          </w:p>
        </w:tc>
        <w:tc>
          <w:tcPr/>
          <w:p w:rsidR="00000000" w:rsidDel="00000000" w:rsidP="00000000" w:rsidRDefault="00000000" w:rsidRPr="00000000" w14:paraId="00000218">
            <w:pPr>
              <w:spacing w:after="240" w:lineRule="auto"/>
              <w:jc w:val="both"/>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219">
            <w:pPr>
              <w:spacing w:after="240" w:lineRule="auto"/>
              <w:jc w:val="both"/>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21A">
            <w:pPr>
              <w:spacing w:after="240" w:lineRule="auto"/>
              <w:jc w:val="both"/>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21B">
            <w:pPr>
              <w:spacing w:after="240" w:lineRule="auto"/>
              <w:jc w:val="both"/>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1C">
            <w:pPr>
              <w:spacing w:after="240" w:lineRule="auto"/>
              <w:jc w:val="both"/>
              <w:rPr>
                <w:rFonts w:ascii="Arial" w:cs="Arial" w:eastAsia="Arial" w:hAnsi="Arial"/>
              </w:rPr>
            </w:pPr>
            <w:r w:rsidDel="00000000" w:rsidR="00000000" w:rsidRPr="00000000">
              <w:rPr>
                <w:rFonts w:ascii="Arial" w:cs="Arial" w:eastAsia="Arial" w:hAnsi="Arial"/>
                <w:rtl w:val="0"/>
              </w:rPr>
              <w:t xml:space="preserve">0</w:t>
            </w:r>
          </w:p>
        </w:tc>
      </w:tr>
      <w:tr>
        <w:tc>
          <w:tcPr/>
          <w:p w:rsidR="00000000" w:rsidDel="00000000" w:rsidP="00000000" w:rsidRDefault="00000000" w:rsidRPr="00000000" w14:paraId="0000021D">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p w:rsidR="00000000" w:rsidDel="00000000" w:rsidP="00000000" w:rsidRDefault="00000000" w:rsidRPr="00000000" w14:paraId="0000021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21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w:t>
            </w:r>
          </w:p>
        </w:tc>
        <w:tc>
          <w:tcPr/>
          <w:p w:rsidR="00000000" w:rsidDel="00000000" w:rsidP="00000000" w:rsidRDefault="00000000" w:rsidRPr="00000000" w14:paraId="0000022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1650</w:t>
            </w:r>
          </w:p>
        </w:tc>
        <w:tc>
          <w:tcPr/>
          <w:p w:rsidR="00000000" w:rsidDel="00000000" w:rsidP="00000000" w:rsidRDefault="00000000" w:rsidRPr="00000000" w14:paraId="00000221">
            <w:pPr>
              <w:spacing w:after="240" w:lineRule="auto"/>
              <w:jc w:val="both"/>
              <w:rPr>
                <w:rFonts w:ascii="Arial" w:cs="Arial" w:eastAsia="Arial" w:hAnsi="Arial"/>
              </w:rPr>
            </w:pPr>
            <w:r w:rsidDel="00000000" w:rsidR="00000000" w:rsidRPr="00000000">
              <w:rPr>
                <w:rFonts w:ascii="Arial" w:cs="Arial" w:eastAsia="Arial" w:hAnsi="Arial"/>
                <w:rtl w:val="0"/>
              </w:rPr>
              <w:t xml:space="preserve">1450</w:t>
            </w:r>
          </w:p>
        </w:tc>
        <w:tc>
          <w:tcPr/>
          <w:p w:rsidR="00000000" w:rsidDel="00000000" w:rsidP="00000000" w:rsidRDefault="00000000" w:rsidRPr="00000000" w14:paraId="00000222">
            <w:pPr>
              <w:spacing w:after="240" w:lineRule="auto"/>
              <w:jc w:val="both"/>
              <w:rPr>
                <w:rFonts w:ascii="Arial" w:cs="Arial" w:eastAsia="Arial" w:hAnsi="Arial"/>
              </w:rPr>
            </w:pPr>
            <w:r w:rsidDel="00000000" w:rsidR="00000000" w:rsidRPr="00000000">
              <w:rPr>
                <w:rFonts w:ascii="Arial" w:cs="Arial" w:eastAsia="Arial" w:hAnsi="Arial"/>
                <w:rtl w:val="0"/>
              </w:rPr>
              <w:t xml:space="preserve">1250</w:t>
            </w:r>
          </w:p>
        </w:tc>
        <w:tc>
          <w:tcPr/>
          <w:p w:rsidR="00000000" w:rsidDel="00000000" w:rsidP="00000000" w:rsidRDefault="00000000" w:rsidRPr="00000000" w14:paraId="00000223">
            <w:pPr>
              <w:spacing w:after="240" w:lineRule="auto"/>
              <w:jc w:val="both"/>
              <w:rPr>
                <w:rFonts w:ascii="Arial" w:cs="Arial" w:eastAsia="Arial" w:hAnsi="Arial"/>
              </w:rPr>
            </w:pPr>
            <w:r w:rsidDel="00000000" w:rsidR="00000000" w:rsidRPr="00000000">
              <w:rPr>
                <w:rFonts w:ascii="Arial" w:cs="Arial" w:eastAsia="Arial" w:hAnsi="Arial"/>
                <w:rtl w:val="0"/>
              </w:rPr>
              <w:t xml:space="preserve">1037</w:t>
            </w:r>
          </w:p>
        </w:tc>
        <w:tc>
          <w:tcPr/>
          <w:p w:rsidR="00000000" w:rsidDel="00000000" w:rsidP="00000000" w:rsidRDefault="00000000" w:rsidRPr="00000000" w14:paraId="00000224">
            <w:pPr>
              <w:spacing w:after="240" w:lineRule="auto"/>
              <w:jc w:val="both"/>
              <w:rPr>
                <w:rFonts w:ascii="Arial" w:cs="Arial" w:eastAsia="Arial" w:hAnsi="Arial"/>
              </w:rPr>
            </w:pPr>
            <w:r w:rsidDel="00000000" w:rsidR="00000000" w:rsidRPr="00000000">
              <w:rPr>
                <w:rFonts w:ascii="Arial" w:cs="Arial" w:eastAsia="Arial" w:hAnsi="Arial"/>
                <w:rtl w:val="0"/>
              </w:rPr>
              <w:t xml:space="preserve">887.8</w:t>
            </w:r>
          </w:p>
        </w:tc>
        <w:tc>
          <w:tcPr/>
          <w:p w:rsidR="00000000" w:rsidDel="00000000" w:rsidP="00000000" w:rsidRDefault="00000000" w:rsidRPr="00000000" w14:paraId="00000225">
            <w:pPr>
              <w:spacing w:after="240" w:lineRule="auto"/>
              <w:jc w:val="both"/>
              <w:rPr>
                <w:rFonts w:ascii="Arial" w:cs="Arial" w:eastAsia="Arial" w:hAnsi="Arial"/>
              </w:rPr>
            </w:pPr>
            <w:r w:rsidDel="00000000" w:rsidR="00000000" w:rsidRPr="00000000">
              <w:rPr>
                <w:rFonts w:ascii="Arial" w:cs="Arial" w:eastAsia="Arial" w:hAnsi="Arial"/>
                <w:rtl w:val="0"/>
              </w:rPr>
              <w:t xml:space="preserve">737.8</w:t>
            </w:r>
          </w:p>
        </w:tc>
        <w:tc>
          <w:tcPr/>
          <w:p w:rsidR="00000000" w:rsidDel="00000000" w:rsidP="00000000" w:rsidRDefault="00000000" w:rsidRPr="00000000" w14:paraId="00000226">
            <w:pPr>
              <w:spacing w:after="240" w:lineRule="auto"/>
              <w:jc w:val="both"/>
              <w:rPr>
                <w:rFonts w:ascii="Arial" w:cs="Arial" w:eastAsia="Arial" w:hAnsi="Arial"/>
              </w:rPr>
            </w:pPr>
            <w:r w:rsidDel="00000000" w:rsidR="00000000" w:rsidRPr="00000000">
              <w:rPr>
                <w:rFonts w:ascii="Arial" w:cs="Arial" w:eastAsia="Arial" w:hAnsi="Arial"/>
                <w:rtl w:val="0"/>
              </w:rPr>
              <w:t xml:space="preserve">637.8</w:t>
            </w:r>
          </w:p>
        </w:tc>
        <w:tc>
          <w:tcPr/>
          <w:p w:rsidR="00000000" w:rsidDel="00000000" w:rsidP="00000000" w:rsidRDefault="00000000" w:rsidRPr="00000000" w14:paraId="00000227">
            <w:pPr>
              <w:spacing w:after="240" w:lineRule="auto"/>
              <w:jc w:val="both"/>
              <w:rPr>
                <w:rFonts w:ascii="Arial" w:cs="Arial" w:eastAsia="Arial" w:hAnsi="Arial"/>
              </w:rPr>
            </w:pPr>
            <w:r w:rsidDel="00000000" w:rsidR="00000000" w:rsidRPr="00000000">
              <w:rPr>
                <w:rFonts w:ascii="Arial" w:cs="Arial" w:eastAsia="Arial" w:hAnsi="Arial"/>
                <w:rtl w:val="0"/>
              </w:rPr>
              <w:t xml:space="preserve">587.8</w:t>
            </w:r>
          </w:p>
        </w:tc>
      </w:tr>
      <w:tr>
        <w:trPr>
          <w:trHeight w:val="240" w:hRule="atLeast"/>
        </w:trPr>
        <w:tc>
          <w:tcPr/>
          <w:p w:rsidR="00000000" w:rsidDel="00000000" w:rsidP="00000000" w:rsidRDefault="00000000" w:rsidRPr="00000000" w14:paraId="00000228">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10"/>
          </w:tcPr>
          <w:p w:rsidR="00000000" w:rsidDel="00000000" w:rsidP="00000000" w:rsidRDefault="00000000" w:rsidRPr="00000000" w14:paraId="0000022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0.005349</w:t>
            </w:r>
          </w:p>
        </w:tc>
      </w:tr>
      <w:tr>
        <w:trPr>
          <w:trHeight w:val="220" w:hRule="atLeast"/>
        </w:trPr>
        <w:tc>
          <w:tcPr>
            <w:gridSpan w:val="11"/>
          </w:tcPr>
          <w:p w:rsidR="00000000" w:rsidDel="00000000" w:rsidP="00000000" w:rsidRDefault="00000000" w:rsidRPr="00000000" w14:paraId="00000233">
            <w:pPr>
              <w:spacing w:after="240" w:lineRule="auto"/>
              <w:jc w:val="both"/>
              <w:rPr>
                <w:rFonts w:ascii="Arial" w:cs="Arial" w:eastAsia="Arial" w:hAnsi="Arial"/>
              </w:rPr>
            </w:pPr>
            <w:r w:rsidDel="00000000" w:rsidR="00000000" w:rsidRPr="00000000">
              <w:rPr>
                <w:rFonts w:ascii="Arial" w:cs="Arial" w:eastAsia="Arial" w:hAnsi="Arial"/>
                <w:rtl w:val="0"/>
              </w:rPr>
              <w:t xml:space="preserve">A* Algorithm</w:t>
            </w:r>
          </w:p>
        </w:tc>
      </w:tr>
      <w:tr>
        <w:tc>
          <w:tcPr/>
          <w:p w:rsidR="00000000" w:rsidDel="00000000" w:rsidP="00000000" w:rsidRDefault="00000000" w:rsidRPr="00000000" w14:paraId="0000023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r>
          </w:p>
        </w:tc>
        <w:tc>
          <w:tcPr/>
          <w:p w:rsidR="00000000" w:rsidDel="00000000" w:rsidP="00000000" w:rsidRDefault="00000000" w:rsidRPr="00000000" w14:paraId="0000023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24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24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242">
            <w:pPr>
              <w:spacing w:after="240" w:lineRule="auto"/>
              <w:jc w:val="both"/>
              <w:rPr>
                <w:rFonts w:ascii="Arial" w:cs="Arial" w:eastAsia="Arial" w:hAnsi="Arial"/>
              </w:rPr>
            </w:pPr>
            <w:r w:rsidDel="00000000" w:rsidR="00000000" w:rsidRPr="00000000">
              <w:rPr>
                <w:rFonts w:ascii="Arial" w:cs="Arial" w:eastAsia="Arial" w:hAnsi="Arial"/>
                <w:rtl w:val="0"/>
              </w:rPr>
              <w:t xml:space="preserve">16</w:t>
            </w:r>
          </w:p>
        </w:tc>
        <w:tc>
          <w:tcPr/>
          <w:p w:rsidR="00000000" w:rsidDel="00000000" w:rsidP="00000000" w:rsidRDefault="00000000" w:rsidRPr="00000000" w14:paraId="00000243">
            <w:pPr>
              <w:spacing w:after="240" w:lineRule="auto"/>
              <w:jc w:val="both"/>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244">
            <w:pPr>
              <w:spacing w:after="240" w:lineRule="auto"/>
              <w:jc w:val="both"/>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245">
            <w:pPr>
              <w:spacing w:after="240" w:lineRule="auto"/>
              <w:jc w:val="both"/>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246">
            <w:pPr>
              <w:spacing w:after="240" w:lineRule="auto"/>
              <w:jc w:val="both"/>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47">
            <w:pPr>
              <w:spacing w:after="240" w:lineRule="auto"/>
              <w:jc w:val="both"/>
              <w:rPr>
                <w:rFonts w:ascii="Arial" w:cs="Arial" w:eastAsia="Arial" w:hAnsi="Arial"/>
              </w:rPr>
            </w:pPr>
            <w:r w:rsidDel="00000000" w:rsidR="00000000" w:rsidRPr="00000000">
              <w:rPr>
                <w:rFonts w:ascii="Arial" w:cs="Arial" w:eastAsia="Arial" w:hAnsi="Arial"/>
                <w:rtl w:val="0"/>
              </w:rPr>
              <w:t xml:space="preserve">0</w:t>
            </w:r>
          </w:p>
        </w:tc>
        <w:tc>
          <w:tcPr/>
          <w:p w:rsidR="00000000" w:rsidDel="00000000" w:rsidP="00000000" w:rsidRDefault="00000000" w:rsidRPr="00000000" w14:paraId="00000248">
            <w:pPr>
              <w:spacing w:after="240" w:lineRule="auto"/>
              <w:jc w:val="both"/>
              <w:rPr>
                <w:rFonts w:ascii="Arial" w:cs="Arial" w:eastAsia="Arial" w:hAnsi="Arial"/>
              </w:rPr>
            </w:pPr>
            <w:r w:rsidDel="00000000" w:rsidR="00000000" w:rsidRPr="00000000">
              <w:rPr>
                <w:rtl w:val="0"/>
              </w:rPr>
            </w:r>
          </w:p>
        </w:tc>
      </w:tr>
      <w:tr>
        <w:tc>
          <w:tcPr/>
          <w:p w:rsidR="00000000" w:rsidDel="00000000" w:rsidP="00000000" w:rsidRDefault="00000000" w:rsidRPr="00000000" w14:paraId="00000249">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p w:rsidR="00000000" w:rsidDel="00000000" w:rsidP="00000000" w:rsidRDefault="00000000" w:rsidRPr="00000000" w14:paraId="0000024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24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p w:rsidR="00000000" w:rsidDel="00000000" w:rsidP="00000000" w:rsidRDefault="00000000" w:rsidRPr="00000000" w14:paraId="0000024C">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p w:rsidR="00000000" w:rsidDel="00000000" w:rsidP="00000000" w:rsidRDefault="00000000" w:rsidRPr="00000000" w14:paraId="0000024D">
            <w:pPr>
              <w:spacing w:after="240" w:lineRule="auto"/>
              <w:jc w:val="both"/>
              <w:rPr>
                <w:rFonts w:ascii="Arial" w:cs="Arial" w:eastAsia="Arial" w:hAnsi="Arial"/>
              </w:rPr>
            </w:pPr>
            <w:r w:rsidDel="00000000" w:rsidR="00000000" w:rsidRPr="00000000">
              <w:rPr>
                <w:rFonts w:ascii="Arial" w:cs="Arial" w:eastAsia="Arial" w:hAnsi="Arial"/>
                <w:rtl w:val="0"/>
              </w:rPr>
              <w:t xml:space="preserve">300</w:t>
            </w:r>
          </w:p>
        </w:tc>
        <w:tc>
          <w:tcPr/>
          <w:p w:rsidR="00000000" w:rsidDel="00000000" w:rsidP="00000000" w:rsidRDefault="00000000" w:rsidRPr="00000000" w14:paraId="0000024E">
            <w:pPr>
              <w:spacing w:after="240" w:lineRule="auto"/>
              <w:jc w:val="both"/>
              <w:rPr>
                <w:rFonts w:ascii="Arial" w:cs="Arial" w:eastAsia="Arial" w:hAnsi="Arial"/>
              </w:rPr>
            </w:pPr>
            <w:r w:rsidDel="00000000" w:rsidR="00000000" w:rsidRPr="00000000">
              <w:rPr>
                <w:rFonts w:ascii="Arial" w:cs="Arial" w:eastAsia="Arial" w:hAnsi="Arial"/>
                <w:rtl w:val="0"/>
              </w:rPr>
              <w:t xml:space="preserve">150</w:t>
            </w:r>
          </w:p>
        </w:tc>
        <w:tc>
          <w:tcPr/>
          <w:p w:rsidR="00000000" w:rsidDel="00000000" w:rsidP="00000000" w:rsidRDefault="00000000" w:rsidRPr="00000000" w14:paraId="0000024F">
            <w:pPr>
              <w:spacing w:after="240" w:lineRule="auto"/>
              <w:jc w:val="both"/>
              <w:rPr>
                <w:rFonts w:ascii="Arial" w:cs="Arial" w:eastAsia="Arial" w:hAnsi="Arial"/>
              </w:rPr>
            </w:pPr>
            <w:r w:rsidDel="00000000" w:rsidR="00000000" w:rsidRPr="00000000">
              <w:rPr>
                <w:rFonts w:ascii="Arial" w:cs="Arial" w:eastAsia="Arial" w:hAnsi="Arial"/>
                <w:rtl w:val="0"/>
              </w:rPr>
              <w:t xml:space="preserve">0</w:t>
            </w:r>
          </w:p>
        </w:tc>
        <w:tc>
          <w:tcPr/>
          <w:p w:rsidR="00000000" w:rsidDel="00000000" w:rsidP="00000000" w:rsidRDefault="00000000" w:rsidRPr="00000000" w14:paraId="00000250">
            <w:pPr>
              <w:spacing w:after="240" w:lineRule="auto"/>
              <w:jc w:val="both"/>
              <w:rPr>
                <w:rFonts w:ascii="Arial" w:cs="Arial" w:eastAsia="Arial" w:hAnsi="Arial"/>
              </w:rPr>
            </w:pPr>
            <w:r w:rsidDel="00000000" w:rsidR="00000000" w:rsidRPr="00000000">
              <w:rPr>
                <w:rFonts w:ascii="Arial" w:cs="Arial" w:eastAsia="Arial" w:hAnsi="Arial"/>
                <w:rtl w:val="0"/>
              </w:rPr>
              <w:t xml:space="preserve">-150</w:t>
            </w:r>
          </w:p>
        </w:tc>
        <w:tc>
          <w:tcPr/>
          <w:p w:rsidR="00000000" w:rsidDel="00000000" w:rsidP="00000000" w:rsidRDefault="00000000" w:rsidRPr="00000000" w14:paraId="00000251">
            <w:pPr>
              <w:spacing w:after="240" w:lineRule="auto"/>
              <w:jc w:val="both"/>
              <w:rPr>
                <w:rFonts w:ascii="Arial" w:cs="Arial" w:eastAsia="Arial" w:hAnsi="Arial"/>
              </w:rPr>
            </w:pPr>
            <w:r w:rsidDel="00000000" w:rsidR="00000000" w:rsidRPr="00000000">
              <w:rPr>
                <w:rFonts w:ascii="Arial" w:cs="Arial" w:eastAsia="Arial" w:hAnsi="Arial"/>
                <w:rtl w:val="0"/>
              </w:rPr>
              <w:t xml:space="preserve">-250</w:t>
            </w:r>
          </w:p>
        </w:tc>
        <w:tc>
          <w:tcPr/>
          <w:p w:rsidR="00000000" w:rsidDel="00000000" w:rsidP="00000000" w:rsidRDefault="00000000" w:rsidRPr="00000000" w14:paraId="00000252">
            <w:pPr>
              <w:spacing w:after="240" w:lineRule="auto"/>
              <w:jc w:val="both"/>
              <w:rPr>
                <w:rFonts w:ascii="Arial" w:cs="Arial" w:eastAsia="Arial" w:hAnsi="Arial"/>
              </w:rPr>
            </w:pPr>
            <w:r w:rsidDel="00000000" w:rsidR="00000000" w:rsidRPr="00000000">
              <w:rPr>
                <w:rFonts w:ascii="Arial" w:cs="Arial" w:eastAsia="Arial" w:hAnsi="Arial"/>
                <w:rtl w:val="0"/>
              </w:rPr>
              <w:t xml:space="preserve">-300</w:t>
            </w:r>
          </w:p>
        </w:tc>
        <w:tc>
          <w:tcPr/>
          <w:p w:rsidR="00000000" w:rsidDel="00000000" w:rsidP="00000000" w:rsidRDefault="00000000" w:rsidRPr="00000000" w14:paraId="00000253">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254">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10"/>
          </w:tcPr>
          <w:p w:rsidR="00000000" w:rsidDel="00000000" w:rsidP="00000000" w:rsidRDefault="00000000" w:rsidRPr="00000000" w14:paraId="0000025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0.0018527</w:t>
            </w:r>
          </w:p>
        </w:tc>
      </w:tr>
    </w:tbl>
    <w:p w:rsidR="00000000" w:rsidDel="00000000" w:rsidP="00000000" w:rsidRDefault="00000000" w:rsidRPr="00000000" w14:paraId="0000025F">
      <w:pPr>
        <w:rPr/>
      </w:pPr>
      <w:bookmarkStart w:colFirst="0" w:colLast="0" w:name="_heading=h.93cqryo6gbu8" w:id="35"/>
      <w:bookmarkEnd w:id="35"/>
      <w:r w:rsidDel="00000000" w:rsidR="00000000" w:rsidRPr="00000000">
        <w:rPr>
          <w:rtl w:val="0"/>
        </w:rPr>
      </w:r>
    </w:p>
    <w:p w:rsidR="00000000" w:rsidDel="00000000" w:rsidP="00000000" w:rsidRDefault="00000000" w:rsidRPr="00000000" w14:paraId="00000260">
      <w:pPr>
        <w:jc w:val="both"/>
        <w:rPr>
          <w:rFonts w:ascii="Arial" w:cs="Arial" w:eastAsia="Arial" w:hAnsi="Arial"/>
        </w:rPr>
      </w:pPr>
      <w:r w:rsidDel="00000000" w:rsidR="00000000" w:rsidRPr="00000000">
        <w:rPr>
          <w:rFonts w:ascii="Arial" w:cs="Arial" w:eastAsia="Arial" w:hAnsi="Arial"/>
          <w:rtl w:val="0"/>
        </w:rPr>
        <w:t xml:space="preserve">For the Medium Path reversed, the created algorithm again performed slower than the A* algorithm. There was an increase of 0.0035 seconds, which roughly translates to a 189% decrease in performance. </w:t>
      </w:r>
    </w:p>
    <w:tbl>
      <w:tblPr>
        <w:tblStyle w:val="Table6"/>
        <w:tblW w:w="9025.999999999998" w:type="dxa"/>
        <w:jc w:val="left"/>
        <w:tblInd w:w="0.0" w:type="dxa"/>
        <w:tblLayout w:type="fixed"/>
        <w:tblLook w:val="0400"/>
      </w:tblPr>
      <w:tblGrid>
        <w:gridCol w:w="788"/>
        <w:gridCol w:w="823"/>
        <w:gridCol w:w="823"/>
        <w:gridCol w:w="824"/>
        <w:gridCol w:w="824"/>
        <w:gridCol w:w="824"/>
        <w:gridCol w:w="824"/>
        <w:gridCol w:w="824"/>
        <w:gridCol w:w="824"/>
        <w:gridCol w:w="824"/>
        <w:gridCol w:w="824"/>
        <w:tblGridChange w:id="0">
          <w:tblGrid>
            <w:gridCol w:w="788"/>
            <w:gridCol w:w="823"/>
            <w:gridCol w:w="823"/>
            <w:gridCol w:w="824"/>
            <w:gridCol w:w="824"/>
            <w:gridCol w:w="824"/>
            <w:gridCol w:w="824"/>
            <w:gridCol w:w="824"/>
            <w:gridCol w:w="824"/>
            <w:gridCol w:w="824"/>
            <w:gridCol w:w="824"/>
          </w:tblGrid>
        </w:tblGridChange>
      </w:tblGrid>
      <w:tr>
        <w:trPr>
          <w:trHeight w:val="414" w:hRule="atLeast"/>
        </w:trPr>
        <w:tc>
          <w:tcPr>
            <w:tcBorders>
              <w:top w:color="000000" w:space="0" w:sz="0" w:val="nil"/>
              <w:left w:color="000000" w:space="0" w:sz="0" w:val="nil"/>
              <w:bottom w:color="ffffff" w:space="0" w:sz="12" w:val="single"/>
              <w:right w:color="ffffff" w:space="0" w:sz="4" w:val="single"/>
            </w:tcBorders>
            <w:shd w:fill="4f81bd" w:val="clear"/>
            <w:vAlign w:val="bottom"/>
          </w:tcPr>
          <w:p w:rsidR="00000000" w:rsidDel="00000000" w:rsidP="00000000" w:rsidRDefault="00000000" w:rsidRPr="00000000" w14:paraId="00000261">
            <w:pPr>
              <w:spacing w:after="0" w:line="240" w:lineRule="auto"/>
              <w:rPr>
                <w:b w:val="1"/>
                <w:color w:val="ffffff"/>
                <w:sz w:val="20"/>
                <w:szCs w:val="20"/>
              </w:rPr>
            </w:pPr>
            <w:r w:rsidDel="00000000" w:rsidR="00000000" w:rsidRPr="00000000">
              <w:rPr>
                <w:b w:val="1"/>
                <w:color w:val="ffffff"/>
                <w:sz w:val="20"/>
                <w:szCs w:val="20"/>
                <w:rtl w:val="0"/>
              </w:rPr>
              <w:t xml:space="preserve">Test No.</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2">
            <w:pPr>
              <w:spacing w:after="0" w:line="240" w:lineRule="auto"/>
              <w:rPr>
                <w:b w:val="1"/>
                <w:color w:val="ffffff"/>
                <w:sz w:val="20"/>
                <w:szCs w:val="20"/>
              </w:rPr>
            </w:pPr>
            <w:r w:rsidDel="00000000" w:rsidR="00000000" w:rsidRPr="00000000">
              <w:rPr>
                <w:b w:val="1"/>
                <w:color w:val="ffffff"/>
                <w:sz w:val="20"/>
                <w:szCs w:val="20"/>
                <w:rtl w:val="0"/>
              </w:rPr>
              <w:t xml:space="preserve">1</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3">
            <w:pPr>
              <w:spacing w:after="0" w:line="240" w:lineRule="auto"/>
              <w:rPr>
                <w:b w:val="1"/>
                <w:color w:val="ffffff"/>
                <w:sz w:val="20"/>
                <w:szCs w:val="20"/>
              </w:rPr>
            </w:pPr>
            <w:r w:rsidDel="00000000" w:rsidR="00000000" w:rsidRPr="00000000">
              <w:rPr>
                <w:b w:val="1"/>
                <w:color w:val="ffffff"/>
                <w:sz w:val="20"/>
                <w:szCs w:val="20"/>
                <w:rtl w:val="0"/>
              </w:rPr>
              <w:t xml:space="preserve">2</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4">
            <w:pPr>
              <w:spacing w:after="0" w:line="240" w:lineRule="auto"/>
              <w:rPr>
                <w:b w:val="1"/>
                <w:color w:val="ffffff"/>
                <w:sz w:val="20"/>
                <w:szCs w:val="20"/>
              </w:rPr>
            </w:pPr>
            <w:r w:rsidDel="00000000" w:rsidR="00000000" w:rsidRPr="00000000">
              <w:rPr>
                <w:b w:val="1"/>
                <w:color w:val="ffffff"/>
                <w:sz w:val="20"/>
                <w:szCs w:val="20"/>
                <w:rtl w:val="0"/>
              </w:rPr>
              <w:t xml:space="preserve">3</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5">
            <w:pPr>
              <w:spacing w:after="0" w:line="240" w:lineRule="auto"/>
              <w:rPr>
                <w:b w:val="1"/>
                <w:color w:val="ffffff"/>
                <w:sz w:val="20"/>
                <w:szCs w:val="20"/>
              </w:rPr>
            </w:pPr>
            <w:r w:rsidDel="00000000" w:rsidR="00000000" w:rsidRPr="00000000">
              <w:rPr>
                <w:b w:val="1"/>
                <w:color w:val="ffffff"/>
                <w:sz w:val="20"/>
                <w:szCs w:val="20"/>
                <w:rtl w:val="0"/>
              </w:rPr>
              <w:t xml:space="preserve">4</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6">
            <w:pPr>
              <w:spacing w:after="0" w:line="240" w:lineRule="auto"/>
              <w:rPr>
                <w:b w:val="1"/>
                <w:color w:val="ffffff"/>
                <w:sz w:val="20"/>
                <w:szCs w:val="20"/>
              </w:rPr>
            </w:pPr>
            <w:r w:rsidDel="00000000" w:rsidR="00000000" w:rsidRPr="00000000">
              <w:rPr>
                <w:b w:val="1"/>
                <w:color w:val="ffffff"/>
                <w:sz w:val="20"/>
                <w:szCs w:val="20"/>
                <w:rtl w:val="0"/>
              </w:rPr>
              <w:t xml:space="preserve">5</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7">
            <w:pPr>
              <w:spacing w:after="0" w:line="240" w:lineRule="auto"/>
              <w:rPr>
                <w:b w:val="1"/>
                <w:color w:val="ffffff"/>
                <w:sz w:val="20"/>
                <w:szCs w:val="20"/>
              </w:rPr>
            </w:pPr>
            <w:r w:rsidDel="00000000" w:rsidR="00000000" w:rsidRPr="00000000">
              <w:rPr>
                <w:b w:val="1"/>
                <w:color w:val="ffffff"/>
                <w:sz w:val="20"/>
                <w:szCs w:val="20"/>
                <w:rtl w:val="0"/>
              </w:rPr>
              <w:t xml:space="preserve">6</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8">
            <w:pPr>
              <w:spacing w:after="0" w:line="240" w:lineRule="auto"/>
              <w:rPr>
                <w:b w:val="1"/>
                <w:color w:val="ffffff"/>
                <w:sz w:val="20"/>
                <w:szCs w:val="20"/>
              </w:rPr>
            </w:pPr>
            <w:r w:rsidDel="00000000" w:rsidR="00000000" w:rsidRPr="00000000">
              <w:rPr>
                <w:b w:val="1"/>
                <w:color w:val="ffffff"/>
                <w:sz w:val="20"/>
                <w:szCs w:val="20"/>
                <w:rtl w:val="0"/>
              </w:rPr>
              <w:t xml:space="preserve">7</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9">
            <w:pPr>
              <w:spacing w:after="0" w:line="240" w:lineRule="auto"/>
              <w:rPr>
                <w:b w:val="1"/>
                <w:color w:val="ffffff"/>
                <w:sz w:val="20"/>
                <w:szCs w:val="20"/>
              </w:rPr>
            </w:pPr>
            <w:r w:rsidDel="00000000" w:rsidR="00000000" w:rsidRPr="00000000">
              <w:rPr>
                <w:b w:val="1"/>
                <w:color w:val="ffffff"/>
                <w:sz w:val="20"/>
                <w:szCs w:val="20"/>
                <w:rtl w:val="0"/>
              </w:rPr>
              <w:t xml:space="preserve">8</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26A">
            <w:pPr>
              <w:spacing w:after="0" w:line="240" w:lineRule="auto"/>
              <w:rPr>
                <w:b w:val="1"/>
                <w:color w:val="ffffff"/>
                <w:sz w:val="20"/>
                <w:szCs w:val="20"/>
              </w:rPr>
            </w:pPr>
            <w:r w:rsidDel="00000000" w:rsidR="00000000" w:rsidRPr="00000000">
              <w:rPr>
                <w:b w:val="1"/>
                <w:color w:val="ffffff"/>
                <w:sz w:val="20"/>
                <w:szCs w:val="20"/>
                <w:rtl w:val="0"/>
              </w:rPr>
              <w:t xml:space="preserve">9</w:t>
            </w:r>
          </w:p>
        </w:tc>
        <w:tc>
          <w:tcPr>
            <w:tcBorders>
              <w:top w:color="000000" w:space="0" w:sz="0" w:val="nil"/>
              <w:left w:color="ffffff" w:space="0" w:sz="4" w:val="single"/>
              <w:bottom w:color="ffffff" w:space="0" w:sz="12" w:val="single"/>
              <w:right w:color="000000" w:space="0" w:sz="0" w:val="nil"/>
            </w:tcBorders>
            <w:shd w:fill="4f81bd" w:val="clear"/>
            <w:vAlign w:val="bottom"/>
          </w:tcPr>
          <w:p w:rsidR="00000000" w:rsidDel="00000000" w:rsidP="00000000" w:rsidRDefault="00000000" w:rsidRPr="00000000" w14:paraId="0000026B">
            <w:pPr>
              <w:spacing w:after="0" w:line="240" w:lineRule="auto"/>
              <w:rPr>
                <w:b w:val="1"/>
                <w:color w:val="ffffff"/>
                <w:sz w:val="20"/>
                <w:szCs w:val="20"/>
              </w:rPr>
            </w:pPr>
            <w:r w:rsidDel="00000000" w:rsidR="00000000" w:rsidRPr="00000000">
              <w:rPr>
                <w:b w:val="1"/>
                <w:color w:val="ffffff"/>
                <w:sz w:val="20"/>
                <w:szCs w:val="20"/>
                <w:rtl w:val="0"/>
              </w:rPr>
              <w:t xml:space="preserve">10</w:t>
            </w:r>
          </w:p>
        </w:tc>
      </w:tr>
      <w:tr>
        <w:trPr>
          <w:trHeight w:val="414" w:hRule="atLeast"/>
        </w:trPr>
        <w:tc>
          <w:tcPr>
            <w:tcBorders>
              <w:top w:color="ffffff" w:space="0" w:sz="4" w:val="single"/>
              <w:left w:color="000000" w:space="0" w:sz="0" w:val="nil"/>
              <w:bottom w:color="ffffff" w:space="0" w:sz="4" w:val="single"/>
              <w:right w:color="ffffff" w:space="0" w:sz="4" w:val="single"/>
            </w:tcBorders>
            <w:shd w:fill="b8cce4" w:val="clear"/>
            <w:vAlign w:val="bottom"/>
          </w:tcPr>
          <w:p w:rsidR="00000000" w:rsidDel="00000000" w:rsidP="00000000" w:rsidRDefault="00000000" w:rsidRPr="00000000" w14:paraId="0000026C">
            <w:pPr>
              <w:spacing w:after="0" w:line="240" w:lineRule="auto"/>
              <w:rPr>
                <w:color w:val="000000"/>
                <w:sz w:val="20"/>
                <w:szCs w:val="20"/>
              </w:rPr>
            </w:pPr>
            <w:r w:rsidDel="00000000" w:rsidR="00000000" w:rsidRPr="00000000">
              <w:rPr>
                <w:color w:val="000000"/>
                <w:sz w:val="20"/>
                <w:szCs w:val="20"/>
                <w:rtl w:val="0"/>
              </w:rPr>
              <w:t xml:space="preserve">Custom</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6D">
            <w:pPr>
              <w:spacing w:after="0" w:line="240" w:lineRule="auto"/>
              <w:jc w:val="right"/>
              <w:rPr>
                <w:color w:val="000000"/>
                <w:sz w:val="20"/>
                <w:szCs w:val="20"/>
              </w:rPr>
            </w:pPr>
            <w:r w:rsidDel="00000000" w:rsidR="00000000" w:rsidRPr="00000000">
              <w:rPr>
                <w:color w:val="000000"/>
                <w:sz w:val="20"/>
                <w:szCs w:val="20"/>
                <w:rtl w:val="0"/>
              </w:rPr>
              <w:t xml:space="preserve">0.007563</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6E">
            <w:pPr>
              <w:spacing w:after="0" w:line="240" w:lineRule="auto"/>
              <w:jc w:val="right"/>
              <w:rPr>
                <w:color w:val="000000"/>
                <w:sz w:val="20"/>
                <w:szCs w:val="20"/>
              </w:rPr>
            </w:pPr>
            <w:r w:rsidDel="00000000" w:rsidR="00000000" w:rsidRPr="00000000">
              <w:rPr>
                <w:color w:val="000000"/>
                <w:sz w:val="20"/>
                <w:szCs w:val="20"/>
                <w:rtl w:val="0"/>
              </w:rPr>
              <w:t xml:space="preserve">0.004423</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6F">
            <w:pPr>
              <w:spacing w:after="0" w:line="240" w:lineRule="auto"/>
              <w:jc w:val="right"/>
              <w:rPr>
                <w:color w:val="000000"/>
                <w:sz w:val="20"/>
                <w:szCs w:val="20"/>
              </w:rPr>
            </w:pPr>
            <w:r w:rsidDel="00000000" w:rsidR="00000000" w:rsidRPr="00000000">
              <w:rPr>
                <w:color w:val="000000"/>
                <w:sz w:val="20"/>
                <w:szCs w:val="20"/>
                <w:rtl w:val="0"/>
              </w:rPr>
              <w:t xml:space="preserve">0.004413</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70">
            <w:pPr>
              <w:spacing w:after="0" w:line="240" w:lineRule="auto"/>
              <w:jc w:val="right"/>
              <w:rPr>
                <w:color w:val="000000"/>
                <w:sz w:val="20"/>
                <w:szCs w:val="20"/>
              </w:rPr>
            </w:pPr>
            <w:r w:rsidDel="00000000" w:rsidR="00000000" w:rsidRPr="00000000">
              <w:rPr>
                <w:color w:val="000000"/>
                <w:sz w:val="20"/>
                <w:szCs w:val="20"/>
                <w:rtl w:val="0"/>
              </w:rPr>
              <w:t xml:space="preserve">0.005325</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71">
            <w:pPr>
              <w:spacing w:after="0" w:line="240" w:lineRule="auto"/>
              <w:jc w:val="right"/>
              <w:rPr>
                <w:color w:val="000000"/>
                <w:sz w:val="20"/>
                <w:szCs w:val="20"/>
              </w:rPr>
            </w:pPr>
            <w:r w:rsidDel="00000000" w:rsidR="00000000" w:rsidRPr="00000000">
              <w:rPr>
                <w:color w:val="000000"/>
                <w:sz w:val="20"/>
                <w:szCs w:val="20"/>
                <w:rtl w:val="0"/>
              </w:rPr>
              <w:t xml:space="preserve">0.007776</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72">
            <w:pPr>
              <w:spacing w:after="0" w:line="240" w:lineRule="auto"/>
              <w:jc w:val="right"/>
              <w:rPr>
                <w:color w:val="000000"/>
                <w:sz w:val="20"/>
                <w:szCs w:val="20"/>
              </w:rPr>
            </w:pPr>
            <w:r w:rsidDel="00000000" w:rsidR="00000000" w:rsidRPr="00000000">
              <w:rPr>
                <w:color w:val="000000"/>
                <w:sz w:val="20"/>
                <w:szCs w:val="20"/>
                <w:rtl w:val="0"/>
              </w:rPr>
              <w:t xml:space="preserve">0.005953</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73">
            <w:pPr>
              <w:spacing w:after="0" w:line="240" w:lineRule="auto"/>
              <w:jc w:val="right"/>
              <w:rPr>
                <w:color w:val="000000"/>
                <w:sz w:val="20"/>
                <w:szCs w:val="20"/>
              </w:rPr>
            </w:pPr>
            <w:r w:rsidDel="00000000" w:rsidR="00000000" w:rsidRPr="00000000">
              <w:rPr>
                <w:color w:val="000000"/>
                <w:sz w:val="20"/>
                <w:szCs w:val="20"/>
                <w:rtl w:val="0"/>
              </w:rPr>
              <w:t xml:space="preserve">0.004756</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74">
            <w:pPr>
              <w:spacing w:after="0" w:line="240" w:lineRule="auto"/>
              <w:jc w:val="right"/>
              <w:rPr>
                <w:color w:val="000000"/>
                <w:sz w:val="20"/>
                <w:szCs w:val="20"/>
              </w:rPr>
            </w:pPr>
            <w:r w:rsidDel="00000000" w:rsidR="00000000" w:rsidRPr="00000000">
              <w:rPr>
                <w:color w:val="000000"/>
                <w:sz w:val="20"/>
                <w:szCs w:val="20"/>
                <w:rtl w:val="0"/>
              </w:rPr>
              <w:t xml:space="preserve">0.004803</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275">
            <w:pPr>
              <w:spacing w:after="0" w:line="240" w:lineRule="auto"/>
              <w:jc w:val="right"/>
              <w:rPr>
                <w:color w:val="000000"/>
                <w:sz w:val="20"/>
                <w:szCs w:val="20"/>
              </w:rPr>
            </w:pPr>
            <w:r w:rsidDel="00000000" w:rsidR="00000000" w:rsidRPr="00000000">
              <w:rPr>
                <w:color w:val="000000"/>
                <w:sz w:val="20"/>
                <w:szCs w:val="20"/>
                <w:rtl w:val="0"/>
              </w:rPr>
              <w:t xml:space="preserve">0.006899</w:t>
            </w:r>
          </w:p>
        </w:tc>
        <w:tc>
          <w:tcPr>
            <w:tcBorders>
              <w:top w:color="ffffff" w:space="0" w:sz="4" w:val="single"/>
              <w:left w:color="ffffff" w:space="0" w:sz="4" w:val="single"/>
              <w:bottom w:color="ffffff" w:space="0" w:sz="4" w:val="single"/>
              <w:right w:color="000000" w:space="0" w:sz="0" w:val="nil"/>
            </w:tcBorders>
            <w:shd w:fill="b8cce4" w:val="clear"/>
            <w:vAlign w:val="bottom"/>
          </w:tcPr>
          <w:p w:rsidR="00000000" w:rsidDel="00000000" w:rsidP="00000000" w:rsidRDefault="00000000" w:rsidRPr="00000000" w14:paraId="00000276">
            <w:pPr>
              <w:spacing w:after="0" w:line="240" w:lineRule="auto"/>
              <w:jc w:val="right"/>
              <w:rPr>
                <w:color w:val="000000"/>
                <w:sz w:val="20"/>
                <w:szCs w:val="20"/>
              </w:rPr>
            </w:pPr>
            <w:r w:rsidDel="00000000" w:rsidR="00000000" w:rsidRPr="00000000">
              <w:rPr>
                <w:color w:val="000000"/>
                <w:sz w:val="20"/>
                <w:szCs w:val="20"/>
                <w:rtl w:val="0"/>
              </w:rPr>
              <w:t xml:space="preserve">0.004942</w:t>
            </w:r>
          </w:p>
        </w:tc>
      </w:tr>
      <w:tr>
        <w:trPr>
          <w:trHeight w:val="414" w:hRule="atLeast"/>
        </w:trPr>
        <w:tc>
          <w:tcPr>
            <w:tcBorders>
              <w:top w:color="ffffff" w:space="0" w:sz="4" w:val="single"/>
              <w:left w:color="000000" w:space="0" w:sz="0" w:val="nil"/>
              <w:bottom w:color="000000" w:space="0" w:sz="0" w:val="nil"/>
              <w:right w:color="ffffff" w:space="0" w:sz="4" w:val="single"/>
            </w:tcBorders>
            <w:shd w:fill="dce6f1" w:val="clear"/>
            <w:vAlign w:val="bottom"/>
          </w:tcPr>
          <w:p w:rsidR="00000000" w:rsidDel="00000000" w:rsidP="00000000" w:rsidRDefault="00000000" w:rsidRPr="00000000" w14:paraId="00000277">
            <w:pPr>
              <w:spacing w:after="0" w:line="240" w:lineRule="auto"/>
              <w:rPr>
                <w:color w:val="000000"/>
                <w:sz w:val="20"/>
                <w:szCs w:val="20"/>
              </w:rPr>
            </w:pPr>
            <w:r w:rsidDel="00000000" w:rsidR="00000000" w:rsidRPr="00000000">
              <w:rPr>
                <w:color w:val="000000"/>
                <w:sz w:val="20"/>
                <w:szCs w:val="20"/>
                <w:rtl w:val="0"/>
              </w:rPr>
              <w:t xml:space="preserve">A*</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8">
            <w:pPr>
              <w:spacing w:after="0" w:line="240" w:lineRule="auto"/>
              <w:jc w:val="right"/>
              <w:rPr>
                <w:color w:val="000000"/>
                <w:sz w:val="20"/>
                <w:szCs w:val="20"/>
              </w:rPr>
            </w:pPr>
            <w:r w:rsidDel="00000000" w:rsidR="00000000" w:rsidRPr="00000000">
              <w:rPr>
                <w:color w:val="000000"/>
                <w:sz w:val="20"/>
                <w:szCs w:val="20"/>
                <w:rtl w:val="0"/>
              </w:rPr>
              <w:t xml:space="preserve">0.002488</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9">
            <w:pPr>
              <w:spacing w:after="0" w:line="240" w:lineRule="auto"/>
              <w:jc w:val="right"/>
              <w:rPr>
                <w:color w:val="000000"/>
                <w:sz w:val="20"/>
                <w:szCs w:val="20"/>
              </w:rPr>
            </w:pPr>
            <w:r w:rsidDel="00000000" w:rsidR="00000000" w:rsidRPr="00000000">
              <w:rPr>
                <w:color w:val="000000"/>
                <w:sz w:val="20"/>
                <w:szCs w:val="20"/>
                <w:rtl w:val="0"/>
              </w:rPr>
              <w:t xml:space="preserve">0.001272</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A">
            <w:pPr>
              <w:spacing w:after="0" w:line="240" w:lineRule="auto"/>
              <w:jc w:val="right"/>
              <w:rPr>
                <w:color w:val="000000"/>
                <w:sz w:val="20"/>
                <w:szCs w:val="20"/>
              </w:rPr>
            </w:pPr>
            <w:r w:rsidDel="00000000" w:rsidR="00000000" w:rsidRPr="00000000">
              <w:rPr>
                <w:color w:val="000000"/>
                <w:sz w:val="20"/>
                <w:szCs w:val="20"/>
                <w:rtl w:val="0"/>
              </w:rPr>
              <w:t xml:space="preserve">0.001914</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B">
            <w:pPr>
              <w:spacing w:after="0" w:line="240" w:lineRule="auto"/>
              <w:jc w:val="right"/>
              <w:rPr>
                <w:color w:val="000000"/>
                <w:sz w:val="20"/>
                <w:szCs w:val="20"/>
              </w:rPr>
            </w:pPr>
            <w:r w:rsidDel="00000000" w:rsidR="00000000" w:rsidRPr="00000000">
              <w:rPr>
                <w:color w:val="000000"/>
                <w:sz w:val="20"/>
                <w:szCs w:val="20"/>
                <w:rtl w:val="0"/>
              </w:rPr>
              <w:t xml:space="preserve">0.001542</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C">
            <w:pPr>
              <w:spacing w:after="0" w:line="240" w:lineRule="auto"/>
              <w:jc w:val="right"/>
              <w:rPr>
                <w:color w:val="000000"/>
                <w:sz w:val="20"/>
                <w:szCs w:val="20"/>
              </w:rPr>
            </w:pPr>
            <w:r w:rsidDel="00000000" w:rsidR="00000000" w:rsidRPr="00000000">
              <w:rPr>
                <w:color w:val="000000"/>
                <w:sz w:val="20"/>
                <w:szCs w:val="20"/>
                <w:rtl w:val="0"/>
              </w:rPr>
              <w:t xml:space="preserve">0.001266</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D">
            <w:pPr>
              <w:spacing w:after="0" w:line="240" w:lineRule="auto"/>
              <w:jc w:val="right"/>
              <w:rPr>
                <w:color w:val="000000"/>
                <w:sz w:val="20"/>
                <w:szCs w:val="20"/>
              </w:rPr>
            </w:pPr>
            <w:r w:rsidDel="00000000" w:rsidR="00000000" w:rsidRPr="00000000">
              <w:rPr>
                <w:color w:val="000000"/>
                <w:sz w:val="20"/>
                <w:szCs w:val="20"/>
                <w:rtl w:val="0"/>
              </w:rPr>
              <w:t xml:space="preserve">0.002004</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E">
            <w:pPr>
              <w:spacing w:after="0" w:line="240" w:lineRule="auto"/>
              <w:jc w:val="right"/>
              <w:rPr>
                <w:color w:val="000000"/>
                <w:sz w:val="20"/>
                <w:szCs w:val="20"/>
              </w:rPr>
            </w:pPr>
            <w:r w:rsidDel="00000000" w:rsidR="00000000" w:rsidRPr="00000000">
              <w:rPr>
                <w:color w:val="000000"/>
                <w:sz w:val="20"/>
                <w:szCs w:val="20"/>
                <w:rtl w:val="0"/>
              </w:rPr>
              <w:t xml:space="preserve">0.002158</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7F">
            <w:pPr>
              <w:spacing w:after="0" w:line="240" w:lineRule="auto"/>
              <w:jc w:val="right"/>
              <w:rPr>
                <w:color w:val="000000"/>
                <w:sz w:val="20"/>
                <w:szCs w:val="20"/>
              </w:rPr>
            </w:pPr>
            <w:r w:rsidDel="00000000" w:rsidR="00000000" w:rsidRPr="00000000">
              <w:rPr>
                <w:color w:val="000000"/>
                <w:sz w:val="20"/>
                <w:szCs w:val="20"/>
                <w:rtl w:val="0"/>
              </w:rPr>
              <w:t xml:space="preserve">0.001311</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280">
            <w:pPr>
              <w:spacing w:after="0" w:line="240" w:lineRule="auto"/>
              <w:jc w:val="right"/>
              <w:rPr>
                <w:color w:val="000000"/>
                <w:sz w:val="20"/>
                <w:szCs w:val="20"/>
              </w:rPr>
            </w:pPr>
            <w:r w:rsidDel="00000000" w:rsidR="00000000" w:rsidRPr="00000000">
              <w:rPr>
                <w:color w:val="000000"/>
                <w:sz w:val="20"/>
                <w:szCs w:val="20"/>
                <w:rtl w:val="0"/>
              </w:rPr>
              <w:t xml:space="preserve">0.002672</w:t>
            </w:r>
          </w:p>
        </w:tc>
        <w:tc>
          <w:tcPr>
            <w:tcBorders>
              <w:top w:color="ffffff" w:space="0" w:sz="4" w:val="single"/>
              <w:left w:color="ffffff" w:space="0" w:sz="4" w:val="single"/>
              <w:bottom w:color="000000" w:space="0" w:sz="0" w:val="nil"/>
              <w:right w:color="000000" w:space="0" w:sz="0" w:val="nil"/>
            </w:tcBorders>
            <w:shd w:fill="dce6f1" w:val="clear"/>
            <w:vAlign w:val="bottom"/>
          </w:tcPr>
          <w:p w:rsidR="00000000" w:rsidDel="00000000" w:rsidP="00000000" w:rsidRDefault="00000000" w:rsidRPr="00000000" w14:paraId="00000281">
            <w:pPr>
              <w:spacing w:after="0" w:line="240" w:lineRule="auto"/>
              <w:jc w:val="right"/>
              <w:rPr>
                <w:color w:val="000000"/>
                <w:sz w:val="20"/>
                <w:szCs w:val="20"/>
              </w:rPr>
            </w:pPr>
            <w:r w:rsidDel="00000000" w:rsidR="00000000" w:rsidRPr="00000000">
              <w:rPr>
                <w:color w:val="000000"/>
                <w:sz w:val="20"/>
                <w:szCs w:val="20"/>
                <w:rtl w:val="0"/>
              </w:rPr>
              <w:t xml:space="preserve">0.001252</w:t>
            </w:r>
          </w:p>
        </w:tc>
      </w:tr>
    </w:tbl>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jc w:val="both"/>
        <w:rPr>
          <w:rFonts w:ascii="Arial" w:cs="Arial" w:eastAsia="Arial" w:hAnsi="Arial"/>
        </w:rPr>
      </w:pPr>
      <w:r w:rsidDel="00000000" w:rsidR="00000000" w:rsidRPr="00000000">
        <w:rPr>
          <w:rFonts w:ascii="Arial" w:cs="Arial" w:eastAsia="Arial" w:hAnsi="Arial"/>
          <w:rtl w:val="0"/>
        </w:rPr>
        <w:t xml:space="preserve">The table above shows that there is a bit more variance in the results for the Custom algorithm. Tests 1 and 5 show quite a large increase in time from the others. This would have affected the overall average for the time taken in a negative sense. However, it is still clear that the A* algorithm is performing better in terms of time taken. </w:t>
      </w:r>
    </w:p>
    <w:p w:rsidR="00000000" w:rsidDel="00000000" w:rsidP="00000000" w:rsidRDefault="00000000" w:rsidRPr="00000000" w14:paraId="00000284">
      <w:pPr>
        <w:jc w:val="center"/>
        <w:rPr>
          <w:rFonts w:ascii="Arial" w:cs="Arial" w:eastAsia="Arial" w:hAnsi="Arial"/>
        </w:rPr>
      </w:pPr>
      <w:r w:rsidDel="00000000" w:rsidR="00000000" w:rsidRPr="00000000">
        <w:rPr/>
        <w:drawing>
          <wp:inline distB="0" distT="0" distL="0" distR="0">
            <wp:extent cx="4572000" cy="2743200"/>
            <wp:docPr id="18" name=""/>
            <a:graphic>
              <a:graphicData uri="http://schemas.openxmlformats.org/drawingml/2006/chart">
                <c:chart r:id="rId15"/>
              </a:graphicData>
            </a:graphic>
          </wp:inline>
        </w:drawing>
      </w:r>
      <w:r w:rsidDel="00000000" w:rsidR="00000000" w:rsidRPr="00000000">
        <w:rPr>
          <w:rtl w:val="0"/>
        </w:rPr>
      </w:r>
    </w:p>
    <w:p w:rsidR="00000000" w:rsidDel="00000000" w:rsidP="00000000" w:rsidRDefault="00000000" w:rsidRPr="00000000" w14:paraId="00000285">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chart above outlines the amount of fuel remaining in the vehicle by the number of steps taken. The A* algorithm runs out of fuel by the 6</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step, completing the path by the 8</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The custom algorithm refuels once at step 3 and then takes 9 steps to complete the path.</w:t>
      </w:r>
    </w:p>
    <w:p w:rsidR="00000000" w:rsidDel="00000000" w:rsidP="00000000" w:rsidRDefault="00000000" w:rsidRPr="00000000" w14:paraId="00000286">
      <w:pPr>
        <w:pStyle w:val="Heading3"/>
        <w:rPr/>
      </w:pPr>
      <w:bookmarkStart w:colFirst="0" w:colLast="0" w:name="_heading=h.1ur1yjl4qrjq" w:id="36"/>
      <w:bookmarkEnd w:id="36"/>
      <w:r w:rsidDel="00000000" w:rsidR="00000000" w:rsidRPr="00000000">
        <w:rPr>
          <w:rtl w:val="0"/>
        </w:rPr>
        <w:t xml:space="preserve">Longest Path</w:t>
      </w:r>
    </w:p>
    <w:tbl>
      <w:tblPr>
        <w:tblStyle w:val="Table7"/>
        <w:tblW w:w="9016.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901"/>
        <w:gridCol w:w="901"/>
        <w:gridCol w:w="901"/>
        <w:gridCol w:w="901"/>
        <w:gridCol w:w="902"/>
        <w:gridCol w:w="902"/>
        <w:gridCol w:w="902"/>
        <w:gridCol w:w="902"/>
        <w:gridCol w:w="902"/>
        <w:gridCol w:w="902"/>
        <w:tblGridChange w:id="0">
          <w:tblGrid>
            <w:gridCol w:w="901"/>
            <w:gridCol w:w="901"/>
            <w:gridCol w:w="901"/>
            <w:gridCol w:w="901"/>
            <w:gridCol w:w="902"/>
            <w:gridCol w:w="902"/>
            <w:gridCol w:w="902"/>
            <w:gridCol w:w="902"/>
            <w:gridCol w:w="902"/>
            <w:gridCol w:w="902"/>
          </w:tblGrid>
        </w:tblGridChange>
      </w:tblGrid>
      <w:tr>
        <w:tc>
          <w:tcPr>
            <w:gridSpan w:val="10"/>
          </w:tcPr>
          <w:p w:rsidR="00000000" w:rsidDel="00000000" w:rsidP="00000000" w:rsidRDefault="00000000" w:rsidRPr="00000000" w14:paraId="00000287">
            <w:pPr>
              <w:spacing w:after="240" w:lineRule="auto"/>
              <w:jc w:val="both"/>
              <w:rPr>
                <w:rFonts w:ascii="Arial" w:cs="Arial" w:eastAsia="Arial" w:hAnsi="Arial"/>
              </w:rPr>
            </w:pPr>
            <w:r w:rsidDel="00000000" w:rsidR="00000000" w:rsidRPr="00000000">
              <w:rPr>
                <w:rFonts w:ascii="Arial" w:cs="Arial" w:eastAsia="Arial" w:hAnsi="Arial"/>
                <w:rtl w:val="0"/>
              </w:rPr>
              <w:t xml:space="preserve">Created Algorithm</w:t>
            </w:r>
          </w:p>
        </w:tc>
      </w:tr>
      <w:tr>
        <w:trPr>
          <w:trHeight w:val="540" w:hRule="atLeast"/>
        </w:trPr>
        <w:tc>
          <w:tcPr>
            <w:vMerge w:val="restart"/>
          </w:tcPr>
          <w:p w:rsidR="00000000" w:rsidDel="00000000" w:rsidP="00000000" w:rsidRDefault="00000000" w:rsidRPr="00000000" w14:paraId="00000291">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2">
            <w:pPr>
              <w:spacing w:after="240" w:lineRule="auto"/>
              <w:jc w:val="both"/>
              <w:rPr>
                <w:rFonts w:ascii="Arial" w:cs="Arial" w:eastAsia="Arial" w:hAnsi="Arial"/>
              </w:rPr>
            </w:pPr>
            <w:r w:rsidDel="00000000" w:rsidR="00000000" w:rsidRPr="00000000">
              <w:rPr>
                <w:rFonts w:ascii="Arial" w:cs="Arial" w:eastAsia="Arial" w:hAnsi="Arial"/>
                <w:rtl w:val="0"/>
              </w:rPr>
              <w:t xml:space="preserve">Path</w:t>
            </w:r>
          </w:p>
        </w:tc>
        <w:tc>
          <w:tcPr/>
          <w:p w:rsidR="00000000" w:rsidDel="00000000" w:rsidP="00000000" w:rsidRDefault="00000000" w:rsidRPr="00000000" w14:paraId="0000029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9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9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96">
            <w:pPr>
              <w:spacing w:after="240" w:lineRule="auto"/>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297">
            <w:pPr>
              <w:spacing w:after="240" w:lineRule="auto"/>
              <w:jc w:val="both"/>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298">
            <w:pPr>
              <w:spacing w:after="240" w:lineRule="auto"/>
              <w:jc w:val="both"/>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299">
            <w:pPr>
              <w:spacing w:after="240" w:lineRule="auto"/>
              <w:jc w:val="both"/>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29A">
            <w:pPr>
              <w:spacing w:after="240" w:lineRule="auto"/>
              <w:jc w:val="both"/>
              <w:rPr>
                <w:rFonts w:ascii="Arial" w:cs="Arial" w:eastAsia="Arial" w:hAnsi="Arial"/>
              </w:rPr>
            </w:pPr>
            <w:r w:rsidDel="00000000" w:rsidR="00000000" w:rsidRPr="00000000">
              <w:rPr>
                <w:rFonts w:ascii="Arial" w:cs="Arial" w:eastAsia="Arial" w:hAnsi="Arial"/>
                <w:rtl w:val="0"/>
              </w:rPr>
              <w:t xml:space="preserve">33f</w:t>
            </w:r>
          </w:p>
        </w:tc>
        <w:tc>
          <w:tcPr/>
          <w:p w:rsidR="00000000" w:rsidDel="00000000" w:rsidP="00000000" w:rsidRDefault="00000000" w:rsidRPr="00000000" w14:paraId="0000029B">
            <w:pPr>
              <w:spacing w:after="240" w:lineRule="auto"/>
              <w:jc w:val="both"/>
              <w:rPr>
                <w:rFonts w:ascii="Arial" w:cs="Arial" w:eastAsia="Arial" w:hAnsi="Arial"/>
              </w:rPr>
            </w:pPr>
            <w:r w:rsidDel="00000000" w:rsidR="00000000" w:rsidRPr="00000000">
              <w:rPr>
                <w:rFonts w:ascii="Arial" w:cs="Arial" w:eastAsia="Arial" w:hAnsi="Arial"/>
                <w:rtl w:val="0"/>
              </w:rPr>
              <w:t xml:space="preserve">15</w:t>
            </w:r>
          </w:p>
        </w:tc>
      </w:tr>
      <w:tr>
        <w:trPr>
          <w:trHeight w:val="540" w:hRule="atLeast"/>
        </w:trPr>
        <w:tc>
          <w:tcPr>
            <w:vMerge w:val="continue"/>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9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deebf6" w:val="clear"/>
          </w:tcPr>
          <w:p w:rsidR="00000000" w:rsidDel="00000000" w:rsidP="00000000" w:rsidRDefault="00000000" w:rsidRPr="00000000" w14:paraId="0000029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deebf6" w:val="clear"/>
          </w:tcPr>
          <w:p w:rsidR="00000000" w:rsidDel="00000000" w:rsidP="00000000" w:rsidRDefault="00000000" w:rsidRPr="00000000" w14:paraId="0000029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20f</w:t>
            </w:r>
          </w:p>
        </w:tc>
        <w:tc>
          <w:tcPr>
            <w:shd w:fill="deebf6" w:val="clear"/>
          </w:tcPr>
          <w:p w:rsidR="00000000" w:rsidDel="00000000" w:rsidP="00000000" w:rsidRDefault="00000000" w:rsidRPr="00000000" w14:paraId="000002A0">
            <w:pPr>
              <w:spacing w:after="240" w:lineRule="auto"/>
              <w:jc w:val="both"/>
              <w:rPr>
                <w:rFonts w:ascii="Arial" w:cs="Arial" w:eastAsia="Arial" w:hAnsi="Arial"/>
              </w:rPr>
            </w:pPr>
            <w:r w:rsidDel="00000000" w:rsidR="00000000" w:rsidRPr="00000000">
              <w:rPr>
                <w:rFonts w:ascii="Arial" w:cs="Arial" w:eastAsia="Arial" w:hAnsi="Arial"/>
                <w:rtl w:val="0"/>
              </w:rPr>
              <w:t xml:space="preserve">21</w:t>
            </w:r>
          </w:p>
        </w:tc>
        <w:tc>
          <w:tcPr>
            <w:shd w:fill="deebf6" w:val="clear"/>
          </w:tcPr>
          <w:p w:rsidR="00000000" w:rsidDel="00000000" w:rsidP="00000000" w:rsidRDefault="00000000" w:rsidRPr="00000000" w14:paraId="000002A1">
            <w:pPr>
              <w:spacing w:after="240" w:lineRule="auto"/>
              <w:jc w:val="both"/>
              <w:rPr>
                <w:rFonts w:ascii="Arial" w:cs="Arial" w:eastAsia="Arial" w:hAnsi="Arial"/>
              </w:rPr>
            </w:pPr>
            <w:r w:rsidDel="00000000" w:rsidR="00000000" w:rsidRPr="00000000">
              <w:rPr>
                <w:rFonts w:ascii="Arial" w:cs="Arial" w:eastAsia="Arial" w:hAnsi="Arial"/>
                <w:rtl w:val="0"/>
              </w:rPr>
              <w:t xml:space="preserve">27</w:t>
            </w:r>
          </w:p>
        </w:tc>
        <w:tc>
          <w:tcPr>
            <w:shd w:fill="deebf6" w:val="clear"/>
          </w:tcPr>
          <w:p w:rsidR="00000000" w:rsidDel="00000000" w:rsidP="00000000" w:rsidRDefault="00000000" w:rsidRPr="00000000" w14:paraId="000002A2">
            <w:pPr>
              <w:spacing w:after="240" w:lineRule="auto"/>
              <w:jc w:val="both"/>
              <w:rPr>
                <w:rFonts w:ascii="Arial" w:cs="Arial" w:eastAsia="Arial" w:hAnsi="Arial"/>
              </w:rPr>
            </w:pPr>
            <w:r w:rsidDel="00000000" w:rsidR="00000000" w:rsidRPr="00000000">
              <w:rPr>
                <w:rFonts w:ascii="Arial" w:cs="Arial" w:eastAsia="Arial" w:hAnsi="Arial"/>
                <w:rtl w:val="0"/>
              </w:rPr>
              <w:t xml:space="preserve">26</w:t>
            </w:r>
          </w:p>
        </w:tc>
        <w:tc>
          <w:tcPr>
            <w:shd w:fill="deebf6" w:val="clear"/>
          </w:tcPr>
          <w:p w:rsidR="00000000" w:rsidDel="00000000" w:rsidP="00000000" w:rsidRDefault="00000000" w:rsidRPr="00000000" w14:paraId="000002A3">
            <w:pPr>
              <w:spacing w:after="240" w:lineRule="auto"/>
              <w:jc w:val="both"/>
              <w:rPr>
                <w:rFonts w:ascii="Arial" w:cs="Arial" w:eastAsia="Arial" w:hAnsi="Arial"/>
              </w:rPr>
            </w:pPr>
            <w:r w:rsidDel="00000000" w:rsidR="00000000" w:rsidRPr="00000000">
              <w:rPr>
                <w:rFonts w:ascii="Arial" w:cs="Arial" w:eastAsia="Arial" w:hAnsi="Arial"/>
                <w:rtl w:val="0"/>
              </w:rPr>
              <w:t xml:space="preserve">32</w:t>
            </w:r>
          </w:p>
        </w:tc>
        <w:tc>
          <w:tcPr>
            <w:shd w:fill="deebf6" w:val="clear"/>
          </w:tcPr>
          <w:p w:rsidR="00000000" w:rsidDel="00000000" w:rsidP="00000000" w:rsidRDefault="00000000" w:rsidRPr="00000000" w14:paraId="000002A4">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A5">
            <w:pPr>
              <w:spacing w:after="240" w:lineRule="auto"/>
              <w:jc w:val="both"/>
              <w:rPr>
                <w:rFonts w:ascii="Arial" w:cs="Arial" w:eastAsia="Arial" w:hAnsi="Arial"/>
              </w:rPr>
            </w:pPr>
            <w:r w:rsidDel="00000000" w:rsidR="00000000" w:rsidRPr="00000000">
              <w:rPr>
                <w:rtl w:val="0"/>
              </w:rPr>
            </w:r>
          </w:p>
        </w:tc>
      </w:tr>
      <w:tr>
        <w:trPr>
          <w:trHeight w:val="220" w:hRule="atLeast"/>
        </w:trPr>
        <w:tc>
          <w:tcPr>
            <w:vMerge w:val="restart"/>
            <w:shd w:fill="ffffff" w:val="clear"/>
          </w:tcPr>
          <w:p w:rsidR="00000000" w:rsidDel="00000000" w:rsidP="00000000" w:rsidRDefault="00000000" w:rsidRPr="00000000" w14:paraId="000002A6">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shd w:fill="ffffff" w:val="clear"/>
          </w:tcPr>
          <w:p w:rsidR="00000000" w:rsidDel="00000000" w:rsidP="00000000" w:rsidRDefault="00000000" w:rsidRPr="00000000" w14:paraId="000002A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ffffff" w:val="clear"/>
          </w:tcPr>
          <w:p w:rsidR="00000000" w:rsidDel="00000000" w:rsidP="00000000" w:rsidRDefault="00000000" w:rsidRPr="00000000" w14:paraId="000002A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w:t>
            </w:r>
          </w:p>
        </w:tc>
        <w:tc>
          <w:tcPr>
            <w:shd w:fill="ffffff" w:val="clear"/>
          </w:tcPr>
          <w:p w:rsidR="00000000" w:rsidDel="00000000" w:rsidP="00000000" w:rsidRDefault="00000000" w:rsidRPr="00000000" w14:paraId="000002A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shd w:fill="ffffff" w:val="clear"/>
          </w:tcPr>
          <w:p w:rsidR="00000000" w:rsidDel="00000000" w:rsidP="00000000" w:rsidRDefault="00000000" w:rsidRPr="00000000" w14:paraId="000002AA">
            <w:pPr>
              <w:spacing w:after="240" w:lineRule="auto"/>
              <w:jc w:val="both"/>
              <w:rPr>
                <w:rFonts w:ascii="Arial" w:cs="Arial" w:eastAsia="Arial" w:hAnsi="Arial"/>
              </w:rPr>
            </w:pPr>
            <w:r w:rsidDel="00000000" w:rsidR="00000000" w:rsidRPr="00000000">
              <w:rPr>
                <w:rFonts w:ascii="Arial" w:cs="Arial" w:eastAsia="Arial" w:hAnsi="Arial"/>
                <w:rtl w:val="0"/>
              </w:rPr>
              <w:t xml:space="preserve">758.57</w:t>
            </w:r>
          </w:p>
        </w:tc>
        <w:tc>
          <w:tcPr>
            <w:shd w:fill="ffffff" w:val="clear"/>
          </w:tcPr>
          <w:p w:rsidR="00000000" w:rsidDel="00000000" w:rsidP="00000000" w:rsidRDefault="00000000" w:rsidRPr="00000000" w14:paraId="000002AB">
            <w:pPr>
              <w:spacing w:after="240" w:lineRule="auto"/>
              <w:jc w:val="both"/>
              <w:rPr>
                <w:rFonts w:ascii="Arial" w:cs="Arial" w:eastAsia="Arial" w:hAnsi="Arial"/>
              </w:rPr>
            </w:pPr>
            <w:r w:rsidDel="00000000" w:rsidR="00000000" w:rsidRPr="00000000">
              <w:rPr>
                <w:rFonts w:ascii="Arial" w:cs="Arial" w:eastAsia="Arial" w:hAnsi="Arial"/>
                <w:rtl w:val="0"/>
              </w:rPr>
              <w:t xml:space="preserve">546.44</w:t>
            </w:r>
          </w:p>
        </w:tc>
        <w:tc>
          <w:tcPr>
            <w:shd w:fill="ffffff" w:val="clear"/>
          </w:tcPr>
          <w:p w:rsidR="00000000" w:rsidDel="00000000" w:rsidP="00000000" w:rsidRDefault="00000000" w:rsidRPr="00000000" w14:paraId="000002AC">
            <w:pPr>
              <w:spacing w:after="240" w:lineRule="auto"/>
              <w:jc w:val="both"/>
              <w:rPr>
                <w:rFonts w:ascii="Arial" w:cs="Arial" w:eastAsia="Arial" w:hAnsi="Arial"/>
              </w:rPr>
            </w:pPr>
            <w:r w:rsidDel="00000000" w:rsidR="00000000" w:rsidRPr="00000000">
              <w:rPr>
                <w:rFonts w:ascii="Arial" w:cs="Arial" w:eastAsia="Arial" w:hAnsi="Arial"/>
                <w:rtl w:val="0"/>
              </w:rPr>
              <w:t xml:space="preserve">396.44</w:t>
            </w:r>
          </w:p>
        </w:tc>
        <w:tc>
          <w:tcPr>
            <w:shd w:fill="ffffff" w:val="clear"/>
          </w:tcPr>
          <w:p w:rsidR="00000000" w:rsidDel="00000000" w:rsidP="00000000" w:rsidRDefault="00000000" w:rsidRPr="00000000" w14:paraId="000002AD">
            <w:pPr>
              <w:spacing w:after="240" w:lineRule="auto"/>
              <w:jc w:val="both"/>
              <w:rPr>
                <w:rFonts w:ascii="Arial" w:cs="Arial" w:eastAsia="Arial" w:hAnsi="Arial"/>
              </w:rPr>
            </w:pPr>
            <w:r w:rsidDel="00000000" w:rsidR="00000000" w:rsidRPr="00000000">
              <w:rPr>
                <w:rFonts w:ascii="Arial" w:cs="Arial" w:eastAsia="Arial" w:hAnsi="Arial"/>
                <w:rtl w:val="0"/>
              </w:rPr>
              <w:t xml:space="preserve">246.44</w:t>
            </w:r>
          </w:p>
        </w:tc>
        <w:tc>
          <w:tcPr>
            <w:shd w:fill="ffffff" w:val="clear"/>
          </w:tcPr>
          <w:p w:rsidR="00000000" w:rsidDel="00000000" w:rsidP="00000000" w:rsidRDefault="00000000" w:rsidRPr="00000000" w14:paraId="000002AE">
            <w:pPr>
              <w:spacing w:after="240" w:lineRule="auto"/>
              <w:jc w:val="both"/>
              <w:rPr>
                <w:rFonts w:ascii="Arial" w:cs="Arial" w:eastAsia="Arial" w:hAnsi="Arial"/>
              </w:rPr>
            </w:pPr>
            <w:r w:rsidDel="00000000" w:rsidR="00000000" w:rsidRPr="00000000">
              <w:rPr>
                <w:rFonts w:ascii="Arial" w:cs="Arial" w:eastAsia="Arial" w:hAnsi="Arial"/>
                <w:rtl w:val="0"/>
              </w:rPr>
              <w:t xml:space="preserve">1196.4</w:t>
            </w:r>
          </w:p>
        </w:tc>
        <w:tc>
          <w:tcPr>
            <w:shd w:fill="ffffff" w:val="clear"/>
          </w:tcPr>
          <w:p w:rsidR="00000000" w:rsidDel="00000000" w:rsidP="00000000" w:rsidRDefault="00000000" w:rsidRPr="00000000" w14:paraId="000002AF">
            <w:pPr>
              <w:spacing w:after="240" w:lineRule="auto"/>
              <w:jc w:val="both"/>
              <w:rPr>
                <w:rFonts w:ascii="Arial" w:cs="Arial" w:eastAsia="Arial" w:hAnsi="Arial"/>
              </w:rPr>
            </w:pPr>
            <w:r w:rsidDel="00000000" w:rsidR="00000000" w:rsidRPr="00000000">
              <w:rPr>
                <w:rFonts w:ascii="Arial" w:cs="Arial" w:eastAsia="Arial" w:hAnsi="Arial"/>
                <w:rtl w:val="0"/>
              </w:rPr>
              <w:t xml:space="preserve">1146</w:t>
            </w:r>
          </w:p>
        </w:tc>
      </w:tr>
      <w:tr>
        <w:trPr>
          <w:trHeight w:val="220" w:hRule="atLeast"/>
        </w:trPr>
        <w:tc>
          <w:tcPr>
            <w:vMerge w:val="continue"/>
            <w:shd w:fill="ffffff" w:val="clea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B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w:t>
            </w:r>
          </w:p>
        </w:tc>
        <w:tc>
          <w:tcPr>
            <w:shd w:fill="ffffff" w:val="clear"/>
          </w:tcPr>
          <w:p w:rsidR="00000000" w:rsidDel="00000000" w:rsidP="00000000" w:rsidRDefault="00000000" w:rsidRPr="00000000" w14:paraId="000002B2">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c>
          <w:tcPr>
            <w:shd w:fill="ffffff" w:val="clear"/>
          </w:tcPr>
          <w:p w:rsidR="00000000" w:rsidDel="00000000" w:rsidP="00000000" w:rsidRDefault="00000000" w:rsidRPr="00000000" w14:paraId="000002B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1549</w:t>
            </w:r>
          </w:p>
        </w:tc>
        <w:tc>
          <w:tcPr>
            <w:shd w:fill="ffffff" w:val="clear"/>
          </w:tcPr>
          <w:p w:rsidR="00000000" w:rsidDel="00000000" w:rsidP="00000000" w:rsidRDefault="00000000" w:rsidRPr="00000000" w14:paraId="000002B4">
            <w:pPr>
              <w:spacing w:after="240" w:lineRule="auto"/>
              <w:jc w:val="both"/>
              <w:rPr>
                <w:rFonts w:ascii="Arial" w:cs="Arial" w:eastAsia="Arial" w:hAnsi="Arial"/>
              </w:rPr>
            </w:pPr>
            <w:r w:rsidDel="00000000" w:rsidR="00000000" w:rsidRPr="00000000">
              <w:rPr>
                <w:rFonts w:ascii="Arial" w:cs="Arial" w:eastAsia="Arial" w:hAnsi="Arial"/>
                <w:rtl w:val="0"/>
              </w:rPr>
              <w:t xml:space="preserve">1399</w:t>
            </w:r>
          </w:p>
        </w:tc>
        <w:tc>
          <w:tcPr>
            <w:shd w:fill="ffffff" w:val="clear"/>
          </w:tcPr>
          <w:p w:rsidR="00000000" w:rsidDel="00000000" w:rsidP="00000000" w:rsidRDefault="00000000" w:rsidRPr="00000000" w14:paraId="000002B5">
            <w:pPr>
              <w:spacing w:after="240" w:lineRule="auto"/>
              <w:jc w:val="both"/>
              <w:rPr>
                <w:rFonts w:ascii="Arial" w:cs="Arial" w:eastAsia="Arial" w:hAnsi="Arial"/>
              </w:rPr>
            </w:pPr>
            <w:r w:rsidDel="00000000" w:rsidR="00000000" w:rsidRPr="00000000">
              <w:rPr>
                <w:rFonts w:ascii="Arial" w:cs="Arial" w:eastAsia="Arial" w:hAnsi="Arial"/>
                <w:rtl w:val="0"/>
              </w:rPr>
              <w:t xml:space="preserve">1199</w:t>
            </w:r>
          </w:p>
        </w:tc>
        <w:tc>
          <w:tcPr>
            <w:shd w:fill="ffffff" w:val="clear"/>
          </w:tcPr>
          <w:p w:rsidR="00000000" w:rsidDel="00000000" w:rsidP="00000000" w:rsidRDefault="00000000" w:rsidRPr="00000000" w14:paraId="000002B6">
            <w:pPr>
              <w:spacing w:after="240" w:lineRule="auto"/>
              <w:jc w:val="both"/>
              <w:rPr>
                <w:rFonts w:ascii="Arial" w:cs="Arial" w:eastAsia="Arial" w:hAnsi="Arial"/>
              </w:rPr>
            </w:pPr>
            <w:r w:rsidDel="00000000" w:rsidR="00000000" w:rsidRPr="00000000">
              <w:rPr>
                <w:rFonts w:ascii="Arial" w:cs="Arial" w:eastAsia="Arial" w:hAnsi="Arial"/>
                <w:rtl w:val="0"/>
              </w:rPr>
              <w:t xml:space="preserve">949</w:t>
            </w:r>
          </w:p>
        </w:tc>
        <w:tc>
          <w:tcPr>
            <w:shd w:fill="ffffff" w:val="clear"/>
          </w:tcPr>
          <w:p w:rsidR="00000000" w:rsidDel="00000000" w:rsidP="00000000" w:rsidRDefault="00000000" w:rsidRPr="00000000" w14:paraId="000002B7">
            <w:pPr>
              <w:spacing w:after="240" w:lineRule="auto"/>
              <w:jc w:val="both"/>
              <w:rPr>
                <w:rFonts w:ascii="Arial" w:cs="Arial" w:eastAsia="Arial" w:hAnsi="Arial"/>
              </w:rPr>
            </w:pPr>
            <w:r w:rsidDel="00000000" w:rsidR="00000000" w:rsidRPr="00000000">
              <w:rPr>
                <w:rFonts w:ascii="Arial" w:cs="Arial" w:eastAsia="Arial" w:hAnsi="Arial"/>
                <w:rtl w:val="0"/>
              </w:rPr>
              <w:t xml:space="preserve">699</w:t>
            </w:r>
          </w:p>
        </w:tc>
        <w:tc>
          <w:tcPr>
            <w:shd w:fill="ffffff" w:val="clear"/>
          </w:tcPr>
          <w:p w:rsidR="00000000" w:rsidDel="00000000" w:rsidP="00000000" w:rsidRDefault="00000000" w:rsidRPr="00000000" w14:paraId="000002B8">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B9">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2BA">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2B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0.0132671</w:t>
            </w:r>
          </w:p>
        </w:tc>
      </w:tr>
      <w:tr>
        <w:tc>
          <w:tcPr>
            <w:gridSpan w:val="10"/>
          </w:tcPr>
          <w:p w:rsidR="00000000" w:rsidDel="00000000" w:rsidP="00000000" w:rsidRDefault="00000000" w:rsidRPr="00000000" w14:paraId="000002C4">
            <w:pPr>
              <w:spacing w:after="240" w:lineRule="auto"/>
              <w:jc w:val="both"/>
              <w:rPr>
                <w:rFonts w:ascii="Arial" w:cs="Arial" w:eastAsia="Arial" w:hAnsi="Arial"/>
              </w:rPr>
            </w:pPr>
            <w:r w:rsidDel="00000000" w:rsidR="00000000" w:rsidRPr="00000000">
              <w:rPr>
                <w:rFonts w:ascii="Arial" w:cs="Arial" w:eastAsia="Arial" w:hAnsi="Arial"/>
                <w:rtl w:val="0"/>
              </w:rPr>
              <w:t xml:space="preserve">A* Algorithm</w:t>
            </w:r>
          </w:p>
        </w:tc>
      </w:tr>
      <w:tr>
        <w:trPr>
          <w:trHeight w:val="240" w:hRule="atLeast"/>
        </w:trPr>
        <w:tc>
          <w:tcPr>
            <w:vMerge w:val="restart"/>
          </w:tcPr>
          <w:p w:rsidR="00000000" w:rsidDel="00000000" w:rsidP="00000000" w:rsidRDefault="00000000" w:rsidRPr="00000000" w14:paraId="000002C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r>
          </w:p>
        </w:tc>
        <w:tc>
          <w:tcPr/>
          <w:p w:rsidR="00000000" w:rsidDel="00000000" w:rsidP="00000000" w:rsidRDefault="00000000" w:rsidRPr="00000000" w14:paraId="000002C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D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D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D2">
            <w:pPr>
              <w:spacing w:after="240" w:lineRule="auto"/>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2D3">
            <w:pPr>
              <w:spacing w:after="240" w:lineRule="auto"/>
              <w:jc w:val="both"/>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2D4">
            <w:pPr>
              <w:spacing w:after="240" w:lineRule="auto"/>
              <w:jc w:val="both"/>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2D5">
            <w:pPr>
              <w:spacing w:after="240" w:lineRule="auto"/>
              <w:jc w:val="both"/>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2D6">
            <w:pPr>
              <w:spacing w:after="240" w:lineRule="auto"/>
              <w:jc w:val="both"/>
              <w:rPr>
                <w:rFonts w:ascii="Arial" w:cs="Arial" w:eastAsia="Arial" w:hAnsi="Arial"/>
              </w:rPr>
            </w:pPr>
            <w:r w:rsidDel="00000000" w:rsidR="00000000" w:rsidRPr="00000000">
              <w:rPr>
                <w:rFonts w:ascii="Arial" w:cs="Arial" w:eastAsia="Arial" w:hAnsi="Arial"/>
                <w:rtl w:val="0"/>
              </w:rPr>
              <w:t xml:space="preserve">24</w:t>
            </w:r>
          </w:p>
        </w:tc>
        <w:tc>
          <w:tcPr/>
          <w:p w:rsidR="00000000" w:rsidDel="00000000" w:rsidP="00000000" w:rsidRDefault="00000000" w:rsidRPr="00000000" w14:paraId="000002D7">
            <w:pPr>
              <w:spacing w:after="240" w:lineRule="auto"/>
              <w:jc w:val="both"/>
              <w:rPr>
                <w:rFonts w:ascii="Arial" w:cs="Arial" w:eastAsia="Arial" w:hAnsi="Arial"/>
              </w:rPr>
            </w:pPr>
            <w:r w:rsidDel="00000000" w:rsidR="00000000" w:rsidRPr="00000000">
              <w:rPr>
                <w:rFonts w:ascii="Arial" w:cs="Arial" w:eastAsia="Arial" w:hAnsi="Arial"/>
                <w:rtl w:val="0"/>
              </w:rPr>
              <w:t xml:space="preserve">21</w:t>
            </w:r>
          </w:p>
        </w:tc>
      </w:tr>
      <w:tr>
        <w:trPr>
          <w:trHeight w:val="240" w:hRule="atLeast"/>
        </w:trPr>
        <w:tc>
          <w:tcPr>
            <w:vMerge w:val="continue"/>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D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deebf6" w:val="clear"/>
          </w:tcPr>
          <w:p w:rsidR="00000000" w:rsidDel="00000000" w:rsidP="00000000" w:rsidRDefault="00000000" w:rsidRPr="00000000" w14:paraId="000002D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deebf6" w:val="clear"/>
          </w:tcPr>
          <w:p w:rsidR="00000000" w:rsidDel="00000000" w:rsidP="00000000" w:rsidRDefault="00000000" w:rsidRPr="00000000" w14:paraId="000002D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deebf6" w:val="clear"/>
          </w:tcPr>
          <w:p w:rsidR="00000000" w:rsidDel="00000000" w:rsidP="00000000" w:rsidRDefault="00000000" w:rsidRPr="00000000" w14:paraId="000002DC">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DD">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DE">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DF">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E0">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2E1">
            <w:pPr>
              <w:spacing w:after="240" w:lineRule="auto"/>
              <w:jc w:val="both"/>
              <w:rPr>
                <w:rFonts w:ascii="Arial" w:cs="Arial" w:eastAsia="Arial" w:hAnsi="Arial"/>
              </w:rPr>
            </w:pPr>
            <w:r w:rsidDel="00000000" w:rsidR="00000000" w:rsidRPr="00000000">
              <w:rPr>
                <w:rtl w:val="0"/>
              </w:rPr>
            </w:r>
          </w:p>
        </w:tc>
      </w:tr>
      <w:tr>
        <w:trPr>
          <w:trHeight w:val="220" w:hRule="atLeast"/>
        </w:trPr>
        <w:tc>
          <w:tcPr>
            <w:vMerge w:val="restart"/>
            <w:shd w:fill="ffffff" w:val="clear"/>
          </w:tcPr>
          <w:p w:rsidR="00000000" w:rsidDel="00000000" w:rsidP="00000000" w:rsidRDefault="00000000" w:rsidRPr="00000000" w14:paraId="000002E2">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shd w:fill="ffffff" w:val="clear"/>
          </w:tcPr>
          <w:p w:rsidR="00000000" w:rsidDel="00000000" w:rsidP="00000000" w:rsidRDefault="00000000" w:rsidRPr="00000000" w14:paraId="000002E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ffffff" w:val="clear"/>
          </w:tcPr>
          <w:p w:rsidR="00000000" w:rsidDel="00000000" w:rsidP="00000000" w:rsidRDefault="00000000" w:rsidRPr="00000000" w14:paraId="000002E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ffffff" w:val="clear"/>
          </w:tcPr>
          <w:p w:rsidR="00000000" w:rsidDel="00000000" w:rsidP="00000000" w:rsidRDefault="00000000" w:rsidRPr="00000000" w14:paraId="000002E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shd w:fill="ffffff" w:val="clear"/>
          </w:tcPr>
          <w:p w:rsidR="00000000" w:rsidDel="00000000" w:rsidP="00000000" w:rsidRDefault="00000000" w:rsidRPr="00000000" w14:paraId="000002E6">
            <w:pPr>
              <w:spacing w:after="240" w:lineRule="auto"/>
              <w:jc w:val="both"/>
              <w:rPr>
                <w:rFonts w:ascii="Arial" w:cs="Arial" w:eastAsia="Arial" w:hAnsi="Arial"/>
              </w:rPr>
            </w:pPr>
            <w:r w:rsidDel="00000000" w:rsidR="00000000" w:rsidRPr="00000000">
              <w:rPr>
                <w:rFonts w:ascii="Arial" w:cs="Arial" w:eastAsia="Arial" w:hAnsi="Arial"/>
                <w:rtl w:val="0"/>
              </w:rPr>
              <w:t xml:space="preserve">300</w:t>
            </w:r>
          </w:p>
        </w:tc>
        <w:tc>
          <w:tcPr>
            <w:shd w:fill="ffffff" w:val="clear"/>
          </w:tcPr>
          <w:p w:rsidR="00000000" w:rsidDel="00000000" w:rsidP="00000000" w:rsidRDefault="00000000" w:rsidRPr="00000000" w14:paraId="000002E7">
            <w:pPr>
              <w:spacing w:after="240" w:lineRule="auto"/>
              <w:jc w:val="both"/>
              <w:rPr>
                <w:rFonts w:ascii="Arial" w:cs="Arial" w:eastAsia="Arial" w:hAnsi="Arial"/>
              </w:rPr>
            </w:pPr>
            <w:r w:rsidDel="00000000" w:rsidR="00000000" w:rsidRPr="00000000">
              <w:rPr>
                <w:rFonts w:ascii="Arial" w:cs="Arial" w:eastAsia="Arial" w:hAnsi="Arial"/>
                <w:rtl w:val="0"/>
              </w:rPr>
              <w:t xml:space="preserve">76</w:t>
            </w:r>
          </w:p>
        </w:tc>
        <w:tc>
          <w:tcPr>
            <w:shd w:fill="ffffff" w:val="clear"/>
          </w:tcPr>
          <w:p w:rsidR="00000000" w:rsidDel="00000000" w:rsidP="00000000" w:rsidRDefault="00000000" w:rsidRPr="00000000" w14:paraId="000002E8">
            <w:pPr>
              <w:spacing w:after="240" w:lineRule="auto"/>
              <w:jc w:val="both"/>
              <w:rPr>
                <w:rFonts w:ascii="Arial" w:cs="Arial" w:eastAsia="Arial" w:hAnsi="Arial"/>
              </w:rPr>
            </w:pPr>
            <w:r w:rsidDel="00000000" w:rsidR="00000000" w:rsidRPr="00000000">
              <w:rPr>
                <w:rFonts w:ascii="Arial" w:cs="Arial" w:eastAsia="Arial" w:hAnsi="Arial"/>
                <w:rtl w:val="0"/>
              </w:rPr>
              <w:t xml:space="preserve">-147</w:t>
            </w:r>
          </w:p>
        </w:tc>
        <w:tc>
          <w:tcPr>
            <w:shd w:fill="ffffff" w:val="clear"/>
          </w:tcPr>
          <w:p w:rsidR="00000000" w:rsidDel="00000000" w:rsidP="00000000" w:rsidRDefault="00000000" w:rsidRPr="00000000" w14:paraId="000002E9">
            <w:pPr>
              <w:spacing w:after="240" w:lineRule="auto"/>
              <w:jc w:val="both"/>
              <w:rPr>
                <w:rFonts w:ascii="Arial" w:cs="Arial" w:eastAsia="Arial" w:hAnsi="Arial"/>
              </w:rPr>
            </w:pPr>
            <w:r w:rsidDel="00000000" w:rsidR="00000000" w:rsidRPr="00000000">
              <w:rPr>
                <w:rFonts w:ascii="Arial" w:cs="Arial" w:eastAsia="Arial" w:hAnsi="Arial"/>
                <w:rtl w:val="0"/>
              </w:rPr>
              <w:t xml:space="preserve">-297</w:t>
            </w:r>
          </w:p>
        </w:tc>
        <w:tc>
          <w:tcPr>
            <w:shd w:fill="ffffff" w:val="clear"/>
          </w:tcPr>
          <w:p w:rsidR="00000000" w:rsidDel="00000000" w:rsidP="00000000" w:rsidRDefault="00000000" w:rsidRPr="00000000" w14:paraId="000002EA">
            <w:pPr>
              <w:spacing w:after="240" w:lineRule="auto"/>
              <w:jc w:val="both"/>
              <w:rPr>
                <w:rFonts w:ascii="Arial" w:cs="Arial" w:eastAsia="Arial" w:hAnsi="Arial"/>
              </w:rPr>
            </w:pPr>
            <w:r w:rsidDel="00000000" w:rsidR="00000000" w:rsidRPr="00000000">
              <w:rPr>
                <w:rFonts w:ascii="Arial" w:cs="Arial" w:eastAsia="Arial" w:hAnsi="Arial"/>
                <w:rtl w:val="0"/>
              </w:rPr>
              <w:t xml:space="preserve">-557</w:t>
            </w:r>
          </w:p>
        </w:tc>
        <w:tc>
          <w:tcPr>
            <w:shd w:fill="ffffff" w:val="clear"/>
          </w:tcPr>
          <w:p w:rsidR="00000000" w:rsidDel="00000000" w:rsidP="00000000" w:rsidRDefault="00000000" w:rsidRPr="00000000" w14:paraId="000002EB">
            <w:pPr>
              <w:spacing w:after="240" w:lineRule="auto"/>
              <w:jc w:val="both"/>
              <w:rPr>
                <w:rFonts w:ascii="Arial" w:cs="Arial" w:eastAsia="Arial" w:hAnsi="Arial"/>
              </w:rPr>
            </w:pPr>
            <w:r w:rsidDel="00000000" w:rsidR="00000000" w:rsidRPr="00000000">
              <w:rPr>
                <w:rFonts w:ascii="Arial" w:cs="Arial" w:eastAsia="Arial" w:hAnsi="Arial"/>
                <w:rtl w:val="0"/>
              </w:rPr>
              <w:t xml:space="preserve">-659</w:t>
            </w:r>
          </w:p>
        </w:tc>
      </w:tr>
      <w:tr>
        <w:trPr>
          <w:trHeight w:val="220" w:hRule="atLeast"/>
        </w:trPr>
        <w:tc>
          <w:tcPr>
            <w:vMerge w:val="continue"/>
            <w:shd w:fill="ffffff" w:val="clea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E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shd w:fill="ffffff" w:val="clear"/>
          </w:tcPr>
          <w:p w:rsidR="00000000" w:rsidDel="00000000" w:rsidP="00000000" w:rsidRDefault="00000000" w:rsidRPr="00000000" w14:paraId="000002E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w:t>
            </w:r>
          </w:p>
        </w:tc>
        <w:tc>
          <w:tcPr>
            <w:shd w:fill="ffffff" w:val="clear"/>
          </w:tcPr>
          <w:p w:rsidR="00000000" w:rsidDel="00000000" w:rsidP="00000000" w:rsidRDefault="00000000" w:rsidRPr="00000000" w14:paraId="000002E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shd w:fill="ffffff" w:val="clear"/>
          </w:tcPr>
          <w:p w:rsidR="00000000" w:rsidDel="00000000" w:rsidP="00000000" w:rsidRDefault="00000000" w:rsidRPr="00000000" w14:paraId="000002F0">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F1">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F2">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F3">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F4">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2F5">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2F6">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2F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0.0013923</w:t>
            </w:r>
          </w:p>
        </w:tc>
      </w:tr>
    </w:tbl>
    <w:p w:rsidR="00000000" w:rsidDel="00000000" w:rsidP="00000000" w:rsidRDefault="00000000" w:rsidRPr="00000000" w14:paraId="00000300">
      <w:pPr>
        <w:spacing w:after="24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1">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For the longest path, the created algorithm took 0.119 seconds longer to complete than the A* algorithm, which is a 854% decrease in performance.</w:t>
      </w:r>
    </w:p>
    <w:tbl>
      <w:tblPr>
        <w:tblStyle w:val="Table8"/>
        <w:tblW w:w="9026.000000000002" w:type="dxa"/>
        <w:jc w:val="left"/>
        <w:tblInd w:w="0.0" w:type="dxa"/>
        <w:tblLayout w:type="fixed"/>
        <w:tblLook w:val="0400"/>
      </w:tblPr>
      <w:tblGrid>
        <w:gridCol w:w="748"/>
        <w:gridCol w:w="837"/>
        <w:gridCol w:w="836"/>
        <w:gridCol w:w="836"/>
        <w:gridCol w:w="753"/>
        <w:gridCol w:w="836"/>
        <w:gridCol w:w="836"/>
        <w:gridCol w:w="836"/>
        <w:gridCol w:w="836"/>
        <w:gridCol w:w="836"/>
        <w:gridCol w:w="836"/>
        <w:tblGridChange w:id="0">
          <w:tblGrid>
            <w:gridCol w:w="748"/>
            <w:gridCol w:w="837"/>
            <w:gridCol w:w="836"/>
            <w:gridCol w:w="836"/>
            <w:gridCol w:w="753"/>
            <w:gridCol w:w="836"/>
            <w:gridCol w:w="836"/>
            <w:gridCol w:w="836"/>
            <w:gridCol w:w="836"/>
            <w:gridCol w:w="836"/>
            <w:gridCol w:w="836"/>
          </w:tblGrid>
        </w:tblGridChange>
      </w:tblGrid>
      <w:tr>
        <w:trPr>
          <w:trHeight w:val="414" w:hRule="atLeast"/>
        </w:trPr>
        <w:tc>
          <w:tcPr>
            <w:tcBorders>
              <w:top w:color="000000" w:space="0" w:sz="0" w:val="nil"/>
              <w:left w:color="000000" w:space="0" w:sz="0" w:val="nil"/>
              <w:bottom w:color="ffffff" w:space="0" w:sz="12" w:val="single"/>
              <w:right w:color="ffffff" w:space="0" w:sz="4" w:val="single"/>
            </w:tcBorders>
            <w:shd w:fill="4f81bd" w:val="clear"/>
            <w:vAlign w:val="bottom"/>
          </w:tcPr>
          <w:p w:rsidR="00000000" w:rsidDel="00000000" w:rsidP="00000000" w:rsidRDefault="00000000" w:rsidRPr="00000000" w14:paraId="00000302">
            <w:pPr>
              <w:spacing w:after="0" w:line="240" w:lineRule="auto"/>
              <w:rPr>
                <w:b w:val="1"/>
                <w:color w:val="ffffff"/>
                <w:sz w:val="20"/>
                <w:szCs w:val="20"/>
              </w:rPr>
            </w:pPr>
            <w:r w:rsidDel="00000000" w:rsidR="00000000" w:rsidRPr="00000000">
              <w:rPr>
                <w:b w:val="1"/>
                <w:color w:val="ffffff"/>
                <w:sz w:val="20"/>
                <w:szCs w:val="20"/>
                <w:rtl w:val="0"/>
              </w:rPr>
              <w:t xml:space="preserve">Test No.</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3">
            <w:pPr>
              <w:spacing w:after="0" w:line="240" w:lineRule="auto"/>
              <w:rPr>
                <w:b w:val="1"/>
                <w:color w:val="ffffff"/>
                <w:sz w:val="20"/>
                <w:szCs w:val="20"/>
              </w:rPr>
            </w:pPr>
            <w:r w:rsidDel="00000000" w:rsidR="00000000" w:rsidRPr="00000000">
              <w:rPr>
                <w:b w:val="1"/>
                <w:color w:val="ffffff"/>
                <w:sz w:val="20"/>
                <w:szCs w:val="20"/>
                <w:rtl w:val="0"/>
              </w:rPr>
              <w:t xml:space="preserve">1</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4">
            <w:pPr>
              <w:spacing w:after="0" w:line="240" w:lineRule="auto"/>
              <w:rPr>
                <w:b w:val="1"/>
                <w:color w:val="ffffff"/>
                <w:sz w:val="20"/>
                <w:szCs w:val="20"/>
              </w:rPr>
            </w:pPr>
            <w:r w:rsidDel="00000000" w:rsidR="00000000" w:rsidRPr="00000000">
              <w:rPr>
                <w:b w:val="1"/>
                <w:color w:val="ffffff"/>
                <w:sz w:val="20"/>
                <w:szCs w:val="20"/>
                <w:rtl w:val="0"/>
              </w:rPr>
              <w:t xml:space="preserve">2</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5">
            <w:pPr>
              <w:spacing w:after="0" w:line="240" w:lineRule="auto"/>
              <w:rPr>
                <w:b w:val="1"/>
                <w:color w:val="ffffff"/>
                <w:sz w:val="20"/>
                <w:szCs w:val="20"/>
              </w:rPr>
            </w:pPr>
            <w:r w:rsidDel="00000000" w:rsidR="00000000" w:rsidRPr="00000000">
              <w:rPr>
                <w:b w:val="1"/>
                <w:color w:val="ffffff"/>
                <w:sz w:val="20"/>
                <w:szCs w:val="20"/>
                <w:rtl w:val="0"/>
              </w:rPr>
              <w:t xml:space="preserve">3</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6">
            <w:pPr>
              <w:spacing w:after="0" w:line="240" w:lineRule="auto"/>
              <w:rPr>
                <w:b w:val="1"/>
                <w:color w:val="ffffff"/>
                <w:sz w:val="20"/>
                <w:szCs w:val="20"/>
              </w:rPr>
            </w:pPr>
            <w:r w:rsidDel="00000000" w:rsidR="00000000" w:rsidRPr="00000000">
              <w:rPr>
                <w:b w:val="1"/>
                <w:color w:val="ffffff"/>
                <w:sz w:val="20"/>
                <w:szCs w:val="20"/>
                <w:rtl w:val="0"/>
              </w:rPr>
              <w:t xml:space="preserve">4</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7">
            <w:pPr>
              <w:spacing w:after="0" w:line="240" w:lineRule="auto"/>
              <w:rPr>
                <w:b w:val="1"/>
                <w:color w:val="ffffff"/>
                <w:sz w:val="20"/>
                <w:szCs w:val="20"/>
              </w:rPr>
            </w:pPr>
            <w:r w:rsidDel="00000000" w:rsidR="00000000" w:rsidRPr="00000000">
              <w:rPr>
                <w:b w:val="1"/>
                <w:color w:val="ffffff"/>
                <w:sz w:val="20"/>
                <w:szCs w:val="20"/>
                <w:rtl w:val="0"/>
              </w:rPr>
              <w:t xml:space="preserve">5</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8">
            <w:pPr>
              <w:spacing w:after="0" w:line="240" w:lineRule="auto"/>
              <w:rPr>
                <w:b w:val="1"/>
                <w:color w:val="ffffff"/>
                <w:sz w:val="20"/>
                <w:szCs w:val="20"/>
              </w:rPr>
            </w:pPr>
            <w:r w:rsidDel="00000000" w:rsidR="00000000" w:rsidRPr="00000000">
              <w:rPr>
                <w:b w:val="1"/>
                <w:color w:val="ffffff"/>
                <w:sz w:val="20"/>
                <w:szCs w:val="20"/>
                <w:rtl w:val="0"/>
              </w:rPr>
              <w:t xml:space="preserve">6</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9">
            <w:pPr>
              <w:spacing w:after="0" w:line="240" w:lineRule="auto"/>
              <w:rPr>
                <w:b w:val="1"/>
                <w:color w:val="ffffff"/>
                <w:sz w:val="20"/>
                <w:szCs w:val="20"/>
              </w:rPr>
            </w:pPr>
            <w:r w:rsidDel="00000000" w:rsidR="00000000" w:rsidRPr="00000000">
              <w:rPr>
                <w:b w:val="1"/>
                <w:color w:val="ffffff"/>
                <w:sz w:val="20"/>
                <w:szCs w:val="20"/>
                <w:rtl w:val="0"/>
              </w:rPr>
              <w:t xml:space="preserve">7</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A">
            <w:pPr>
              <w:spacing w:after="0" w:line="240" w:lineRule="auto"/>
              <w:rPr>
                <w:b w:val="1"/>
                <w:color w:val="ffffff"/>
                <w:sz w:val="20"/>
                <w:szCs w:val="20"/>
              </w:rPr>
            </w:pPr>
            <w:r w:rsidDel="00000000" w:rsidR="00000000" w:rsidRPr="00000000">
              <w:rPr>
                <w:b w:val="1"/>
                <w:color w:val="ffffff"/>
                <w:sz w:val="20"/>
                <w:szCs w:val="20"/>
                <w:rtl w:val="0"/>
              </w:rPr>
              <w:t xml:space="preserve">8</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0B">
            <w:pPr>
              <w:spacing w:after="0" w:line="240" w:lineRule="auto"/>
              <w:rPr>
                <w:b w:val="1"/>
                <w:color w:val="ffffff"/>
                <w:sz w:val="20"/>
                <w:szCs w:val="20"/>
              </w:rPr>
            </w:pPr>
            <w:r w:rsidDel="00000000" w:rsidR="00000000" w:rsidRPr="00000000">
              <w:rPr>
                <w:b w:val="1"/>
                <w:color w:val="ffffff"/>
                <w:sz w:val="20"/>
                <w:szCs w:val="20"/>
                <w:rtl w:val="0"/>
              </w:rPr>
              <w:t xml:space="preserve">9</w:t>
            </w:r>
          </w:p>
        </w:tc>
        <w:tc>
          <w:tcPr>
            <w:tcBorders>
              <w:top w:color="000000" w:space="0" w:sz="0" w:val="nil"/>
              <w:left w:color="ffffff" w:space="0" w:sz="4" w:val="single"/>
              <w:bottom w:color="ffffff" w:space="0" w:sz="12" w:val="single"/>
              <w:right w:color="000000" w:space="0" w:sz="0" w:val="nil"/>
            </w:tcBorders>
            <w:shd w:fill="4f81bd" w:val="clear"/>
            <w:vAlign w:val="bottom"/>
          </w:tcPr>
          <w:p w:rsidR="00000000" w:rsidDel="00000000" w:rsidP="00000000" w:rsidRDefault="00000000" w:rsidRPr="00000000" w14:paraId="0000030C">
            <w:pPr>
              <w:spacing w:after="0" w:line="240" w:lineRule="auto"/>
              <w:rPr>
                <w:b w:val="1"/>
                <w:color w:val="ffffff"/>
                <w:sz w:val="20"/>
                <w:szCs w:val="20"/>
              </w:rPr>
            </w:pPr>
            <w:r w:rsidDel="00000000" w:rsidR="00000000" w:rsidRPr="00000000">
              <w:rPr>
                <w:b w:val="1"/>
                <w:color w:val="ffffff"/>
                <w:sz w:val="20"/>
                <w:szCs w:val="20"/>
                <w:rtl w:val="0"/>
              </w:rPr>
              <w:t xml:space="preserve">10</w:t>
            </w:r>
          </w:p>
        </w:tc>
      </w:tr>
      <w:tr>
        <w:trPr>
          <w:trHeight w:val="414" w:hRule="atLeast"/>
        </w:trPr>
        <w:tc>
          <w:tcPr>
            <w:tcBorders>
              <w:top w:color="ffffff" w:space="0" w:sz="4" w:val="single"/>
              <w:left w:color="000000" w:space="0" w:sz="0" w:val="nil"/>
              <w:bottom w:color="ffffff" w:space="0" w:sz="4" w:val="single"/>
              <w:right w:color="ffffff" w:space="0" w:sz="4" w:val="single"/>
            </w:tcBorders>
            <w:shd w:fill="b8cce4" w:val="clear"/>
            <w:vAlign w:val="bottom"/>
          </w:tcPr>
          <w:p w:rsidR="00000000" w:rsidDel="00000000" w:rsidP="00000000" w:rsidRDefault="00000000" w:rsidRPr="00000000" w14:paraId="0000030D">
            <w:pPr>
              <w:spacing w:after="0" w:line="240" w:lineRule="auto"/>
              <w:rPr>
                <w:color w:val="000000"/>
                <w:sz w:val="20"/>
                <w:szCs w:val="20"/>
              </w:rPr>
            </w:pPr>
            <w:r w:rsidDel="00000000" w:rsidR="00000000" w:rsidRPr="00000000">
              <w:rPr>
                <w:color w:val="000000"/>
                <w:sz w:val="20"/>
                <w:szCs w:val="20"/>
                <w:rtl w:val="0"/>
              </w:rPr>
              <w:t xml:space="preserve">Custom</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0E">
            <w:pPr>
              <w:spacing w:after="0" w:line="240" w:lineRule="auto"/>
              <w:jc w:val="right"/>
              <w:rPr>
                <w:color w:val="000000"/>
                <w:sz w:val="20"/>
                <w:szCs w:val="20"/>
              </w:rPr>
            </w:pPr>
            <w:r w:rsidDel="00000000" w:rsidR="00000000" w:rsidRPr="00000000">
              <w:rPr>
                <w:color w:val="000000"/>
                <w:rtl w:val="0"/>
              </w:rPr>
              <w:t xml:space="preserve">0.011839</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0F">
            <w:pPr>
              <w:spacing w:after="0" w:line="240" w:lineRule="auto"/>
              <w:jc w:val="right"/>
              <w:rPr>
                <w:color w:val="000000"/>
                <w:sz w:val="20"/>
                <w:szCs w:val="20"/>
              </w:rPr>
            </w:pPr>
            <w:r w:rsidDel="00000000" w:rsidR="00000000" w:rsidRPr="00000000">
              <w:rPr>
                <w:color w:val="000000"/>
                <w:rtl w:val="0"/>
              </w:rPr>
              <w:t xml:space="preserve">0.011203</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10">
            <w:pPr>
              <w:spacing w:after="0" w:line="240" w:lineRule="auto"/>
              <w:jc w:val="right"/>
              <w:rPr>
                <w:color w:val="000000"/>
                <w:sz w:val="20"/>
                <w:szCs w:val="20"/>
              </w:rPr>
            </w:pPr>
            <w:r w:rsidDel="00000000" w:rsidR="00000000" w:rsidRPr="00000000">
              <w:rPr>
                <w:color w:val="000000"/>
                <w:rtl w:val="0"/>
              </w:rPr>
              <w:t xml:space="preserve">0.016615</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11">
            <w:pPr>
              <w:spacing w:after="0" w:line="240" w:lineRule="auto"/>
              <w:jc w:val="right"/>
              <w:rPr>
                <w:color w:val="000000"/>
                <w:sz w:val="20"/>
                <w:szCs w:val="20"/>
              </w:rPr>
            </w:pPr>
            <w:r w:rsidDel="00000000" w:rsidR="00000000" w:rsidRPr="00000000">
              <w:rPr>
                <w:color w:val="000000"/>
                <w:rtl w:val="0"/>
              </w:rPr>
              <w:t xml:space="preserve">0.01094</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12">
            <w:pPr>
              <w:spacing w:after="0" w:line="240" w:lineRule="auto"/>
              <w:jc w:val="right"/>
              <w:rPr>
                <w:color w:val="000000"/>
                <w:sz w:val="20"/>
                <w:szCs w:val="20"/>
              </w:rPr>
            </w:pPr>
            <w:r w:rsidDel="00000000" w:rsidR="00000000" w:rsidRPr="00000000">
              <w:rPr>
                <w:color w:val="000000"/>
                <w:rtl w:val="0"/>
              </w:rPr>
              <w:t xml:space="preserve">0.014661</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13">
            <w:pPr>
              <w:spacing w:after="0" w:line="240" w:lineRule="auto"/>
              <w:jc w:val="right"/>
              <w:rPr>
                <w:color w:val="000000"/>
                <w:sz w:val="20"/>
                <w:szCs w:val="20"/>
              </w:rPr>
            </w:pPr>
            <w:r w:rsidDel="00000000" w:rsidR="00000000" w:rsidRPr="00000000">
              <w:rPr>
                <w:color w:val="000000"/>
                <w:rtl w:val="0"/>
              </w:rPr>
              <w:t xml:space="preserve">0.01366</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14">
            <w:pPr>
              <w:spacing w:after="0" w:line="240" w:lineRule="auto"/>
              <w:jc w:val="right"/>
              <w:rPr>
                <w:color w:val="000000"/>
                <w:sz w:val="20"/>
                <w:szCs w:val="20"/>
              </w:rPr>
            </w:pPr>
            <w:r w:rsidDel="00000000" w:rsidR="00000000" w:rsidRPr="00000000">
              <w:rPr>
                <w:color w:val="000000"/>
                <w:rtl w:val="0"/>
              </w:rPr>
              <w:t xml:space="preserve">0.011481</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15">
            <w:pPr>
              <w:spacing w:after="0" w:line="240" w:lineRule="auto"/>
              <w:jc w:val="right"/>
              <w:rPr>
                <w:color w:val="000000"/>
                <w:sz w:val="20"/>
                <w:szCs w:val="20"/>
              </w:rPr>
            </w:pPr>
            <w:r w:rsidDel="00000000" w:rsidR="00000000" w:rsidRPr="00000000">
              <w:rPr>
                <w:color w:val="000000"/>
                <w:rtl w:val="0"/>
              </w:rPr>
              <w:t xml:space="preserve">0.011603</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16">
            <w:pPr>
              <w:spacing w:after="0" w:line="240" w:lineRule="auto"/>
              <w:jc w:val="right"/>
              <w:rPr>
                <w:color w:val="000000"/>
                <w:sz w:val="20"/>
                <w:szCs w:val="20"/>
              </w:rPr>
            </w:pPr>
            <w:r w:rsidDel="00000000" w:rsidR="00000000" w:rsidRPr="00000000">
              <w:rPr>
                <w:color w:val="000000"/>
                <w:rtl w:val="0"/>
              </w:rPr>
              <w:t xml:space="preserve">0.014883</w:t>
            </w: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shd w:fill="b8cce4" w:val="clear"/>
            <w:vAlign w:val="bottom"/>
          </w:tcPr>
          <w:p w:rsidR="00000000" w:rsidDel="00000000" w:rsidP="00000000" w:rsidRDefault="00000000" w:rsidRPr="00000000" w14:paraId="00000317">
            <w:pPr>
              <w:spacing w:after="0" w:line="240" w:lineRule="auto"/>
              <w:jc w:val="right"/>
              <w:rPr>
                <w:color w:val="000000"/>
                <w:sz w:val="20"/>
                <w:szCs w:val="20"/>
              </w:rPr>
            </w:pPr>
            <w:r w:rsidDel="00000000" w:rsidR="00000000" w:rsidRPr="00000000">
              <w:rPr>
                <w:color w:val="000000"/>
                <w:rtl w:val="0"/>
              </w:rPr>
              <w:t xml:space="preserve">0.015786</w:t>
            </w:r>
            <w:r w:rsidDel="00000000" w:rsidR="00000000" w:rsidRPr="00000000">
              <w:rPr>
                <w:rtl w:val="0"/>
              </w:rPr>
            </w:r>
          </w:p>
        </w:tc>
      </w:tr>
      <w:tr>
        <w:trPr>
          <w:trHeight w:val="414" w:hRule="atLeast"/>
        </w:trPr>
        <w:tc>
          <w:tcPr>
            <w:tcBorders>
              <w:top w:color="ffffff" w:space="0" w:sz="4" w:val="single"/>
              <w:left w:color="000000" w:space="0" w:sz="0" w:val="nil"/>
              <w:bottom w:color="000000" w:space="0" w:sz="0" w:val="nil"/>
              <w:right w:color="ffffff" w:space="0" w:sz="4" w:val="single"/>
            </w:tcBorders>
            <w:shd w:fill="dce6f1" w:val="clear"/>
            <w:vAlign w:val="bottom"/>
          </w:tcPr>
          <w:p w:rsidR="00000000" w:rsidDel="00000000" w:rsidP="00000000" w:rsidRDefault="00000000" w:rsidRPr="00000000" w14:paraId="00000318">
            <w:pPr>
              <w:spacing w:after="0" w:line="240" w:lineRule="auto"/>
              <w:rPr>
                <w:color w:val="000000"/>
                <w:sz w:val="20"/>
                <w:szCs w:val="20"/>
              </w:rPr>
            </w:pPr>
            <w:r w:rsidDel="00000000" w:rsidR="00000000" w:rsidRPr="00000000">
              <w:rPr>
                <w:color w:val="000000"/>
                <w:sz w:val="20"/>
                <w:szCs w:val="20"/>
                <w:rtl w:val="0"/>
              </w:rPr>
              <w:t xml:space="preserve">A*</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19">
            <w:pPr>
              <w:spacing w:after="0" w:line="240" w:lineRule="auto"/>
              <w:jc w:val="right"/>
              <w:rPr>
                <w:color w:val="000000"/>
                <w:sz w:val="20"/>
                <w:szCs w:val="20"/>
              </w:rPr>
            </w:pPr>
            <w:r w:rsidDel="00000000" w:rsidR="00000000" w:rsidRPr="00000000">
              <w:rPr>
                <w:color w:val="000000"/>
                <w:rtl w:val="0"/>
              </w:rPr>
              <w:t xml:space="preserve">0.001308</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1A">
            <w:pPr>
              <w:spacing w:after="0" w:line="240" w:lineRule="auto"/>
              <w:jc w:val="right"/>
              <w:rPr>
                <w:color w:val="000000"/>
                <w:sz w:val="20"/>
                <w:szCs w:val="20"/>
              </w:rPr>
            </w:pPr>
            <w:r w:rsidDel="00000000" w:rsidR="00000000" w:rsidRPr="00000000">
              <w:rPr>
                <w:color w:val="000000"/>
                <w:rtl w:val="0"/>
              </w:rPr>
              <w:t xml:space="preserve">0.001375</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1B">
            <w:pPr>
              <w:spacing w:after="0" w:line="240" w:lineRule="auto"/>
              <w:jc w:val="right"/>
              <w:rPr>
                <w:color w:val="000000"/>
                <w:sz w:val="20"/>
                <w:szCs w:val="20"/>
              </w:rPr>
            </w:pPr>
            <w:r w:rsidDel="00000000" w:rsidR="00000000" w:rsidRPr="00000000">
              <w:rPr>
                <w:color w:val="000000"/>
                <w:rtl w:val="0"/>
              </w:rPr>
              <w:t xml:space="preserve">0.002057</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1C">
            <w:pPr>
              <w:spacing w:after="0" w:line="240" w:lineRule="auto"/>
              <w:jc w:val="right"/>
              <w:rPr>
                <w:color w:val="000000"/>
                <w:sz w:val="20"/>
                <w:szCs w:val="20"/>
              </w:rPr>
            </w:pPr>
            <w:r w:rsidDel="00000000" w:rsidR="00000000" w:rsidRPr="00000000">
              <w:rPr>
                <w:color w:val="000000"/>
                <w:rtl w:val="0"/>
              </w:rPr>
              <w:t xml:space="preserve">0.00131</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1D">
            <w:pPr>
              <w:spacing w:after="0" w:line="240" w:lineRule="auto"/>
              <w:jc w:val="right"/>
              <w:rPr>
                <w:color w:val="000000"/>
                <w:sz w:val="20"/>
                <w:szCs w:val="20"/>
              </w:rPr>
            </w:pPr>
            <w:r w:rsidDel="00000000" w:rsidR="00000000" w:rsidRPr="00000000">
              <w:rPr>
                <w:color w:val="000000"/>
                <w:rtl w:val="0"/>
              </w:rPr>
              <w:t xml:space="preserve">0.0018</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1E">
            <w:pPr>
              <w:spacing w:after="0" w:line="240" w:lineRule="auto"/>
              <w:jc w:val="right"/>
              <w:rPr>
                <w:color w:val="000000"/>
                <w:sz w:val="20"/>
                <w:szCs w:val="20"/>
              </w:rPr>
            </w:pPr>
            <w:r w:rsidDel="00000000" w:rsidR="00000000" w:rsidRPr="00000000">
              <w:rPr>
                <w:color w:val="000000"/>
                <w:rtl w:val="0"/>
              </w:rPr>
              <w:t xml:space="preserve">0.001248</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1F">
            <w:pPr>
              <w:spacing w:after="0" w:line="240" w:lineRule="auto"/>
              <w:jc w:val="right"/>
              <w:rPr>
                <w:color w:val="000000"/>
                <w:sz w:val="20"/>
                <w:szCs w:val="20"/>
              </w:rPr>
            </w:pPr>
            <w:r w:rsidDel="00000000" w:rsidR="00000000" w:rsidRPr="00000000">
              <w:rPr>
                <w:color w:val="000000"/>
                <w:rtl w:val="0"/>
              </w:rPr>
              <w:t xml:space="preserve">0.001255</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20">
            <w:pPr>
              <w:spacing w:after="0" w:line="240" w:lineRule="auto"/>
              <w:jc w:val="right"/>
              <w:rPr>
                <w:color w:val="000000"/>
                <w:sz w:val="20"/>
                <w:szCs w:val="20"/>
              </w:rPr>
            </w:pPr>
            <w:r w:rsidDel="00000000" w:rsidR="00000000" w:rsidRPr="00000000">
              <w:rPr>
                <w:color w:val="000000"/>
                <w:rtl w:val="0"/>
              </w:rPr>
              <w:t xml:space="preserve">0.001283</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21">
            <w:pPr>
              <w:spacing w:after="0" w:line="240" w:lineRule="auto"/>
              <w:jc w:val="right"/>
              <w:rPr>
                <w:color w:val="000000"/>
                <w:sz w:val="20"/>
                <w:szCs w:val="20"/>
              </w:rPr>
            </w:pPr>
            <w:r w:rsidDel="00000000" w:rsidR="00000000" w:rsidRPr="00000000">
              <w:rPr>
                <w:color w:val="000000"/>
                <w:rtl w:val="0"/>
              </w:rPr>
              <w:t xml:space="preserve">0.001962</w:t>
            </w:r>
            <w:r w:rsidDel="00000000" w:rsidR="00000000" w:rsidRPr="00000000">
              <w:rPr>
                <w:rtl w:val="0"/>
              </w:rPr>
            </w:r>
          </w:p>
        </w:tc>
        <w:tc>
          <w:tcPr>
            <w:tcBorders>
              <w:top w:color="ffffff" w:space="0" w:sz="4" w:val="single"/>
              <w:left w:color="ffffff" w:space="0" w:sz="4" w:val="single"/>
              <w:bottom w:color="000000" w:space="0" w:sz="0" w:val="nil"/>
              <w:right w:color="000000" w:space="0" w:sz="0" w:val="nil"/>
            </w:tcBorders>
            <w:shd w:fill="dce6f1" w:val="clear"/>
            <w:vAlign w:val="bottom"/>
          </w:tcPr>
          <w:p w:rsidR="00000000" w:rsidDel="00000000" w:rsidP="00000000" w:rsidRDefault="00000000" w:rsidRPr="00000000" w14:paraId="00000322">
            <w:pPr>
              <w:spacing w:after="0" w:line="240" w:lineRule="auto"/>
              <w:jc w:val="right"/>
              <w:rPr>
                <w:color w:val="000000"/>
                <w:sz w:val="20"/>
                <w:szCs w:val="20"/>
              </w:rPr>
            </w:pPr>
            <w:r w:rsidDel="00000000" w:rsidR="00000000" w:rsidRPr="00000000">
              <w:rPr>
                <w:color w:val="000000"/>
                <w:rtl w:val="0"/>
              </w:rPr>
              <w:t xml:space="preserve">0.001573</w:t>
            </w:r>
            <w:r w:rsidDel="00000000" w:rsidR="00000000" w:rsidRPr="00000000">
              <w:rPr>
                <w:rtl w:val="0"/>
              </w:rPr>
            </w:r>
          </w:p>
        </w:tc>
      </w:tr>
    </w:tbl>
    <w:p w:rsidR="00000000" w:rsidDel="00000000" w:rsidP="00000000" w:rsidRDefault="00000000" w:rsidRPr="00000000" w14:paraId="00000323">
      <w:pPr>
        <w:spacing w:after="24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Results for time taken are very consistent here. The custom algorithm consistently takes longer than the A*. </w:t>
      </w:r>
    </w:p>
    <w:p w:rsidR="00000000" w:rsidDel="00000000" w:rsidP="00000000" w:rsidRDefault="00000000" w:rsidRPr="00000000" w14:paraId="00000325">
      <w:pPr>
        <w:spacing w:after="240" w:line="240" w:lineRule="auto"/>
        <w:jc w:val="center"/>
        <w:rPr>
          <w:rFonts w:ascii="Arial" w:cs="Arial" w:eastAsia="Arial" w:hAnsi="Arial"/>
        </w:rPr>
      </w:pPr>
      <w:r w:rsidDel="00000000" w:rsidR="00000000" w:rsidRPr="00000000">
        <w:rPr/>
        <w:drawing>
          <wp:inline distB="0" distT="0" distL="0" distR="0">
            <wp:extent cx="4572000" cy="2743200"/>
            <wp:docPr id="21" name=""/>
            <a:graphic>
              <a:graphicData uri="http://schemas.openxmlformats.org/drawingml/2006/chart">
                <c:chart r:id="rId16"/>
              </a:graphicData>
            </a:graphic>
          </wp:inline>
        </w:drawing>
      </w:r>
      <w:r w:rsidDel="00000000" w:rsidR="00000000" w:rsidRPr="00000000">
        <w:rPr>
          <w:rtl w:val="0"/>
        </w:rPr>
      </w:r>
    </w:p>
    <w:p w:rsidR="00000000" w:rsidDel="00000000" w:rsidP="00000000" w:rsidRDefault="00000000" w:rsidRPr="00000000" w14:paraId="00000326">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chart above outlines the amount of fuel remaining in the vehicle by the number of steps taken. The A* algorithm runs out of fuel by the 8</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step, completing the path by the 11</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The custom algorithm refuels twice at step 7 and then again at step 11. It takes 15 steps to complete the path.</w:t>
      </w:r>
    </w:p>
    <w:p w:rsidR="00000000" w:rsidDel="00000000" w:rsidP="00000000" w:rsidRDefault="00000000" w:rsidRPr="00000000" w14:paraId="00000327">
      <w:pPr>
        <w:pStyle w:val="Heading3"/>
        <w:rPr/>
      </w:pPr>
      <w:bookmarkStart w:colFirst="0" w:colLast="0" w:name="_heading=h.ecbzikold3z" w:id="37"/>
      <w:bookmarkEnd w:id="37"/>
      <w:r w:rsidDel="00000000" w:rsidR="00000000" w:rsidRPr="00000000">
        <w:rPr>
          <w:rtl w:val="0"/>
        </w:rPr>
        <w:t xml:space="preserve">Reversed Longest Path</w:t>
      </w:r>
    </w:p>
    <w:tbl>
      <w:tblPr>
        <w:tblStyle w:val="Table9"/>
        <w:tblW w:w="9016.000000000002"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901"/>
        <w:gridCol w:w="901"/>
        <w:gridCol w:w="901"/>
        <w:gridCol w:w="901"/>
        <w:gridCol w:w="902"/>
        <w:gridCol w:w="902"/>
        <w:gridCol w:w="902"/>
        <w:gridCol w:w="902"/>
        <w:gridCol w:w="902"/>
        <w:gridCol w:w="902"/>
        <w:tblGridChange w:id="0">
          <w:tblGrid>
            <w:gridCol w:w="901"/>
            <w:gridCol w:w="901"/>
            <w:gridCol w:w="901"/>
            <w:gridCol w:w="901"/>
            <w:gridCol w:w="902"/>
            <w:gridCol w:w="902"/>
            <w:gridCol w:w="902"/>
            <w:gridCol w:w="902"/>
            <w:gridCol w:w="902"/>
            <w:gridCol w:w="902"/>
          </w:tblGrid>
        </w:tblGridChange>
      </w:tblGrid>
      <w:tr>
        <w:tc>
          <w:tcPr>
            <w:gridSpan w:val="10"/>
          </w:tcPr>
          <w:p w:rsidR="00000000" w:rsidDel="00000000" w:rsidP="00000000" w:rsidRDefault="00000000" w:rsidRPr="00000000" w14:paraId="00000328">
            <w:pPr>
              <w:spacing w:after="240" w:lineRule="auto"/>
              <w:jc w:val="both"/>
              <w:rPr>
                <w:rFonts w:ascii="Arial" w:cs="Arial" w:eastAsia="Arial" w:hAnsi="Arial"/>
              </w:rPr>
            </w:pPr>
            <w:r w:rsidDel="00000000" w:rsidR="00000000" w:rsidRPr="00000000">
              <w:rPr>
                <w:rFonts w:ascii="Arial" w:cs="Arial" w:eastAsia="Arial" w:hAnsi="Arial"/>
                <w:rtl w:val="0"/>
              </w:rPr>
              <w:t xml:space="preserve">Created Algorithm</w:t>
            </w:r>
          </w:p>
        </w:tc>
      </w:tr>
      <w:tr>
        <w:trPr>
          <w:trHeight w:val="220" w:hRule="atLeast"/>
        </w:trPr>
        <w:tc>
          <w:tcPr>
            <w:vMerge w:val="restart"/>
          </w:tcPr>
          <w:p w:rsidR="00000000" w:rsidDel="00000000" w:rsidP="00000000" w:rsidRDefault="00000000" w:rsidRPr="00000000" w14:paraId="00000332">
            <w:pPr>
              <w:spacing w:after="240" w:lineRule="auto"/>
              <w:jc w:val="both"/>
              <w:rPr>
                <w:rFonts w:ascii="Arial" w:cs="Arial" w:eastAsia="Arial" w:hAnsi="Arial"/>
              </w:rPr>
            </w:pPr>
            <w:r w:rsidDel="00000000" w:rsidR="00000000" w:rsidRPr="00000000">
              <w:rPr>
                <w:rFonts w:ascii="Arial" w:cs="Arial" w:eastAsia="Arial" w:hAnsi="Arial"/>
                <w:rtl w:val="0"/>
              </w:rPr>
              <w:t xml:space="preserve">Path</w:t>
            </w:r>
          </w:p>
        </w:tc>
        <w:tc>
          <w:tcPr/>
          <w:p w:rsidR="00000000" w:rsidDel="00000000" w:rsidP="00000000" w:rsidRDefault="00000000" w:rsidRPr="00000000" w14:paraId="0000033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33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33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p w:rsidR="00000000" w:rsidDel="00000000" w:rsidP="00000000" w:rsidRDefault="00000000" w:rsidRPr="00000000" w14:paraId="00000336">
            <w:pPr>
              <w:spacing w:after="240" w:lineRule="auto"/>
              <w:jc w:val="both"/>
              <w:rPr>
                <w:rFonts w:ascii="Arial" w:cs="Arial" w:eastAsia="Arial" w:hAnsi="Arial"/>
              </w:rPr>
            </w:pPr>
            <w:r w:rsidDel="00000000" w:rsidR="00000000" w:rsidRPr="00000000">
              <w:rPr>
                <w:rFonts w:ascii="Arial" w:cs="Arial" w:eastAsia="Arial" w:hAnsi="Arial"/>
                <w:rtl w:val="0"/>
              </w:rPr>
              <w:t xml:space="preserve">21</w:t>
            </w:r>
          </w:p>
        </w:tc>
        <w:tc>
          <w:tcPr/>
          <w:p w:rsidR="00000000" w:rsidDel="00000000" w:rsidP="00000000" w:rsidRDefault="00000000" w:rsidRPr="00000000" w14:paraId="00000337">
            <w:pPr>
              <w:spacing w:after="240" w:lineRule="auto"/>
              <w:jc w:val="both"/>
              <w:rPr>
                <w:rFonts w:ascii="Arial" w:cs="Arial" w:eastAsia="Arial" w:hAnsi="Arial"/>
              </w:rPr>
            </w:pPr>
            <w:r w:rsidDel="00000000" w:rsidR="00000000" w:rsidRPr="00000000">
              <w:rPr>
                <w:rFonts w:ascii="Arial" w:cs="Arial" w:eastAsia="Arial" w:hAnsi="Arial"/>
                <w:rtl w:val="0"/>
              </w:rPr>
              <w:t xml:space="preserve">20f</w:t>
            </w:r>
          </w:p>
        </w:tc>
        <w:tc>
          <w:tcPr/>
          <w:p w:rsidR="00000000" w:rsidDel="00000000" w:rsidP="00000000" w:rsidRDefault="00000000" w:rsidRPr="00000000" w14:paraId="00000338">
            <w:pPr>
              <w:spacing w:after="240" w:lineRule="auto"/>
              <w:jc w:val="both"/>
              <w:rPr>
                <w:rFonts w:ascii="Arial" w:cs="Arial" w:eastAsia="Arial" w:hAnsi="Arial"/>
              </w:rPr>
            </w:pPr>
            <w:r w:rsidDel="00000000" w:rsidR="00000000" w:rsidRPr="00000000">
              <w:rPr>
                <w:rFonts w:ascii="Arial" w:cs="Arial" w:eastAsia="Arial" w:hAnsi="Arial"/>
                <w:rtl w:val="0"/>
              </w:rPr>
              <w:t xml:space="preserve">19</w:t>
            </w:r>
          </w:p>
        </w:tc>
        <w:tc>
          <w:tcPr/>
          <w:p w:rsidR="00000000" w:rsidDel="00000000" w:rsidP="00000000" w:rsidRDefault="00000000" w:rsidRPr="00000000" w14:paraId="00000339">
            <w:pPr>
              <w:spacing w:after="240" w:lineRule="auto"/>
              <w:jc w:val="both"/>
              <w:rPr>
                <w:rFonts w:ascii="Arial" w:cs="Arial" w:eastAsia="Arial" w:hAnsi="Arial"/>
              </w:rPr>
            </w:pPr>
            <w:r w:rsidDel="00000000" w:rsidR="00000000" w:rsidRPr="00000000">
              <w:rPr>
                <w:rFonts w:ascii="Arial" w:cs="Arial" w:eastAsia="Arial" w:hAnsi="Arial"/>
                <w:rtl w:val="0"/>
              </w:rPr>
              <w:t xml:space="preserve">12</w:t>
            </w:r>
          </w:p>
        </w:tc>
        <w:tc>
          <w:tcPr/>
          <w:p w:rsidR="00000000" w:rsidDel="00000000" w:rsidP="00000000" w:rsidRDefault="00000000" w:rsidRPr="00000000" w14:paraId="0000033A">
            <w:pPr>
              <w:spacing w:after="240" w:lineRule="auto"/>
              <w:jc w:val="both"/>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33B">
            <w:pPr>
              <w:spacing w:after="240" w:lineRule="auto"/>
              <w:jc w:val="both"/>
              <w:rPr>
                <w:rFonts w:ascii="Arial" w:cs="Arial" w:eastAsia="Arial" w:hAnsi="Arial"/>
              </w:rPr>
            </w:pPr>
            <w:r w:rsidDel="00000000" w:rsidR="00000000" w:rsidRPr="00000000">
              <w:rPr>
                <w:rFonts w:ascii="Arial" w:cs="Arial" w:eastAsia="Arial" w:hAnsi="Arial"/>
                <w:rtl w:val="0"/>
              </w:rPr>
              <w:t xml:space="preserve">7</w:t>
            </w:r>
          </w:p>
        </w:tc>
      </w:tr>
      <w:tr>
        <w:trPr>
          <w:trHeight w:val="220" w:hRule="atLeast"/>
        </w:trPr>
        <w:tc>
          <w:tcPr>
            <w:vMerge w:val="continue"/>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3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deebf6" w:val="clear"/>
          </w:tcPr>
          <w:p w:rsidR="00000000" w:rsidDel="00000000" w:rsidP="00000000" w:rsidRDefault="00000000" w:rsidRPr="00000000" w14:paraId="0000033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eebf6" w:val="clear"/>
          </w:tcPr>
          <w:p w:rsidR="00000000" w:rsidDel="00000000" w:rsidP="00000000" w:rsidRDefault="00000000" w:rsidRPr="00000000" w14:paraId="0000033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deebf6" w:val="clear"/>
          </w:tcPr>
          <w:p w:rsidR="00000000" w:rsidDel="00000000" w:rsidP="00000000" w:rsidRDefault="00000000" w:rsidRPr="00000000" w14:paraId="00000340">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41">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42">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43">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44">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45">
            <w:pPr>
              <w:spacing w:after="240" w:lineRule="auto"/>
              <w:jc w:val="both"/>
              <w:rPr>
                <w:rFonts w:ascii="Arial" w:cs="Arial" w:eastAsia="Arial" w:hAnsi="Arial"/>
              </w:rPr>
            </w:pPr>
            <w:r w:rsidDel="00000000" w:rsidR="00000000" w:rsidRPr="00000000">
              <w:rPr>
                <w:rtl w:val="0"/>
              </w:rPr>
            </w:r>
          </w:p>
        </w:tc>
      </w:tr>
      <w:tr>
        <w:trPr>
          <w:trHeight w:val="220" w:hRule="atLeast"/>
        </w:trPr>
        <w:tc>
          <w:tcPr>
            <w:vMerge w:val="restart"/>
            <w:shd w:fill="ffffff" w:val="clear"/>
          </w:tcPr>
          <w:p w:rsidR="00000000" w:rsidDel="00000000" w:rsidP="00000000" w:rsidRDefault="00000000" w:rsidRPr="00000000" w14:paraId="00000346">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shd w:fill="ffffff" w:val="clear"/>
          </w:tcPr>
          <w:p w:rsidR="00000000" w:rsidDel="00000000" w:rsidP="00000000" w:rsidRDefault="00000000" w:rsidRPr="00000000" w14:paraId="0000034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ffffff" w:val="clear"/>
          </w:tcPr>
          <w:p w:rsidR="00000000" w:rsidDel="00000000" w:rsidP="00000000" w:rsidRDefault="00000000" w:rsidRPr="00000000" w14:paraId="0000034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ffffff" w:val="clear"/>
          </w:tcPr>
          <w:p w:rsidR="00000000" w:rsidDel="00000000" w:rsidP="00000000" w:rsidRDefault="00000000" w:rsidRPr="00000000" w14:paraId="0000034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shd w:fill="ffffff" w:val="clear"/>
          </w:tcPr>
          <w:p w:rsidR="00000000" w:rsidDel="00000000" w:rsidP="00000000" w:rsidRDefault="00000000" w:rsidRPr="00000000" w14:paraId="0000034A">
            <w:pPr>
              <w:spacing w:after="240" w:lineRule="auto"/>
              <w:jc w:val="both"/>
              <w:rPr>
                <w:rFonts w:ascii="Arial" w:cs="Arial" w:eastAsia="Arial" w:hAnsi="Arial"/>
              </w:rPr>
            </w:pPr>
            <w:r w:rsidDel="00000000" w:rsidR="00000000" w:rsidRPr="00000000">
              <w:rPr>
                <w:rFonts w:ascii="Arial" w:cs="Arial" w:eastAsia="Arial" w:hAnsi="Arial"/>
                <w:rtl w:val="0"/>
              </w:rPr>
              <w:t xml:space="preserve">300</w:t>
            </w:r>
          </w:p>
        </w:tc>
        <w:tc>
          <w:tcPr>
            <w:shd w:fill="ffffff" w:val="clear"/>
          </w:tcPr>
          <w:p w:rsidR="00000000" w:rsidDel="00000000" w:rsidP="00000000" w:rsidRDefault="00000000" w:rsidRPr="00000000" w14:paraId="0000034B">
            <w:pPr>
              <w:spacing w:after="240" w:lineRule="auto"/>
              <w:jc w:val="both"/>
              <w:rPr>
                <w:rFonts w:ascii="Arial" w:cs="Arial" w:eastAsia="Arial" w:hAnsi="Arial"/>
              </w:rPr>
            </w:pPr>
            <w:r w:rsidDel="00000000" w:rsidR="00000000" w:rsidRPr="00000000">
              <w:rPr>
                <w:rFonts w:ascii="Arial" w:cs="Arial" w:eastAsia="Arial" w:hAnsi="Arial"/>
                <w:rtl w:val="0"/>
              </w:rPr>
              <w:t xml:space="preserve">1150</w:t>
            </w:r>
          </w:p>
        </w:tc>
        <w:tc>
          <w:tcPr>
            <w:shd w:fill="ffffff" w:val="clear"/>
          </w:tcPr>
          <w:p w:rsidR="00000000" w:rsidDel="00000000" w:rsidP="00000000" w:rsidRDefault="00000000" w:rsidRPr="00000000" w14:paraId="0000034C">
            <w:pPr>
              <w:spacing w:after="240" w:lineRule="auto"/>
              <w:jc w:val="both"/>
              <w:rPr>
                <w:rFonts w:ascii="Arial" w:cs="Arial" w:eastAsia="Arial" w:hAnsi="Arial"/>
              </w:rPr>
            </w:pPr>
            <w:r w:rsidDel="00000000" w:rsidR="00000000" w:rsidRPr="00000000">
              <w:rPr>
                <w:rFonts w:ascii="Arial" w:cs="Arial" w:eastAsia="Arial" w:hAnsi="Arial"/>
                <w:rtl w:val="0"/>
              </w:rPr>
              <w:t xml:space="preserve">950</w:t>
            </w:r>
          </w:p>
        </w:tc>
        <w:tc>
          <w:tcPr>
            <w:shd w:fill="ffffff" w:val="clear"/>
          </w:tcPr>
          <w:p w:rsidR="00000000" w:rsidDel="00000000" w:rsidP="00000000" w:rsidRDefault="00000000" w:rsidRPr="00000000" w14:paraId="0000034D">
            <w:pPr>
              <w:spacing w:after="240" w:lineRule="auto"/>
              <w:jc w:val="both"/>
              <w:rPr>
                <w:rFonts w:ascii="Arial" w:cs="Arial" w:eastAsia="Arial" w:hAnsi="Arial"/>
              </w:rPr>
            </w:pPr>
            <w:r w:rsidDel="00000000" w:rsidR="00000000" w:rsidRPr="00000000">
              <w:rPr>
                <w:rFonts w:ascii="Arial" w:cs="Arial" w:eastAsia="Arial" w:hAnsi="Arial"/>
                <w:rtl w:val="0"/>
              </w:rPr>
              <w:t xml:space="preserve">750</w:t>
            </w:r>
          </w:p>
        </w:tc>
        <w:tc>
          <w:tcPr>
            <w:shd w:fill="ffffff" w:val="clear"/>
          </w:tcPr>
          <w:p w:rsidR="00000000" w:rsidDel="00000000" w:rsidP="00000000" w:rsidRDefault="00000000" w:rsidRPr="00000000" w14:paraId="0000034E">
            <w:pPr>
              <w:spacing w:after="240" w:lineRule="auto"/>
              <w:jc w:val="both"/>
              <w:rPr>
                <w:rFonts w:ascii="Arial" w:cs="Arial" w:eastAsia="Arial" w:hAnsi="Arial"/>
              </w:rPr>
            </w:pPr>
            <w:r w:rsidDel="00000000" w:rsidR="00000000" w:rsidRPr="00000000">
              <w:rPr>
                <w:rFonts w:ascii="Arial" w:cs="Arial" w:eastAsia="Arial" w:hAnsi="Arial"/>
                <w:rtl w:val="0"/>
              </w:rPr>
              <w:t xml:space="preserve">537</w:t>
            </w:r>
          </w:p>
        </w:tc>
        <w:tc>
          <w:tcPr>
            <w:shd w:fill="ffffff" w:val="clear"/>
          </w:tcPr>
          <w:p w:rsidR="00000000" w:rsidDel="00000000" w:rsidP="00000000" w:rsidRDefault="00000000" w:rsidRPr="00000000" w14:paraId="0000034F">
            <w:pPr>
              <w:spacing w:after="240" w:lineRule="auto"/>
              <w:jc w:val="both"/>
              <w:rPr>
                <w:rFonts w:ascii="Arial" w:cs="Arial" w:eastAsia="Arial" w:hAnsi="Arial"/>
              </w:rPr>
            </w:pPr>
            <w:r w:rsidDel="00000000" w:rsidR="00000000" w:rsidRPr="00000000">
              <w:rPr>
                <w:rFonts w:ascii="Arial" w:cs="Arial" w:eastAsia="Arial" w:hAnsi="Arial"/>
                <w:rtl w:val="0"/>
              </w:rPr>
              <w:t xml:space="preserve">387</w:t>
            </w:r>
          </w:p>
        </w:tc>
      </w:tr>
      <w:tr>
        <w:trPr>
          <w:trHeight w:val="220" w:hRule="atLeast"/>
        </w:trPr>
        <w:tc>
          <w:tcPr>
            <w:vMerge w:val="continue"/>
            <w:shd w:fill="ffffff" w:val="clear"/>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5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w:t>
            </w:r>
          </w:p>
        </w:tc>
        <w:tc>
          <w:tcPr>
            <w:shd w:fill="ffffff" w:val="clear"/>
          </w:tcPr>
          <w:p w:rsidR="00000000" w:rsidDel="00000000" w:rsidP="00000000" w:rsidRDefault="00000000" w:rsidRPr="00000000" w14:paraId="00000352">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shd w:fill="ffffff" w:val="clear"/>
          </w:tcPr>
          <w:p w:rsidR="00000000" w:rsidDel="00000000" w:rsidP="00000000" w:rsidRDefault="00000000" w:rsidRPr="00000000" w14:paraId="0000035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shd w:fill="ffffff" w:val="clear"/>
          </w:tcPr>
          <w:p w:rsidR="00000000" w:rsidDel="00000000" w:rsidP="00000000" w:rsidRDefault="00000000" w:rsidRPr="00000000" w14:paraId="00000354">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55">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56">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57">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58">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59">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35A">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35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0.0028749</w:t>
            </w:r>
          </w:p>
        </w:tc>
      </w:tr>
      <w:tr>
        <w:tc>
          <w:tcPr>
            <w:gridSpan w:val="10"/>
          </w:tcPr>
          <w:p w:rsidR="00000000" w:rsidDel="00000000" w:rsidP="00000000" w:rsidRDefault="00000000" w:rsidRPr="00000000" w14:paraId="00000364">
            <w:pPr>
              <w:spacing w:after="240" w:lineRule="auto"/>
              <w:jc w:val="both"/>
              <w:rPr>
                <w:rFonts w:ascii="Arial" w:cs="Arial" w:eastAsia="Arial" w:hAnsi="Arial"/>
              </w:rPr>
            </w:pPr>
            <w:r w:rsidDel="00000000" w:rsidR="00000000" w:rsidRPr="00000000">
              <w:rPr>
                <w:rFonts w:ascii="Arial" w:cs="Arial" w:eastAsia="Arial" w:hAnsi="Arial"/>
                <w:rtl w:val="0"/>
              </w:rPr>
              <w:t xml:space="preserve">A* Algorithm</w:t>
            </w:r>
          </w:p>
        </w:tc>
      </w:tr>
      <w:tr>
        <w:trPr>
          <w:trHeight w:val="240" w:hRule="atLeast"/>
        </w:trPr>
        <w:tc>
          <w:tcPr>
            <w:vMerge w:val="restart"/>
          </w:tcPr>
          <w:p w:rsidR="00000000" w:rsidDel="00000000" w:rsidP="00000000" w:rsidRDefault="00000000" w:rsidRPr="00000000" w14:paraId="0000036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r>
          </w:p>
        </w:tc>
        <w:tc>
          <w:tcPr/>
          <w:p w:rsidR="00000000" w:rsidDel="00000000" w:rsidP="00000000" w:rsidRDefault="00000000" w:rsidRPr="00000000" w14:paraId="0000036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37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37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p w:rsidR="00000000" w:rsidDel="00000000" w:rsidP="00000000" w:rsidRDefault="00000000" w:rsidRPr="00000000" w14:paraId="00000372">
            <w:pPr>
              <w:spacing w:after="240" w:lineRule="auto"/>
              <w:jc w:val="both"/>
              <w:rPr>
                <w:rFonts w:ascii="Arial" w:cs="Arial" w:eastAsia="Arial" w:hAnsi="Arial"/>
              </w:rPr>
            </w:pPr>
            <w:r w:rsidDel="00000000" w:rsidR="00000000" w:rsidRPr="00000000">
              <w:rPr>
                <w:rFonts w:ascii="Arial" w:cs="Arial" w:eastAsia="Arial" w:hAnsi="Arial"/>
                <w:rtl w:val="0"/>
              </w:rPr>
              <w:t xml:space="preserve">21</w:t>
            </w:r>
          </w:p>
        </w:tc>
        <w:tc>
          <w:tcPr/>
          <w:p w:rsidR="00000000" w:rsidDel="00000000" w:rsidP="00000000" w:rsidRDefault="00000000" w:rsidRPr="00000000" w14:paraId="00000373">
            <w:pPr>
              <w:spacing w:after="240" w:lineRule="auto"/>
              <w:jc w:val="both"/>
              <w:rPr>
                <w:rFonts w:ascii="Arial" w:cs="Arial" w:eastAsia="Arial" w:hAnsi="Arial"/>
              </w:rPr>
            </w:pPr>
            <w:r w:rsidDel="00000000" w:rsidR="00000000" w:rsidRPr="00000000">
              <w:rPr>
                <w:rFonts w:ascii="Arial" w:cs="Arial" w:eastAsia="Arial" w:hAnsi="Arial"/>
                <w:rtl w:val="0"/>
              </w:rPr>
              <w:t xml:space="preserve">24</w:t>
            </w:r>
          </w:p>
        </w:tc>
        <w:tc>
          <w:tcPr/>
          <w:p w:rsidR="00000000" w:rsidDel="00000000" w:rsidP="00000000" w:rsidRDefault="00000000" w:rsidRPr="00000000" w14:paraId="00000374">
            <w:pPr>
              <w:spacing w:after="240" w:lineRule="auto"/>
              <w:jc w:val="both"/>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375">
            <w:pPr>
              <w:spacing w:after="240" w:lineRule="auto"/>
              <w:jc w:val="both"/>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376">
            <w:pPr>
              <w:spacing w:after="240" w:lineRule="auto"/>
              <w:jc w:val="both"/>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377">
            <w:pPr>
              <w:spacing w:after="240" w:lineRule="auto"/>
              <w:jc w:val="both"/>
              <w:rPr>
                <w:rFonts w:ascii="Arial" w:cs="Arial" w:eastAsia="Arial" w:hAnsi="Arial"/>
              </w:rPr>
            </w:pPr>
            <w:r w:rsidDel="00000000" w:rsidR="00000000" w:rsidRPr="00000000">
              <w:rPr>
                <w:rFonts w:ascii="Arial" w:cs="Arial" w:eastAsia="Arial" w:hAnsi="Arial"/>
                <w:rtl w:val="0"/>
              </w:rPr>
              <w:t xml:space="preserve">4</w:t>
            </w:r>
          </w:p>
        </w:tc>
      </w:tr>
      <w:tr>
        <w:trPr>
          <w:trHeight w:val="240" w:hRule="atLeast"/>
        </w:trPr>
        <w:tc>
          <w:tcPr>
            <w:vMerge w:val="continue"/>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7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eebf6" w:val="clear"/>
          </w:tcPr>
          <w:p w:rsidR="00000000" w:rsidDel="00000000" w:rsidP="00000000" w:rsidRDefault="00000000" w:rsidRPr="00000000" w14:paraId="0000037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eebf6" w:val="clear"/>
          </w:tcPr>
          <w:p w:rsidR="00000000" w:rsidDel="00000000" w:rsidP="00000000" w:rsidRDefault="00000000" w:rsidRPr="00000000" w14:paraId="0000037B">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deebf6" w:val="clear"/>
          </w:tcPr>
          <w:p w:rsidR="00000000" w:rsidDel="00000000" w:rsidP="00000000" w:rsidRDefault="00000000" w:rsidRPr="00000000" w14:paraId="0000037C">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7D">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7E">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7F">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80">
            <w:pPr>
              <w:spacing w:after="240" w:lineRule="auto"/>
              <w:jc w:val="both"/>
              <w:rPr>
                <w:rFonts w:ascii="Arial" w:cs="Arial" w:eastAsia="Arial" w:hAnsi="Arial"/>
              </w:rPr>
            </w:pPr>
            <w:r w:rsidDel="00000000" w:rsidR="00000000" w:rsidRPr="00000000">
              <w:rPr>
                <w:rtl w:val="0"/>
              </w:rPr>
            </w:r>
          </w:p>
        </w:tc>
        <w:tc>
          <w:tcPr>
            <w:shd w:fill="deebf6" w:val="clear"/>
          </w:tcPr>
          <w:p w:rsidR="00000000" w:rsidDel="00000000" w:rsidP="00000000" w:rsidRDefault="00000000" w:rsidRPr="00000000" w14:paraId="00000381">
            <w:pPr>
              <w:spacing w:after="240" w:lineRule="auto"/>
              <w:jc w:val="both"/>
              <w:rPr>
                <w:rFonts w:ascii="Arial" w:cs="Arial" w:eastAsia="Arial" w:hAnsi="Arial"/>
              </w:rPr>
            </w:pPr>
            <w:r w:rsidDel="00000000" w:rsidR="00000000" w:rsidRPr="00000000">
              <w:rPr>
                <w:rtl w:val="0"/>
              </w:rPr>
            </w:r>
          </w:p>
        </w:tc>
      </w:tr>
      <w:tr>
        <w:trPr>
          <w:trHeight w:val="220" w:hRule="atLeast"/>
        </w:trPr>
        <w:tc>
          <w:tcPr>
            <w:vMerge w:val="restart"/>
            <w:shd w:fill="ffffff" w:val="clear"/>
          </w:tcPr>
          <w:p w:rsidR="00000000" w:rsidDel="00000000" w:rsidP="00000000" w:rsidRDefault="00000000" w:rsidRPr="00000000" w14:paraId="00000382">
            <w:pPr>
              <w:spacing w:after="240" w:lineRule="auto"/>
              <w:jc w:val="both"/>
              <w:rPr>
                <w:rFonts w:ascii="Arial" w:cs="Arial" w:eastAsia="Arial" w:hAnsi="Arial"/>
              </w:rPr>
            </w:pPr>
            <w:r w:rsidDel="00000000" w:rsidR="00000000" w:rsidRPr="00000000">
              <w:rPr>
                <w:rFonts w:ascii="Arial" w:cs="Arial" w:eastAsia="Arial" w:hAnsi="Arial"/>
                <w:rtl w:val="0"/>
              </w:rPr>
              <w:t xml:space="preserve">Fuel</w:t>
            </w:r>
          </w:p>
        </w:tc>
        <w:tc>
          <w:tcPr>
            <w:shd w:fill="ffffff" w:val="clear"/>
          </w:tcPr>
          <w:p w:rsidR="00000000" w:rsidDel="00000000" w:rsidP="00000000" w:rsidRDefault="00000000" w:rsidRPr="00000000" w14:paraId="0000038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ffffff" w:val="clear"/>
          </w:tcPr>
          <w:p w:rsidR="00000000" w:rsidDel="00000000" w:rsidP="00000000" w:rsidRDefault="00000000" w:rsidRPr="00000000" w14:paraId="00000384">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shd w:fill="ffffff" w:val="clear"/>
          </w:tcPr>
          <w:p w:rsidR="00000000" w:rsidDel="00000000" w:rsidP="00000000" w:rsidRDefault="00000000" w:rsidRPr="00000000" w14:paraId="0000038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shd w:fill="ffffff" w:val="clear"/>
          </w:tcPr>
          <w:p w:rsidR="00000000" w:rsidDel="00000000" w:rsidP="00000000" w:rsidRDefault="00000000" w:rsidRPr="00000000" w14:paraId="00000386">
            <w:pPr>
              <w:spacing w:after="240" w:lineRule="auto"/>
              <w:jc w:val="both"/>
              <w:rPr>
                <w:rFonts w:ascii="Arial" w:cs="Arial" w:eastAsia="Arial" w:hAnsi="Arial"/>
              </w:rPr>
            </w:pPr>
            <w:r w:rsidDel="00000000" w:rsidR="00000000" w:rsidRPr="00000000">
              <w:rPr>
                <w:rFonts w:ascii="Arial" w:cs="Arial" w:eastAsia="Arial" w:hAnsi="Arial"/>
                <w:rtl w:val="0"/>
              </w:rPr>
              <w:t xml:space="preserve">300</w:t>
            </w:r>
          </w:p>
        </w:tc>
        <w:tc>
          <w:tcPr>
            <w:shd w:fill="ffffff" w:val="clear"/>
          </w:tcPr>
          <w:p w:rsidR="00000000" w:rsidDel="00000000" w:rsidP="00000000" w:rsidRDefault="00000000" w:rsidRPr="00000000" w14:paraId="00000387">
            <w:pPr>
              <w:spacing w:after="240" w:lineRule="auto"/>
              <w:jc w:val="both"/>
              <w:rPr>
                <w:rFonts w:ascii="Arial" w:cs="Arial" w:eastAsia="Arial" w:hAnsi="Arial"/>
              </w:rPr>
            </w:pPr>
            <w:r w:rsidDel="00000000" w:rsidR="00000000" w:rsidRPr="00000000">
              <w:rPr>
                <w:rFonts w:ascii="Arial" w:cs="Arial" w:eastAsia="Arial" w:hAnsi="Arial"/>
                <w:rtl w:val="0"/>
              </w:rPr>
              <w:t xml:space="preserve">76</w:t>
            </w:r>
          </w:p>
        </w:tc>
        <w:tc>
          <w:tcPr>
            <w:shd w:fill="ffffff" w:val="clear"/>
          </w:tcPr>
          <w:p w:rsidR="00000000" w:rsidDel="00000000" w:rsidP="00000000" w:rsidRDefault="00000000" w:rsidRPr="00000000" w14:paraId="00000388">
            <w:pPr>
              <w:spacing w:after="240" w:lineRule="auto"/>
              <w:jc w:val="both"/>
              <w:rPr>
                <w:rFonts w:ascii="Arial" w:cs="Arial" w:eastAsia="Arial" w:hAnsi="Arial"/>
              </w:rPr>
            </w:pPr>
            <w:r w:rsidDel="00000000" w:rsidR="00000000" w:rsidRPr="00000000">
              <w:rPr>
                <w:rFonts w:ascii="Arial" w:cs="Arial" w:eastAsia="Arial" w:hAnsi="Arial"/>
                <w:rtl w:val="0"/>
              </w:rPr>
              <w:t xml:space="preserve">-147</w:t>
            </w:r>
          </w:p>
        </w:tc>
        <w:tc>
          <w:tcPr>
            <w:shd w:fill="ffffff" w:val="clear"/>
          </w:tcPr>
          <w:p w:rsidR="00000000" w:rsidDel="00000000" w:rsidP="00000000" w:rsidRDefault="00000000" w:rsidRPr="00000000" w14:paraId="00000389">
            <w:pPr>
              <w:spacing w:after="240" w:lineRule="auto"/>
              <w:jc w:val="both"/>
              <w:rPr>
                <w:rFonts w:ascii="Arial" w:cs="Arial" w:eastAsia="Arial" w:hAnsi="Arial"/>
              </w:rPr>
            </w:pPr>
            <w:r w:rsidDel="00000000" w:rsidR="00000000" w:rsidRPr="00000000">
              <w:rPr>
                <w:rFonts w:ascii="Arial" w:cs="Arial" w:eastAsia="Arial" w:hAnsi="Arial"/>
                <w:rtl w:val="0"/>
              </w:rPr>
              <w:t xml:space="preserve">-297</w:t>
            </w:r>
          </w:p>
        </w:tc>
        <w:tc>
          <w:tcPr>
            <w:shd w:fill="ffffff" w:val="clear"/>
          </w:tcPr>
          <w:p w:rsidR="00000000" w:rsidDel="00000000" w:rsidP="00000000" w:rsidRDefault="00000000" w:rsidRPr="00000000" w14:paraId="0000038A">
            <w:pPr>
              <w:spacing w:after="240" w:lineRule="auto"/>
              <w:jc w:val="both"/>
              <w:rPr>
                <w:rFonts w:ascii="Arial" w:cs="Arial" w:eastAsia="Arial" w:hAnsi="Arial"/>
              </w:rPr>
            </w:pPr>
            <w:r w:rsidDel="00000000" w:rsidR="00000000" w:rsidRPr="00000000">
              <w:rPr>
                <w:rFonts w:ascii="Arial" w:cs="Arial" w:eastAsia="Arial" w:hAnsi="Arial"/>
                <w:rtl w:val="0"/>
              </w:rPr>
              <w:t xml:space="preserve">-557</w:t>
            </w:r>
          </w:p>
        </w:tc>
        <w:tc>
          <w:tcPr>
            <w:shd w:fill="ffffff" w:val="clear"/>
          </w:tcPr>
          <w:p w:rsidR="00000000" w:rsidDel="00000000" w:rsidP="00000000" w:rsidRDefault="00000000" w:rsidRPr="00000000" w14:paraId="0000038B">
            <w:pPr>
              <w:spacing w:after="240" w:lineRule="auto"/>
              <w:jc w:val="both"/>
              <w:rPr>
                <w:rFonts w:ascii="Arial" w:cs="Arial" w:eastAsia="Arial" w:hAnsi="Arial"/>
              </w:rPr>
            </w:pPr>
            <w:r w:rsidDel="00000000" w:rsidR="00000000" w:rsidRPr="00000000">
              <w:rPr>
                <w:rFonts w:ascii="Arial" w:cs="Arial" w:eastAsia="Arial" w:hAnsi="Arial"/>
                <w:rtl w:val="0"/>
              </w:rPr>
              <w:t xml:space="preserve">-659</w:t>
            </w:r>
          </w:p>
        </w:tc>
      </w:tr>
      <w:tr>
        <w:trPr>
          <w:trHeight w:val="220" w:hRule="atLeast"/>
        </w:trPr>
        <w:tc>
          <w:tcPr>
            <w:vMerge w:val="continue"/>
            <w:shd w:fill="ffffff" w:val="clear"/>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8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c>
          <w:tcPr>
            <w:shd w:fill="ffffff" w:val="clear"/>
          </w:tcPr>
          <w:p w:rsidR="00000000" w:rsidDel="00000000" w:rsidP="00000000" w:rsidRDefault="00000000" w:rsidRPr="00000000" w14:paraId="0000038E">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-850</w:t>
            </w:r>
          </w:p>
        </w:tc>
        <w:tc>
          <w:tcPr>
            <w:shd w:fill="ffffff" w:val="clear"/>
          </w:tcPr>
          <w:p w:rsidR="00000000" w:rsidDel="00000000" w:rsidP="00000000" w:rsidRDefault="00000000" w:rsidRPr="00000000" w14:paraId="0000038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shd w:fill="ffffff" w:val="clear"/>
          </w:tcPr>
          <w:p w:rsidR="00000000" w:rsidDel="00000000" w:rsidP="00000000" w:rsidRDefault="00000000" w:rsidRPr="00000000" w14:paraId="00000390">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91">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92">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93">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94">
            <w:pPr>
              <w:spacing w:after="240" w:lineRule="auto"/>
              <w:jc w:val="both"/>
              <w:rPr>
                <w:rFonts w:ascii="Arial" w:cs="Arial" w:eastAsia="Arial" w:hAnsi="Arial"/>
              </w:rPr>
            </w:pPr>
            <w:r w:rsidDel="00000000" w:rsidR="00000000" w:rsidRPr="00000000">
              <w:rPr>
                <w:rtl w:val="0"/>
              </w:rPr>
            </w:r>
          </w:p>
        </w:tc>
        <w:tc>
          <w:tcPr>
            <w:shd w:fill="ffffff" w:val="clear"/>
          </w:tcPr>
          <w:p w:rsidR="00000000" w:rsidDel="00000000" w:rsidP="00000000" w:rsidRDefault="00000000" w:rsidRPr="00000000" w14:paraId="00000395">
            <w:pPr>
              <w:spacing w:after="240" w:lineRule="auto"/>
              <w:jc w:val="both"/>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14:paraId="00000396">
            <w:pPr>
              <w:spacing w:after="240" w:lineRule="auto"/>
              <w:jc w:val="both"/>
              <w:rPr>
                <w:rFonts w:ascii="Arial" w:cs="Arial" w:eastAsia="Arial" w:hAnsi="Arial"/>
              </w:rPr>
            </w:pPr>
            <w:r w:rsidDel="00000000" w:rsidR="00000000" w:rsidRPr="00000000">
              <w:rPr>
                <w:rFonts w:ascii="Arial" w:cs="Arial" w:eastAsia="Arial" w:hAnsi="Arial"/>
                <w:rtl w:val="0"/>
              </w:rPr>
              <w:t xml:space="preserve">Avg. Time</w:t>
            </w:r>
          </w:p>
        </w:tc>
        <w:tc>
          <w:tcPr>
            <w:gridSpan w:val="9"/>
          </w:tcPr>
          <w:p w:rsidR="00000000" w:rsidDel="00000000" w:rsidP="00000000" w:rsidRDefault="00000000" w:rsidRPr="00000000" w14:paraId="0000039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0.0014771</w:t>
            </w:r>
          </w:p>
        </w:tc>
      </w:tr>
    </w:tbl>
    <w:p w:rsidR="00000000" w:rsidDel="00000000" w:rsidP="00000000" w:rsidRDefault="00000000" w:rsidRPr="00000000" w14:paraId="000003A0">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For the longest path reversed, the created algorithm takes 0.0014 seconds longer than the A* algorithm. This equates to a 94.63% decrease in performance. </w:t>
      </w:r>
    </w:p>
    <w:tbl>
      <w:tblPr>
        <w:tblStyle w:val="Table10"/>
        <w:tblW w:w="9026.0" w:type="dxa"/>
        <w:jc w:val="left"/>
        <w:tblInd w:w="0.0" w:type="dxa"/>
        <w:tblLayout w:type="fixed"/>
        <w:tblLook w:val="0400"/>
      </w:tblPr>
      <w:tblGrid>
        <w:gridCol w:w="740"/>
        <w:gridCol w:w="828"/>
        <w:gridCol w:w="828"/>
        <w:gridCol w:w="828"/>
        <w:gridCol w:w="828"/>
        <w:gridCol w:w="829"/>
        <w:gridCol w:w="829"/>
        <w:gridCol w:w="829"/>
        <w:gridCol w:w="829"/>
        <w:gridCol w:w="829"/>
        <w:gridCol w:w="829"/>
        <w:tblGridChange w:id="0">
          <w:tblGrid>
            <w:gridCol w:w="740"/>
            <w:gridCol w:w="828"/>
            <w:gridCol w:w="828"/>
            <w:gridCol w:w="828"/>
            <w:gridCol w:w="828"/>
            <w:gridCol w:w="829"/>
            <w:gridCol w:w="829"/>
            <w:gridCol w:w="829"/>
            <w:gridCol w:w="829"/>
            <w:gridCol w:w="829"/>
            <w:gridCol w:w="829"/>
          </w:tblGrid>
        </w:tblGridChange>
      </w:tblGrid>
      <w:tr>
        <w:trPr>
          <w:trHeight w:val="414" w:hRule="atLeast"/>
        </w:trPr>
        <w:tc>
          <w:tcPr>
            <w:tcBorders>
              <w:top w:color="000000" w:space="0" w:sz="0" w:val="nil"/>
              <w:left w:color="000000" w:space="0" w:sz="0" w:val="nil"/>
              <w:bottom w:color="ffffff" w:space="0" w:sz="12" w:val="single"/>
              <w:right w:color="ffffff" w:space="0" w:sz="4" w:val="single"/>
            </w:tcBorders>
            <w:shd w:fill="4f81bd" w:val="clear"/>
            <w:vAlign w:val="bottom"/>
          </w:tcPr>
          <w:p w:rsidR="00000000" w:rsidDel="00000000" w:rsidP="00000000" w:rsidRDefault="00000000" w:rsidRPr="00000000" w14:paraId="000003A2">
            <w:pPr>
              <w:spacing w:after="0" w:line="240" w:lineRule="auto"/>
              <w:rPr>
                <w:b w:val="1"/>
                <w:color w:val="ffffff"/>
                <w:sz w:val="20"/>
                <w:szCs w:val="20"/>
              </w:rPr>
            </w:pPr>
            <w:r w:rsidDel="00000000" w:rsidR="00000000" w:rsidRPr="00000000">
              <w:rPr>
                <w:b w:val="1"/>
                <w:color w:val="ffffff"/>
                <w:sz w:val="20"/>
                <w:szCs w:val="20"/>
                <w:rtl w:val="0"/>
              </w:rPr>
              <w:t xml:space="preserve">Test No.</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3">
            <w:pPr>
              <w:spacing w:after="0" w:line="240" w:lineRule="auto"/>
              <w:rPr>
                <w:b w:val="1"/>
                <w:color w:val="ffffff"/>
                <w:sz w:val="20"/>
                <w:szCs w:val="20"/>
              </w:rPr>
            </w:pPr>
            <w:r w:rsidDel="00000000" w:rsidR="00000000" w:rsidRPr="00000000">
              <w:rPr>
                <w:b w:val="1"/>
                <w:color w:val="ffffff"/>
                <w:sz w:val="20"/>
                <w:szCs w:val="20"/>
                <w:rtl w:val="0"/>
              </w:rPr>
              <w:t xml:space="preserve">1</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4">
            <w:pPr>
              <w:spacing w:after="0" w:line="240" w:lineRule="auto"/>
              <w:rPr>
                <w:b w:val="1"/>
                <w:color w:val="ffffff"/>
                <w:sz w:val="20"/>
                <w:szCs w:val="20"/>
              </w:rPr>
            </w:pPr>
            <w:r w:rsidDel="00000000" w:rsidR="00000000" w:rsidRPr="00000000">
              <w:rPr>
                <w:b w:val="1"/>
                <w:color w:val="ffffff"/>
                <w:sz w:val="20"/>
                <w:szCs w:val="20"/>
                <w:rtl w:val="0"/>
              </w:rPr>
              <w:t xml:space="preserve">2</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5">
            <w:pPr>
              <w:spacing w:after="0" w:line="240" w:lineRule="auto"/>
              <w:rPr>
                <w:b w:val="1"/>
                <w:color w:val="ffffff"/>
                <w:sz w:val="20"/>
                <w:szCs w:val="20"/>
              </w:rPr>
            </w:pPr>
            <w:r w:rsidDel="00000000" w:rsidR="00000000" w:rsidRPr="00000000">
              <w:rPr>
                <w:b w:val="1"/>
                <w:color w:val="ffffff"/>
                <w:sz w:val="20"/>
                <w:szCs w:val="20"/>
                <w:rtl w:val="0"/>
              </w:rPr>
              <w:t xml:space="preserve">3</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6">
            <w:pPr>
              <w:spacing w:after="0" w:line="240" w:lineRule="auto"/>
              <w:rPr>
                <w:b w:val="1"/>
                <w:color w:val="ffffff"/>
                <w:sz w:val="20"/>
                <w:szCs w:val="20"/>
              </w:rPr>
            </w:pPr>
            <w:r w:rsidDel="00000000" w:rsidR="00000000" w:rsidRPr="00000000">
              <w:rPr>
                <w:b w:val="1"/>
                <w:color w:val="ffffff"/>
                <w:sz w:val="20"/>
                <w:szCs w:val="20"/>
                <w:rtl w:val="0"/>
              </w:rPr>
              <w:t xml:space="preserve">4</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7">
            <w:pPr>
              <w:spacing w:after="0" w:line="240" w:lineRule="auto"/>
              <w:rPr>
                <w:b w:val="1"/>
                <w:color w:val="ffffff"/>
                <w:sz w:val="20"/>
                <w:szCs w:val="20"/>
              </w:rPr>
            </w:pPr>
            <w:r w:rsidDel="00000000" w:rsidR="00000000" w:rsidRPr="00000000">
              <w:rPr>
                <w:b w:val="1"/>
                <w:color w:val="ffffff"/>
                <w:sz w:val="20"/>
                <w:szCs w:val="20"/>
                <w:rtl w:val="0"/>
              </w:rPr>
              <w:t xml:space="preserve">5</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8">
            <w:pPr>
              <w:spacing w:after="0" w:line="240" w:lineRule="auto"/>
              <w:rPr>
                <w:b w:val="1"/>
                <w:color w:val="ffffff"/>
                <w:sz w:val="20"/>
                <w:szCs w:val="20"/>
              </w:rPr>
            </w:pPr>
            <w:r w:rsidDel="00000000" w:rsidR="00000000" w:rsidRPr="00000000">
              <w:rPr>
                <w:b w:val="1"/>
                <w:color w:val="ffffff"/>
                <w:sz w:val="20"/>
                <w:szCs w:val="20"/>
                <w:rtl w:val="0"/>
              </w:rPr>
              <w:t xml:space="preserve">6</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9">
            <w:pPr>
              <w:spacing w:after="0" w:line="240" w:lineRule="auto"/>
              <w:rPr>
                <w:b w:val="1"/>
                <w:color w:val="ffffff"/>
                <w:sz w:val="20"/>
                <w:szCs w:val="20"/>
              </w:rPr>
            </w:pPr>
            <w:r w:rsidDel="00000000" w:rsidR="00000000" w:rsidRPr="00000000">
              <w:rPr>
                <w:b w:val="1"/>
                <w:color w:val="ffffff"/>
                <w:sz w:val="20"/>
                <w:szCs w:val="20"/>
                <w:rtl w:val="0"/>
              </w:rPr>
              <w:t xml:space="preserve">7</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A">
            <w:pPr>
              <w:spacing w:after="0" w:line="240" w:lineRule="auto"/>
              <w:rPr>
                <w:b w:val="1"/>
                <w:color w:val="ffffff"/>
                <w:sz w:val="20"/>
                <w:szCs w:val="20"/>
              </w:rPr>
            </w:pPr>
            <w:r w:rsidDel="00000000" w:rsidR="00000000" w:rsidRPr="00000000">
              <w:rPr>
                <w:b w:val="1"/>
                <w:color w:val="ffffff"/>
                <w:sz w:val="20"/>
                <w:szCs w:val="20"/>
                <w:rtl w:val="0"/>
              </w:rPr>
              <w:t xml:space="preserve">8</w:t>
            </w:r>
          </w:p>
        </w:tc>
        <w:tc>
          <w:tcPr>
            <w:tcBorders>
              <w:top w:color="000000" w:space="0" w:sz="0" w:val="nil"/>
              <w:left w:color="ffffff" w:space="0" w:sz="4" w:val="single"/>
              <w:bottom w:color="ffffff" w:space="0" w:sz="12" w:val="single"/>
              <w:right w:color="ffffff" w:space="0" w:sz="4" w:val="single"/>
            </w:tcBorders>
            <w:shd w:fill="4f81bd" w:val="clear"/>
            <w:vAlign w:val="bottom"/>
          </w:tcPr>
          <w:p w:rsidR="00000000" w:rsidDel="00000000" w:rsidP="00000000" w:rsidRDefault="00000000" w:rsidRPr="00000000" w14:paraId="000003AB">
            <w:pPr>
              <w:spacing w:after="0" w:line="240" w:lineRule="auto"/>
              <w:rPr>
                <w:b w:val="1"/>
                <w:color w:val="ffffff"/>
                <w:sz w:val="20"/>
                <w:szCs w:val="20"/>
              </w:rPr>
            </w:pPr>
            <w:r w:rsidDel="00000000" w:rsidR="00000000" w:rsidRPr="00000000">
              <w:rPr>
                <w:b w:val="1"/>
                <w:color w:val="ffffff"/>
                <w:sz w:val="20"/>
                <w:szCs w:val="20"/>
                <w:rtl w:val="0"/>
              </w:rPr>
              <w:t xml:space="preserve">9</w:t>
            </w:r>
          </w:p>
        </w:tc>
        <w:tc>
          <w:tcPr>
            <w:tcBorders>
              <w:top w:color="000000" w:space="0" w:sz="0" w:val="nil"/>
              <w:left w:color="ffffff" w:space="0" w:sz="4" w:val="single"/>
              <w:bottom w:color="ffffff" w:space="0" w:sz="12" w:val="single"/>
              <w:right w:color="000000" w:space="0" w:sz="0" w:val="nil"/>
            </w:tcBorders>
            <w:shd w:fill="4f81bd" w:val="clear"/>
            <w:vAlign w:val="bottom"/>
          </w:tcPr>
          <w:p w:rsidR="00000000" w:rsidDel="00000000" w:rsidP="00000000" w:rsidRDefault="00000000" w:rsidRPr="00000000" w14:paraId="000003AC">
            <w:pPr>
              <w:spacing w:after="0" w:line="240" w:lineRule="auto"/>
              <w:rPr>
                <w:b w:val="1"/>
                <w:color w:val="ffffff"/>
                <w:sz w:val="20"/>
                <w:szCs w:val="20"/>
              </w:rPr>
            </w:pPr>
            <w:r w:rsidDel="00000000" w:rsidR="00000000" w:rsidRPr="00000000">
              <w:rPr>
                <w:b w:val="1"/>
                <w:color w:val="ffffff"/>
                <w:sz w:val="20"/>
                <w:szCs w:val="20"/>
                <w:rtl w:val="0"/>
              </w:rPr>
              <w:t xml:space="preserve">10</w:t>
            </w:r>
          </w:p>
        </w:tc>
      </w:tr>
      <w:tr>
        <w:trPr>
          <w:trHeight w:val="414" w:hRule="atLeast"/>
        </w:trPr>
        <w:tc>
          <w:tcPr>
            <w:tcBorders>
              <w:top w:color="ffffff" w:space="0" w:sz="4" w:val="single"/>
              <w:left w:color="000000" w:space="0" w:sz="0" w:val="nil"/>
              <w:bottom w:color="ffffff" w:space="0" w:sz="4" w:val="single"/>
              <w:right w:color="ffffff" w:space="0" w:sz="4" w:val="single"/>
            </w:tcBorders>
            <w:shd w:fill="b8cce4" w:val="clear"/>
            <w:vAlign w:val="bottom"/>
          </w:tcPr>
          <w:p w:rsidR="00000000" w:rsidDel="00000000" w:rsidP="00000000" w:rsidRDefault="00000000" w:rsidRPr="00000000" w14:paraId="000003AD">
            <w:pPr>
              <w:spacing w:after="0" w:line="240" w:lineRule="auto"/>
              <w:rPr>
                <w:color w:val="000000"/>
                <w:sz w:val="20"/>
                <w:szCs w:val="20"/>
              </w:rPr>
            </w:pPr>
            <w:r w:rsidDel="00000000" w:rsidR="00000000" w:rsidRPr="00000000">
              <w:rPr>
                <w:color w:val="000000"/>
                <w:sz w:val="20"/>
                <w:szCs w:val="20"/>
                <w:rtl w:val="0"/>
              </w:rPr>
              <w:t xml:space="preserve">Custom</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AE">
            <w:pPr>
              <w:spacing w:after="0" w:line="240" w:lineRule="auto"/>
              <w:jc w:val="right"/>
              <w:rPr>
                <w:color w:val="000000"/>
                <w:sz w:val="20"/>
                <w:szCs w:val="20"/>
              </w:rPr>
            </w:pPr>
            <w:r w:rsidDel="00000000" w:rsidR="00000000" w:rsidRPr="00000000">
              <w:rPr>
                <w:color w:val="000000"/>
                <w:rtl w:val="0"/>
              </w:rPr>
              <w:t xml:space="preserve">0.002583</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AF">
            <w:pPr>
              <w:spacing w:after="0" w:line="240" w:lineRule="auto"/>
              <w:jc w:val="right"/>
              <w:rPr>
                <w:color w:val="000000"/>
                <w:sz w:val="20"/>
                <w:szCs w:val="20"/>
              </w:rPr>
            </w:pPr>
            <w:r w:rsidDel="00000000" w:rsidR="00000000" w:rsidRPr="00000000">
              <w:rPr>
                <w:color w:val="000000"/>
                <w:rtl w:val="0"/>
              </w:rPr>
              <w:t xml:space="preserve">0.002857</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B0">
            <w:pPr>
              <w:spacing w:after="0" w:line="240" w:lineRule="auto"/>
              <w:jc w:val="right"/>
              <w:rPr>
                <w:color w:val="000000"/>
                <w:sz w:val="20"/>
                <w:szCs w:val="20"/>
              </w:rPr>
            </w:pPr>
            <w:r w:rsidDel="00000000" w:rsidR="00000000" w:rsidRPr="00000000">
              <w:rPr>
                <w:color w:val="000000"/>
                <w:rtl w:val="0"/>
              </w:rPr>
              <w:t xml:space="preserve">0.003343</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B1">
            <w:pPr>
              <w:spacing w:after="0" w:line="240" w:lineRule="auto"/>
              <w:jc w:val="right"/>
              <w:rPr>
                <w:color w:val="000000"/>
                <w:sz w:val="20"/>
                <w:szCs w:val="20"/>
              </w:rPr>
            </w:pPr>
            <w:r w:rsidDel="00000000" w:rsidR="00000000" w:rsidRPr="00000000">
              <w:rPr>
                <w:color w:val="000000"/>
                <w:rtl w:val="0"/>
              </w:rPr>
              <w:t xml:space="preserve">0.002714</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B2">
            <w:pPr>
              <w:spacing w:after="0" w:line="240" w:lineRule="auto"/>
              <w:jc w:val="right"/>
              <w:rPr>
                <w:color w:val="000000"/>
                <w:sz w:val="20"/>
                <w:szCs w:val="20"/>
              </w:rPr>
            </w:pPr>
            <w:r w:rsidDel="00000000" w:rsidR="00000000" w:rsidRPr="00000000">
              <w:rPr>
                <w:color w:val="000000"/>
                <w:rtl w:val="0"/>
              </w:rPr>
              <w:t xml:space="preserve">0.002768</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B3">
            <w:pPr>
              <w:spacing w:after="0" w:line="240" w:lineRule="auto"/>
              <w:jc w:val="right"/>
              <w:rPr>
                <w:color w:val="000000"/>
                <w:sz w:val="20"/>
                <w:szCs w:val="20"/>
              </w:rPr>
            </w:pPr>
            <w:r w:rsidDel="00000000" w:rsidR="00000000" w:rsidRPr="00000000">
              <w:rPr>
                <w:color w:val="000000"/>
                <w:rtl w:val="0"/>
              </w:rPr>
              <w:t xml:space="preserve">0.002795</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B4">
            <w:pPr>
              <w:spacing w:after="0" w:line="240" w:lineRule="auto"/>
              <w:jc w:val="right"/>
              <w:rPr>
                <w:color w:val="000000"/>
                <w:sz w:val="20"/>
                <w:szCs w:val="20"/>
              </w:rPr>
            </w:pPr>
            <w:r w:rsidDel="00000000" w:rsidR="00000000" w:rsidRPr="00000000">
              <w:rPr>
                <w:color w:val="000000"/>
                <w:rtl w:val="0"/>
              </w:rPr>
              <w:t xml:space="preserve">0.002423</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B5">
            <w:pPr>
              <w:spacing w:after="0" w:line="240" w:lineRule="auto"/>
              <w:jc w:val="right"/>
              <w:rPr>
                <w:color w:val="000000"/>
                <w:sz w:val="20"/>
                <w:szCs w:val="20"/>
              </w:rPr>
            </w:pPr>
            <w:r w:rsidDel="00000000" w:rsidR="00000000" w:rsidRPr="00000000">
              <w:rPr>
                <w:color w:val="000000"/>
                <w:rtl w:val="0"/>
              </w:rPr>
              <w:t xml:space="preserve">0.003835</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B6">
            <w:pPr>
              <w:spacing w:after="0" w:line="240" w:lineRule="auto"/>
              <w:jc w:val="right"/>
              <w:rPr>
                <w:color w:val="000000"/>
                <w:sz w:val="20"/>
                <w:szCs w:val="20"/>
              </w:rPr>
            </w:pPr>
            <w:r w:rsidDel="00000000" w:rsidR="00000000" w:rsidRPr="00000000">
              <w:rPr>
                <w:color w:val="000000"/>
                <w:rtl w:val="0"/>
              </w:rPr>
              <w:t xml:space="preserve">0.002437</w:t>
            </w:r>
            <w:r w:rsidDel="00000000" w:rsidR="00000000" w:rsidRPr="00000000">
              <w:rPr>
                <w:rtl w:val="0"/>
              </w:rPr>
            </w:r>
          </w:p>
        </w:tc>
        <w:tc>
          <w:tcPr>
            <w:tcBorders>
              <w:top w:color="ffffff" w:space="0" w:sz="4" w:val="single"/>
              <w:left w:color="ffffff" w:space="0" w:sz="4" w:val="single"/>
              <w:bottom w:color="ffffff" w:space="0" w:sz="4" w:val="single"/>
              <w:right w:color="000000" w:space="0" w:sz="0" w:val="nil"/>
            </w:tcBorders>
            <w:shd w:fill="b8cce4" w:val="clear"/>
            <w:vAlign w:val="bottom"/>
          </w:tcPr>
          <w:p w:rsidR="00000000" w:rsidDel="00000000" w:rsidP="00000000" w:rsidRDefault="00000000" w:rsidRPr="00000000" w14:paraId="000003B7">
            <w:pPr>
              <w:spacing w:after="0" w:line="240" w:lineRule="auto"/>
              <w:jc w:val="right"/>
              <w:rPr>
                <w:color w:val="000000"/>
                <w:sz w:val="20"/>
                <w:szCs w:val="20"/>
              </w:rPr>
            </w:pPr>
            <w:r w:rsidDel="00000000" w:rsidR="00000000" w:rsidRPr="00000000">
              <w:rPr>
                <w:color w:val="000000"/>
                <w:rtl w:val="0"/>
              </w:rPr>
              <w:t xml:space="preserve">0.002994</w:t>
            </w:r>
            <w:r w:rsidDel="00000000" w:rsidR="00000000" w:rsidRPr="00000000">
              <w:rPr>
                <w:rtl w:val="0"/>
              </w:rPr>
            </w:r>
          </w:p>
        </w:tc>
      </w:tr>
      <w:tr>
        <w:trPr>
          <w:trHeight w:val="414" w:hRule="atLeast"/>
        </w:trPr>
        <w:tc>
          <w:tcPr>
            <w:tcBorders>
              <w:top w:color="ffffff" w:space="0" w:sz="4" w:val="single"/>
              <w:left w:color="000000" w:space="0" w:sz="0" w:val="nil"/>
              <w:bottom w:color="000000" w:space="0" w:sz="0" w:val="nil"/>
              <w:right w:color="ffffff" w:space="0" w:sz="4" w:val="single"/>
            </w:tcBorders>
            <w:shd w:fill="dce6f1" w:val="clear"/>
            <w:vAlign w:val="bottom"/>
          </w:tcPr>
          <w:p w:rsidR="00000000" w:rsidDel="00000000" w:rsidP="00000000" w:rsidRDefault="00000000" w:rsidRPr="00000000" w14:paraId="000003B8">
            <w:pPr>
              <w:spacing w:after="0" w:line="240" w:lineRule="auto"/>
              <w:rPr>
                <w:color w:val="000000"/>
                <w:sz w:val="20"/>
                <w:szCs w:val="20"/>
              </w:rPr>
            </w:pPr>
            <w:r w:rsidDel="00000000" w:rsidR="00000000" w:rsidRPr="00000000">
              <w:rPr>
                <w:color w:val="000000"/>
                <w:sz w:val="20"/>
                <w:szCs w:val="20"/>
                <w:rtl w:val="0"/>
              </w:rPr>
              <w:t xml:space="preserve">A*</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B9">
            <w:pPr>
              <w:spacing w:after="0" w:line="240" w:lineRule="auto"/>
              <w:jc w:val="right"/>
              <w:rPr>
                <w:color w:val="000000"/>
                <w:sz w:val="20"/>
                <w:szCs w:val="20"/>
              </w:rPr>
            </w:pPr>
            <w:r w:rsidDel="00000000" w:rsidR="00000000" w:rsidRPr="00000000">
              <w:rPr>
                <w:color w:val="000000"/>
                <w:rtl w:val="0"/>
              </w:rPr>
              <w:t xml:space="preserve">0.001419</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BA">
            <w:pPr>
              <w:spacing w:after="0" w:line="240" w:lineRule="auto"/>
              <w:jc w:val="right"/>
              <w:rPr>
                <w:color w:val="000000"/>
                <w:sz w:val="20"/>
                <w:szCs w:val="20"/>
              </w:rPr>
            </w:pPr>
            <w:r w:rsidDel="00000000" w:rsidR="00000000" w:rsidRPr="00000000">
              <w:rPr>
                <w:color w:val="000000"/>
                <w:rtl w:val="0"/>
              </w:rPr>
              <w:t xml:space="preserve">0.001287</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BB">
            <w:pPr>
              <w:spacing w:after="0" w:line="240" w:lineRule="auto"/>
              <w:jc w:val="right"/>
              <w:rPr>
                <w:color w:val="000000"/>
                <w:sz w:val="20"/>
                <w:szCs w:val="20"/>
              </w:rPr>
            </w:pPr>
            <w:r w:rsidDel="00000000" w:rsidR="00000000" w:rsidRPr="00000000">
              <w:rPr>
                <w:color w:val="000000"/>
                <w:rtl w:val="0"/>
              </w:rPr>
              <w:t xml:space="preserve">0.001728</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BC">
            <w:pPr>
              <w:spacing w:after="0" w:line="240" w:lineRule="auto"/>
              <w:jc w:val="right"/>
              <w:rPr>
                <w:color w:val="000000"/>
                <w:sz w:val="20"/>
                <w:szCs w:val="20"/>
              </w:rPr>
            </w:pPr>
            <w:r w:rsidDel="00000000" w:rsidR="00000000" w:rsidRPr="00000000">
              <w:rPr>
                <w:color w:val="000000"/>
                <w:rtl w:val="0"/>
              </w:rPr>
              <w:t xml:space="preserve">0.001278</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BD">
            <w:pPr>
              <w:spacing w:after="0" w:line="240" w:lineRule="auto"/>
              <w:jc w:val="right"/>
              <w:rPr>
                <w:color w:val="000000"/>
                <w:sz w:val="20"/>
                <w:szCs w:val="20"/>
              </w:rPr>
            </w:pPr>
            <w:r w:rsidDel="00000000" w:rsidR="00000000" w:rsidRPr="00000000">
              <w:rPr>
                <w:color w:val="000000"/>
                <w:rtl w:val="0"/>
              </w:rPr>
              <w:t xml:space="preserve">0.001643</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BE">
            <w:pPr>
              <w:spacing w:after="0" w:line="240" w:lineRule="auto"/>
              <w:jc w:val="right"/>
              <w:rPr>
                <w:color w:val="000000"/>
                <w:sz w:val="20"/>
                <w:szCs w:val="20"/>
              </w:rPr>
            </w:pPr>
            <w:r w:rsidDel="00000000" w:rsidR="00000000" w:rsidRPr="00000000">
              <w:rPr>
                <w:color w:val="000000"/>
                <w:rtl w:val="0"/>
              </w:rPr>
              <w:t xml:space="preserve">0.001365</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BF">
            <w:pPr>
              <w:spacing w:after="0" w:line="240" w:lineRule="auto"/>
              <w:jc w:val="right"/>
              <w:rPr>
                <w:color w:val="000000"/>
                <w:sz w:val="20"/>
                <w:szCs w:val="20"/>
              </w:rPr>
            </w:pPr>
            <w:r w:rsidDel="00000000" w:rsidR="00000000" w:rsidRPr="00000000">
              <w:rPr>
                <w:color w:val="000000"/>
                <w:rtl w:val="0"/>
              </w:rPr>
              <w:t xml:space="preserve">0.00125</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C0">
            <w:pPr>
              <w:spacing w:after="0" w:line="240" w:lineRule="auto"/>
              <w:jc w:val="right"/>
              <w:rPr>
                <w:color w:val="000000"/>
                <w:sz w:val="20"/>
                <w:szCs w:val="20"/>
              </w:rPr>
            </w:pPr>
            <w:r w:rsidDel="00000000" w:rsidR="00000000" w:rsidRPr="00000000">
              <w:rPr>
                <w:color w:val="000000"/>
                <w:rtl w:val="0"/>
              </w:rPr>
              <w:t xml:space="preserve">0.002009</w:t>
            </w:r>
            <w:r w:rsidDel="00000000" w:rsidR="00000000" w:rsidRPr="00000000">
              <w:rPr>
                <w:rtl w:val="0"/>
              </w:rPr>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C1">
            <w:pPr>
              <w:spacing w:after="0" w:line="240" w:lineRule="auto"/>
              <w:jc w:val="right"/>
              <w:rPr>
                <w:color w:val="000000"/>
                <w:sz w:val="20"/>
                <w:szCs w:val="20"/>
              </w:rPr>
            </w:pPr>
            <w:r w:rsidDel="00000000" w:rsidR="00000000" w:rsidRPr="00000000">
              <w:rPr>
                <w:color w:val="000000"/>
                <w:rtl w:val="0"/>
              </w:rPr>
              <w:t xml:space="preserve">0.0013</w:t>
            </w:r>
            <w:r w:rsidDel="00000000" w:rsidR="00000000" w:rsidRPr="00000000">
              <w:rPr>
                <w:rtl w:val="0"/>
              </w:rPr>
            </w:r>
          </w:p>
        </w:tc>
        <w:tc>
          <w:tcPr>
            <w:tcBorders>
              <w:top w:color="ffffff" w:space="0" w:sz="4" w:val="single"/>
              <w:left w:color="ffffff" w:space="0" w:sz="4" w:val="single"/>
              <w:bottom w:color="000000" w:space="0" w:sz="0" w:val="nil"/>
              <w:right w:color="000000" w:space="0" w:sz="0" w:val="nil"/>
            </w:tcBorders>
            <w:shd w:fill="dce6f1" w:val="clear"/>
            <w:vAlign w:val="bottom"/>
          </w:tcPr>
          <w:p w:rsidR="00000000" w:rsidDel="00000000" w:rsidP="00000000" w:rsidRDefault="00000000" w:rsidRPr="00000000" w14:paraId="000003C2">
            <w:pPr>
              <w:spacing w:after="0" w:line="240" w:lineRule="auto"/>
              <w:jc w:val="right"/>
              <w:rPr>
                <w:color w:val="000000"/>
                <w:sz w:val="20"/>
                <w:szCs w:val="20"/>
              </w:rPr>
            </w:pPr>
            <w:r w:rsidDel="00000000" w:rsidR="00000000" w:rsidRPr="00000000">
              <w:rPr>
                <w:color w:val="000000"/>
                <w:rtl w:val="0"/>
              </w:rPr>
              <w:t xml:space="preserve">0.001492</w:t>
            </w:r>
            <w:r w:rsidDel="00000000" w:rsidR="00000000" w:rsidRPr="00000000">
              <w:rPr>
                <w:rtl w:val="0"/>
              </w:rPr>
            </w:r>
          </w:p>
        </w:tc>
      </w:tr>
    </w:tbl>
    <w:p w:rsidR="00000000" w:rsidDel="00000000" w:rsidP="00000000" w:rsidRDefault="00000000" w:rsidRPr="00000000" w14:paraId="000003C3">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C4">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Once again, results are shown to be consistent for the 10 tests, where the custom algorithm performs poorly against the A* in terms of time taken.</w:t>
      </w:r>
    </w:p>
    <w:p w:rsidR="00000000" w:rsidDel="00000000" w:rsidP="00000000" w:rsidRDefault="00000000" w:rsidRPr="00000000" w14:paraId="000003C5">
      <w:pPr>
        <w:spacing w:after="240" w:line="240" w:lineRule="auto"/>
        <w:jc w:val="center"/>
        <w:rPr>
          <w:rFonts w:ascii="Arial" w:cs="Arial" w:eastAsia="Arial" w:hAnsi="Arial"/>
        </w:rPr>
      </w:pPr>
      <w:r w:rsidDel="00000000" w:rsidR="00000000" w:rsidRPr="00000000">
        <w:rPr/>
        <w:drawing>
          <wp:inline distB="0" distT="0" distL="0" distR="0">
            <wp:extent cx="4572000" cy="2743200"/>
            <wp:docPr id="20" name=""/>
            <a:graphic>
              <a:graphicData uri="http://schemas.openxmlformats.org/drawingml/2006/chart">
                <c:chart r:id="rId17"/>
              </a:graphicData>
            </a:graphic>
          </wp:inline>
        </w:drawing>
      </w:r>
      <w:r w:rsidDel="00000000" w:rsidR="00000000" w:rsidRPr="00000000">
        <w:rPr>
          <w:rtl w:val="0"/>
        </w:rPr>
      </w:r>
    </w:p>
    <w:p w:rsidR="00000000" w:rsidDel="00000000" w:rsidP="00000000" w:rsidRDefault="00000000" w:rsidRPr="00000000" w14:paraId="000003C6">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chart above outlines the amount of fuel remaining in the vehicle by the number of steps taken. The A* algorithm runs out of fuel by the 5</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step, completing the path by the 11</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The custom algorithm refuels once at step 4 and then takes 11 steps to complete the path.</w:t>
      </w:r>
    </w:p>
    <w:p w:rsidR="00000000" w:rsidDel="00000000" w:rsidP="00000000" w:rsidRDefault="00000000" w:rsidRPr="00000000" w14:paraId="000003C7">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C8">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C9">
      <w:pPr>
        <w:pStyle w:val="Heading3"/>
        <w:rPr/>
      </w:pPr>
      <w:bookmarkStart w:colFirst="0" w:colLast="0" w:name="_heading=h.2zbgiuw" w:id="38"/>
      <w:bookmarkEnd w:id="38"/>
      <w:r w:rsidDel="00000000" w:rsidR="00000000" w:rsidRPr="00000000">
        <w:rPr>
          <w:rtl w:val="0"/>
        </w:rPr>
        <w:t xml:space="preserve">Avg Time Taken for Path Creation</w:t>
      </w:r>
    </w:p>
    <w:p w:rsidR="00000000" w:rsidDel="00000000" w:rsidP="00000000" w:rsidRDefault="00000000" w:rsidRPr="00000000" w14:paraId="000003CA">
      <w:pPr>
        <w:pStyle w:val="Heading3"/>
        <w:rPr/>
      </w:pPr>
      <w:r w:rsidDel="00000000" w:rsidR="00000000" w:rsidRPr="00000000">
        <w:rPr>
          <w:rtl w:val="0"/>
        </w:rPr>
      </w:r>
    </w:p>
    <w:tbl>
      <w:tblPr>
        <w:tblStyle w:val="Table11"/>
        <w:tblW w:w="9346.0" w:type="dxa"/>
        <w:jc w:val="left"/>
        <w:tblInd w:w="0.0" w:type="dxa"/>
        <w:tblLayout w:type="fixed"/>
        <w:tblLook w:val="0400"/>
      </w:tblPr>
      <w:tblGrid>
        <w:gridCol w:w="1548"/>
        <w:gridCol w:w="1134"/>
        <w:gridCol w:w="2137"/>
        <w:gridCol w:w="1134"/>
        <w:gridCol w:w="2137"/>
        <w:gridCol w:w="1256"/>
        <w:tblGridChange w:id="0">
          <w:tblGrid>
            <w:gridCol w:w="1548"/>
            <w:gridCol w:w="1134"/>
            <w:gridCol w:w="2137"/>
            <w:gridCol w:w="1134"/>
            <w:gridCol w:w="2137"/>
            <w:gridCol w:w="1256"/>
          </w:tblGrid>
        </w:tblGridChange>
      </w:tblGrid>
      <w:tr>
        <w:trPr>
          <w:trHeight w:val="300" w:hRule="atLeast"/>
        </w:trPr>
        <w:tc>
          <w:tcPr>
            <w:tcBorders>
              <w:top w:color="9cc3e5" w:space="0" w:sz="8" w:val="single"/>
              <w:left w:color="9cc3e5" w:space="0" w:sz="8" w:val="single"/>
              <w:bottom w:color="9cc3e5" w:space="0" w:sz="8" w:val="single"/>
              <w:right w:color="9cc3e5" w:space="0" w:sz="8" w:val="single"/>
            </w:tcBorders>
            <w:shd w:fill="4f81bd" w:val="clear"/>
            <w:vAlign w:val="center"/>
          </w:tcPr>
          <w:p w:rsidR="00000000" w:rsidDel="00000000" w:rsidP="00000000" w:rsidRDefault="00000000" w:rsidRPr="00000000" w14:paraId="000003CB">
            <w:pPr>
              <w:spacing w:after="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Algorithm</w:t>
            </w:r>
          </w:p>
        </w:tc>
        <w:tc>
          <w:tcPr>
            <w:tcBorders>
              <w:top w:color="9cc3e5" w:space="0" w:sz="8" w:val="single"/>
              <w:left w:color="ffffff" w:space="0" w:sz="4" w:val="single"/>
              <w:bottom w:color="9cc3e5" w:space="0" w:sz="8" w:val="single"/>
              <w:right w:color="9cc3e5" w:space="0" w:sz="8" w:val="single"/>
            </w:tcBorders>
            <w:shd w:fill="4f81bd" w:val="clear"/>
            <w:vAlign w:val="center"/>
          </w:tcPr>
          <w:p w:rsidR="00000000" w:rsidDel="00000000" w:rsidP="00000000" w:rsidRDefault="00000000" w:rsidRPr="00000000" w14:paraId="000003CC">
            <w:pPr>
              <w:spacing w:after="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Longest</w:t>
            </w:r>
          </w:p>
        </w:tc>
        <w:tc>
          <w:tcPr>
            <w:tcBorders>
              <w:top w:color="9cc3e5" w:space="0" w:sz="8" w:val="single"/>
              <w:left w:color="ffffff" w:space="0" w:sz="4" w:val="single"/>
              <w:bottom w:color="9cc3e5" w:space="0" w:sz="8" w:val="single"/>
              <w:right w:color="9cc3e5" w:space="0" w:sz="8" w:val="single"/>
            </w:tcBorders>
            <w:shd w:fill="4f81bd" w:val="clear"/>
            <w:vAlign w:val="center"/>
          </w:tcPr>
          <w:p w:rsidR="00000000" w:rsidDel="00000000" w:rsidP="00000000" w:rsidRDefault="00000000" w:rsidRPr="00000000" w14:paraId="000003CD">
            <w:pPr>
              <w:spacing w:after="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Longest Reversed</w:t>
            </w:r>
          </w:p>
        </w:tc>
        <w:tc>
          <w:tcPr>
            <w:tcBorders>
              <w:top w:color="9cc3e5" w:space="0" w:sz="8" w:val="single"/>
              <w:left w:color="ffffff" w:space="0" w:sz="4" w:val="single"/>
              <w:bottom w:color="9cc3e5" w:space="0" w:sz="8" w:val="single"/>
              <w:right w:color="9cc3e5" w:space="0" w:sz="8" w:val="single"/>
            </w:tcBorders>
            <w:shd w:fill="4f81bd" w:val="clear"/>
            <w:vAlign w:val="center"/>
          </w:tcPr>
          <w:p w:rsidR="00000000" w:rsidDel="00000000" w:rsidP="00000000" w:rsidRDefault="00000000" w:rsidRPr="00000000" w14:paraId="000003CE">
            <w:pPr>
              <w:spacing w:after="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Medium</w:t>
            </w:r>
          </w:p>
        </w:tc>
        <w:tc>
          <w:tcPr>
            <w:tcBorders>
              <w:top w:color="9cc3e5" w:space="0" w:sz="8" w:val="single"/>
              <w:left w:color="ffffff" w:space="0" w:sz="4" w:val="single"/>
              <w:bottom w:color="9cc3e5" w:space="0" w:sz="8" w:val="single"/>
              <w:right w:color="9cc3e5" w:space="0" w:sz="8" w:val="single"/>
            </w:tcBorders>
            <w:shd w:fill="4f81bd" w:val="clear"/>
            <w:vAlign w:val="center"/>
          </w:tcPr>
          <w:p w:rsidR="00000000" w:rsidDel="00000000" w:rsidP="00000000" w:rsidRDefault="00000000" w:rsidRPr="00000000" w14:paraId="000003CF">
            <w:pPr>
              <w:spacing w:after="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Medium Reversed</w:t>
            </w:r>
          </w:p>
        </w:tc>
        <w:tc>
          <w:tcPr>
            <w:tcBorders>
              <w:top w:color="9cc3e5" w:space="0" w:sz="8" w:val="single"/>
              <w:left w:color="ffffff" w:space="0" w:sz="4" w:val="single"/>
              <w:bottom w:color="9cc3e5" w:space="0" w:sz="8" w:val="single"/>
              <w:right w:color="9cc3e5" w:space="0" w:sz="8" w:val="single"/>
            </w:tcBorders>
            <w:shd w:fill="4f81bd" w:val="clear"/>
            <w:vAlign w:val="center"/>
          </w:tcPr>
          <w:p w:rsidR="00000000" w:rsidDel="00000000" w:rsidP="00000000" w:rsidRDefault="00000000" w:rsidRPr="00000000" w14:paraId="000003D0">
            <w:pPr>
              <w:spacing w:after="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Shortest</w:t>
            </w:r>
          </w:p>
        </w:tc>
      </w:tr>
      <w:tr>
        <w:trPr>
          <w:trHeight w:val="300" w:hRule="atLeast"/>
        </w:trPr>
        <w:tc>
          <w:tcPr>
            <w:tcBorders>
              <w:top w:color="ffffff" w:space="0" w:sz="4" w:val="single"/>
              <w:left w:color="9cc3e5" w:space="0" w:sz="8" w:val="single"/>
              <w:bottom w:color="9cc3e5" w:space="0" w:sz="8" w:val="single"/>
              <w:right w:color="9cc3e5" w:space="0" w:sz="8" w:val="single"/>
            </w:tcBorders>
            <w:shd w:fill="b8cce4" w:val="clear"/>
            <w:vAlign w:val="center"/>
          </w:tcPr>
          <w:p w:rsidR="00000000" w:rsidDel="00000000" w:rsidP="00000000" w:rsidRDefault="00000000" w:rsidRPr="00000000" w14:paraId="000003D1">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Created</w:t>
            </w:r>
          </w:p>
        </w:tc>
        <w:tc>
          <w:tcPr>
            <w:tcBorders>
              <w:top w:color="ffffff" w:space="0" w:sz="4" w:val="single"/>
              <w:left w:color="ffffff" w:space="0" w:sz="4" w:val="single"/>
              <w:bottom w:color="9cc3e5" w:space="0" w:sz="8" w:val="single"/>
              <w:right w:color="9cc3e5" w:space="0" w:sz="8" w:val="single"/>
            </w:tcBorders>
            <w:shd w:fill="b8cce4" w:val="clear"/>
            <w:vAlign w:val="center"/>
          </w:tcPr>
          <w:p w:rsidR="00000000" w:rsidDel="00000000" w:rsidP="00000000" w:rsidRDefault="00000000" w:rsidRPr="00000000" w14:paraId="000003D2">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0.013267</w:t>
            </w:r>
          </w:p>
        </w:tc>
        <w:tc>
          <w:tcPr>
            <w:tcBorders>
              <w:top w:color="ffffff" w:space="0" w:sz="4" w:val="single"/>
              <w:left w:color="ffffff" w:space="0" w:sz="4" w:val="single"/>
              <w:bottom w:color="9cc3e5" w:space="0" w:sz="8" w:val="single"/>
              <w:right w:color="9cc3e5" w:space="0" w:sz="8" w:val="single"/>
            </w:tcBorders>
            <w:shd w:fill="b8cce4" w:val="clear"/>
            <w:vAlign w:val="center"/>
          </w:tcPr>
          <w:p w:rsidR="00000000" w:rsidDel="00000000" w:rsidP="00000000" w:rsidRDefault="00000000" w:rsidRPr="00000000" w14:paraId="000003D3">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0.0028749</w:t>
            </w:r>
          </w:p>
        </w:tc>
        <w:tc>
          <w:tcPr>
            <w:tcBorders>
              <w:top w:color="ffffff" w:space="0" w:sz="4" w:val="single"/>
              <w:left w:color="ffffff" w:space="0" w:sz="4" w:val="single"/>
              <w:bottom w:color="9cc3e5" w:space="0" w:sz="8" w:val="single"/>
              <w:right w:color="9cc3e5" w:space="0" w:sz="8" w:val="single"/>
            </w:tcBorders>
            <w:shd w:fill="b8cce4" w:val="clear"/>
            <w:vAlign w:val="center"/>
          </w:tcPr>
          <w:p w:rsidR="00000000" w:rsidDel="00000000" w:rsidP="00000000" w:rsidRDefault="00000000" w:rsidRPr="00000000" w14:paraId="000003D4">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0.007506</w:t>
            </w:r>
          </w:p>
        </w:tc>
        <w:tc>
          <w:tcPr>
            <w:tcBorders>
              <w:top w:color="ffffff" w:space="0" w:sz="4" w:val="single"/>
              <w:left w:color="ffffff" w:space="0" w:sz="4" w:val="single"/>
              <w:bottom w:color="9cc3e5" w:space="0" w:sz="8" w:val="single"/>
              <w:right w:color="9cc3e5" w:space="0" w:sz="8" w:val="single"/>
            </w:tcBorders>
            <w:shd w:fill="b8cce4" w:val="clear"/>
            <w:vAlign w:val="center"/>
          </w:tcPr>
          <w:p w:rsidR="00000000" w:rsidDel="00000000" w:rsidP="00000000" w:rsidRDefault="00000000" w:rsidRPr="00000000" w14:paraId="000003D5">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0.005349</w:t>
            </w:r>
          </w:p>
        </w:tc>
        <w:tc>
          <w:tcPr>
            <w:tcBorders>
              <w:top w:color="ffffff" w:space="0" w:sz="4" w:val="single"/>
              <w:left w:color="ffffff" w:space="0" w:sz="4" w:val="single"/>
              <w:bottom w:color="9cc3e5" w:space="0" w:sz="8" w:val="single"/>
              <w:right w:color="9cc3e5" w:space="0" w:sz="8" w:val="single"/>
            </w:tcBorders>
            <w:shd w:fill="b8cce4" w:val="clear"/>
            <w:vAlign w:val="center"/>
          </w:tcPr>
          <w:p w:rsidR="00000000" w:rsidDel="00000000" w:rsidP="00000000" w:rsidRDefault="00000000" w:rsidRPr="00000000" w14:paraId="000003D6">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0.0005615</w:t>
            </w:r>
          </w:p>
        </w:tc>
      </w:tr>
      <w:tr>
        <w:trPr>
          <w:trHeight w:val="300" w:hRule="atLeast"/>
        </w:trPr>
        <w:tc>
          <w:tcPr>
            <w:tcBorders>
              <w:top w:color="ffffff" w:space="0" w:sz="4" w:val="single"/>
              <w:left w:color="9cc3e5" w:space="0" w:sz="8" w:val="single"/>
              <w:bottom w:color="9cc3e5" w:space="0" w:sz="8" w:val="single"/>
              <w:right w:color="9cc3e5" w:space="0" w:sz="8" w:val="single"/>
            </w:tcBorders>
            <w:shd w:fill="dce6f1" w:val="clear"/>
            <w:vAlign w:val="center"/>
          </w:tcPr>
          <w:p w:rsidR="00000000" w:rsidDel="00000000" w:rsidP="00000000" w:rsidRDefault="00000000" w:rsidRPr="00000000" w14:paraId="000003D7">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w:t>
            </w:r>
          </w:p>
        </w:tc>
        <w:tc>
          <w:tcPr>
            <w:tcBorders>
              <w:top w:color="ffffff" w:space="0" w:sz="4" w:val="single"/>
              <w:left w:color="ffffff" w:space="0" w:sz="4" w:val="single"/>
              <w:bottom w:color="9cc3e5" w:space="0" w:sz="8" w:val="single"/>
              <w:right w:color="9cc3e5" w:space="0" w:sz="8" w:val="single"/>
            </w:tcBorders>
            <w:shd w:fill="dce6f1" w:val="clear"/>
            <w:vAlign w:val="center"/>
          </w:tcPr>
          <w:p w:rsidR="00000000" w:rsidDel="00000000" w:rsidP="00000000" w:rsidRDefault="00000000" w:rsidRPr="00000000" w14:paraId="000003D8">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0.001392</w:t>
            </w:r>
          </w:p>
        </w:tc>
        <w:tc>
          <w:tcPr>
            <w:tcBorders>
              <w:top w:color="ffffff" w:space="0" w:sz="4" w:val="single"/>
              <w:left w:color="ffffff" w:space="0" w:sz="4" w:val="single"/>
              <w:bottom w:color="9cc3e5" w:space="0" w:sz="8" w:val="single"/>
              <w:right w:color="9cc3e5" w:space="0" w:sz="8" w:val="single"/>
            </w:tcBorders>
            <w:shd w:fill="dce6f1" w:val="clear"/>
            <w:vAlign w:val="center"/>
          </w:tcPr>
          <w:p w:rsidR="00000000" w:rsidDel="00000000" w:rsidP="00000000" w:rsidRDefault="00000000" w:rsidRPr="00000000" w14:paraId="000003D9">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0.0014771</w:t>
            </w:r>
          </w:p>
        </w:tc>
        <w:tc>
          <w:tcPr>
            <w:tcBorders>
              <w:top w:color="ffffff" w:space="0" w:sz="4" w:val="single"/>
              <w:left w:color="ffffff" w:space="0" w:sz="4" w:val="single"/>
              <w:bottom w:color="9cc3e5" w:space="0" w:sz="8" w:val="single"/>
              <w:right w:color="9cc3e5" w:space="0" w:sz="8" w:val="single"/>
            </w:tcBorders>
            <w:shd w:fill="dce6f1" w:val="clear"/>
            <w:vAlign w:val="center"/>
          </w:tcPr>
          <w:p w:rsidR="00000000" w:rsidDel="00000000" w:rsidP="00000000" w:rsidRDefault="00000000" w:rsidRPr="00000000" w14:paraId="000003DA">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0.001468</w:t>
            </w:r>
          </w:p>
        </w:tc>
        <w:tc>
          <w:tcPr>
            <w:tcBorders>
              <w:top w:color="ffffff" w:space="0" w:sz="4" w:val="single"/>
              <w:left w:color="ffffff" w:space="0" w:sz="4" w:val="single"/>
              <w:bottom w:color="9cc3e5" w:space="0" w:sz="8" w:val="single"/>
              <w:right w:color="9cc3e5" w:space="0" w:sz="8" w:val="single"/>
            </w:tcBorders>
            <w:shd w:fill="dce6f1" w:val="clear"/>
            <w:vAlign w:val="center"/>
          </w:tcPr>
          <w:p w:rsidR="00000000" w:rsidDel="00000000" w:rsidP="00000000" w:rsidRDefault="00000000" w:rsidRPr="00000000" w14:paraId="000003DB">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0.0018527</w:t>
            </w:r>
          </w:p>
        </w:tc>
        <w:tc>
          <w:tcPr>
            <w:tcBorders>
              <w:top w:color="ffffff" w:space="0" w:sz="4" w:val="single"/>
              <w:left w:color="ffffff" w:space="0" w:sz="4" w:val="single"/>
              <w:bottom w:color="9cc3e5" w:space="0" w:sz="8" w:val="single"/>
              <w:right w:color="9cc3e5" w:space="0" w:sz="8" w:val="single"/>
            </w:tcBorders>
            <w:shd w:fill="dce6f1" w:val="clear"/>
            <w:vAlign w:val="center"/>
          </w:tcPr>
          <w:p w:rsidR="00000000" w:rsidDel="00000000" w:rsidP="00000000" w:rsidRDefault="00000000" w:rsidRPr="00000000" w14:paraId="000003DC">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0.000715</w:t>
            </w:r>
          </w:p>
        </w:tc>
      </w:tr>
      <w:tr>
        <w:trPr>
          <w:trHeight w:val="288" w:hRule="atLeast"/>
        </w:trPr>
        <w:tc>
          <w:tcPr>
            <w:tcBorders>
              <w:top w:color="ffffff" w:space="0" w:sz="4" w:val="single"/>
              <w:left w:color="000000" w:space="0" w:sz="0" w:val="nil"/>
              <w:bottom w:color="ffffff" w:space="0" w:sz="4" w:val="single"/>
              <w:right w:color="ffffff" w:space="0" w:sz="4" w:val="single"/>
            </w:tcBorders>
            <w:shd w:fill="b8cce4" w:val="clear"/>
            <w:vAlign w:val="bottom"/>
          </w:tcPr>
          <w:p w:rsidR="00000000" w:rsidDel="00000000" w:rsidP="00000000" w:rsidRDefault="00000000" w:rsidRPr="00000000" w14:paraId="000003DD">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Net Diff</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DE">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0.011875</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DF">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0.0013978</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E0">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0.006038</w:t>
            </w:r>
          </w:p>
        </w:tc>
        <w:tc>
          <w:tcPr>
            <w:tcBorders>
              <w:top w:color="ffffff" w:space="0" w:sz="4" w:val="single"/>
              <w:left w:color="ffffff" w:space="0" w:sz="4" w:val="single"/>
              <w:bottom w:color="ffffff" w:space="0" w:sz="4" w:val="single"/>
              <w:right w:color="ffffff" w:space="0" w:sz="4" w:val="single"/>
            </w:tcBorders>
            <w:shd w:fill="b8cce4" w:val="clear"/>
            <w:vAlign w:val="bottom"/>
          </w:tcPr>
          <w:p w:rsidR="00000000" w:rsidDel="00000000" w:rsidP="00000000" w:rsidRDefault="00000000" w:rsidRPr="00000000" w14:paraId="000003E1">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0.0034963</w:t>
            </w:r>
          </w:p>
        </w:tc>
        <w:tc>
          <w:tcPr>
            <w:tcBorders>
              <w:top w:color="ffffff" w:space="0" w:sz="4" w:val="single"/>
              <w:left w:color="ffffff" w:space="0" w:sz="4" w:val="single"/>
              <w:bottom w:color="ffffff" w:space="0" w:sz="4" w:val="single"/>
              <w:right w:color="000000" w:space="0" w:sz="0" w:val="nil"/>
            </w:tcBorders>
            <w:shd w:fill="b8cce4" w:val="clear"/>
            <w:vAlign w:val="bottom"/>
          </w:tcPr>
          <w:p w:rsidR="00000000" w:rsidDel="00000000" w:rsidP="00000000" w:rsidRDefault="00000000" w:rsidRPr="00000000" w14:paraId="000003E2">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-0.000154</w:t>
            </w:r>
          </w:p>
        </w:tc>
      </w:tr>
      <w:tr>
        <w:trPr>
          <w:trHeight w:val="288" w:hRule="atLeast"/>
        </w:trPr>
        <w:tc>
          <w:tcPr>
            <w:tcBorders>
              <w:top w:color="ffffff" w:space="0" w:sz="4" w:val="single"/>
              <w:left w:color="000000" w:space="0" w:sz="0" w:val="nil"/>
              <w:bottom w:color="000000" w:space="0" w:sz="0" w:val="nil"/>
              <w:right w:color="ffffff" w:space="0" w:sz="4" w:val="single"/>
            </w:tcBorders>
            <w:shd w:fill="dce6f1" w:val="clear"/>
            <w:vAlign w:val="bottom"/>
          </w:tcPr>
          <w:p w:rsidR="00000000" w:rsidDel="00000000" w:rsidP="00000000" w:rsidRDefault="00000000" w:rsidRPr="00000000" w14:paraId="000003E3">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 Decrease in Performance</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E4">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852.8909</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E5">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94.63137228</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E6">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411.3564</w:t>
            </w:r>
          </w:p>
        </w:tc>
        <w:tc>
          <w:tcPr>
            <w:tcBorders>
              <w:top w:color="ffffff" w:space="0" w:sz="4" w:val="single"/>
              <w:left w:color="ffffff" w:space="0" w:sz="4" w:val="single"/>
              <w:bottom w:color="000000" w:space="0" w:sz="0" w:val="nil"/>
              <w:right w:color="ffffff" w:space="0" w:sz="4" w:val="single"/>
            </w:tcBorders>
            <w:shd w:fill="dce6f1" w:val="clear"/>
            <w:vAlign w:val="bottom"/>
          </w:tcPr>
          <w:p w:rsidR="00000000" w:rsidDel="00000000" w:rsidP="00000000" w:rsidRDefault="00000000" w:rsidRPr="00000000" w14:paraId="000003E7">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188.7137691</w:t>
            </w:r>
          </w:p>
        </w:tc>
        <w:tc>
          <w:tcPr>
            <w:tcBorders>
              <w:top w:color="ffffff" w:space="0" w:sz="4" w:val="single"/>
              <w:left w:color="ffffff" w:space="0" w:sz="4" w:val="single"/>
              <w:bottom w:color="000000" w:space="0" w:sz="0" w:val="nil"/>
              <w:right w:color="000000" w:space="0" w:sz="0" w:val="nil"/>
            </w:tcBorders>
            <w:shd w:fill="dce6f1" w:val="clear"/>
            <w:vAlign w:val="bottom"/>
          </w:tcPr>
          <w:p w:rsidR="00000000" w:rsidDel="00000000" w:rsidP="00000000" w:rsidRDefault="00000000" w:rsidRPr="00000000" w14:paraId="000003E8">
            <w:pP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-21.46853</w:t>
            </w:r>
          </w:p>
        </w:tc>
      </w:tr>
    </w:tbl>
    <w:p w:rsidR="00000000" w:rsidDel="00000000" w:rsidP="00000000" w:rsidRDefault="00000000" w:rsidRPr="00000000" w14:paraId="000003E9">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table above comparison shows that the created algorithm is much more inconsistent then the A* in the time it takes to create a path. For short term paths the created algorithm can be faster than the A* but as the path gets longer the time need to create it increases at a bigger rate than the A*. </w:t>
      </w:r>
    </w:p>
    <w:p w:rsidR="00000000" w:rsidDel="00000000" w:rsidP="00000000" w:rsidRDefault="00000000" w:rsidRPr="00000000" w14:paraId="000003EB">
      <w:pPr>
        <w:spacing w:after="240" w:line="240" w:lineRule="auto"/>
        <w:jc w:val="center"/>
        <w:rPr>
          <w:rFonts w:ascii="Arial" w:cs="Arial" w:eastAsia="Arial" w:hAnsi="Arial"/>
        </w:rPr>
      </w:pPr>
      <w:r w:rsidDel="00000000" w:rsidR="00000000" w:rsidRPr="00000000">
        <w:rPr/>
        <w:drawing>
          <wp:inline distB="0" distT="0" distL="0" distR="0">
            <wp:extent cx="4572000" cy="2743200"/>
            <wp:docPr id="23" name=""/>
            <a:graphic>
              <a:graphicData uri="http://schemas.openxmlformats.org/drawingml/2006/chart">
                <c:chart r:id="rId18"/>
              </a:graphicData>
            </a:graphic>
          </wp:inline>
        </w:drawing>
      </w:r>
      <w:r w:rsidDel="00000000" w:rsidR="00000000" w:rsidRPr="00000000">
        <w:rPr>
          <w:rtl w:val="0"/>
        </w:rPr>
      </w:r>
    </w:p>
    <w:p w:rsidR="00000000" w:rsidDel="00000000" w:rsidP="00000000" w:rsidRDefault="00000000" w:rsidRPr="00000000" w14:paraId="000003EC">
      <w:pPr>
        <w:spacing w:after="24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ED">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above chart outlines the difference in time across all the path lengths. The A* algorithm is consistent across the board, while the custom algorithm shows to be inconsistent, despite the path length. The longest reversed takes longer to complete than either of the medium paths. Interestingly, the reverse paths take quicker to finish in both the longest and medium length paths.</w:t>
      </w:r>
    </w:p>
    <w:p w:rsidR="00000000" w:rsidDel="00000000" w:rsidP="00000000" w:rsidRDefault="00000000" w:rsidRPr="00000000" w14:paraId="000003EE">
      <w:pPr>
        <w:spacing w:after="240" w:line="240" w:lineRule="auto"/>
        <w:jc w:val="center"/>
        <w:rPr>
          <w:rFonts w:ascii="Arial" w:cs="Arial" w:eastAsia="Arial" w:hAnsi="Arial"/>
        </w:rPr>
      </w:pPr>
      <w:r w:rsidDel="00000000" w:rsidR="00000000" w:rsidRPr="00000000">
        <w:rPr/>
        <w:drawing>
          <wp:inline distB="0" distT="0" distL="0" distR="0">
            <wp:extent cx="4572000" cy="3108960"/>
            <wp:docPr id="22" name=""/>
            <a:graphic>
              <a:graphicData uri="http://schemas.openxmlformats.org/drawingml/2006/chart">
                <c:chart r:id="rId19"/>
              </a:graphicData>
            </a:graphic>
          </wp:inline>
        </w:drawing>
      </w:r>
      <w:r w:rsidDel="00000000" w:rsidR="00000000" w:rsidRPr="00000000">
        <w:rPr>
          <w:rtl w:val="0"/>
        </w:rPr>
      </w:r>
    </w:p>
    <w:p w:rsidR="00000000" w:rsidDel="00000000" w:rsidP="00000000" w:rsidRDefault="00000000" w:rsidRPr="00000000" w14:paraId="000003EF">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above chart shows the net difference in time between the two algorithms with positive values outlining the instances where the A* algorithm was faster than the custom algorithm. This happened 4 time from longest to medium, the only instance where the custom algorithm was faster was when used for the shortest path. The largest differential occurred for the longest path. Interestingly, the longest reversed path showed similar enough results. </w:t>
      </w:r>
    </w:p>
    <w:p w:rsidR="00000000" w:rsidDel="00000000" w:rsidP="00000000" w:rsidRDefault="00000000" w:rsidRPr="00000000" w14:paraId="000003F0">
      <w:pPr>
        <w:spacing w:after="240" w:line="240" w:lineRule="auto"/>
        <w:jc w:val="center"/>
        <w:rPr>
          <w:rFonts w:ascii="Arial" w:cs="Arial" w:eastAsia="Arial" w:hAnsi="Arial"/>
        </w:rPr>
      </w:pPr>
      <w:r w:rsidDel="00000000" w:rsidR="00000000" w:rsidRPr="00000000">
        <w:rPr/>
        <w:drawing>
          <wp:inline distB="0" distT="0" distL="0" distR="0">
            <wp:extent cx="4572000" cy="2743200"/>
            <wp:docPr id="24" name=""/>
            <a:graphic>
              <a:graphicData uri="http://schemas.openxmlformats.org/drawingml/2006/chart">
                <c:chart r:id="rId20"/>
              </a:graphicData>
            </a:graphic>
          </wp:inline>
        </w:drawing>
      </w:r>
      <w:r w:rsidDel="00000000" w:rsidR="00000000" w:rsidRPr="00000000">
        <w:rPr>
          <w:rtl w:val="0"/>
        </w:rPr>
      </w:r>
    </w:p>
    <w:p w:rsidR="00000000" w:rsidDel="00000000" w:rsidP="00000000" w:rsidRDefault="00000000" w:rsidRPr="00000000" w14:paraId="000003F1">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above chart outlines the number of steps taken for the algorithm to complete its path. This matches up well with the time taken. The Custom algorithm took more steps for the medium length path than the longest reversed path. </w:t>
      </w:r>
    </w:p>
    <w:p w:rsidR="00000000" w:rsidDel="00000000" w:rsidP="00000000" w:rsidRDefault="00000000" w:rsidRPr="00000000" w14:paraId="000003F2">
      <w:pPr>
        <w:pStyle w:val="Heading2"/>
        <w:rPr/>
      </w:pPr>
      <w:bookmarkStart w:colFirst="0" w:colLast="0" w:name="_heading=h.1egqt2p" w:id="39"/>
      <w:bookmarkEnd w:id="39"/>
      <w:r w:rsidDel="00000000" w:rsidR="00000000" w:rsidRPr="00000000">
        <w:rPr>
          <w:rtl w:val="0"/>
        </w:rPr>
        <w:t xml:space="preserve">Discussion</w:t>
      </w:r>
    </w:p>
    <w:p w:rsidR="00000000" w:rsidDel="00000000" w:rsidP="00000000" w:rsidRDefault="00000000" w:rsidRPr="00000000" w14:paraId="000003F3">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three values that I focused on were:</w:t>
      </w:r>
    </w:p>
    <w:p w:rsidR="00000000" w:rsidDel="00000000" w:rsidP="00000000" w:rsidRDefault="00000000" w:rsidRPr="00000000" w14:paraId="000003F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taken by Path</w:t>
      </w:r>
    </w:p>
    <w:p w:rsidR="00000000" w:rsidDel="00000000" w:rsidP="00000000" w:rsidRDefault="00000000" w:rsidRPr="00000000" w14:paraId="000003F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Fuel consumed &amp; fuel value</w:t>
      </w:r>
    </w:p>
    <w:p w:rsidR="00000000" w:rsidDel="00000000" w:rsidP="00000000" w:rsidRDefault="00000000" w:rsidRPr="00000000" w14:paraId="000003F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of steps taken by algorithm</w:t>
      </w:r>
    </w:p>
    <w:p w:rsidR="00000000" w:rsidDel="00000000" w:rsidP="00000000" w:rsidRDefault="00000000" w:rsidRPr="00000000" w14:paraId="000003F7">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Its clear to see that my algorithm takes longer (than the A*) to complete than most of the paths that were created (exception being the shortest path). This does not mean that the custom algorithm was a complete failure. It was found that the final fuel value for the A* was negative for all the paths bar the shortest one. This meant that none of those could be classified as a viable path. The custom algorithm finished with a positive fuel value in all of the tests as it refuelled at certain nodes. The refuelling added more steps in the path as well as distance, which could then determine why it took so much longer to complete. It could then be said that the custom algorithm is a much more viable option as A* does not take into account an important variable such as fuel. </w:t>
      </w:r>
    </w:p>
    <w:p w:rsidR="00000000" w:rsidDel="00000000" w:rsidP="00000000" w:rsidRDefault="00000000" w:rsidRPr="00000000" w14:paraId="000003F8">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(Talk about paths moving forward being harder than reverse depending on proximity of fuel point)</w:t>
      </w:r>
    </w:p>
    <w:p w:rsidR="00000000" w:rsidDel="00000000" w:rsidP="00000000" w:rsidRDefault="00000000" w:rsidRPr="00000000" w14:paraId="000003F9">
      <w:pPr>
        <w:spacing w:after="240" w:line="240" w:lineRule="auto"/>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Taking a closer look at the algorithm’s performance outlines a few interesting observations. As mentioned earlier, the created algorithm takes comparatively less time to create the it than the A* for the shorter path. There are two reasons for the faster time: </w:t>
      </w:r>
    </w:p>
    <w:p w:rsidR="00000000" w:rsidDel="00000000" w:rsidP="00000000" w:rsidRDefault="00000000" w:rsidRPr="00000000" w14:paraId="000003F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 use of depth first search</w:t>
      </w:r>
      <w:r w:rsidDel="00000000" w:rsidR="00000000" w:rsidRPr="00000000">
        <w:rPr>
          <w:rtl w:val="0"/>
        </w:rPr>
      </w:r>
    </w:p>
    <w:p w:rsidR="00000000" w:rsidDel="00000000" w:rsidP="00000000" w:rsidRDefault="00000000" w:rsidRPr="00000000" w14:paraId="000003F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current finished path cost variable. </w:t>
      </w:r>
      <w:r w:rsidDel="00000000" w:rsidR="00000000" w:rsidRPr="00000000">
        <w:rPr>
          <w:rtl w:val="0"/>
        </w:rPr>
      </w:r>
    </w:p>
    <w:p w:rsidR="00000000" w:rsidDel="00000000" w:rsidP="00000000" w:rsidRDefault="00000000" w:rsidRPr="00000000" w14:paraId="000003FC">
      <w:pPr>
        <w:spacing w:after="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The algorithms usage of depth first search would lead to it quickly finding the target node in fewer iterations, which would lead to the current finished path cost variable being found quicker. Since the current finished path cost is found relatively quickly, its effectiveness as a limiter is increased. This is due to there being a much smaller list of potential paths with a lower total cost than there would be on a larger path.</w:t>
      </w:r>
      <w:r w:rsidDel="00000000" w:rsidR="00000000" w:rsidRPr="00000000">
        <w:rPr>
          <w:rtl w:val="0"/>
        </w:rPr>
      </w:r>
    </w:p>
    <w:p w:rsidR="00000000" w:rsidDel="00000000" w:rsidP="00000000" w:rsidRDefault="00000000" w:rsidRPr="00000000" w14:paraId="000003FD">
      <w:pPr>
        <w:spacing w:after="240" w:line="240" w:lineRule="auto"/>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For the longest path, we can see that the created algorithm took approximately ten times the amount of time to create its path as the A* algorithm. Possible causes of this severe increase in time are the reduced effectiveness of the current finished path cost as a limiter, due to its range being further increased by the two backtrack instances (the fuelling points shown in the figure below) on the path. Basically, the paths cost is increased due to the presence of these fuelling points. The created algorithm backtracks to retrieve some fuel and then returns on the same path it came from, essentially adding the cost of the path to it twice up when this happens.</w:t>
      </w:r>
    </w:p>
    <w:p w:rsidR="00000000" w:rsidDel="00000000" w:rsidP="00000000" w:rsidRDefault="00000000" w:rsidRPr="00000000" w14:paraId="000003FE">
      <w:pPr>
        <w:spacing w:after="240" w:line="240" w:lineRule="auto"/>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This doesn’t occur for the A* algorithm as it looks for the most direct route to the destination. Fuelling isn’t a concern to it and therefore this is why we see that all of the paths taken by the A* algorithm lead to a negative fuel value. So, we see that the A* is always quicker but it is not viable to this problem due to the negative fuel values by the time the path ends.</w:t>
      </w:r>
    </w:p>
    <w:p w:rsidR="00000000" w:rsidDel="00000000" w:rsidP="00000000" w:rsidRDefault="00000000" w:rsidRPr="00000000" w14:paraId="000003FF">
      <w:pPr>
        <w:spacing w:after="24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288290</wp:posOffset>
            </wp:positionV>
            <wp:extent cx="5974080" cy="3436620"/>
            <wp:effectExtent b="0" l="0" r="0" t="0"/>
            <wp:wrapTopAndBottom distB="0" distT="0"/>
            <wp:docPr id="26" name="image1.png"/>
            <a:graphic>
              <a:graphicData uri="http://schemas.openxmlformats.org/drawingml/2006/picture">
                <pic:pic>
                  <pic:nvPicPr>
                    <pic:cNvPr id="0" name="image1.png"/>
                    <pic:cNvPicPr preferRelativeResize="0"/>
                  </pic:nvPicPr>
                  <pic:blipFill>
                    <a:blip r:embed="rId12"/>
                    <a:srcRect b="3551" l="41528" r="0" t="0"/>
                    <a:stretch>
                      <a:fillRect/>
                    </a:stretch>
                  </pic:blipFill>
                  <pic:spPr>
                    <a:xfrm>
                      <a:off x="0" y="0"/>
                      <a:ext cx="5974080" cy="3436620"/>
                    </a:xfrm>
                    <a:prstGeom prst="rect"/>
                    <a:ln/>
                  </pic:spPr>
                </pic:pic>
              </a:graphicData>
            </a:graphic>
          </wp:anchor>
        </w:drawing>
      </w:r>
    </w:p>
    <w:p w:rsidR="00000000" w:rsidDel="00000000" w:rsidP="00000000" w:rsidRDefault="00000000" w:rsidRPr="00000000" w14:paraId="00000400">
      <w:pPr>
        <w:spacing w:after="240" w:line="240" w:lineRule="auto"/>
        <w:jc w:val="both"/>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401">
      <w:pPr>
        <w:spacing w:after="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highlight w:val="white"/>
          <w:rtl w:val="0"/>
        </w:rPr>
        <w:t xml:space="preserve">The composition of the path was also shown to play a big role in the time taken, as indicated by the longest and medium paths results (normal and reversed). This is most evident for the longest path, where the average time taken for the custom algorithm to complete this is 5 times slower than when the path is reversed. It is also 10 times slower than the path created by the A*. This is due to the algorithm creating a longer and more complex path than those two instances (reverse and A*). The higher complexity is due to the distance of the closest fuel point, i.e the algorithm is closer to fuel points when it starts in the reverse order. When the algorithm starts in the reverse order, it only needs to refuel once which creates a shorter and less complex viable path. This then reduces the path cost (less backtracking) and therefore, reduces the overall time required to complete. This indicates the proximity of the fuel points determines how much time is needed to create a path, where the closer a necessary fuel point is to the start point results in further reducing the time needed to create the path.</w:t>
      </w:r>
      <w:r w:rsidDel="00000000" w:rsidR="00000000" w:rsidRPr="00000000">
        <w:rPr>
          <w:rtl w:val="0"/>
        </w:rPr>
      </w:r>
    </w:p>
    <w:p w:rsidR="00000000" w:rsidDel="00000000" w:rsidP="00000000" w:rsidRDefault="00000000" w:rsidRPr="00000000" w14:paraId="00000402">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3">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4">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5">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6">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7">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8">
      <w:pPr>
        <w:spacing w:after="24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0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0A">
      <w:pPr>
        <w:pStyle w:val="Heading1"/>
        <w:jc w:val="both"/>
        <w:rPr>
          <w:sz w:val="48"/>
          <w:szCs w:val="48"/>
        </w:rPr>
      </w:pPr>
      <w:bookmarkStart w:colFirst="0" w:colLast="0" w:name="_heading=h.3ygebqi" w:id="40"/>
      <w:bookmarkEnd w:id="40"/>
      <w:r w:rsidDel="00000000" w:rsidR="00000000" w:rsidRPr="00000000">
        <w:rPr>
          <w:rtl w:val="0"/>
        </w:rPr>
        <w:t xml:space="preserve">Project Review and Conclusions</w:t>
      </w: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It was found that the A* algorithm generally performed better in terms of time take to complete the path. However, these results were found to be unviable due to the negative fuel values. Therefore, it can be concluded that the custom algorithm, whilst being slower than the A*, is more suitable to the problem involved. The main reasons for the slower time to complete the path is due to the increase in path cost that resulted from the fuel points that were present on the map, i.e. the custom algorithm was aware of declining fuel values and the need to then refuel. This awareness was not present in the A* algorithm.</w:t>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second conclusion that was made was that the proximity of the fuel points to the start point of the algorithm made a huge difference to the finishing time of the pathfinder. When the fuel point was closer, the path was less complex and therefore the cost of it was lower. For these instances, it meant that the vehicle only needed to refuel the once, which helped to reduce the finishing time.</w:t>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There are aspects of this algorithm that could be improved on. One would be to add more cumulative variables. For this, fuel was used as a diminishing variable, i.e. it could never go below 0. So, it would be worth exploring the addition of another variable that has a maximum limit. In this case the addition of rest points, determined by time taken between the start point or the last rest point passed. This should help calculate a more realistic result, as it takes into account more variables. To do this however, a more efficient process would be required to check the variables, update them and keep them within reasonable limits. </w:t>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Two things to improve on in this algorithm would be to use cumulative variables that must not get too high and to efficiently manage multiple different resources. An example of the former would be time taken in driving </w:t>
      </w:r>
      <w:r w:rsidDel="00000000" w:rsidR="00000000" w:rsidRPr="00000000">
        <w:rPr>
          <w:rFonts w:ascii="Arial" w:cs="Arial" w:eastAsia="Arial" w:hAnsi="Arial"/>
          <w:rtl w:val="0"/>
        </w:rPr>
        <w:t xml:space="preserve">before taking a break</w:t>
      </w:r>
      <w:r w:rsidDel="00000000" w:rsidR="00000000" w:rsidRPr="00000000">
        <w:rPr>
          <w:rFonts w:ascii="Arial" w:cs="Arial" w:eastAsia="Arial" w:hAnsi="Arial"/>
          <w:color w:val="000000"/>
          <w:rtl w:val="0"/>
        </w:rPr>
        <w:t xml:space="preserve"> with nodes that represent stop points where the time is reset and an example of the latter would be to integrate that variable into the current algorithm without making it any more complex as that would only increase the amount of time taken.</w:t>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13">
      <w:pPr>
        <w:jc w:val="both"/>
        <w:rPr>
          <w:rFonts w:ascii="Arial" w:cs="Arial" w:eastAsia="Arial" w:hAnsi="Arial"/>
        </w:rPr>
      </w:pPr>
      <w:r w:rsidDel="00000000" w:rsidR="00000000" w:rsidRPr="00000000">
        <w:rPr>
          <w:rFonts w:ascii="Arial" w:cs="Arial" w:eastAsia="Arial" w:hAnsi="Arial"/>
          <w:color w:val="000000"/>
          <w:rtl w:val="0"/>
        </w:rPr>
        <w:t xml:space="preserve">Additionally, another improvement is the introduction of another method that could effectively reduce the time taken in creating long term paths. As demonstrated in the results, the current finished path cost loses its effectiveness as a limiter, the longer the path is. A possible method would be to determine if the current node being investigated can potentially get to the target, or failing that, make it to a fuel point node with the fuel it currently has assigned to it. If it's the latter, it would also need to be determined if the potential path that includes the node could have a lower cost than the current finished path cost. This could be used to replace the current method, which checks to see if the path runs out of fuel on the next node. Ideally it should be able to determine that much earlier in the algorithm.</w:t>
      </w:r>
      <w:r w:rsidDel="00000000" w:rsidR="00000000" w:rsidRPr="00000000">
        <w:br w:type="page"/>
      </w:r>
      <w:r w:rsidDel="00000000" w:rsidR="00000000" w:rsidRPr="00000000">
        <w:rPr>
          <w:rtl w:val="0"/>
        </w:rPr>
      </w:r>
    </w:p>
    <w:p w:rsidR="00000000" w:rsidDel="00000000" w:rsidP="00000000" w:rsidRDefault="00000000" w:rsidRPr="00000000" w14:paraId="00000414">
      <w:pPr>
        <w:pStyle w:val="Heading1"/>
        <w:jc w:val="both"/>
        <w:rPr>
          <w:sz w:val="48"/>
          <w:szCs w:val="48"/>
        </w:rPr>
      </w:pPr>
      <w:bookmarkStart w:colFirst="0" w:colLast="0" w:name="_heading=h.2dlolyb" w:id="41"/>
      <w:bookmarkEnd w:id="4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415">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 </w:t>
      </w:r>
      <w:r w:rsidDel="00000000" w:rsidR="00000000" w:rsidRPr="00000000">
        <w:rPr>
          <w:rtl w:val="0"/>
        </w:rPr>
      </w:r>
    </w:p>
    <w:p w:rsidR="00000000" w:rsidDel="00000000" w:rsidP="00000000" w:rsidRDefault="00000000" w:rsidRPr="00000000" w14:paraId="00000416">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Amador, G. P., &amp; Gomes, A. J. P. (2018). XTrek: An Influence-Aware Technique for Dijkstra’s and A Pathfinders. </w:t>
      </w:r>
      <w:r w:rsidDel="00000000" w:rsidR="00000000" w:rsidRPr="00000000">
        <w:rPr>
          <w:rFonts w:ascii="Arial" w:cs="Arial" w:eastAsia="Arial" w:hAnsi="Arial"/>
          <w:i w:val="1"/>
          <w:rtl w:val="0"/>
        </w:rPr>
        <w:t xml:space="preserve">International Journal of Computer Games Technology</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2018</w:t>
      </w:r>
      <w:r w:rsidDel="00000000" w:rsidR="00000000" w:rsidRPr="00000000">
        <w:rPr>
          <w:rFonts w:ascii="Arial" w:cs="Arial" w:eastAsia="Arial" w:hAnsi="Arial"/>
          <w:rtl w:val="0"/>
        </w:rPr>
        <w:t xml:space="preserve">. https://doi.org/10.1155/2018/5184605</w:t>
      </w:r>
    </w:p>
    <w:p w:rsidR="00000000" w:rsidDel="00000000" w:rsidP="00000000" w:rsidRDefault="00000000" w:rsidRPr="00000000" w14:paraId="00000417">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Carlos Gonçalves Adaixo, M., &amp; Abel João Padrão Gomes, D. (n.d.). </w:t>
      </w:r>
      <w:r w:rsidDel="00000000" w:rsidR="00000000" w:rsidRPr="00000000">
        <w:rPr>
          <w:rFonts w:ascii="Arial" w:cs="Arial" w:eastAsia="Arial" w:hAnsi="Arial"/>
          <w:i w:val="1"/>
          <w:rtl w:val="0"/>
        </w:rPr>
        <w:t xml:space="preserve">UNIVERSIDADE DA BEIRA INTERIOR Engenharia Influence Map-Based Pathfinding Algorithms in Video Games</w:t>
      </w:r>
      <w:r w:rsidDel="00000000" w:rsidR="00000000" w:rsidRPr="00000000">
        <w:rPr>
          <w:rFonts w:ascii="Arial" w:cs="Arial" w:eastAsia="Arial" w:hAnsi="Arial"/>
          <w:rtl w:val="0"/>
        </w:rPr>
        <w:t xml:space="preserve">.</w:t>
      </w:r>
    </w:p>
    <w:p w:rsidR="00000000" w:rsidDel="00000000" w:rsidP="00000000" w:rsidRDefault="00000000" w:rsidRPr="00000000" w14:paraId="00000418">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Dijjkstra, E. W. (1959). A Note on Two Problems in Connexion with Graphs. In </w:t>
      </w:r>
      <w:r w:rsidDel="00000000" w:rsidR="00000000" w:rsidRPr="00000000">
        <w:rPr>
          <w:rFonts w:ascii="Arial" w:cs="Arial" w:eastAsia="Arial" w:hAnsi="Arial"/>
          <w:i w:val="1"/>
          <w:rtl w:val="0"/>
        </w:rPr>
        <w:t xml:space="preserve">NUMERISCHE MATHEMATIK</w:t>
      </w:r>
      <w:r w:rsidDel="00000000" w:rsidR="00000000" w:rsidRPr="00000000">
        <w:rPr>
          <w:rFonts w:ascii="Arial" w:cs="Arial" w:eastAsia="Arial" w:hAnsi="Arial"/>
          <w:rtl w:val="0"/>
        </w:rPr>
        <w:t xml:space="preserve"> (Vol. 1, Issue 1). https://doi.org/10.1016/0042-6989(66)90039-3</w:t>
      </w:r>
    </w:p>
    <w:p w:rsidR="00000000" w:rsidDel="00000000" w:rsidP="00000000" w:rsidRDefault="00000000" w:rsidRPr="00000000" w14:paraId="00000419">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Ezra Sidran,  by D. (n.d.). </w:t>
      </w:r>
      <w:r w:rsidDel="00000000" w:rsidR="00000000" w:rsidRPr="00000000">
        <w:rPr>
          <w:rFonts w:ascii="Arial" w:cs="Arial" w:eastAsia="Arial" w:hAnsi="Arial"/>
          <w:i w:val="1"/>
          <w:rtl w:val="0"/>
        </w:rPr>
        <w:t xml:space="preserve">An Analysis of Dimdal’s 1 “An Optimal Pathfinder for Vehicles in Real-World Terrain Maps” Spring 2005</w:t>
      </w:r>
      <w:r w:rsidDel="00000000" w:rsidR="00000000" w:rsidRPr="00000000">
        <w:rPr>
          <w:rFonts w:ascii="Arial" w:cs="Arial" w:eastAsia="Arial" w:hAnsi="Arial"/>
          <w:rtl w:val="0"/>
        </w:rPr>
        <w:t xml:space="preserve">.</w:t>
      </w:r>
    </w:p>
    <w:p w:rsidR="00000000" w:rsidDel="00000000" w:rsidP="00000000" w:rsidRDefault="00000000" w:rsidRPr="00000000" w14:paraId="0000041A">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Graham Hugh McCabe Stephen Sheridan, R. (2003). Issue 2 Article 6 2003 Part of the Computer and Systems Architecture Commons. </w:t>
      </w:r>
      <w:r w:rsidDel="00000000" w:rsidR="00000000" w:rsidRPr="00000000">
        <w:rPr>
          <w:rFonts w:ascii="Arial" w:cs="Arial" w:eastAsia="Arial" w:hAnsi="Arial"/>
          <w:i w:val="1"/>
          <w:rtl w:val="0"/>
        </w:rPr>
        <w:t xml:space="preserve">The ITB Journal</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4</w:t>
      </w:r>
      <w:r w:rsidDel="00000000" w:rsidR="00000000" w:rsidRPr="00000000">
        <w:rPr>
          <w:rFonts w:ascii="Arial" w:cs="Arial" w:eastAsia="Arial" w:hAnsi="Arial"/>
          <w:rtl w:val="0"/>
        </w:rPr>
        <w:t xml:space="preserve">(2). https://doi.org/10.21427/D7ZQ9J</w:t>
      </w:r>
    </w:p>
    <w:p w:rsidR="00000000" w:rsidDel="00000000" w:rsidP="00000000" w:rsidRDefault="00000000" w:rsidRPr="00000000" w14:paraId="0000041B">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P. E. Hart, N. J. N. and B. R. (1968). A Formal Basis for the Heuristic Determination of Minimum Cost Paths. In </w:t>
      </w:r>
      <w:r w:rsidDel="00000000" w:rsidR="00000000" w:rsidRPr="00000000">
        <w:rPr>
          <w:rFonts w:ascii="Arial" w:cs="Arial" w:eastAsia="Arial" w:hAnsi="Arial"/>
          <w:i w:val="1"/>
          <w:rtl w:val="0"/>
        </w:rPr>
        <w:t xml:space="preserve">IEEE Transactions on Systems Science and Cybernetics</w:t>
      </w:r>
      <w:r w:rsidDel="00000000" w:rsidR="00000000" w:rsidRPr="00000000">
        <w:rPr>
          <w:rFonts w:ascii="Arial" w:cs="Arial" w:eastAsia="Arial" w:hAnsi="Arial"/>
          <w:rtl w:val="0"/>
        </w:rPr>
        <w:t xml:space="preserve"> (pp. 100–107). IEEE.</w:t>
      </w:r>
    </w:p>
    <w:p w:rsidR="00000000" w:rsidDel="00000000" w:rsidP="00000000" w:rsidRDefault="00000000" w:rsidRPr="00000000" w14:paraId="0000041C">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Sazaki, Y., Primanita, A., &amp; Syahroyni, M. (2018). Pathfinding car racing game using dynamic pathfinding algorithm and algorithm A</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Proceedings - ICWT 2017: 3rd International Conference on Wireless and Telematics 2017</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2017</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July</w:t>
      </w:r>
      <w:r w:rsidDel="00000000" w:rsidR="00000000" w:rsidRPr="00000000">
        <w:rPr>
          <w:rFonts w:ascii="Arial" w:cs="Arial" w:eastAsia="Arial" w:hAnsi="Arial"/>
          <w:rtl w:val="0"/>
        </w:rPr>
        <w:t xml:space="preserve">, 164–169. https://doi.org/10.1109/ICWT.2017.8284160</w:t>
      </w:r>
    </w:p>
    <w:p w:rsidR="00000000" w:rsidDel="00000000" w:rsidP="00000000" w:rsidRDefault="00000000" w:rsidRPr="00000000" w14:paraId="0000041D">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Stuart Russel, P. N. (2010). Artificial intelligence: A Modern Approach. In </w:t>
      </w:r>
      <w:r w:rsidDel="00000000" w:rsidR="00000000" w:rsidRPr="00000000">
        <w:rPr>
          <w:rFonts w:ascii="Arial" w:cs="Arial" w:eastAsia="Arial" w:hAnsi="Arial"/>
          <w:i w:val="1"/>
          <w:rtl w:val="0"/>
        </w:rPr>
        <w:t xml:space="preserve">2010 The 2nd International Conference on Computer and Automation Engineering, ICCAE 2010</w:t>
      </w:r>
      <w:r w:rsidDel="00000000" w:rsidR="00000000" w:rsidRPr="00000000">
        <w:rPr>
          <w:rFonts w:ascii="Arial" w:cs="Arial" w:eastAsia="Arial" w:hAnsi="Arial"/>
          <w:rtl w:val="0"/>
        </w:rPr>
        <w:t xml:space="preserve"> (Vol. 4). https://doi.org/10.1109/ICCAE.2010.5451578</w:t>
      </w:r>
    </w:p>
    <w:p w:rsidR="00000000" w:rsidDel="00000000" w:rsidP="00000000" w:rsidRDefault="00000000" w:rsidRPr="00000000" w14:paraId="0000041E">
      <w:pPr>
        <w:widowControl w:val="0"/>
        <w:spacing w:after="240" w:before="240" w:line="240" w:lineRule="auto"/>
        <w:ind w:left="480" w:hanging="480"/>
        <w:rPr>
          <w:rFonts w:ascii="Arial" w:cs="Arial" w:eastAsia="Arial" w:hAnsi="Arial"/>
        </w:rPr>
      </w:pPr>
      <w:r w:rsidDel="00000000" w:rsidR="00000000" w:rsidRPr="00000000">
        <w:rPr>
          <w:rFonts w:ascii="Arial" w:cs="Arial" w:eastAsia="Arial" w:hAnsi="Arial"/>
          <w:rtl w:val="0"/>
        </w:rPr>
        <w:t xml:space="preserve">Yan Li, Wenju Zhao, Zhenhua Zhou, C. C. (2013). Hierarchical and Dynamic Pathfinding Algorithms in Game Maps. </w:t>
      </w:r>
      <w:r w:rsidDel="00000000" w:rsidR="00000000" w:rsidRPr="00000000">
        <w:rPr>
          <w:rFonts w:ascii="Arial" w:cs="Arial" w:eastAsia="Arial" w:hAnsi="Arial"/>
          <w:i w:val="1"/>
          <w:rtl w:val="0"/>
        </w:rPr>
        <w:t xml:space="preserve">International Journal of Advancements in Computing Technology</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5</w:t>
      </w:r>
      <w:r w:rsidDel="00000000" w:rsidR="00000000" w:rsidRPr="00000000">
        <w:rPr>
          <w:rFonts w:ascii="Arial" w:cs="Arial" w:eastAsia="Arial" w:hAnsi="Arial"/>
          <w:rtl w:val="0"/>
        </w:rPr>
        <w:t xml:space="preserve">(11), 87–98. https://doi.org/10.4156/ijact.vol5.issue11.10</w:t>
      </w:r>
    </w:p>
    <w:p w:rsidR="00000000" w:rsidDel="00000000" w:rsidP="00000000" w:rsidRDefault="00000000" w:rsidRPr="00000000" w14:paraId="0000041F">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jc w:val="both"/>
        <w:rPr/>
      </w:pPr>
      <w:r w:rsidDel="00000000" w:rsidR="00000000" w:rsidRPr="00000000">
        <w:rPr>
          <w:rtl w:val="0"/>
        </w:rPr>
      </w:r>
    </w:p>
    <w:sectPr>
      <w:footerReference r:id="rId21" w:type="default"/>
      <w:type w:val="nextPage"/>
      <w:pgSz w:h="16838" w:w="11906"/>
      <w:pgMar w:bottom="1440" w:top="1440" w:left="1440" w:right="1440" w:header="708" w:footer="708"/>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pPr>
    <w:rPr>
      <w:rFonts w:ascii="Arial" w:cs="Arial" w:eastAsia="Arial" w:hAnsi="Arial"/>
      <w:b w:val="1"/>
      <w:sz w:val="32"/>
      <w:szCs w:val="32"/>
    </w:rPr>
  </w:style>
  <w:style w:type="paragraph" w:styleId="Heading2">
    <w:name w:val="heading 2"/>
    <w:basedOn w:val="Normal"/>
    <w:next w:val="Normal"/>
    <w:pPr>
      <w:spacing w:after="0" w:line="240" w:lineRule="auto"/>
    </w:pPr>
    <w:rPr>
      <w:rFonts w:ascii="Arial" w:cs="Arial" w:eastAsia="Arial" w:hAnsi="Arial"/>
      <w:b w:val="1"/>
      <w:sz w:val="28"/>
      <w:szCs w:val="28"/>
    </w:rPr>
  </w:style>
  <w:style w:type="paragraph" w:styleId="Heading3">
    <w:name w:val="heading 3"/>
    <w:basedOn w:val="Normal"/>
    <w:next w:val="Normal"/>
    <w:pPr>
      <w:spacing w:after="0" w:line="240" w:lineRule="auto"/>
    </w:pPr>
    <w:rPr>
      <w:rFonts w:ascii="Arial" w:cs="Arial" w:eastAsia="Arial" w:hAnsi="Arial"/>
      <w:b w:val="1"/>
      <w:sz w:val="24"/>
      <w:szCs w:val="24"/>
    </w:rPr>
  </w:style>
  <w:style w:type="paragraph" w:styleId="Heading4">
    <w:name w:val="heading 4"/>
    <w:basedOn w:val="Normal"/>
    <w:next w:val="Normal"/>
    <w:pPr>
      <w:spacing w:after="0" w:line="240" w:lineRule="auto"/>
    </w:pPr>
    <w:rPr>
      <w:rFonts w:ascii="Arial" w:cs="Arial" w:eastAsia="Arial" w:hAnsi="Arial"/>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5102BE"/>
    <w:pPr>
      <w:spacing w:after="0" w:line="240" w:lineRule="auto"/>
      <w:outlineLvl w:val="0"/>
    </w:pPr>
    <w:rPr>
      <w:rFonts w:ascii="Arial" w:cs="Times New Roman" w:eastAsia="Times New Roman" w:hAnsi="Arial"/>
      <w:b w:val="1"/>
      <w:bCs w:val="1"/>
      <w:kern w:val="36"/>
      <w:sz w:val="32"/>
      <w:szCs w:val="48"/>
    </w:rPr>
  </w:style>
  <w:style w:type="paragraph" w:styleId="Heading2">
    <w:name w:val="heading 2"/>
    <w:basedOn w:val="Normal"/>
    <w:link w:val="Heading2Char"/>
    <w:uiPriority w:val="9"/>
    <w:unhideWhenUsed w:val="1"/>
    <w:qFormat w:val="1"/>
    <w:rsid w:val="005102BE"/>
    <w:pPr>
      <w:spacing w:after="0" w:line="240" w:lineRule="auto"/>
      <w:outlineLvl w:val="1"/>
    </w:pPr>
    <w:rPr>
      <w:rFonts w:ascii="Arial" w:cs="Times New Roman" w:eastAsia="Times New Roman" w:hAnsi="Arial"/>
      <w:b w:val="1"/>
      <w:bCs w:val="1"/>
      <w:sz w:val="28"/>
      <w:szCs w:val="36"/>
    </w:rPr>
  </w:style>
  <w:style w:type="paragraph" w:styleId="Heading3">
    <w:name w:val="heading 3"/>
    <w:basedOn w:val="Normal"/>
    <w:link w:val="Heading3Char"/>
    <w:uiPriority w:val="9"/>
    <w:unhideWhenUsed w:val="1"/>
    <w:qFormat w:val="1"/>
    <w:rsid w:val="005102BE"/>
    <w:pPr>
      <w:spacing w:after="0" w:line="240" w:lineRule="auto"/>
      <w:outlineLvl w:val="2"/>
    </w:pPr>
    <w:rPr>
      <w:rFonts w:ascii="Arial" w:cs="Times New Roman" w:eastAsia="Times New Roman" w:hAnsi="Arial"/>
      <w:b w:val="1"/>
      <w:bCs w:val="1"/>
      <w:sz w:val="24"/>
      <w:szCs w:val="27"/>
    </w:rPr>
  </w:style>
  <w:style w:type="paragraph" w:styleId="Heading4">
    <w:name w:val="heading 4"/>
    <w:basedOn w:val="Normal"/>
    <w:link w:val="Heading4Char"/>
    <w:uiPriority w:val="9"/>
    <w:unhideWhenUsed w:val="1"/>
    <w:qFormat w:val="1"/>
    <w:rsid w:val="005102BE"/>
    <w:pPr>
      <w:spacing w:after="0" w:line="240" w:lineRule="auto"/>
      <w:outlineLvl w:val="3"/>
    </w:pPr>
    <w:rPr>
      <w:rFonts w:ascii="Arial" w:cs="Times New Roman" w:eastAsia="Times New Roman" w:hAnsi="Arial"/>
      <w:b w:val="1"/>
      <w:bCs w:val="1"/>
      <w:sz w:val="24"/>
      <w:szCs w:val="24"/>
    </w:rPr>
  </w:style>
  <w:style w:type="paragraph" w:styleId="Heading5">
    <w:name w:val="heading 5"/>
    <w:basedOn w:val="Normal"/>
    <w:link w:val="Heading5Char"/>
    <w:uiPriority w:val="9"/>
    <w:semiHidden w:val="1"/>
    <w:unhideWhenUsed w:val="1"/>
    <w:qFormat w:val="1"/>
    <w:rsid w:val="00187E77"/>
    <w:pPr>
      <w:spacing w:after="100" w:afterAutospacing="1" w:before="100" w:beforeAutospacing="1" w:line="240" w:lineRule="auto"/>
      <w:outlineLvl w:val="4"/>
    </w:pPr>
    <w:rPr>
      <w:rFonts w:ascii="Times New Roman" w:cs="Times New Roman" w:eastAsia="Times New Roman" w:hAnsi="Times New Roman"/>
      <w:b w:val="1"/>
      <w:bCs w:val="1"/>
      <w:sz w:val="20"/>
      <w:szCs w:val="20"/>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5102BE"/>
    <w:rPr>
      <w:rFonts w:ascii="Arial" w:cs="Times New Roman" w:eastAsia="Times New Roman" w:hAnsi="Arial"/>
      <w:b w:val="1"/>
      <w:bCs w:val="1"/>
      <w:kern w:val="36"/>
      <w:sz w:val="32"/>
      <w:szCs w:val="48"/>
    </w:rPr>
  </w:style>
  <w:style w:type="character" w:styleId="Heading2Char" w:customStyle="1">
    <w:name w:val="Heading 2 Char"/>
    <w:basedOn w:val="DefaultParagraphFont"/>
    <w:link w:val="Heading2"/>
    <w:uiPriority w:val="9"/>
    <w:rsid w:val="005102BE"/>
    <w:rPr>
      <w:rFonts w:ascii="Arial" w:cs="Times New Roman" w:eastAsia="Times New Roman" w:hAnsi="Arial"/>
      <w:b w:val="1"/>
      <w:bCs w:val="1"/>
      <w:sz w:val="28"/>
      <w:szCs w:val="36"/>
    </w:rPr>
  </w:style>
  <w:style w:type="character" w:styleId="Heading3Char" w:customStyle="1">
    <w:name w:val="Heading 3 Char"/>
    <w:basedOn w:val="DefaultParagraphFont"/>
    <w:link w:val="Heading3"/>
    <w:uiPriority w:val="9"/>
    <w:rsid w:val="005102BE"/>
    <w:rPr>
      <w:rFonts w:ascii="Arial" w:cs="Times New Roman" w:eastAsia="Times New Roman" w:hAnsi="Arial"/>
      <w:b w:val="1"/>
      <w:bCs w:val="1"/>
      <w:sz w:val="24"/>
      <w:szCs w:val="27"/>
    </w:rPr>
  </w:style>
  <w:style w:type="character" w:styleId="Heading4Char" w:customStyle="1">
    <w:name w:val="Heading 4 Char"/>
    <w:basedOn w:val="DefaultParagraphFont"/>
    <w:link w:val="Heading4"/>
    <w:uiPriority w:val="9"/>
    <w:rsid w:val="005102BE"/>
    <w:rPr>
      <w:rFonts w:ascii="Arial" w:cs="Times New Roman" w:eastAsia="Times New Roman" w:hAnsi="Arial"/>
      <w:b w:val="1"/>
      <w:bCs w:val="1"/>
      <w:sz w:val="24"/>
      <w:szCs w:val="24"/>
    </w:rPr>
  </w:style>
  <w:style w:type="character" w:styleId="Heading5Char" w:customStyle="1">
    <w:name w:val="Heading 5 Char"/>
    <w:basedOn w:val="DefaultParagraphFont"/>
    <w:link w:val="Heading5"/>
    <w:uiPriority w:val="9"/>
    <w:rsid w:val="00187E77"/>
    <w:rPr>
      <w:rFonts w:ascii="Times New Roman" w:cs="Times New Roman" w:eastAsia="Times New Roman" w:hAnsi="Times New Roman"/>
      <w:b w:val="1"/>
      <w:bCs w:val="1"/>
      <w:sz w:val="20"/>
      <w:szCs w:val="20"/>
      <w:lang w:eastAsia="en-GB"/>
    </w:rPr>
  </w:style>
  <w:style w:type="paragraph" w:styleId="NormalWeb">
    <w:name w:val="Normal (Web)"/>
    <w:basedOn w:val="Normal"/>
    <w:uiPriority w:val="99"/>
    <w:semiHidden w:val="1"/>
    <w:unhideWhenUsed w:val="1"/>
    <w:rsid w:val="00187E77"/>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187E77"/>
    <w:rPr>
      <w:color w:val="0000ff"/>
      <w:u w:val="single"/>
    </w:rPr>
  </w:style>
  <w:style w:type="character" w:styleId="apple-tab-span" w:customStyle="1">
    <w:name w:val="apple-tab-span"/>
    <w:basedOn w:val="DefaultParagraphFont"/>
    <w:rsid w:val="00187E77"/>
  </w:style>
  <w:style w:type="paragraph" w:styleId="TOCHeading">
    <w:name w:val="TOC Heading"/>
    <w:basedOn w:val="Heading1"/>
    <w:next w:val="Normal"/>
    <w:uiPriority w:val="39"/>
    <w:unhideWhenUsed w:val="1"/>
    <w:qFormat w:val="1"/>
    <w:rsid w:val="00F16308"/>
    <w:pPr>
      <w:keepNext w:val="1"/>
      <w:keepLines w:val="1"/>
      <w:spacing w:before="240" w:line="259" w:lineRule="auto"/>
      <w:outlineLvl w:val="9"/>
    </w:pPr>
    <w:rPr>
      <w:rFonts w:asciiTheme="majorHAnsi" w:cstheme="majorBidi" w:eastAsiaTheme="majorEastAsia" w:hAnsiTheme="majorHAnsi"/>
      <w:b w:val="0"/>
      <w:bCs w:val="0"/>
      <w:color w:val="2f5496" w:themeColor="accent1" w:themeShade="0000BF"/>
      <w:kern w:val="0"/>
      <w:szCs w:val="32"/>
      <w:lang w:eastAsia="en-US" w:val="en-US"/>
    </w:rPr>
  </w:style>
  <w:style w:type="paragraph" w:styleId="TOC1">
    <w:name w:val="toc 1"/>
    <w:basedOn w:val="Normal"/>
    <w:next w:val="Normal"/>
    <w:autoRedefine w:val="1"/>
    <w:uiPriority w:val="39"/>
    <w:unhideWhenUsed w:val="1"/>
    <w:rsid w:val="00F16308"/>
    <w:pPr>
      <w:spacing w:after="100"/>
    </w:pPr>
  </w:style>
  <w:style w:type="paragraph" w:styleId="TOC2">
    <w:name w:val="toc 2"/>
    <w:basedOn w:val="Normal"/>
    <w:next w:val="Normal"/>
    <w:autoRedefine w:val="1"/>
    <w:uiPriority w:val="39"/>
    <w:unhideWhenUsed w:val="1"/>
    <w:rsid w:val="00F16308"/>
    <w:pPr>
      <w:spacing w:after="100"/>
      <w:ind w:left="220"/>
    </w:pPr>
  </w:style>
  <w:style w:type="paragraph" w:styleId="TOC3">
    <w:name w:val="toc 3"/>
    <w:basedOn w:val="Normal"/>
    <w:next w:val="Normal"/>
    <w:autoRedefine w:val="1"/>
    <w:uiPriority w:val="39"/>
    <w:unhideWhenUsed w:val="1"/>
    <w:rsid w:val="00F16308"/>
    <w:pPr>
      <w:spacing w:after="100"/>
      <w:ind w:left="440"/>
    </w:pPr>
  </w:style>
  <w:style w:type="paragraph" w:styleId="NoSpacing">
    <w:name w:val="No Spacing"/>
    <w:uiPriority w:val="1"/>
    <w:qFormat w:val="1"/>
    <w:rsid w:val="00F16308"/>
    <w:pPr>
      <w:spacing w:after="0" w:line="240" w:lineRule="auto"/>
    </w:pPr>
  </w:style>
  <w:style w:type="paragraph" w:styleId="FootnoteText">
    <w:name w:val="footnote text"/>
    <w:basedOn w:val="Normal"/>
    <w:link w:val="FootnoteTextChar"/>
    <w:uiPriority w:val="99"/>
    <w:semiHidden w:val="1"/>
    <w:unhideWhenUsed w:val="1"/>
    <w:rsid w:val="007F57A1"/>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7F57A1"/>
    <w:rPr>
      <w:sz w:val="20"/>
      <w:szCs w:val="20"/>
    </w:rPr>
  </w:style>
  <w:style w:type="character" w:styleId="FootnoteReference">
    <w:name w:val="footnote reference"/>
    <w:basedOn w:val="DefaultParagraphFont"/>
    <w:uiPriority w:val="99"/>
    <w:semiHidden w:val="1"/>
    <w:unhideWhenUsed w:val="1"/>
    <w:rsid w:val="007F57A1"/>
    <w:rPr>
      <w:vertAlign w:val="superscript"/>
    </w:rPr>
  </w:style>
  <w:style w:type="paragraph" w:styleId="ListParagraph">
    <w:name w:val="List Paragraph"/>
    <w:basedOn w:val="Normal"/>
    <w:uiPriority w:val="34"/>
    <w:qFormat w:val="1"/>
    <w:rsid w:val="007F541E"/>
    <w:pPr>
      <w:ind w:left="720"/>
      <w:contextualSpacing w:val="1"/>
    </w:pPr>
  </w:style>
  <w:style w:type="table" w:styleId="GridTable4-Accent1">
    <w:name w:val="Grid Table 4 Accent 1"/>
    <w:basedOn w:val="TableNormal"/>
    <w:uiPriority w:val="49"/>
    <w:rsid w:val="00C57066"/>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TableGrid">
    <w:name w:val="Table Grid"/>
    <w:basedOn w:val="TableNormal"/>
    <w:uiPriority w:val="39"/>
    <w:rsid w:val="00C5706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5">
    <w:name w:val="Grid Table 4 Accent 5"/>
    <w:basedOn w:val="TableNormal"/>
    <w:uiPriority w:val="49"/>
    <w:rsid w:val="00C57066"/>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rPr>
      <w:tblPr/>
      <w:tcPr>
        <w:tcBorders>
          <w:top w:color="5b9bd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0" w:customStyle="1">
    <w:basedOn w:val="TableNormal"/>
    <w:pPr>
      <w:spacing w:after="0" w:line="240" w:lineRule="auto"/>
    </w:pPr>
    <w:tblPr>
      <w:tblStyleRowBandSize w:val="1"/>
      <w:tblStyleColBandSize w:val="1"/>
    </w:tbl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rPr>
      <w:tblPr/>
      <w:tcPr>
        <w:tcBorders>
          <w:top w:color="5b9bd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1" w:customStyle="1">
    <w:basedOn w:val="TableNormal"/>
    <w:pPr>
      <w:spacing w:after="0" w:line="240" w:lineRule="auto"/>
    </w:pPr>
    <w:tblPr>
      <w:tblStyleRowBandSize w:val="1"/>
      <w:tblStyleColBandSize w:val="1"/>
    </w:tbl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rPr>
      <w:tblPr/>
      <w:tcPr>
        <w:tcBorders>
          <w:top w:color="5b9bd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2" w:customStyle="1">
    <w:basedOn w:val="TableNormal"/>
    <w:pPr>
      <w:spacing w:after="0" w:line="240" w:lineRule="auto"/>
    </w:pPr>
    <w:tblPr>
      <w:tblStyleRowBandSize w:val="1"/>
      <w:tblStyleColBandSize w:val="1"/>
    </w:tbl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rPr>
      <w:tblPr/>
      <w:tcPr>
        <w:tcBorders>
          <w:top w:color="5b9bd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3" w:customStyle="1">
    <w:basedOn w:val="TableNormal"/>
    <w:pPr>
      <w:spacing w:after="0" w:line="240" w:lineRule="auto"/>
    </w:pPr>
    <w:tblPr>
      <w:tblStyleRowBandSize w:val="1"/>
      <w:tblStyleColBandSize w:val="1"/>
    </w:tbl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rPr>
      <w:tblPr/>
      <w:tcPr>
        <w:tcBorders>
          <w:top w:color="5b9bd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4" w:customStyle="1">
    <w:basedOn w:val="TableNormal"/>
    <w:pPr>
      <w:spacing w:after="0" w:line="240" w:lineRule="auto"/>
    </w:pPr>
    <w:tblPr>
      <w:tblStyleRowBandSize w:val="1"/>
      <w:tblStyleColBandSize w:val="1"/>
    </w:tbl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rPr>
      <w:tblPr/>
      <w:tcPr>
        <w:tcBorders>
          <w:top w:color="5b9bd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paragraph" w:styleId="TOC4">
    <w:name w:val="toc 4"/>
    <w:basedOn w:val="Normal"/>
    <w:next w:val="Normal"/>
    <w:autoRedefine w:val="1"/>
    <w:uiPriority w:val="39"/>
    <w:unhideWhenUsed w:val="1"/>
    <w:rsid w:val="00264A31"/>
    <w:pPr>
      <w:spacing w:after="100"/>
      <w:ind w:left="660"/>
    </w:pPr>
  </w:style>
  <w:style w:type="paragraph" w:styleId="Header">
    <w:name w:val="header"/>
    <w:basedOn w:val="Normal"/>
    <w:link w:val="HeaderChar"/>
    <w:uiPriority w:val="99"/>
    <w:unhideWhenUsed w:val="1"/>
    <w:rsid w:val="003A3B59"/>
    <w:pPr>
      <w:tabs>
        <w:tab w:val="center" w:pos="4513"/>
        <w:tab w:val="right" w:pos="9026"/>
      </w:tabs>
      <w:spacing w:after="0" w:line="240" w:lineRule="auto"/>
    </w:pPr>
  </w:style>
  <w:style w:type="character" w:styleId="HeaderChar" w:customStyle="1">
    <w:name w:val="Header Char"/>
    <w:basedOn w:val="DefaultParagraphFont"/>
    <w:link w:val="Header"/>
    <w:uiPriority w:val="99"/>
    <w:rsid w:val="003A3B59"/>
  </w:style>
  <w:style w:type="paragraph" w:styleId="Footer">
    <w:name w:val="footer"/>
    <w:basedOn w:val="Normal"/>
    <w:link w:val="FooterChar"/>
    <w:uiPriority w:val="99"/>
    <w:unhideWhenUsed w:val="1"/>
    <w:rsid w:val="003A3B59"/>
    <w:pPr>
      <w:tabs>
        <w:tab w:val="center" w:pos="4513"/>
        <w:tab w:val="right" w:pos="9026"/>
      </w:tabs>
      <w:spacing w:after="0" w:line="240" w:lineRule="auto"/>
    </w:pPr>
  </w:style>
  <w:style w:type="character" w:styleId="FooterChar" w:customStyle="1">
    <w:name w:val="Footer Char"/>
    <w:basedOn w:val="DefaultParagraphFont"/>
    <w:link w:val="Footer"/>
    <w:uiPriority w:val="99"/>
    <w:rsid w:val="003A3B5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chart" Target="charts/chart8.xml"/><Relationship Id="rId11" Type="http://schemas.openxmlformats.org/officeDocument/2006/relationships/footer" Target="footer3.xml"/><Relationship Id="rId10" Type="http://schemas.openxmlformats.org/officeDocument/2006/relationships/footer" Target="footer4.xml"/><Relationship Id="rId21" Type="http://schemas.openxmlformats.org/officeDocument/2006/relationships/footer" Target="footer5.xml"/><Relationship Id="rId13" Type="http://schemas.openxmlformats.org/officeDocument/2006/relationships/chart" Target="charts/chart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chart" Target="charts/chart2.xml"/><Relationship Id="rId14" Type="http://schemas.openxmlformats.org/officeDocument/2006/relationships/chart" Target="charts/chart3.xml"/><Relationship Id="rId17" Type="http://schemas.openxmlformats.org/officeDocument/2006/relationships/chart" Target="charts/chart4.xml"/><Relationship Id="rId16" Type="http://schemas.openxmlformats.org/officeDocument/2006/relationships/chart" Target="charts/chart5.xml"/><Relationship Id="rId5" Type="http://schemas.openxmlformats.org/officeDocument/2006/relationships/styles" Target="styles.xml"/><Relationship Id="rId19" Type="http://schemas.openxmlformats.org/officeDocument/2006/relationships/chart" Target="charts/chart6.xml"/><Relationship Id="rId6" Type="http://schemas.openxmlformats.org/officeDocument/2006/relationships/customXml" Target="../customXML/item1.xml"/><Relationship Id="rId18" Type="http://schemas.openxmlformats.org/officeDocument/2006/relationships/chart" Target="charts/chart7.xml"/><Relationship Id="rId7" Type="http://schemas.openxmlformats.org/officeDocument/2006/relationships/image" Target="media/image2.jp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nolan\Downloads\PathResults.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nolan\Downloads\PathResults.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nolan\Downloads\PathResults.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C:\Users\nolan\Downloads\PathResults.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Users\nolan\Downloads\PathResults.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Users\nolan\Downloads\PathResults.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C:\Users\nolan\Downloads\PathResults.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C:\Users\nolan\Downloads\Path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Amount of Fuel Remaining per Step Taken by Pathfinder</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Sheet11!$C$52</c:f>
              <c:strCache>
                <c:ptCount val="1"/>
                <c:pt idx="0">
                  <c:v>Custom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Sheet11!$D$51:$I$51</c:f>
              <c:numCache>
                <c:formatCode>General</c:formatCode>
                <c:ptCount val="6"/>
                <c:pt idx="0">
                  <c:v>0</c:v>
                </c:pt>
                <c:pt idx="1">
                  <c:v>1</c:v>
                </c:pt>
                <c:pt idx="2">
                  <c:v>2</c:v>
                </c:pt>
                <c:pt idx="3">
                  <c:v>3</c:v>
                </c:pt>
                <c:pt idx="4">
                  <c:v>4</c:v>
                </c:pt>
                <c:pt idx="5">
                  <c:v>5</c:v>
                </c:pt>
              </c:numCache>
            </c:numRef>
          </c:cat>
          <c:val>
            <c:numRef>
              <c:f>Sheet11!$D$52:$I$52</c:f>
              <c:numCache>
                <c:formatCode>General</c:formatCode>
                <c:ptCount val="6"/>
                <c:pt idx="0">
                  <c:v>1000</c:v>
                </c:pt>
                <c:pt idx="1">
                  <c:v>950</c:v>
                </c:pt>
                <c:pt idx="2">
                  <c:v>900</c:v>
                </c:pt>
                <c:pt idx="3">
                  <c:v>758.57899999999995</c:v>
                </c:pt>
                <c:pt idx="4">
                  <c:v>600.46500000000003</c:v>
                </c:pt>
                <c:pt idx="5">
                  <c:v>450.46499999999997</c:v>
                </c:pt>
              </c:numCache>
            </c:numRef>
          </c:val>
          <c:smooth val="0"/>
          <c:extLst>
            <c:ext xmlns:c16="http://schemas.microsoft.com/office/drawing/2014/chart" uri="{C3380CC4-5D6E-409C-BE32-E72D297353CC}">
              <c16:uniqueId val="{00000000-63B5-4267-B0D8-31E26A2EC89C}"/>
            </c:ext>
          </c:extLst>
        </c:ser>
        <c:ser>
          <c:idx val="1"/>
          <c:order val="1"/>
          <c:tx>
            <c:strRef>
              <c:f>Sheet11!$C$53</c:f>
              <c:strCache>
                <c:ptCount val="1"/>
                <c:pt idx="0">
                  <c:v>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Sheet11!$D$51:$I$51</c:f>
              <c:numCache>
                <c:formatCode>General</c:formatCode>
                <c:ptCount val="6"/>
                <c:pt idx="0">
                  <c:v>0</c:v>
                </c:pt>
                <c:pt idx="1">
                  <c:v>1</c:v>
                </c:pt>
                <c:pt idx="2">
                  <c:v>2</c:v>
                </c:pt>
                <c:pt idx="3">
                  <c:v>3</c:v>
                </c:pt>
                <c:pt idx="4">
                  <c:v>4</c:v>
                </c:pt>
                <c:pt idx="5">
                  <c:v>5</c:v>
                </c:pt>
              </c:numCache>
            </c:numRef>
          </c:cat>
          <c:val>
            <c:numRef>
              <c:f>Sheet11!$D$53:$I$53</c:f>
              <c:numCache>
                <c:formatCode>General</c:formatCode>
                <c:ptCount val="6"/>
                <c:pt idx="0">
                  <c:v>1000</c:v>
                </c:pt>
                <c:pt idx="1">
                  <c:v>950</c:v>
                </c:pt>
                <c:pt idx="2">
                  <c:v>900</c:v>
                </c:pt>
                <c:pt idx="3">
                  <c:v>758.57899999999995</c:v>
                </c:pt>
                <c:pt idx="4">
                  <c:v>600.46500000000003</c:v>
                </c:pt>
                <c:pt idx="5">
                  <c:v>450.46499999999997</c:v>
                </c:pt>
              </c:numCache>
            </c:numRef>
          </c:val>
          <c:smooth val="0"/>
          <c:extLst>
            <c:ext xmlns:c16="http://schemas.microsoft.com/office/drawing/2014/chart" uri="{C3380CC4-5D6E-409C-BE32-E72D297353CC}">
              <c16:uniqueId val="{00000001-63B5-4267-B0D8-31E26A2EC89C}"/>
            </c:ext>
          </c:extLst>
        </c:ser>
        <c:dLbls>
          <c:showLegendKey val="0"/>
          <c:showVal val="0"/>
          <c:showCatName val="0"/>
          <c:showSerName val="0"/>
          <c:showPercent val="0"/>
          <c:showBubbleSize val="0"/>
        </c:dLbls>
        <c:marker val="1"/>
        <c:smooth val="0"/>
        <c:axId val="1625119263"/>
        <c:axId val="1942778703"/>
      </c:lineChart>
      <c:catAx>
        <c:axId val="1625119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Steps Taken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2778703"/>
        <c:crosses val="autoZero"/>
        <c:auto val="1"/>
        <c:lblAlgn val="ctr"/>
        <c:lblOffset val="100"/>
        <c:noMultiLvlLbl val="0"/>
      </c:catAx>
      <c:valAx>
        <c:axId val="194277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Fuel Remaining</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19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Amount of Fuel Remaining per Step Taken by Pathfinder</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Sheet11!$C$48</c:f>
              <c:strCache>
                <c:ptCount val="1"/>
                <c:pt idx="0">
                  <c:v>Custom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Sheet11!$D$47:$M$47</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Sheet11!$D$48:$M$48</c:f>
              <c:numCache>
                <c:formatCode>General</c:formatCode>
                <c:ptCount val="10"/>
                <c:pt idx="0">
                  <c:v>1000</c:v>
                </c:pt>
                <c:pt idx="1">
                  <c:v>850</c:v>
                </c:pt>
                <c:pt idx="2">
                  <c:v>1650</c:v>
                </c:pt>
                <c:pt idx="3">
                  <c:v>1450</c:v>
                </c:pt>
                <c:pt idx="4">
                  <c:v>1250</c:v>
                </c:pt>
                <c:pt idx="5">
                  <c:v>1037.8699999999999</c:v>
                </c:pt>
                <c:pt idx="6">
                  <c:v>887.86800000000005</c:v>
                </c:pt>
                <c:pt idx="7">
                  <c:v>737.86800000000005</c:v>
                </c:pt>
                <c:pt idx="8">
                  <c:v>637.86800000000005</c:v>
                </c:pt>
                <c:pt idx="9">
                  <c:v>587.86800000000005</c:v>
                </c:pt>
              </c:numCache>
            </c:numRef>
          </c:val>
          <c:smooth val="0"/>
          <c:extLst>
            <c:ext xmlns:c16="http://schemas.microsoft.com/office/drawing/2014/chart" uri="{C3380CC4-5D6E-409C-BE32-E72D297353CC}">
              <c16:uniqueId val="{00000000-EDE7-4FB1-92A5-88AC22701A39}"/>
            </c:ext>
          </c:extLst>
        </c:ser>
        <c:ser>
          <c:idx val="1"/>
          <c:order val="1"/>
          <c:tx>
            <c:strRef>
              <c:f>Sheet11!$C$49</c:f>
              <c:strCache>
                <c:ptCount val="1"/>
                <c:pt idx="0">
                  <c:v>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Sheet11!$D$47:$M$47</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Sheet11!$D$49:$M$49</c:f>
              <c:numCache>
                <c:formatCode>General</c:formatCode>
                <c:ptCount val="10"/>
                <c:pt idx="0">
                  <c:v>1000</c:v>
                </c:pt>
                <c:pt idx="1">
                  <c:v>750</c:v>
                </c:pt>
                <c:pt idx="2">
                  <c:v>500</c:v>
                </c:pt>
                <c:pt idx="3">
                  <c:v>300</c:v>
                </c:pt>
                <c:pt idx="4">
                  <c:v>150</c:v>
                </c:pt>
                <c:pt idx="5">
                  <c:v>0</c:v>
                </c:pt>
                <c:pt idx="6">
                  <c:v>-150</c:v>
                </c:pt>
                <c:pt idx="7">
                  <c:v>-250</c:v>
                </c:pt>
                <c:pt idx="8">
                  <c:v>-300</c:v>
                </c:pt>
              </c:numCache>
            </c:numRef>
          </c:val>
          <c:smooth val="0"/>
          <c:extLst>
            <c:ext xmlns:c16="http://schemas.microsoft.com/office/drawing/2014/chart" uri="{C3380CC4-5D6E-409C-BE32-E72D297353CC}">
              <c16:uniqueId val="{00000001-EDE7-4FB1-92A5-88AC22701A39}"/>
            </c:ext>
          </c:extLst>
        </c:ser>
        <c:dLbls>
          <c:showLegendKey val="0"/>
          <c:showVal val="0"/>
          <c:showCatName val="0"/>
          <c:showSerName val="0"/>
          <c:showPercent val="0"/>
          <c:showBubbleSize val="0"/>
        </c:dLbls>
        <c:marker val="1"/>
        <c:smooth val="0"/>
        <c:axId val="1625119263"/>
        <c:axId val="1942778703"/>
      </c:lineChart>
      <c:catAx>
        <c:axId val="1625119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Steps Taken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2778703"/>
        <c:crosses val="autoZero"/>
        <c:auto val="1"/>
        <c:lblAlgn val="ctr"/>
        <c:lblOffset val="100"/>
        <c:noMultiLvlLbl val="0"/>
      </c:catAx>
      <c:valAx>
        <c:axId val="194277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Fuel Remaining</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19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Amount of Fuel Remaining per Step Taken by Pathfinder</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Sheet11!$C$44</c:f>
              <c:strCache>
                <c:ptCount val="1"/>
                <c:pt idx="0">
                  <c:v>Custom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Sheet11!$D$43:$Q$43</c:f>
              <c:numCache>
                <c:formatCode>General</c:formatCode>
                <c:ptCount val="14"/>
                <c:pt idx="0">
                  <c:v>0</c:v>
                </c:pt>
                <c:pt idx="1">
                  <c:v>1</c:v>
                </c:pt>
                <c:pt idx="2">
                  <c:v>2</c:v>
                </c:pt>
                <c:pt idx="3">
                  <c:v>3</c:v>
                </c:pt>
                <c:pt idx="4">
                  <c:v>4</c:v>
                </c:pt>
                <c:pt idx="5">
                  <c:v>5</c:v>
                </c:pt>
                <c:pt idx="6">
                  <c:v>6</c:v>
                </c:pt>
                <c:pt idx="7">
                  <c:v>7</c:v>
                </c:pt>
                <c:pt idx="8">
                  <c:v>8</c:v>
                </c:pt>
                <c:pt idx="9">
                  <c:v>9</c:v>
                </c:pt>
                <c:pt idx="10">
                  <c:v>10</c:v>
                </c:pt>
                <c:pt idx="11">
                  <c:v>11</c:v>
                </c:pt>
                <c:pt idx="12">
                  <c:v>12</c:v>
                </c:pt>
                <c:pt idx="13">
                  <c:v>13</c:v>
                </c:pt>
              </c:numCache>
            </c:numRef>
          </c:cat>
          <c:val>
            <c:numRef>
              <c:f>Sheet11!$D$44:$Q$44</c:f>
              <c:numCache>
                <c:formatCode>General</c:formatCode>
                <c:ptCount val="14"/>
                <c:pt idx="0">
                  <c:v>1000</c:v>
                </c:pt>
                <c:pt idx="1">
                  <c:v>950</c:v>
                </c:pt>
                <c:pt idx="2">
                  <c:v>900</c:v>
                </c:pt>
                <c:pt idx="3">
                  <c:v>758.57899999999995</c:v>
                </c:pt>
                <c:pt idx="4">
                  <c:v>546.447</c:v>
                </c:pt>
                <c:pt idx="5">
                  <c:v>396.447</c:v>
                </c:pt>
                <c:pt idx="6">
                  <c:v>246.447</c:v>
                </c:pt>
                <c:pt idx="7">
                  <c:v>1196.45</c:v>
                </c:pt>
                <c:pt idx="8">
                  <c:v>1146.45</c:v>
                </c:pt>
                <c:pt idx="9">
                  <c:v>922.84</c:v>
                </c:pt>
                <c:pt idx="10">
                  <c:v>699.23299999999995</c:v>
                </c:pt>
                <c:pt idx="11">
                  <c:v>1549.23</c:v>
                </c:pt>
                <c:pt idx="12">
                  <c:v>1349.23</c:v>
                </c:pt>
                <c:pt idx="13">
                  <c:v>1199.23</c:v>
                </c:pt>
              </c:numCache>
            </c:numRef>
          </c:val>
          <c:smooth val="0"/>
          <c:extLst>
            <c:ext xmlns:c16="http://schemas.microsoft.com/office/drawing/2014/chart" uri="{C3380CC4-5D6E-409C-BE32-E72D297353CC}">
              <c16:uniqueId val="{00000000-8475-4039-AE3D-4E4A4D3B92BE}"/>
            </c:ext>
          </c:extLst>
        </c:ser>
        <c:ser>
          <c:idx val="1"/>
          <c:order val="1"/>
          <c:tx>
            <c:strRef>
              <c:f>Sheet11!$C$45</c:f>
              <c:strCache>
                <c:ptCount val="1"/>
                <c:pt idx="0">
                  <c:v>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Sheet11!$D$43:$Q$43</c:f>
              <c:numCache>
                <c:formatCode>General</c:formatCode>
                <c:ptCount val="14"/>
                <c:pt idx="0">
                  <c:v>0</c:v>
                </c:pt>
                <c:pt idx="1">
                  <c:v>1</c:v>
                </c:pt>
                <c:pt idx="2">
                  <c:v>2</c:v>
                </c:pt>
                <c:pt idx="3">
                  <c:v>3</c:v>
                </c:pt>
                <c:pt idx="4">
                  <c:v>4</c:v>
                </c:pt>
                <c:pt idx="5">
                  <c:v>5</c:v>
                </c:pt>
                <c:pt idx="6">
                  <c:v>6</c:v>
                </c:pt>
                <c:pt idx="7">
                  <c:v>7</c:v>
                </c:pt>
                <c:pt idx="8">
                  <c:v>8</c:v>
                </c:pt>
                <c:pt idx="9">
                  <c:v>9</c:v>
                </c:pt>
                <c:pt idx="10">
                  <c:v>10</c:v>
                </c:pt>
                <c:pt idx="11">
                  <c:v>11</c:v>
                </c:pt>
                <c:pt idx="12">
                  <c:v>12</c:v>
                </c:pt>
                <c:pt idx="13">
                  <c:v>13</c:v>
                </c:pt>
              </c:numCache>
            </c:numRef>
          </c:cat>
          <c:val>
            <c:numRef>
              <c:f>Sheet11!$D$45:$Q$45</c:f>
              <c:numCache>
                <c:formatCode>General</c:formatCode>
                <c:ptCount val="14"/>
                <c:pt idx="0">
                  <c:v>1000</c:v>
                </c:pt>
                <c:pt idx="1">
                  <c:v>950</c:v>
                </c:pt>
                <c:pt idx="2">
                  <c:v>850</c:v>
                </c:pt>
                <c:pt idx="3">
                  <c:v>700</c:v>
                </c:pt>
                <c:pt idx="4">
                  <c:v>550</c:v>
                </c:pt>
                <c:pt idx="5">
                  <c:v>400</c:v>
                </c:pt>
                <c:pt idx="6">
                  <c:v>200</c:v>
                </c:pt>
                <c:pt idx="7">
                  <c:v>-50</c:v>
                </c:pt>
                <c:pt idx="8">
                  <c:v>-300</c:v>
                </c:pt>
              </c:numCache>
            </c:numRef>
          </c:val>
          <c:smooth val="0"/>
          <c:extLst>
            <c:ext xmlns:c16="http://schemas.microsoft.com/office/drawing/2014/chart" uri="{C3380CC4-5D6E-409C-BE32-E72D297353CC}">
              <c16:uniqueId val="{00000001-8475-4039-AE3D-4E4A4D3B92BE}"/>
            </c:ext>
          </c:extLst>
        </c:ser>
        <c:dLbls>
          <c:showLegendKey val="0"/>
          <c:showVal val="0"/>
          <c:showCatName val="0"/>
          <c:showSerName val="0"/>
          <c:showPercent val="0"/>
          <c:showBubbleSize val="0"/>
        </c:dLbls>
        <c:marker val="1"/>
        <c:smooth val="0"/>
        <c:axId val="1625119263"/>
        <c:axId val="1942778703"/>
      </c:lineChart>
      <c:catAx>
        <c:axId val="1625119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Steps Taken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2778703"/>
        <c:crosses val="autoZero"/>
        <c:auto val="1"/>
        <c:lblAlgn val="ctr"/>
        <c:lblOffset val="100"/>
        <c:noMultiLvlLbl val="0"/>
      </c:catAx>
      <c:valAx>
        <c:axId val="194277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Fuel Remaining</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19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Amount of Fuel Remaining per Step Taken by Pathfinder</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Sheet11!$C$40</c:f>
              <c:strCache>
                <c:ptCount val="1"/>
                <c:pt idx="0">
                  <c:v>Custom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Sheet11!$D$39:$O$39</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cat>
          <c:val>
            <c:numRef>
              <c:f>Sheet11!$D$40:$O$40</c:f>
              <c:numCache>
                <c:formatCode>General</c:formatCode>
                <c:ptCount val="12"/>
                <c:pt idx="0">
                  <c:v>1000</c:v>
                </c:pt>
                <c:pt idx="1">
                  <c:v>750</c:v>
                </c:pt>
                <c:pt idx="2">
                  <c:v>500</c:v>
                </c:pt>
                <c:pt idx="3">
                  <c:v>300</c:v>
                </c:pt>
                <c:pt idx="4">
                  <c:v>1150</c:v>
                </c:pt>
                <c:pt idx="5">
                  <c:v>950</c:v>
                </c:pt>
                <c:pt idx="6">
                  <c:v>750</c:v>
                </c:pt>
                <c:pt idx="7">
                  <c:v>537.86800000000005</c:v>
                </c:pt>
                <c:pt idx="8">
                  <c:v>387.86799999999999</c:v>
                </c:pt>
                <c:pt idx="9">
                  <c:v>237.86799999999999</c:v>
                </c:pt>
                <c:pt idx="10">
                  <c:v>137.86799999999999</c:v>
                </c:pt>
                <c:pt idx="11">
                  <c:v>87.867999999999995</c:v>
                </c:pt>
              </c:numCache>
            </c:numRef>
          </c:val>
          <c:smooth val="0"/>
          <c:extLst>
            <c:ext xmlns:c16="http://schemas.microsoft.com/office/drawing/2014/chart" uri="{C3380CC4-5D6E-409C-BE32-E72D297353CC}">
              <c16:uniqueId val="{00000000-6311-4DCE-8F8C-C8E007356CE2}"/>
            </c:ext>
          </c:extLst>
        </c:ser>
        <c:ser>
          <c:idx val="1"/>
          <c:order val="1"/>
          <c:tx>
            <c:strRef>
              <c:f>Sheet11!$C$41</c:f>
              <c:strCache>
                <c:ptCount val="1"/>
                <c:pt idx="0">
                  <c:v>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Sheet11!$D$39:$O$39</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11</c:v>
                </c:pt>
              </c:numCache>
            </c:numRef>
          </c:cat>
          <c:val>
            <c:numRef>
              <c:f>Sheet11!$D$41:$O$41</c:f>
              <c:numCache>
                <c:formatCode>General</c:formatCode>
                <c:ptCount val="12"/>
                <c:pt idx="0">
                  <c:v>1000</c:v>
                </c:pt>
                <c:pt idx="1">
                  <c:v>750</c:v>
                </c:pt>
                <c:pt idx="2">
                  <c:v>500</c:v>
                </c:pt>
                <c:pt idx="3">
                  <c:v>300</c:v>
                </c:pt>
                <c:pt idx="4">
                  <c:v>76.393199999999993</c:v>
                </c:pt>
                <c:pt idx="5">
                  <c:v>-147.214</c:v>
                </c:pt>
                <c:pt idx="6">
                  <c:v>-297.214</c:v>
                </c:pt>
                <c:pt idx="7">
                  <c:v>-557.21400000000006</c:v>
                </c:pt>
                <c:pt idx="8">
                  <c:v>-659.346</c:v>
                </c:pt>
                <c:pt idx="9">
                  <c:v>-800.76700000000005</c:v>
                </c:pt>
                <c:pt idx="10">
                  <c:v>-850.76700000000005</c:v>
                </c:pt>
                <c:pt idx="11">
                  <c:v>-900.76700000000005</c:v>
                </c:pt>
              </c:numCache>
            </c:numRef>
          </c:val>
          <c:smooth val="0"/>
          <c:extLst>
            <c:ext xmlns:c16="http://schemas.microsoft.com/office/drawing/2014/chart" uri="{C3380CC4-5D6E-409C-BE32-E72D297353CC}">
              <c16:uniqueId val="{00000001-6311-4DCE-8F8C-C8E007356CE2}"/>
            </c:ext>
          </c:extLst>
        </c:ser>
        <c:dLbls>
          <c:showLegendKey val="0"/>
          <c:showVal val="0"/>
          <c:showCatName val="0"/>
          <c:showSerName val="0"/>
          <c:showPercent val="0"/>
          <c:showBubbleSize val="0"/>
        </c:dLbls>
        <c:marker val="1"/>
        <c:smooth val="0"/>
        <c:axId val="1625119263"/>
        <c:axId val="1942778703"/>
      </c:lineChart>
      <c:catAx>
        <c:axId val="1625119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Steps Taken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2778703"/>
        <c:crosses val="autoZero"/>
        <c:auto val="1"/>
        <c:lblAlgn val="ctr"/>
        <c:lblOffset val="100"/>
        <c:noMultiLvlLbl val="0"/>
      </c:catAx>
      <c:valAx>
        <c:axId val="194277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Fuel Remaining</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19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Amount of Fuel Remaining per Step Taken by Pathfinder</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Sheet11!$C$36</c:f>
              <c:strCache>
                <c:ptCount val="1"/>
                <c:pt idx="0">
                  <c:v>Custom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Sheet11!$D$35:$S$35</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Sheet11!$D$36:$S$36</c:f>
              <c:numCache>
                <c:formatCode>General</c:formatCode>
                <c:ptCount val="16"/>
                <c:pt idx="0">
                  <c:v>1000</c:v>
                </c:pt>
                <c:pt idx="1">
                  <c:v>950</c:v>
                </c:pt>
                <c:pt idx="2">
                  <c:v>900</c:v>
                </c:pt>
                <c:pt idx="3">
                  <c:v>758.57899999999995</c:v>
                </c:pt>
                <c:pt idx="4">
                  <c:v>546.447</c:v>
                </c:pt>
                <c:pt idx="5">
                  <c:v>396.447</c:v>
                </c:pt>
                <c:pt idx="6">
                  <c:v>246.447</c:v>
                </c:pt>
                <c:pt idx="7">
                  <c:v>1196.45</c:v>
                </c:pt>
                <c:pt idx="8">
                  <c:v>1146.45</c:v>
                </c:pt>
                <c:pt idx="9">
                  <c:v>922.84</c:v>
                </c:pt>
                <c:pt idx="10">
                  <c:v>699.23299999999995</c:v>
                </c:pt>
                <c:pt idx="11">
                  <c:v>1549.33</c:v>
                </c:pt>
                <c:pt idx="12">
                  <c:v>1399.23</c:v>
                </c:pt>
                <c:pt idx="13">
                  <c:v>1199.23</c:v>
                </c:pt>
                <c:pt idx="14">
                  <c:v>949.23299999999995</c:v>
                </c:pt>
                <c:pt idx="15">
                  <c:v>699.23299999999995</c:v>
                </c:pt>
              </c:numCache>
            </c:numRef>
          </c:val>
          <c:smooth val="0"/>
          <c:extLst>
            <c:ext xmlns:c16="http://schemas.microsoft.com/office/drawing/2014/chart" uri="{C3380CC4-5D6E-409C-BE32-E72D297353CC}">
              <c16:uniqueId val="{00000000-9772-48AC-9CDC-6AE821715992}"/>
            </c:ext>
          </c:extLst>
        </c:ser>
        <c:ser>
          <c:idx val="1"/>
          <c:order val="1"/>
          <c:tx>
            <c:strRef>
              <c:f>Sheet11!$C$37</c:f>
              <c:strCache>
                <c:ptCount val="1"/>
                <c:pt idx="0">
                  <c:v>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Sheet11!$D$35:$S$35</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Sheet11!$D$37:$S$37</c:f>
              <c:numCache>
                <c:formatCode>General</c:formatCode>
                <c:ptCount val="16"/>
                <c:pt idx="0">
                  <c:v>1000</c:v>
                </c:pt>
                <c:pt idx="1">
                  <c:v>950</c:v>
                </c:pt>
                <c:pt idx="2">
                  <c:v>900</c:v>
                </c:pt>
                <c:pt idx="3">
                  <c:v>758.57899999999995</c:v>
                </c:pt>
                <c:pt idx="4">
                  <c:v>546.447</c:v>
                </c:pt>
                <c:pt idx="5">
                  <c:v>396.447</c:v>
                </c:pt>
                <c:pt idx="6">
                  <c:v>246.447</c:v>
                </c:pt>
                <c:pt idx="7">
                  <c:v>22.8398</c:v>
                </c:pt>
                <c:pt idx="8">
                  <c:v>-200</c:v>
                </c:pt>
                <c:pt idx="9">
                  <c:v>-400.767</c:v>
                </c:pt>
                <c:pt idx="10">
                  <c:v>-650.76700000000005</c:v>
                </c:pt>
                <c:pt idx="11">
                  <c:v>-900.76700000000005</c:v>
                </c:pt>
              </c:numCache>
            </c:numRef>
          </c:val>
          <c:smooth val="0"/>
          <c:extLst>
            <c:ext xmlns:c16="http://schemas.microsoft.com/office/drawing/2014/chart" uri="{C3380CC4-5D6E-409C-BE32-E72D297353CC}">
              <c16:uniqueId val="{00000001-9772-48AC-9CDC-6AE821715992}"/>
            </c:ext>
          </c:extLst>
        </c:ser>
        <c:dLbls>
          <c:showLegendKey val="0"/>
          <c:showVal val="0"/>
          <c:showCatName val="0"/>
          <c:showSerName val="0"/>
          <c:showPercent val="0"/>
          <c:showBubbleSize val="0"/>
        </c:dLbls>
        <c:marker val="1"/>
        <c:smooth val="0"/>
        <c:axId val="1625119263"/>
        <c:axId val="1942778703"/>
      </c:lineChart>
      <c:catAx>
        <c:axId val="1625119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Steps Taken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2778703"/>
        <c:crosses val="autoZero"/>
        <c:auto val="1"/>
        <c:lblAlgn val="ctr"/>
        <c:lblOffset val="100"/>
        <c:noMultiLvlLbl val="0"/>
      </c:catAx>
      <c:valAx>
        <c:axId val="194277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Fuel Remaining</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19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Net Difference in Average Time Taken per</a:t>
            </a:r>
            <a:r>
              <a:rPr lang="en-GB" baseline="0"/>
              <a:t> Path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Sheet2!$D$32</c:f>
              <c:strCache>
                <c:ptCount val="1"/>
                <c:pt idx="0">
                  <c:v>Longest</c:v>
                </c:pt>
              </c:strCache>
            </c:strRef>
          </c:tx>
          <c:spPr>
            <a:solidFill>
              <a:schemeClr val="accent1"/>
            </a:solidFill>
            <a:ln>
              <a:noFill/>
            </a:ln>
            <a:effectLst/>
          </c:spPr>
          <c:invertIfNegative val="0"/>
          <c:cat>
            <c:strRef>
              <c:f>Sheet2!$C$33</c:f>
              <c:strCache>
                <c:ptCount val="1"/>
                <c:pt idx="0">
                  <c:v>Net Time Diff (s)</c:v>
                </c:pt>
              </c:strCache>
            </c:strRef>
          </c:cat>
          <c:val>
            <c:numRef>
              <c:f>Sheet2!$D$33</c:f>
              <c:numCache>
                <c:formatCode>General</c:formatCode>
                <c:ptCount val="1"/>
                <c:pt idx="0">
                  <c:v>1.1874800000000001E-2</c:v>
                </c:pt>
              </c:numCache>
            </c:numRef>
          </c:val>
          <c:extLst>
            <c:ext xmlns:c16="http://schemas.microsoft.com/office/drawing/2014/chart" uri="{C3380CC4-5D6E-409C-BE32-E72D297353CC}">
              <c16:uniqueId val="{00000000-8599-417F-A900-308C6C876FAD}"/>
            </c:ext>
          </c:extLst>
        </c:ser>
        <c:ser>
          <c:idx val="1"/>
          <c:order val="1"/>
          <c:tx>
            <c:strRef>
              <c:f>Sheet2!$E$32</c:f>
              <c:strCache>
                <c:ptCount val="1"/>
                <c:pt idx="0">
                  <c:v>Longest Reversed</c:v>
                </c:pt>
              </c:strCache>
            </c:strRef>
          </c:tx>
          <c:spPr>
            <a:solidFill>
              <a:schemeClr val="accent2"/>
            </a:solidFill>
            <a:ln>
              <a:noFill/>
            </a:ln>
            <a:effectLst/>
          </c:spPr>
          <c:invertIfNegative val="0"/>
          <c:cat>
            <c:strRef>
              <c:f>Sheet2!$C$33</c:f>
              <c:strCache>
                <c:ptCount val="1"/>
                <c:pt idx="0">
                  <c:v>Net Time Diff (s)</c:v>
                </c:pt>
              </c:strCache>
            </c:strRef>
          </c:cat>
          <c:val>
            <c:numRef>
              <c:f>Sheet2!$E$33</c:f>
              <c:numCache>
                <c:formatCode>General</c:formatCode>
                <c:ptCount val="1"/>
                <c:pt idx="0">
                  <c:v>1.3978E-3</c:v>
                </c:pt>
              </c:numCache>
            </c:numRef>
          </c:val>
          <c:extLst>
            <c:ext xmlns:c16="http://schemas.microsoft.com/office/drawing/2014/chart" uri="{C3380CC4-5D6E-409C-BE32-E72D297353CC}">
              <c16:uniqueId val="{00000001-8599-417F-A900-308C6C876FAD}"/>
            </c:ext>
          </c:extLst>
        </c:ser>
        <c:ser>
          <c:idx val="2"/>
          <c:order val="2"/>
          <c:tx>
            <c:strRef>
              <c:f>Sheet2!$F$32</c:f>
              <c:strCache>
                <c:ptCount val="1"/>
                <c:pt idx="0">
                  <c:v>Medium</c:v>
                </c:pt>
              </c:strCache>
            </c:strRef>
          </c:tx>
          <c:spPr>
            <a:solidFill>
              <a:schemeClr val="accent3"/>
            </a:solidFill>
            <a:ln>
              <a:noFill/>
            </a:ln>
            <a:effectLst/>
          </c:spPr>
          <c:invertIfNegative val="0"/>
          <c:cat>
            <c:strRef>
              <c:f>Sheet2!$C$33</c:f>
              <c:strCache>
                <c:ptCount val="1"/>
                <c:pt idx="0">
                  <c:v>Net Time Diff (s)</c:v>
                </c:pt>
              </c:strCache>
            </c:strRef>
          </c:cat>
          <c:val>
            <c:numRef>
              <c:f>Sheet2!$F$33</c:f>
              <c:numCache>
                <c:formatCode>General</c:formatCode>
                <c:ptCount val="1"/>
                <c:pt idx="0">
                  <c:v>6.0382999999999999E-3</c:v>
                </c:pt>
              </c:numCache>
            </c:numRef>
          </c:val>
          <c:extLst>
            <c:ext xmlns:c16="http://schemas.microsoft.com/office/drawing/2014/chart" uri="{C3380CC4-5D6E-409C-BE32-E72D297353CC}">
              <c16:uniqueId val="{00000002-8599-417F-A900-308C6C876FAD}"/>
            </c:ext>
          </c:extLst>
        </c:ser>
        <c:ser>
          <c:idx val="3"/>
          <c:order val="3"/>
          <c:tx>
            <c:strRef>
              <c:f>Sheet2!$G$32</c:f>
              <c:strCache>
                <c:ptCount val="1"/>
                <c:pt idx="0">
                  <c:v>Medium Reversed</c:v>
                </c:pt>
              </c:strCache>
            </c:strRef>
          </c:tx>
          <c:spPr>
            <a:solidFill>
              <a:schemeClr val="accent4"/>
            </a:solidFill>
            <a:ln>
              <a:noFill/>
            </a:ln>
            <a:effectLst/>
          </c:spPr>
          <c:invertIfNegative val="0"/>
          <c:cat>
            <c:strRef>
              <c:f>Sheet2!$C$33</c:f>
              <c:strCache>
                <c:ptCount val="1"/>
                <c:pt idx="0">
                  <c:v>Net Time Diff (s)</c:v>
                </c:pt>
              </c:strCache>
            </c:strRef>
          </c:cat>
          <c:val>
            <c:numRef>
              <c:f>Sheet2!$G$33</c:f>
              <c:numCache>
                <c:formatCode>General</c:formatCode>
                <c:ptCount val="1"/>
                <c:pt idx="0">
                  <c:v>3.4962999999999995E-3</c:v>
                </c:pt>
              </c:numCache>
            </c:numRef>
          </c:val>
          <c:extLst>
            <c:ext xmlns:c16="http://schemas.microsoft.com/office/drawing/2014/chart" uri="{C3380CC4-5D6E-409C-BE32-E72D297353CC}">
              <c16:uniqueId val="{00000003-8599-417F-A900-308C6C876FAD}"/>
            </c:ext>
          </c:extLst>
        </c:ser>
        <c:ser>
          <c:idx val="4"/>
          <c:order val="4"/>
          <c:tx>
            <c:strRef>
              <c:f>Sheet2!$H$32</c:f>
              <c:strCache>
                <c:ptCount val="1"/>
                <c:pt idx="0">
                  <c:v>Shortest</c:v>
                </c:pt>
              </c:strCache>
            </c:strRef>
          </c:tx>
          <c:spPr>
            <a:solidFill>
              <a:schemeClr val="accent5"/>
            </a:solidFill>
            <a:ln>
              <a:noFill/>
            </a:ln>
            <a:effectLst/>
          </c:spPr>
          <c:invertIfNegative val="0"/>
          <c:cat>
            <c:strRef>
              <c:f>Sheet2!$C$33</c:f>
              <c:strCache>
                <c:ptCount val="1"/>
                <c:pt idx="0">
                  <c:v>Net Time Diff (s)</c:v>
                </c:pt>
              </c:strCache>
            </c:strRef>
          </c:cat>
          <c:val>
            <c:numRef>
              <c:f>Sheet2!$H$33</c:f>
              <c:numCache>
                <c:formatCode>General</c:formatCode>
                <c:ptCount val="1"/>
                <c:pt idx="0">
                  <c:v>-1.5349999999999999E-4</c:v>
                </c:pt>
              </c:numCache>
            </c:numRef>
          </c:val>
          <c:extLst>
            <c:ext xmlns:c16="http://schemas.microsoft.com/office/drawing/2014/chart" uri="{C3380CC4-5D6E-409C-BE32-E72D297353CC}">
              <c16:uniqueId val="{00000004-8599-417F-A900-308C6C876FAD}"/>
            </c:ext>
          </c:extLst>
        </c:ser>
        <c:dLbls>
          <c:showLegendKey val="0"/>
          <c:showVal val="0"/>
          <c:showCatName val="0"/>
          <c:showSerName val="0"/>
          <c:showPercent val="0"/>
          <c:showBubbleSize val="0"/>
        </c:dLbls>
        <c:gapWidth val="219"/>
        <c:overlap val="-27"/>
        <c:axId val="2100674319"/>
        <c:axId val="2100549375"/>
      </c:barChart>
      <c:catAx>
        <c:axId val="210067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549375"/>
        <c:crosses val="autoZero"/>
        <c:auto val="1"/>
        <c:lblAlgn val="ctr"/>
        <c:lblOffset val="100"/>
        <c:noMultiLvlLbl val="0"/>
      </c:catAx>
      <c:valAx>
        <c:axId val="2100549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67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Time Taken for Path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Sheet2!$C$21</c:f>
              <c:strCache>
                <c:ptCount val="1"/>
                <c:pt idx="0">
                  <c:v>Created</c:v>
                </c:pt>
              </c:strCache>
            </c:strRef>
          </c:tx>
          <c:spPr>
            <a:solidFill>
              <a:schemeClr val="accent1"/>
            </a:solidFill>
            <a:ln>
              <a:noFill/>
            </a:ln>
            <a:effectLst/>
          </c:spPr>
          <c:invertIfNegative val="0"/>
          <c:cat>
            <c:strRef>
              <c:f>Sheet2!$D$20:$H$20</c:f>
              <c:strCache>
                <c:ptCount val="5"/>
                <c:pt idx="0">
                  <c:v>Longest</c:v>
                </c:pt>
                <c:pt idx="1">
                  <c:v>Longest Reversed</c:v>
                </c:pt>
                <c:pt idx="2">
                  <c:v>Medium</c:v>
                </c:pt>
                <c:pt idx="3">
                  <c:v>Medium Reversed</c:v>
                </c:pt>
                <c:pt idx="4">
                  <c:v>Shortest</c:v>
                </c:pt>
              </c:strCache>
            </c:strRef>
          </c:cat>
          <c:val>
            <c:numRef>
              <c:f>Sheet2!$D$21:$H$21</c:f>
              <c:numCache>
                <c:formatCode>General</c:formatCode>
                <c:ptCount val="5"/>
                <c:pt idx="0">
                  <c:v>1.32671E-2</c:v>
                </c:pt>
                <c:pt idx="1">
                  <c:v>2.8749000000000001E-3</c:v>
                </c:pt>
                <c:pt idx="2">
                  <c:v>7.5062000000000002E-3</c:v>
                </c:pt>
                <c:pt idx="3">
                  <c:v>5.3489999999999996E-3</c:v>
                </c:pt>
                <c:pt idx="4">
                  <c:v>5.6150000000000004E-4</c:v>
                </c:pt>
              </c:numCache>
            </c:numRef>
          </c:val>
          <c:extLst>
            <c:ext xmlns:c16="http://schemas.microsoft.com/office/drawing/2014/chart" uri="{C3380CC4-5D6E-409C-BE32-E72D297353CC}">
              <c16:uniqueId val="{00000000-F842-47CE-AFA1-E3B87860ED37}"/>
            </c:ext>
          </c:extLst>
        </c:ser>
        <c:ser>
          <c:idx val="1"/>
          <c:order val="1"/>
          <c:tx>
            <c:strRef>
              <c:f>Sheet2!$C$22</c:f>
              <c:strCache>
                <c:ptCount val="1"/>
                <c:pt idx="0">
                  <c:v>A*</c:v>
                </c:pt>
              </c:strCache>
            </c:strRef>
          </c:tx>
          <c:spPr>
            <a:solidFill>
              <a:schemeClr val="accent2"/>
            </a:solidFill>
            <a:ln>
              <a:noFill/>
            </a:ln>
            <a:effectLst/>
          </c:spPr>
          <c:invertIfNegative val="0"/>
          <c:cat>
            <c:strRef>
              <c:f>Sheet2!$D$20:$H$20</c:f>
              <c:strCache>
                <c:ptCount val="5"/>
                <c:pt idx="0">
                  <c:v>Longest</c:v>
                </c:pt>
                <c:pt idx="1">
                  <c:v>Longest Reversed</c:v>
                </c:pt>
                <c:pt idx="2">
                  <c:v>Medium</c:v>
                </c:pt>
                <c:pt idx="3">
                  <c:v>Medium Reversed</c:v>
                </c:pt>
                <c:pt idx="4">
                  <c:v>Shortest</c:v>
                </c:pt>
              </c:strCache>
            </c:strRef>
          </c:cat>
          <c:val>
            <c:numRef>
              <c:f>Sheet2!$D$22:$H$22</c:f>
              <c:numCache>
                <c:formatCode>General</c:formatCode>
                <c:ptCount val="5"/>
                <c:pt idx="0">
                  <c:v>1.3923E-3</c:v>
                </c:pt>
                <c:pt idx="1">
                  <c:v>1.4771000000000001E-3</c:v>
                </c:pt>
                <c:pt idx="2">
                  <c:v>1.4679000000000001E-3</c:v>
                </c:pt>
                <c:pt idx="3">
                  <c:v>1.8527000000000001E-3</c:v>
                </c:pt>
                <c:pt idx="4">
                  <c:v>7.1500000000000003E-4</c:v>
                </c:pt>
              </c:numCache>
            </c:numRef>
          </c:val>
          <c:extLst>
            <c:ext xmlns:c16="http://schemas.microsoft.com/office/drawing/2014/chart" uri="{C3380CC4-5D6E-409C-BE32-E72D297353CC}">
              <c16:uniqueId val="{00000001-F842-47CE-AFA1-E3B87860ED37}"/>
            </c:ext>
          </c:extLst>
        </c:ser>
        <c:dLbls>
          <c:showLegendKey val="0"/>
          <c:showVal val="0"/>
          <c:showCatName val="0"/>
          <c:showSerName val="0"/>
          <c:showPercent val="0"/>
          <c:showBubbleSize val="0"/>
        </c:dLbls>
        <c:gapWidth val="219"/>
        <c:overlap val="-27"/>
        <c:axId val="294357615"/>
        <c:axId val="2084760623"/>
      </c:barChart>
      <c:catAx>
        <c:axId val="29435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760623"/>
        <c:crosses val="autoZero"/>
        <c:auto val="1"/>
        <c:lblAlgn val="ctr"/>
        <c:lblOffset val="100"/>
        <c:noMultiLvlLbl val="0"/>
      </c:catAx>
      <c:valAx>
        <c:axId val="2084760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57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No. of Steps taken by Pathfinder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Sheet12!$C$37</c:f>
              <c:strCache>
                <c:ptCount val="1"/>
                <c:pt idx="0">
                  <c:v>Custom</c:v>
                </c:pt>
              </c:strCache>
            </c:strRef>
          </c:tx>
          <c:spPr>
            <a:solidFill>
              <a:schemeClr val="accent1"/>
            </a:solidFill>
            <a:ln>
              <a:noFill/>
            </a:ln>
            <a:effectLst/>
          </c:spPr>
          <c:invertIfNegative val="0"/>
          <c:cat>
            <c:strRef>
              <c:f>Sheet12!$D$36:$I$36</c:f>
              <c:strCache>
                <c:ptCount val="5"/>
                <c:pt idx="0">
                  <c:v>Shortest</c:v>
                </c:pt>
                <c:pt idx="1">
                  <c:v>Medium</c:v>
                </c:pt>
                <c:pt idx="2">
                  <c:v>Medium Reversed</c:v>
                </c:pt>
                <c:pt idx="3">
                  <c:v>Longest</c:v>
                </c:pt>
                <c:pt idx="4">
                  <c:v>Longest Reversed</c:v>
                </c:pt>
              </c:strCache>
            </c:strRef>
          </c:cat>
          <c:val>
            <c:numRef>
              <c:f>Sheet12!$D$37:$I$37</c:f>
              <c:numCache>
                <c:formatCode>General</c:formatCode>
                <c:ptCount val="6"/>
                <c:pt idx="0">
                  <c:v>6</c:v>
                </c:pt>
                <c:pt idx="1">
                  <c:v>14</c:v>
                </c:pt>
                <c:pt idx="2">
                  <c:v>10</c:v>
                </c:pt>
                <c:pt idx="3">
                  <c:v>16</c:v>
                </c:pt>
                <c:pt idx="4">
                  <c:v>12</c:v>
                </c:pt>
              </c:numCache>
            </c:numRef>
          </c:val>
          <c:extLst>
            <c:ext xmlns:c16="http://schemas.microsoft.com/office/drawing/2014/chart" uri="{C3380CC4-5D6E-409C-BE32-E72D297353CC}">
              <c16:uniqueId val="{00000000-C9E7-4022-B617-8EFAAF9FE172}"/>
            </c:ext>
          </c:extLst>
        </c:ser>
        <c:ser>
          <c:idx val="1"/>
          <c:order val="1"/>
          <c:tx>
            <c:strRef>
              <c:f>Sheet12!$C$38</c:f>
              <c:strCache>
                <c:ptCount val="1"/>
                <c:pt idx="0">
                  <c:v>A*</c:v>
                </c:pt>
              </c:strCache>
            </c:strRef>
          </c:tx>
          <c:spPr>
            <a:solidFill>
              <a:schemeClr val="accent2"/>
            </a:solidFill>
            <a:ln>
              <a:noFill/>
            </a:ln>
            <a:effectLst/>
          </c:spPr>
          <c:invertIfNegative val="0"/>
          <c:cat>
            <c:strRef>
              <c:f>Sheet12!$D$36:$I$36</c:f>
              <c:strCache>
                <c:ptCount val="5"/>
                <c:pt idx="0">
                  <c:v>Shortest</c:v>
                </c:pt>
                <c:pt idx="1">
                  <c:v>Medium</c:v>
                </c:pt>
                <c:pt idx="2">
                  <c:v>Medium Reversed</c:v>
                </c:pt>
                <c:pt idx="3">
                  <c:v>Longest</c:v>
                </c:pt>
                <c:pt idx="4">
                  <c:v>Longest Reversed</c:v>
                </c:pt>
              </c:strCache>
            </c:strRef>
          </c:cat>
          <c:val>
            <c:numRef>
              <c:f>Sheet12!$D$38:$I$38</c:f>
              <c:numCache>
                <c:formatCode>General</c:formatCode>
                <c:ptCount val="6"/>
                <c:pt idx="0">
                  <c:v>6</c:v>
                </c:pt>
                <c:pt idx="1">
                  <c:v>9</c:v>
                </c:pt>
                <c:pt idx="2">
                  <c:v>9</c:v>
                </c:pt>
                <c:pt idx="3">
                  <c:v>12</c:v>
                </c:pt>
                <c:pt idx="4">
                  <c:v>12</c:v>
                </c:pt>
              </c:numCache>
            </c:numRef>
          </c:val>
          <c:extLst>
            <c:ext xmlns:c16="http://schemas.microsoft.com/office/drawing/2014/chart" uri="{C3380CC4-5D6E-409C-BE32-E72D297353CC}">
              <c16:uniqueId val="{00000001-C9E7-4022-B617-8EFAAF9FE172}"/>
            </c:ext>
          </c:extLst>
        </c:ser>
        <c:dLbls>
          <c:showLegendKey val="0"/>
          <c:showVal val="0"/>
          <c:showCatName val="0"/>
          <c:showSerName val="0"/>
          <c:showPercent val="0"/>
          <c:showBubbleSize val="0"/>
        </c:dLbls>
        <c:gapWidth val="219"/>
        <c:overlap val="-27"/>
        <c:axId val="321572495"/>
        <c:axId val="2097993615"/>
      </c:barChart>
      <c:catAx>
        <c:axId val="321572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Length of Path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993615"/>
        <c:crosses val="autoZero"/>
        <c:auto val="1"/>
        <c:lblAlgn val="ctr"/>
        <c:lblOffset val="100"/>
        <c:noMultiLvlLbl val="0"/>
      </c:catAx>
      <c:valAx>
        <c:axId val="2097993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No. of Steps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572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PFu+dleXVTzFoJCfj1VzPjtLXA==">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2020-09-04T07:34:00Z</dcterms:created>
  <dc:creator>Simon Nolan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2fc67c07-eb27-3e97-934a-6b08b4a47cf1</vt:lpwstr>
  </property>
  <property fmtid="{D5CDD505-2E9C-101B-9397-08002B2CF9AE}" pid="24" name="Mendeley Citation Style_1">
    <vt:lpwstr>http://www.zotero.org/styles/apa</vt:lpwstr>
  </property>
</Properties>
</file>