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F1C5" w14:textId="542C7D67" w:rsidR="00B450CC" w:rsidRPr="0056409A" w:rsidRDefault="0056409A" w:rsidP="0056409A">
      <w:pPr>
        <w:pStyle w:val="Heading1"/>
        <w:rPr>
          <w:b/>
          <w:bCs/>
        </w:rPr>
      </w:pPr>
      <w:r w:rsidRPr="0056409A">
        <w:rPr>
          <w:b/>
          <w:bCs/>
        </w:rPr>
        <w:t>User stories</w:t>
      </w:r>
    </w:p>
    <w:p w14:paraId="480D30AA" w14:textId="791CF0A9" w:rsidR="002E0ECF" w:rsidRPr="0056409A" w:rsidRDefault="0056409A" w:rsidP="00EB49D8">
      <w:pPr>
        <w:rPr>
          <w:b/>
          <w:bCs/>
        </w:rPr>
      </w:pPr>
      <w:r>
        <w:br/>
      </w:r>
      <w:r w:rsidR="00EB49D8" w:rsidRPr="0056409A">
        <w:rPr>
          <w:rStyle w:val="Heading1Char"/>
          <w:b/>
          <w:bCs/>
        </w:rPr>
        <w:t>Pr</w:t>
      </w:r>
      <w:r w:rsidR="00733A42" w:rsidRPr="0056409A">
        <w:rPr>
          <w:rStyle w:val="Heading1Char"/>
          <w:b/>
          <w:bCs/>
        </w:rPr>
        <w:t>oject Definition Overview</w:t>
      </w:r>
      <w:r w:rsidR="00733A42" w:rsidRPr="0056409A">
        <w:rPr>
          <w:b/>
          <w:bCs/>
        </w:rPr>
        <w:t>.</w:t>
      </w:r>
    </w:p>
    <w:p w14:paraId="53B33117" w14:textId="25BF43B7" w:rsidR="0056409A" w:rsidRDefault="0056409A" w:rsidP="00EB49D8">
      <w:r>
        <w:t>In this exercise you will define the requirement and User stories for a web site.</w:t>
      </w:r>
    </w:p>
    <w:p w14:paraId="44010FA8" w14:textId="6B70B0B8" w:rsidR="0056409A" w:rsidRDefault="0056409A" w:rsidP="00EB49D8">
      <w:r>
        <w:t>The client has offered our team the following general requirements:</w:t>
      </w:r>
    </w:p>
    <w:p w14:paraId="168F2C7B" w14:textId="77777777" w:rsidR="0056409A" w:rsidRPr="0056409A" w:rsidRDefault="0056409A" w:rsidP="0056409A">
      <w:pPr>
        <w:numPr>
          <w:ilvl w:val="0"/>
          <w:numId w:val="3"/>
        </w:numPr>
      </w:pPr>
      <w:r w:rsidRPr="0056409A">
        <w:t>Establish a website with subscription capabilities.</w:t>
      </w:r>
    </w:p>
    <w:p w14:paraId="0DAA1579" w14:textId="77777777" w:rsidR="0056409A" w:rsidRPr="0056409A" w:rsidRDefault="0056409A" w:rsidP="0056409A">
      <w:pPr>
        <w:numPr>
          <w:ilvl w:val="0"/>
          <w:numId w:val="3"/>
        </w:numPr>
      </w:pPr>
      <w:r w:rsidRPr="0056409A">
        <w:t>The website will furnish insights into comprehending the stock market through the utilization of technical indicators.</w:t>
      </w:r>
    </w:p>
    <w:p w14:paraId="51066B91" w14:textId="77777777" w:rsidR="0056409A" w:rsidRPr="0056409A" w:rsidRDefault="0056409A" w:rsidP="0056409A">
      <w:pPr>
        <w:numPr>
          <w:ilvl w:val="0"/>
          <w:numId w:val="3"/>
        </w:numPr>
      </w:pPr>
      <w:r w:rsidRPr="0056409A">
        <w:t>Information regarding the technical indicators will be presented in a blog format.</w:t>
      </w:r>
    </w:p>
    <w:p w14:paraId="7E5984BF" w14:textId="77777777" w:rsidR="0056409A" w:rsidRPr="0056409A" w:rsidRDefault="0056409A" w:rsidP="0056409A">
      <w:pPr>
        <w:numPr>
          <w:ilvl w:val="0"/>
          <w:numId w:val="3"/>
        </w:numPr>
      </w:pPr>
      <w:r w:rsidRPr="0056409A">
        <w:t>Subscribers will receive notifications whenever a new blog post is published.</w:t>
      </w:r>
    </w:p>
    <w:p w14:paraId="57B5AB10" w14:textId="77777777" w:rsidR="00C84A60" w:rsidRDefault="00C84A60" w:rsidP="00C84A60"/>
    <w:p w14:paraId="0CD1E276" w14:textId="48BCDAB9" w:rsidR="00C84A60" w:rsidRDefault="00BC23E4" w:rsidP="00C84A60">
      <w:r>
        <w:t>Step 1.</w:t>
      </w:r>
    </w:p>
    <w:p w14:paraId="30583231" w14:textId="3707871B" w:rsidR="00BC23E4" w:rsidRDefault="00554F01" w:rsidP="0056409A">
      <w:pPr>
        <w:ind w:firstLine="720"/>
      </w:pPr>
      <w:r>
        <w:t>B</w:t>
      </w:r>
      <w:r w:rsidR="005B77C3">
        <w:t>reak</w:t>
      </w:r>
      <w:r>
        <w:t>down into user stories</w:t>
      </w:r>
    </w:p>
    <w:p w14:paraId="6EB583A8" w14:textId="50B49DBC" w:rsidR="005B77C3" w:rsidRDefault="005B77C3" w:rsidP="00C84A60">
      <w:r>
        <w:t>Step 2.</w:t>
      </w:r>
    </w:p>
    <w:p w14:paraId="6AEE485B" w14:textId="1C9924A1" w:rsidR="005B77C3" w:rsidRDefault="005B77C3" w:rsidP="0056409A">
      <w:pPr>
        <w:ind w:firstLine="720"/>
      </w:pPr>
      <w:r>
        <w:t xml:space="preserve">Add a </w:t>
      </w:r>
      <w:r w:rsidR="003F14C1">
        <w:t>priority</w:t>
      </w:r>
    </w:p>
    <w:p w14:paraId="033432AF" w14:textId="343AD704" w:rsidR="003F14C1" w:rsidRDefault="003F14C1" w:rsidP="00C84A60">
      <w:r>
        <w:t>Step 3.</w:t>
      </w:r>
    </w:p>
    <w:p w14:paraId="472365A3" w14:textId="151A58D4" w:rsidR="003F14C1" w:rsidRDefault="003F14C1" w:rsidP="0056409A">
      <w:pPr>
        <w:ind w:firstLine="720"/>
      </w:pPr>
      <w:r>
        <w:t>Add Criteria</w:t>
      </w:r>
    </w:p>
    <w:p w14:paraId="7ADB3BE1" w14:textId="77777777" w:rsidR="000F691E" w:rsidRDefault="000F691E" w:rsidP="00C84A60"/>
    <w:p w14:paraId="511B520D" w14:textId="0C33C0A9" w:rsidR="00BC23E4" w:rsidRDefault="0056409A" w:rsidP="00C84A60">
      <w:r>
        <w:br/>
      </w:r>
      <w:r>
        <w:rPr>
          <w:rFonts w:ascii="Segoe UI" w:hAnsi="Segoe UI" w:cs="Segoe UI"/>
          <w:color w:val="374151"/>
        </w:rPr>
        <w:t xml:space="preserve">* </w:t>
      </w:r>
      <w:r w:rsidRPr="0056409A">
        <w:rPr>
          <w:rFonts w:ascii="Segoe UI" w:hAnsi="Segoe UI" w:cs="Segoe UI"/>
          <w:b/>
          <w:bCs/>
          <w:color w:val="374151"/>
        </w:rPr>
        <w:t>Technical indicators</w:t>
      </w:r>
      <w:r>
        <w:rPr>
          <w:rFonts w:ascii="Segoe UI" w:hAnsi="Segoe UI" w:cs="Segoe UI"/>
          <w:color w:val="374151"/>
        </w:rPr>
        <w:t xml:space="preserve"> are tools used by traders and analysts to help them analy</w:t>
      </w:r>
      <w:r>
        <w:rPr>
          <w:rFonts w:ascii="Segoe UI" w:hAnsi="Segoe UI" w:cs="Segoe UI"/>
          <w:color w:val="374151"/>
        </w:rPr>
        <w:t>s</w:t>
      </w:r>
      <w:r>
        <w:rPr>
          <w:rFonts w:ascii="Segoe UI" w:hAnsi="Segoe UI" w:cs="Segoe UI"/>
          <w:color w:val="374151"/>
        </w:rPr>
        <w:t>e and predict future price movements in the financial markets, including the stock market. These indicators are based on mathematical calculations derived from historical price, volume, or open interest data</w:t>
      </w:r>
    </w:p>
    <w:sectPr w:rsidR="00BC2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230B"/>
    <w:multiLevelType w:val="hybridMultilevel"/>
    <w:tmpl w:val="46708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2584"/>
    <w:multiLevelType w:val="hybridMultilevel"/>
    <w:tmpl w:val="81702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61354"/>
    <w:multiLevelType w:val="multilevel"/>
    <w:tmpl w:val="714C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9185">
    <w:abstractNumId w:val="1"/>
  </w:num>
  <w:num w:numId="2" w16cid:durableId="191501058">
    <w:abstractNumId w:val="0"/>
  </w:num>
  <w:num w:numId="3" w16cid:durableId="30540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45"/>
    <w:rsid w:val="000F691E"/>
    <w:rsid w:val="00143ABF"/>
    <w:rsid w:val="00254467"/>
    <w:rsid w:val="002E0ECF"/>
    <w:rsid w:val="003277B0"/>
    <w:rsid w:val="003F14C1"/>
    <w:rsid w:val="00464445"/>
    <w:rsid w:val="00511331"/>
    <w:rsid w:val="00554F01"/>
    <w:rsid w:val="0056409A"/>
    <w:rsid w:val="005B77C3"/>
    <w:rsid w:val="00733A42"/>
    <w:rsid w:val="007A62DB"/>
    <w:rsid w:val="00807DB1"/>
    <w:rsid w:val="00821F06"/>
    <w:rsid w:val="00AE383B"/>
    <w:rsid w:val="00B450CC"/>
    <w:rsid w:val="00BC23E4"/>
    <w:rsid w:val="00C0157E"/>
    <w:rsid w:val="00C84A60"/>
    <w:rsid w:val="00DD2E3E"/>
    <w:rsid w:val="00EB49D8"/>
    <w:rsid w:val="00F350CD"/>
    <w:rsid w:val="00F6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6066"/>
  <w15:chartTrackingRefBased/>
  <w15:docId w15:val="{A175379E-0102-4842-9DD3-BB45754C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5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7" ma:contentTypeDescription="Create a new document." ma:contentTypeScope="" ma:versionID="d0e8e795b8a8d4266e7f4576f77b80ea">
  <xsd:schema xmlns:xsd="http://www.w3.org/2001/XMLSchema" xmlns:xs="http://www.w3.org/2001/XMLSchema" xmlns:p="http://schemas.microsoft.com/office/2006/metadata/properties" xmlns:ns2="dfd82559-97a2-4871-a676-597bf1b13ee5" targetNamespace="http://schemas.microsoft.com/office/2006/metadata/properties" ma:root="true" ma:fieldsID="6a00af95b1079ccfaed25b0f57987d55" ns2:_="">
    <xsd:import namespace="dfd82559-97a2-4871-a676-597bf1b13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78B85-9ADE-4882-86F5-79B4197179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E6513-0EF0-4C53-9E88-67B5419137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7871FF-0D20-4B98-8B33-9CE96F322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82559-97a2-4871-a676-597bf1b13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MarkAndrew Rogers</dc:creator>
  <cp:keywords/>
  <dc:description/>
  <cp:lastModifiedBy>mike baradaran</cp:lastModifiedBy>
  <cp:revision>25</cp:revision>
  <dcterms:created xsi:type="dcterms:W3CDTF">2022-02-01T10:38:00Z</dcterms:created>
  <dcterms:modified xsi:type="dcterms:W3CDTF">2023-11-29T21:58:00Z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