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518D" w14:textId="77777777" w:rsidR="007219BE" w:rsidRDefault="007219BE" w:rsidP="007219BE">
      <w:pPr>
        <w:pStyle w:val="Heading1"/>
        <w:numPr>
          <w:ilvl w:val="0"/>
          <w:numId w:val="0"/>
        </w:numPr>
        <w:ind w:left="1134" w:hanging="1134"/>
      </w:pPr>
      <w:r>
        <w:t>Day 1 session links</w:t>
      </w:r>
    </w:p>
    <w:p w14:paraId="4FD54E96" w14:textId="77777777" w:rsidR="007219BE" w:rsidRPr="007219BE" w:rsidRDefault="007219BE" w:rsidP="007219BE">
      <w:pPr>
        <w:rPr>
          <w:b/>
          <w:bCs/>
        </w:rPr>
      </w:pPr>
      <w:r w:rsidRPr="007219BE">
        <w:rPr>
          <w:b/>
          <w:bCs/>
        </w:rPr>
        <w:t>IOT</w:t>
      </w:r>
    </w:p>
    <w:p w14:paraId="4534AB75" w14:textId="0B984A41" w:rsidR="007219BE" w:rsidRDefault="007219BE" w:rsidP="007219BE">
      <w:hyperlink r:id="rId11" w:history="1">
        <w:r w:rsidRPr="005F1AC3">
          <w:rPr>
            <w:rStyle w:val="Hyperlink"/>
          </w:rPr>
          <w:t>https://builtin.com/articles/iot-examples</w:t>
        </w:r>
      </w:hyperlink>
      <w:r>
        <w:t xml:space="preserve"> </w:t>
      </w:r>
    </w:p>
    <w:p w14:paraId="10A26E9D" w14:textId="535CAEFB" w:rsidR="007219BE" w:rsidRDefault="007219BE" w:rsidP="007219BE">
      <w:hyperlink r:id="rId12" w:history="1">
        <w:r w:rsidRPr="005F1AC3">
          <w:rPr>
            <w:rStyle w:val="Hyperlink"/>
          </w:rPr>
          <w:t>https://www.iotworldtoday.com/iiot/the-top-20-industrial-iot-applications</w:t>
        </w:r>
      </w:hyperlink>
      <w:r>
        <w:t xml:space="preserve"> </w:t>
      </w:r>
    </w:p>
    <w:p w14:paraId="427A3EF9" w14:textId="5847F094" w:rsidR="007219BE" w:rsidRDefault="007219BE" w:rsidP="007219BE">
      <w:hyperlink r:id="rId13" w:history="1">
        <w:r w:rsidRPr="005F1AC3">
          <w:rPr>
            <w:rStyle w:val="Hyperlink"/>
          </w:rPr>
          <w:t>https://easternpeak.com/blog/6-cool-examples-of-internet-of-things-applications-and-how-to-develop-one/</w:t>
        </w:r>
      </w:hyperlink>
      <w:r>
        <w:t xml:space="preserve"> </w:t>
      </w:r>
    </w:p>
    <w:p w14:paraId="66CEAA4D" w14:textId="77777777" w:rsidR="007219BE" w:rsidRDefault="007219BE" w:rsidP="007219BE"/>
    <w:p w14:paraId="21682FA1" w14:textId="77777777" w:rsidR="007219BE" w:rsidRPr="007219BE" w:rsidRDefault="007219BE" w:rsidP="007219BE">
      <w:pPr>
        <w:rPr>
          <w:b/>
          <w:bCs/>
        </w:rPr>
      </w:pPr>
      <w:r w:rsidRPr="007219BE">
        <w:rPr>
          <w:b/>
          <w:bCs/>
        </w:rPr>
        <w:t>AI</w:t>
      </w:r>
    </w:p>
    <w:p w14:paraId="42A5CE29" w14:textId="77777777" w:rsidR="00CA05E0" w:rsidRPr="00CA05E0" w:rsidRDefault="00CA05E0" w:rsidP="00CA05E0">
      <w:hyperlink r:id="rId14" w:history="1">
        <w:r w:rsidRPr="00CA05E0">
          <w:rPr>
            <w:rStyle w:val="Hyperlink"/>
          </w:rPr>
          <w:t>15 Hidden ChatGPT Limitations You Never Knew: Key Insights! | Amber</w:t>
        </w:r>
      </w:hyperlink>
    </w:p>
    <w:p w14:paraId="6DE2CD2A" w14:textId="77777777" w:rsidR="00CA05E0" w:rsidRPr="00CA05E0" w:rsidRDefault="00CA05E0" w:rsidP="00CA05E0">
      <w:hyperlink r:id="rId15" w:history="1">
        <w:r w:rsidRPr="00CA05E0">
          <w:rPr>
            <w:rStyle w:val="Hyperlink"/>
          </w:rPr>
          <w:t xml:space="preserve">20 Fun Things To Do With </w:t>
        </w:r>
      </w:hyperlink>
      <w:hyperlink r:id="rId16" w:history="1">
        <w:proofErr w:type="spellStart"/>
        <w:r w:rsidRPr="00CA05E0">
          <w:rPr>
            <w:rStyle w:val="Hyperlink"/>
          </w:rPr>
          <w:t>Chatgpt</w:t>
        </w:r>
        <w:proofErr w:type="spellEnd"/>
      </w:hyperlink>
      <w:hyperlink r:id="rId17" w:history="1">
        <w:r w:rsidRPr="00CA05E0">
          <w:rPr>
            <w:rStyle w:val="Hyperlink"/>
          </w:rPr>
          <w:t xml:space="preserve"> | Amber</w:t>
        </w:r>
      </w:hyperlink>
    </w:p>
    <w:p w14:paraId="30E5AF08" w14:textId="77777777" w:rsidR="00CA05E0" w:rsidRPr="00CA05E0" w:rsidRDefault="00CA05E0" w:rsidP="00CA05E0">
      <w:hyperlink r:id="rId18" w:history="1">
        <w:r w:rsidRPr="00CA05E0">
          <w:rPr>
            <w:rStyle w:val="Hyperlink"/>
          </w:rPr>
          <w:t>https://projectmanagers.net/top-10-cons-disadvantages-of-microsoft-copilot/</w:t>
        </w:r>
      </w:hyperlink>
    </w:p>
    <w:p w14:paraId="53E012D9" w14:textId="77777777" w:rsidR="007219BE" w:rsidRDefault="007219BE" w:rsidP="007219BE"/>
    <w:p w14:paraId="563FF376" w14:textId="77777777" w:rsidR="007219BE" w:rsidRDefault="007219BE" w:rsidP="007219BE"/>
    <w:p w14:paraId="6E6BCD88" w14:textId="77777777" w:rsidR="007219BE" w:rsidRDefault="007219BE" w:rsidP="007219BE"/>
    <w:p w14:paraId="38B8C82D" w14:textId="77777777" w:rsidR="007219BE" w:rsidRDefault="007219BE" w:rsidP="007219BE"/>
    <w:p w14:paraId="4D1AE6AB" w14:textId="645C41D3" w:rsidR="00175BFD" w:rsidRPr="003C0B64" w:rsidRDefault="00175BFD" w:rsidP="003C0B64"/>
    <w:sectPr w:rsidR="00175BFD" w:rsidRPr="003C0B64" w:rsidSect="002920C8">
      <w:headerReference w:type="default" r:id="rId19"/>
      <w:footerReference w:type="default" r:id="rId20"/>
      <w:footerReference w:type="first" r:id="rId21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43244" w14:textId="77777777" w:rsidR="000B1C9B" w:rsidRDefault="000B1C9B" w:rsidP="007F513E">
      <w:r>
        <w:separator/>
      </w:r>
    </w:p>
    <w:p w14:paraId="515960AD" w14:textId="77777777" w:rsidR="000B1C9B" w:rsidRDefault="000B1C9B"/>
    <w:p w14:paraId="6CDE9DFE" w14:textId="77777777" w:rsidR="000B1C9B" w:rsidRDefault="000B1C9B"/>
  </w:endnote>
  <w:endnote w:type="continuationSeparator" w:id="0">
    <w:p w14:paraId="071D61E6" w14:textId="77777777" w:rsidR="000B1C9B" w:rsidRDefault="000B1C9B" w:rsidP="007F513E">
      <w:r>
        <w:continuationSeparator/>
      </w:r>
    </w:p>
    <w:p w14:paraId="0D416543" w14:textId="77777777" w:rsidR="000B1C9B" w:rsidRDefault="000B1C9B"/>
    <w:p w14:paraId="20D6715E" w14:textId="77777777" w:rsidR="000B1C9B" w:rsidRDefault="000B1C9B"/>
  </w:endnote>
  <w:endnote w:type="continuationNotice" w:id="1">
    <w:p w14:paraId="564AEC41" w14:textId="77777777" w:rsidR="000B1C9B" w:rsidRDefault="000B1C9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BF320703-4ACC-4883-A3B4-796CF96FAEC9}"/>
    <w:embedBold r:id="rId2" w:fontKey="{A9B0C6D8-786F-48B0-938B-9B7D6DA4B108}"/>
    <w:embedItalic r:id="rId3" w:fontKey="{EF90B4E4-3E06-4EBC-9B21-6C4CC6EE1E4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33A041E7-4F92-4446-A8D4-7321EE649E11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E55587EE-4AC3-4484-9C3E-31D6DCA70EBA}"/>
    <w:embedBold r:id="rId6" w:fontKey="{B9EEEE9F-7E2E-43D9-9806-182B023A87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AC8FD504-E5E6-491B-851F-17B6E8ED7EB9}"/>
  </w:font>
  <w:font w:name="Figtree Light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333BED43-7565-48C1-B9F7-B9918197EB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723400182"/>
      <w:docPartObj>
        <w:docPartGallery w:val="Page Numbers (Bottom of Page)"/>
        <w:docPartUnique/>
      </w:docPartObj>
    </w:sdtPr>
    <w:sdtEndPr/>
    <w:sdtContent>
      <w:p w14:paraId="753D7021" w14:textId="77777777" w:rsidR="003C0B64" w:rsidRPr="003C0B64" w:rsidRDefault="003C0B64" w:rsidP="003C0B64">
        <w:pPr>
          <w:framePr w:wrap="none" w:vAnchor="text" w:hAnchor="margin" w:xAlign="right" w:y="1"/>
          <w:tabs>
            <w:tab w:val="center" w:pos="4513"/>
            <w:tab w:val="right" w:pos="9026"/>
          </w:tabs>
          <w:rPr>
            <w:sz w:val="20"/>
          </w:rPr>
        </w:pPr>
        <w:r w:rsidRPr="003C0B64">
          <w:rPr>
            <w:sz w:val="20"/>
          </w:rPr>
          <w:fldChar w:fldCharType="begin"/>
        </w:r>
        <w:r w:rsidRPr="003C0B64">
          <w:rPr>
            <w:sz w:val="20"/>
          </w:rPr>
          <w:instrText xml:space="preserve"> PAGE </w:instrText>
        </w:r>
        <w:r w:rsidRPr="003C0B64">
          <w:rPr>
            <w:sz w:val="20"/>
          </w:rPr>
          <w:fldChar w:fldCharType="separate"/>
        </w:r>
        <w:r w:rsidRPr="003C0B64">
          <w:rPr>
            <w:sz w:val="20"/>
          </w:rPr>
          <w:t>1</w:t>
        </w:r>
        <w:r w:rsidRPr="003C0B64">
          <w:rPr>
            <w:sz w:val="20"/>
          </w:rPr>
          <w:fldChar w:fldCharType="end"/>
        </w:r>
      </w:p>
    </w:sdtContent>
  </w:sdt>
  <w:p w14:paraId="11741FF5" w14:textId="2705A94C" w:rsidR="000F6B68" w:rsidRDefault="000F6B68" w:rsidP="003C0B64">
    <w:pPr>
      <w:pStyle w:val="Footer"/>
      <w:tabs>
        <w:tab w:val="clear" w:pos="9026"/>
        <w:tab w:val="right" w:pos="10204"/>
      </w:tabs>
    </w:pPr>
    <w:r w:rsidRPr="000F6B68">
      <w:t>© 202</w:t>
    </w:r>
    <w:r w:rsidR="00121E72">
      <w:t>5</w:t>
    </w:r>
    <w:r w:rsidRPr="000F6B68">
      <w:t xml:space="preserve"> QA Limited or its affiliates. All rights reserved.</w:t>
    </w:r>
    <w:r w:rsidR="003C0B64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proofErr w:type="spellStart"/>
    <w:r>
      <w:t>i</w:t>
    </w:r>
    <w:proofErr w:type="spellEnd"/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5811E" w14:textId="77777777" w:rsidR="000B1C9B" w:rsidRDefault="000B1C9B" w:rsidP="007F513E">
      <w:r>
        <w:separator/>
      </w:r>
    </w:p>
    <w:p w14:paraId="0B872D20" w14:textId="77777777" w:rsidR="000B1C9B" w:rsidRDefault="000B1C9B"/>
    <w:p w14:paraId="5BDAD434" w14:textId="77777777" w:rsidR="000B1C9B" w:rsidRDefault="000B1C9B"/>
  </w:footnote>
  <w:footnote w:type="continuationSeparator" w:id="0">
    <w:p w14:paraId="5D4BE8F9" w14:textId="77777777" w:rsidR="000B1C9B" w:rsidRDefault="000B1C9B" w:rsidP="007F513E">
      <w:r>
        <w:continuationSeparator/>
      </w:r>
    </w:p>
    <w:p w14:paraId="443579A4" w14:textId="77777777" w:rsidR="000B1C9B" w:rsidRDefault="000B1C9B"/>
    <w:p w14:paraId="5288529B" w14:textId="77777777" w:rsidR="000B1C9B" w:rsidRDefault="000B1C9B"/>
  </w:footnote>
  <w:footnote w:type="continuationNotice" w:id="1">
    <w:p w14:paraId="745E8AF4" w14:textId="77777777" w:rsidR="000B1C9B" w:rsidRDefault="000B1C9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2085BBE4" w:rsidR="00D767F5" w:rsidRPr="00EC2133" w:rsidRDefault="007219BE" w:rsidP="00D767F5">
                          <w:pPr>
                            <w:pStyle w:val="Header"/>
                          </w:pPr>
                          <w:r w:rsidRPr="007219BE">
                            <w:t>Day 1 session links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2085BBE4" w:rsidR="00D767F5" w:rsidRPr="00EC2133" w:rsidRDefault="007219BE" w:rsidP="00D767F5">
                    <w:pPr>
                      <w:pStyle w:val="Header"/>
                    </w:pPr>
                    <w:r w:rsidRPr="007219BE">
                      <w:t>Day 1 session links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01C6828F" wp14:editId="3FB3191D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000259561" name="Picture 11" descr="Decorative image: The Q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259561" name="Picture 11" descr="Decorative image: The QA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B1C9B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0F6B68"/>
    <w:rsid w:val="0011477C"/>
    <w:rsid w:val="00121E72"/>
    <w:rsid w:val="001238C6"/>
    <w:rsid w:val="00132A36"/>
    <w:rsid w:val="00134C15"/>
    <w:rsid w:val="00135BE0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0B64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1AAB"/>
    <w:rsid w:val="006F385F"/>
    <w:rsid w:val="00700570"/>
    <w:rsid w:val="007040AE"/>
    <w:rsid w:val="007219B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1DEF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10F3"/>
    <w:rsid w:val="008F5350"/>
    <w:rsid w:val="00901E6B"/>
    <w:rsid w:val="0090331D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1B45"/>
    <w:rsid w:val="00A21BA0"/>
    <w:rsid w:val="00A31043"/>
    <w:rsid w:val="00A433B2"/>
    <w:rsid w:val="00A45AFE"/>
    <w:rsid w:val="00A76D1A"/>
    <w:rsid w:val="00A85367"/>
    <w:rsid w:val="00A922CF"/>
    <w:rsid w:val="00A92980"/>
    <w:rsid w:val="00AA5160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3B6D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05E0"/>
    <w:rsid w:val="00CA2106"/>
    <w:rsid w:val="00CA310D"/>
    <w:rsid w:val="00CC14FB"/>
    <w:rsid w:val="00CC5731"/>
    <w:rsid w:val="00CE5672"/>
    <w:rsid w:val="00CE7486"/>
    <w:rsid w:val="00CF034F"/>
    <w:rsid w:val="00CF69EE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asternpeak.com/blog/6-cool-examples-of-internet-of-things-applications-and-how-to-develop-one/" TargetMode="External"/><Relationship Id="rId18" Type="http://schemas.openxmlformats.org/officeDocument/2006/relationships/hyperlink" Target="https://projectmanagers.net/top-10-cons-disadvantages-of-microsoft-copilot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www.iotworldtoday.com/iiot/the-top-20-industrial-iot-applications" TargetMode="External"/><Relationship Id="rId17" Type="http://schemas.openxmlformats.org/officeDocument/2006/relationships/hyperlink" Target="https://amberstudent.com/blog/post/creative-and-cool-things-to-do-with-chat-gp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mberstudent.com/blog/post/creative-and-cool-things-to-do-with-chat-gpt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uiltin.com/articles/iot-examples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amberstudent.com/blog/post/creative-and-cool-things-to-do-with-chat-gpt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mberstudent.com/blog/post/chatgpt-limitations-that-you-need-to-know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customXml/itemProps2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7A7449-6CB9-4E0C-9DB7-8C42E3D4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14</TotalTime>
  <Pages>1</Pages>
  <Words>81</Words>
  <Characters>1090</Characters>
  <Application>Microsoft Office Word</Application>
  <DocSecurity>0</DocSecurity>
  <Lines>41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1145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Feist, Ella</cp:lastModifiedBy>
  <cp:revision>15</cp:revision>
  <cp:lastPrinted>2024-06-05T09:35:00Z</cp:lastPrinted>
  <dcterms:created xsi:type="dcterms:W3CDTF">2024-11-04T18:08:00Z</dcterms:created>
  <dcterms:modified xsi:type="dcterms:W3CDTF">2025-11-11T15:28:00Z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