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D98E" w14:textId="3D1E7205" w:rsidR="000B50AA" w:rsidRPr="00331108" w:rsidRDefault="007046EC" w:rsidP="007046EC">
      <w:pPr>
        <w:pStyle w:val="Title"/>
        <w:rPr>
          <w:lang w:val="en-GB"/>
        </w:rPr>
      </w:pPr>
      <w:bookmarkStart w:id="0" w:name="git-in-5-minutes---concrete-practice"/>
      <w:r w:rsidRPr="00331108">
        <w:rPr>
          <w:lang w:val="en-GB"/>
        </w:rPr>
        <w:t xml:space="preserve">Lab - </w:t>
      </w:r>
      <w:r w:rsidR="00284790">
        <w:rPr>
          <w:lang w:val="en-GB"/>
        </w:rPr>
        <w:t>Unit Testing</w:t>
      </w:r>
    </w:p>
    <w:p w14:paraId="0A75843F" w14:textId="58E929E6" w:rsidR="008354DD" w:rsidRDefault="008354DD" w:rsidP="0035739A">
      <w:pPr>
        <w:pStyle w:val="Heading1"/>
      </w:pPr>
      <w:bookmarkStart w:id="1" w:name="cloning-the-repository"/>
      <w:r>
        <w:t>Introduction</w:t>
      </w:r>
    </w:p>
    <w:p w14:paraId="1D2069E6" w14:textId="61E9946B" w:rsidR="008354DD" w:rsidRDefault="008354DD" w:rsidP="008354DD">
      <w:pPr>
        <w:pStyle w:val="FirstParagraph"/>
      </w:pPr>
      <w:r>
        <w:t>For this lab, you will be working on a calculator application. The application itself has already been written, but the unit testing is incomplete.</w:t>
      </w:r>
    </w:p>
    <w:p w14:paraId="7F8B5AE4" w14:textId="77777777" w:rsidR="008354DD" w:rsidRDefault="008354DD" w:rsidP="008354DD">
      <w:pPr>
        <w:pStyle w:val="FirstParagraph"/>
      </w:pPr>
      <w:r>
        <w:t>The calculator only works with string parameters. For example, to add the numbers 100 and 200, you would pass the string "100,200" to the Add method. The calculation methods all return integers.</w:t>
      </w:r>
    </w:p>
    <w:p w14:paraId="0C5DE02D" w14:textId="65FF50AA" w:rsidR="00E644E4" w:rsidRDefault="00284790" w:rsidP="0035739A">
      <w:pPr>
        <w:pStyle w:val="Heading1"/>
      </w:pPr>
      <w:r>
        <w:t>Starter project</w:t>
      </w:r>
      <w:r w:rsidR="007E0751">
        <w:t>s</w:t>
      </w:r>
    </w:p>
    <w:p w14:paraId="65B309ED" w14:textId="5224C46D" w:rsidR="00284790" w:rsidRDefault="00284790" w:rsidP="00284790">
      <w:pPr>
        <w:pStyle w:val="FirstParagraph"/>
      </w:pPr>
      <w:r>
        <w:t xml:space="preserve">There is </w:t>
      </w:r>
      <w:r w:rsidR="00426A3B">
        <w:t xml:space="preserve">a </w:t>
      </w:r>
      <w:r>
        <w:t>start</w:t>
      </w:r>
      <w:r w:rsidR="00426A3B">
        <w:t>er</w:t>
      </w:r>
      <w:r>
        <w:t xml:space="preserve"> project for this lab, available in C#</w:t>
      </w:r>
      <w:r w:rsidR="00426A3B">
        <w:t xml:space="preserve">, </w:t>
      </w:r>
      <w:proofErr w:type="gramStart"/>
      <w:r>
        <w:t>Java</w:t>
      </w:r>
      <w:proofErr w:type="gramEnd"/>
      <w:r>
        <w:t xml:space="preserve"> </w:t>
      </w:r>
      <w:r w:rsidR="00426A3B">
        <w:t>and JavaScript versions.</w:t>
      </w:r>
    </w:p>
    <w:p w14:paraId="4EBAB8CD" w14:textId="3704CC6F" w:rsidR="00284790" w:rsidRDefault="00284790" w:rsidP="00284790">
      <w:pPr>
        <w:pStyle w:val="Heading1"/>
      </w:pPr>
      <w:r>
        <w:t>Goal</w:t>
      </w:r>
      <w:r w:rsidR="00116A03">
        <w:t>s</w:t>
      </w:r>
    </w:p>
    <w:p w14:paraId="42A443A0" w14:textId="6462D9B4" w:rsidR="008354DD" w:rsidRPr="008354DD" w:rsidRDefault="008354DD" w:rsidP="008354DD">
      <w:pPr>
        <w:pStyle w:val="FirstParagraph"/>
      </w:pPr>
      <w:r>
        <w:t>Your job is to complete the unit testing of the calculator class.</w:t>
      </w:r>
    </w:p>
    <w:p w14:paraId="1246A5BA" w14:textId="29B6635E" w:rsidR="00284790" w:rsidRDefault="00284790" w:rsidP="00284790">
      <w:pPr>
        <w:pStyle w:val="Compact"/>
      </w:pPr>
      <w:r>
        <w:t xml:space="preserve">Write unit test(s) to demonstrate the correctness of each of these </w:t>
      </w:r>
      <w:r w:rsidR="008354DD">
        <w:t>methods</w:t>
      </w:r>
      <w:r>
        <w:t>:</w:t>
      </w:r>
    </w:p>
    <w:p w14:paraId="40EB992C" w14:textId="5CF88F8E" w:rsidR="00284790" w:rsidRDefault="00284790" w:rsidP="00284790">
      <w:pPr>
        <w:pStyle w:val="Compact-2"/>
      </w:pPr>
      <w:r>
        <w:t>Subtract</w:t>
      </w:r>
    </w:p>
    <w:p w14:paraId="46A832B2" w14:textId="089EB5F8" w:rsidR="00284790" w:rsidRDefault="00284790" w:rsidP="00284790">
      <w:pPr>
        <w:pStyle w:val="Compact-2"/>
      </w:pPr>
      <w:r>
        <w:t>Multiply</w:t>
      </w:r>
    </w:p>
    <w:p w14:paraId="4BB7992D" w14:textId="605885AC" w:rsidR="00284790" w:rsidRDefault="00284790" w:rsidP="00284790">
      <w:pPr>
        <w:pStyle w:val="Compact-2"/>
      </w:pPr>
      <w:r>
        <w:t>Divide (including what you expect to happen if you ask for a division by zero)</w:t>
      </w:r>
    </w:p>
    <w:p w14:paraId="3F0CF538" w14:textId="3B2CF51F" w:rsidR="00284790" w:rsidRDefault="00284790" w:rsidP="00284790">
      <w:pPr>
        <w:pStyle w:val="Compact"/>
      </w:pPr>
      <w:r>
        <w:t>You should aim to write at least five (5) separate unit tests.</w:t>
      </w:r>
    </w:p>
    <w:p w14:paraId="37BD69B6" w14:textId="6E70848D" w:rsidR="008354DD" w:rsidRDefault="008354DD" w:rsidP="00284790">
      <w:pPr>
        <w:pStyle w:val="Compact"/>
      </w:pPr>
      <w:r>
        <w:t>Try to include tests that show how the calculator methods deal with good input in various formats, as well as input which is badly formatted in various ways.</w:t>
      </w:r>
    </w:p>
    <w:p w14:paraId="551D4938" w14:textId="3D82BC7D" w:rsidR="00284790" w:rsidRDefault="00284790" w:rsidP="00284790">
      <w:pPr>
        <w:pStyle w:val="Heading1"/>
      </w:pPr>
      <w:r>
        <w:t>Rules</w:t>
      </w:r>
    </w:p>
    <w:p w14:paraId="5B85E3F2" w14:textId="4D24FF62" w:rsidR="00284790" w:rsidRDefault="00284790" w:rsidP="00284790">
      <w:pPr>
        <w:pStyle w:val="Compact"/>
        <w:numPr>
          <w:ilvl w:val="0"/>
          <w:numId w:val="42"/>
        </w:numPr>
      </w:pPr>
      <w:r>
        <w:t>All tests must pass (without commenting any of them out!)</w:t>
      </w:r>
    </w:p>
    <w:p w14:paraId="26FE3D2F" w14:textId="0B17CC9D" w:rsidR="00284790" w:rsidRDefault="00284790" w:rsidP="00284790">
      <w:pPr>
        <w:pStyle w:val="Compact"/>
      </w:pPr>
      <w:r>
        <w:t>Do not update the functions to make the tests pass - the functions should be right. (If a test fails, it probably indicates a problem with the test itself).</w:t>
      </w:r>
    </w:p>
    <w:p w14:paraId="2B116C8B" w14:textId="1BB8B1F4" w:rsidR="00284790" w:rsidRDefault="00284790" w:rsidP="00284790">
      <w:pPr>
        <w:pStyle w:val="Compact"/>
      </w:pPr>
      <w:r>
        <w:t>Remember to keep your git repository updated.</w:t>
      </w:r>
    </w:p>
    <w:p w14:paraId="178FAF04" w14:textId="26F38664" w:rsidR="006049DB" w:rsidRDefault="006049DB" w:rsidP="006049DB">
      <w:pPr>
        <w:pStyle w:val="Heading1"/>
      </w:pPr>
      <w:r>
        <w:t>Think about...</w:t>
      </w:r>
    </w:p>
    <w:p w14:paraId="7A83CED5" w14:textId="77777777" w:rsidR="00C4435D" w:rsidRDefault="006049DB" w:rsidP="006049DB">
      <w:pPr>
        <w:pStyle w:val="Compact-2"/>
      </w:pPr>
      <w:r>
        <w:t>Different types of valid data</w:t>
      </w:r>
    </w:p>
    <w:p w14:paraId="79BAC358" w14:textId="58453EBC" w:rsidR="006049DB" w:rsidRDefault="00C4435D" w:rsidP="006049DB">
      <w:pPr>
        <w:pStyle w:val="Compact-2"/>
      </w:pPr>
      <w:r>
        <w:t>D</w:t>
      </w:r>
      <w:r w:rsidR="006049DB">
        <w:t>ifferent types of invalid data</w:t>
      </w:r>
    </w:p>
    <w:p w14:paraId="1957F1CE" w14:textId="71288B11" w:rsidR="006049DB" w:rsidRPr="006049DB" w:rsidRDefault="006049DB" w:rsidP="006049DB">
      <w:pPr>
        <w:pStyle w:val="Compact-2"/>
      </w:pPr>
      <w:r>
        <w:t>Boundary conditions</w:t>
      </w:r>
    </w:p>
    <w:p w14:paraId="2F05F0EE" w14:textId="74D8C57F" w:rsidR="00284790" w:rsidRDefault="00284790" w:rsidP="00284790">
      <w:pPr>
        <w:pStyle w:val="FirstParagraph"/>
      </w:pPr>
    </w:p>
    <w:tbl>
      <w:tblPr>
        <w:tblStyle w:val="TableGrid"/>
        <w:tblW w:w="0" w:type="auto"/>
        <w:tblLook w:val="04A0" w:firstRow="1" w:lastRow="0" w:firstColumn="1" w:lastColumn="0" w:noHBand="0" w:noVBand="1"/>
      </w:tblPr>
      <w:tblGrid>
        <w:gridCol w:w="5246"/>
        <w:gridCol w:w="282"/>
        <w:gridCol w:w="5262"/>
      </w:tblGrid>
      <w:tr w:rsidR="0078602E" w14:paraId="3A2784E6" w14:textId="77777777" w:rsidTr="00C4435D">
        <w:trPr>
          <w:cantSplit/>
        </w:trPr>
        <w:tc>
          <w:tcPr>
            <w:tcW w:w="5353" w:type="dxa"/>
            <w:shd w:val="clear" w:color="auto" w:fill="DAEEF3" w:themeFill="accent5" w:themeFillTint="33"/>
          </w:tcPr>
          <w:p w14:paraId="251ED71D" w14:textId="792CCC1F" w:rsidR="0078602E" w:rsidRDefault="0078602E" w:rsidP="00C4435D">
            <w:pPr>
              <w:pStyle w:val="Heading1"/>
              <w:keepNext w:val="0"/>
              <w:keepLines w:val="0"/>
              <w:widowControl w:val="0"/>
              <w:spacing w:before="0"/>
            </w:pPr>
            <w:bookmarkStart w:id="2" w:name="_Hlk53413213"/>
            <w:r>
              <w:lastRenderedPageBreak/>
              <w:t xml:space="preserve">Java </w:t>
            </w:r>
            <w:r w:rsidR="00FC7A7B">
              <w:t>notes</w:t>
            </w:r>
          </w:p>
          <w:p w14:paraId="4123ED3E" w14:textId="5C0FA7E4" w:rsidR="0078602E" w:rsidRDefault="00FC7A7B" w:rsidP="00C4435D">
            <w:pPr>
              <w:pStyle w:val="FirstParagraph"/>
              <w:widowControl w:val="0"/>
            </w:pPr>
            <w:r>
              <w:t xml:space="preserve">The Java starter project uses the </w:t>
            </w:r>
            <w:r w:rsidRPr="00FC7A7B">
              <w:rPr>
                <w:b/>
                <w:bCs/>
              </w:rPr>
              <w:t>JUnit</w:t>
            </w:r>
            <w:r>
              <w:t xml:space="preserve"> framework.</w:t>
            </w:r>
          </w:p>
        </w:tc>
        <w:tc>
          <w:tcPr>
            <w:tcW w:w="284" w:type="dxa"/>
            <w:tcBorders>
              <w:top w:val="nil"/>
              <w:bottom w:val="nil"/>
            </w:tcBorders>
          </w:tcPr>
          <w:p w14:paraId="211C9487" w14:textId="77777777" w:rsidR="0078602E" w:rsidRDefault="0078602E" w:rsidP="00C4435D">
            <w:pPr>
              <w:pStyle w:val="Heading1"/>
              <w:keepNext w:val="0"/>
              <w:keepLines w:val="0"/>
              <w:widowControl w:val="0"/>
              <w:spacing w:before="0"/>
            </w:pPr>
          </w:p>
        </w:tc>
        <w:tc>
          <w:tcPr>
            <w:tcW w:w="5379" w:type="dxa"/>
            <w:shd w:val="clear" w:color="auto" w:fill="EAF1DD" w:themeFill="accent3" w:themeFillTint="33"/>
          </w:tcPr>
          <w:p w14:paraId="4FD77368" w14:textId="7FA0F123" w:rsidR="0078602E" w:rsidRDefault="0078602E" w:rsidP="00C4435D">
            <w:pPr>
              <w:pStyle w:val="Heading1"/>
              <w:keepNext w:val="0"/>
              <w:keepLines w:val="0"/>
              <w:widowControl w:val="0"/>
              <w:spacing w:before="0"/>
            </w:pPr>
            <w:r>
              <w:t xml:space="preserve">C# </w:t>
            </w:r>
            <w:r w:rsidR="00FC7A7B">
              <w:t>notes</w:t>
            </w:r>
          </w:p>
          <w:p w14:paraId="6FB891D1" w14:textId="087211B8" w:rsidR="00FC7A7B" w:rsidRDefault="00FC7A7B" w:rsidP="00C4435D">
            <w:pPr>
              <w:pStyle w:val="FirstParagraph"/>
              <w:widowControl w:val="0"/>
            </w:pPr>
            <w:r>
              <w:t xml:space="preserve">The C# starter project uses the </w:t>
            </w:r>
            <w:proofErr w:type="spellStart"/>
            <w:r w:rsidRPr="00FC7A7B">
              <w:rPr>
                <w:b/>
                <w:bCs/>
              </w:rPr>
              <w:t>NUnit</w:t>
            </w:r>
            <w:proofErr w:type="spellEnd"/>
            <w:r>
              <w:t xml:space="preserve"> framework.</w:t>
            </w:r>
          </w:p>
          <w:p w14:paraId="1A514096" w14:textId="306940F0" w:rsidR="00782956" w:rsidRDefault="00782956" w:rsidP="00C4435D">
            <w:pPr>
              <w:pStyle w:val="FirstParagraph"/>
              <w:widowControl w:val="0"/>
            </w:pPr>
            <w:r>
              <w:t xml:space="preserve">After you open the solution, you may need to right-click on the solution in solution explorer, then click </w:t>
            </w:r>
            <w:r w:rsidRPr="00782956">
              <w:rPr>
                <w:b/>
                <w:bCs/>
              </w:rPr>
              <w:t>Restore NuGet packages</w:t>
            </w:r>
            <w:r>
              <w:t xml:space="preserve">. After that, right-click solution and select </w:t>
            </w:r>
            <w:proofErr w:type="gramStart"/>
            <w:r w:rsidRPr="00782956">
              <w:rPr>
                <w:b/>
                <w:bCs/>
              </w:rPr>
              <w:t>Clean</w:t>
            </w:r>
            <w:proofErr w:type="gramEnd"/>
            <w:r w:rsidRPr="00782956">
              <w:rPr>
                <w:b/>
                <w:bCs/>
              </w:rPr>
              <w:t xml:space="preserve"> build</w:t>
            </w:r>
            <w:r>
              <w:t xml:space="preserve">, then right click solution and select </w:t>
            </w:r>
            <w:r w:rsidRPr="00782956">
              <w:rPr>
                <w:b/>
                <w:bCs/>
              </w:rPr>
              <w:t>Rebuild</w:t>
            </w:r>
            <w:r>
              <w:t>. After that, you should be able to run your tests OK.</w:t>
            </w:r>
          </w:p>
        </w:tc>
      </w:tr>
      <w:tr w:rsidR="00E06D58" w14:paraId="03E89AA2" w14:textId="77777777" w:rsidTr="00C4435D">
        <w:trPr>
          <w:cantSplit/>
        </w:trPr>
        <w:tc>
          <w:tcPr>
            <w:tcW w:w="5353" w:type="dxa"/>
            <w:tcBorders>
              <w:left w:val="nil"/>
              <w:right w:val="nil"/>
            </w:tcBorders>
            <w:shd w:val="clear" w:color="auto" w:fill="auto"/>
          </w:tcPr>
          <w:p w14:paraId="4BF60716" w14:textId="77777777" w:rsidR="00E06D58" w:rsidRDefault="00E06D58" w:rsidP="00C4435D">
            <w:pPr>
              <w:pStyle w:val="Heading1"/>
              <w:keepNext w:val="0"/>
              <w:keepLines w:val="0"/>
              <w:widowControl w:val="0"/>
              <w:spacing w:before="0"/>
            </w:pPr>
          </w:p>
        </w:tc>
        <w:tc>
          <w:tcPr>
            <w:tcW w:w="284" w:type="dxa"/>
            <w:tcBorders>
              <w:top w:val="nil"/>
              <w:left w:val="nil"/>
              <w:bottom w:val="nil"/>
              <w:right w:val="nil"/>
            </w:tcBorders>
            <w:shd w:val="clear" w:color="auto" w:fill="auto"/>
          </w:tcPr>
          <w:p w14:paraId="387AB3E7" w14:textId="77777777" w:rsidR="00E06D58" w:rsidRDefault="00E06D58" w:rsidP="00C4435D">
            <w:pPr>
              <w:pStyle w:val="Heading1"/>
              <w:keepNext w:val="0"/>
              <w:keepLines w:val="0"/>
              <w:widowControl w:val="0"/>
              <w:spacing w:before="0"/>
            </w:pPr>
          </w:p>
        </w:tc>
        <w:tc>
          <w:tcPr>
            <w:tcW w:w="5379" w:type="dxa"/>
            <w:tcBorders>
              <w:left w:val="nil"/>
              <w:bottom w:val="nil"/>
              <w:right w:val="nil"/>
            </w:tcBorders>
            <w:shd w:val="clear" w:color="auto" w:fill="auto"/>
          </w:tcPr>
          <w:p w14:paraId="565487BF" w14:textId="77777777" w:rsidR="00E06D58" w:rsidRDefault="00E06D58" w:rsidP="00C4435D">
            <w:pPr>
              <w:pStyle w:val="Heading1"/>
              <w:keepNext w:val="0"/>
              <w:keepLines w:val="0"/>
              <w:widowControl w:val="0"/>
              <w:spacing w:before="0"/>
            </w:pPr>
          </w:p>
        </w:tc>
      </w:tr>
      <w:tr w:rsidR="00E06D58" w14:paraId="7F1FE42B" w14:textId="77777777" w:rsidTr="00C4435D">
        <w:trPr>
          <w:cantSplit/>
        </w:trPr>
        <w:tc>
          <w:tcPr>
            <w:tcW w:w="5353" w:type="dxa"/>
            <w:shd w:val="clear" w:color="auto" w:fill="FDE9D9" w:themeFill="accent6" w:themeFillTint="33"/>
          </w:tcPr>
          <w:p w14:paraId="744CA7D0" w14:textId="77777777" w:rsidR="00E06D58" w:rsidRDefault="00E06D58" w:rsidP="00C4435D">
            <w:pPr>
              <w:pStyle w:val="Heading1"/>
              <w:keepNext w:val="0"/>
              <w:keepLines w:val="0"/>
              <w:widowControl w:val="0"/>
              <w:spacing w:before="0"/>
            </w:pPr>
            <w:r>
              <w:t>JavaScript notes</w:t>
            </w:r>
          </w:p>
          <w:p w14:paraId="10418829" w14:textId="051650E1" w:rsidR="00C4435D" w:rsidRDefault="00C4435D" w:rsidP="00C4435D">
            <w:pPr>
              <w:pStyle w:val="FirstParagraph"/>
              <w:widowControl w:val="0"/>
            </w:pPr>
            <w:r>
              <w:t xml:space="preserve">The JavaScript starter project uses the </w:t>
            </w:r>
            <w:r w:rsidRPr="00C4435D">
              <w:rPr>
                <w:b/>
                <w:bCs/>
              </w:rPr>
              <w:t>chai</w:t>
            </w:r>
            <w:r>
              <w:t xml:space="preserve"> and </w:t>
            </w:r>
            <w:r w:rsidRPr="00C4435D">
              <w:rPr>
                <w:b/>
                <w:bCs/>
              </w:rPr>
              <w:t>mocha</w:t>
            </w:r>
            <w:r>
              <w:t xml:space="preserve"> unit testing frameworks.</w:t>
            </w:r>
          </w:p>
          <w:p w14:paraId="62501272" w14:textId="64544756" w:rsidR="00E06D58" w:rsidRDefault="00E06D58" w:rsidP="00C4435D">
            <w:pPr>
              <w:pStyle w:val="FirstParagraph"/>
              <w:widowControl w:val="0"/>
            </w:pPr>
            <w:r>
              <w:t>After opening the JavaScript project, do:</w:t>
            </w:r>
          </w:p>
          <w:p w14:paraId="7EA7838F" w14:textId="77777777" w:rsidR="00E06D58" w:rsidRDefault="00E06D58" w:rsidP="00C4435D">
            <w:pPr>
              <w:pStyle w:val="Code"/>
              <w:widowControl w:val="0"/>
              <w:rPr>
                <w:noProof/>
              </w:rPr>
            </w:pPr>
            <w:r>
              <w:rPr>
                <w:noProof/>
              </w:rPr>
              <w:t>npm install</w:t>
            </w:r>
          </w:p>
          <w:p w14:paraId="713DFB84" w14:textId="77777777" w:rsidR="00E06D58" w:rsidRDefault="00E06D58" w:rsidP="00C4435D">
            <w:pPr>
              <w:pStyle w:val="FirstParagraph"/>
              <w:widowControl w:val="0"/>
            </w:pPr>
            <w:r>
              <w:t>To run your tests, do:</w:t>
            </w:r>
          </w:p>
          <w:p w14:paraId="30772361" w14:textId="5086F43A" w:rsidR="00FA32E4" w:rsidRPr="00E06D58" w:rsidRDefault="00E06D58" w:rsidP="00C4435D">
            <w:pPr>
              <w:pStyle w:val="Code"/>
              <w:widowControl w:val="0"/>
              <w:rPr>
                <w:noProof/>
              </w:rPr>
            </w:pPr>
            <w:r>
              <w:rPr>
                <w:noProof/>
              </w:rPr>
              <w:t>npm test</w:t>
            </w:r>
          </w:p>
        </w:tc>
        <w:tc>
          <w:tcPr>
            <w:tcW w:w="284" w:type="dxa"/>
            <w:tcBorders>
              <w:top w:val="nil"/>
              <w:bottom w:val="nil"/>
              <w:right w:val="nil"/>
            </w:tcBorders>
          </w:tcPr>
          <w:p w14:paraId="65951BB9" w14:textId="77777777" w:rsidR="00E06D58" w:rsidRDefault="00E06D58" w:rsidP="00C4435D">
            <w:pPr>
              <w:pStyle w:val="Heading1"/>
              <w:keepNext w:val="0"/>
              <w:keepLines w:val="0"/>
              <w:widowControl w:val="0"/>
              <w:spacing w:before="0"/>
            </w:pPr>
          </w:p>
        </w:tc>
        <w:tc>
          <w:tcPr>
            <w:tcW w:w="5379" w:type="dxa"/>
            <w:tcBorders>
              <w:top w:val="nil"/>
              <w:left w:val="nil"/>
              <w:bottom w:val="nil"/>
              <w:right w:val="nil"/>
            </w:tcBorders>
            <w:shd w:val="clear" w:color="auto" w:fill="auto"/>
          </w:tcPr>
          <w:p w14:paraId="24558018" w14:textId="77777777" w:rsidR="00E06D58" w:rsidRDefault="00E06D58" w:rsidP="00C4435D">
            <w:pPr>
              <w:pStyle w:val="Heading1"/>
              <w:keepNext w:val="0"/>
              <w:keepLines w:val="0"/>
              <w:widowControl w:val="0"/>
              <w:spacing w:before="0"/>
            </w:pPr>
          </w:p>
        </w:tc>
      </w:tr>
    </w:tbl>
    <w:bookmarkEnd w:id="0"/>
    <w:bookmarkEnd w:id="1"/>
    <w:bookmarkEnd w:id="2"/>
    <w:p w14:paraId="039B9EAF" w14:textId="6D810726" w:rsidR="0078602E" w:rsidRDefault="00960E67" w:rsidP="00960E67">
      <w:pPr>
        <w:pStyle w:val="Heading1"/>
      </w:pPr>
      <w:r>
        <w:t>JavaScript developers</w:t>
      </w:r>
    </w:p>
    <w:p w14:paraId="09FC40E8" w14:textId="32E1222D" w:rsidR="00960E67" w:rsidRDefault="00960E67" w:rsidP="0078602E">
      <w:pPr>
        <w:pStyle w:val="FirstParagraph"/>
      </w:pPr>
      <w:r>
        <w:t>To create your own project from scratch, open Visual studio code and then follow these steps:</w:t>
      </w:r>
    </w:p>
    <w:p w14:paraId="427F259C" w14:textId="77777777" w:rsidR="00960E67" w:rsidRDefault="00960E67" w:rsidP="00960E67">
      <w:pPr>
        <w:pStyle w:val="FirstParagraph"/>
        <w:numPr>
          <w:ilvl w:val="0"/>
          <w:numId w:val="43"/>
        </w:numPr>
      </w:pPr>
      <w:r>
        <w:t>Create a directory and open it in vs-code</w:t>
      </w:r>
    </w:p>
    <w:p w14:paraId="12AA5E5E" w14:textId="3339E8CF" w:rsidR="00960E67" w:rsidRDefault="000716F5" w:rsidP="00960E67">
      <w:pPr>
        <w:pStyle w:val="FirstParagraph"/>
        <w:numPr>
          <w:ilvl w:val="0"/>
          <w:numId w:val="43"/>
        </w:numPr>
      </w:pPr>
      <w:r>
        <w:t>P</w:t>
      </w:r>
      <w:r w:rsidR="00960E67">
        <w:t xml:space="preserve">ress </w:t>
      </w:r>
      <w:r w:rsidR="00960E67" w:rsidRPr="006B6E9B">
        <w:rPr>
          <w:b/>
          <w:bCs/>
        </w:rPr>
        <w:t>Ctrl-'</w:t>
      </w:r>
    </w:p>
    <w:p w14:paraId="5B9F888D" w14:textId="77777777" w:rsidR="00960E67" w:rsidRDefault="00960E67" w:rsidP="00960E67">
      <w:pPr>
        <w:pStyle w:val="FirstParagraph"/>
      </w:pPr>
      <w:r>
        <w:tab/>
        <w:t>This will open a command window</w:t>
      </w:r>
    </w:p>
    <w:p w14:paraId="63DBD17F" w14:textId="1588846B" w:rsidR="00960E67" w:rsidRDefault="00960E67" w:rsidP="00960E67">
      <w:pPr>
        <w:pStyle w:val="FirstParagraph"/>
        <w:numPr>
          <w:ilvl w:val="0"/>
          <w:numId w:val="43"/>
        </w:numPr>
      </w:pPr>
      <w:r>
        <w:t xml:space="preserve">type </w:t>
      </w:r>
      <w:r w:rsidR="006B6E9B">
        <w:t xml:space="preserve">  </w:t>
      </w:r>
      <w:r w:rsidRPr="000716F5">
        <w:rPr>
          <w:rFonts w:ascii="Courier New" w:hAnsi="Courier New"/>
          <w:b/>
          <w:bCs/>
          <w:noProof/>
        </w:rPr>
        <w:t>npm init</w:t>
      </w:r>
      <w:r>
        <w:br/>
        <w:t xml:space="preserve">Press </w:t>
      </w:r>
      <w:proofErr w:type="gramStart"/>
      <w:r>
        <w:t>enter</w:t>
      </w:r>
      <w:proofErr w:type="gramEnd"/>
      <w:r>
        <w:t xml:space="preserve"> for all questions. You can fill these later.,</w:t>
      </w:r>
    </w:p>
    <w:p w14:paraId="0300E9CE" w14:textId="18B8C4CB" w:rsidR="00960E67" w:rsidRDefault="00960E67" w:rsidP="00960E67">
      <w:pPr>
        <w:pStyle w:val="FirstParagraph"/>
        <w:numPr>
          <w:ilvl w:val="0"/>
          <w:numId w:val="43"/>
        </w:numPr>
      </w:pPr>
      <w:r>
        <w:t xml:space="preserve">Open </w:t>
      </w:r>
      <w:r w:rsidRPr="000716F5">
        <w:rPr>
          <w:b/>
          <w:bCs/>
          <w:noProof/>
        </w:rPr>
        <w:t>package.json</w:t>
      </w:r>
    </w:p>
    <w:p w14:paraId="727D4447" w14:textId="57069092" w:rsidR="00960E67" w:rsidRDefault="00960E67" w:rsidP="00960E67">
      <w:pPr>
        <w:pStyle w:val="FirstParagraph"/>
        <w:numPr>
          <w:ilvl w:val="0"/>
          <w:numId w:val="43"/>
        </w:numPr>
      </w:pPr>
      <w:r>
        <w:t>Edit the line with "</w:t>
      </w:r>
      <w:r w:rsidRPr="000716F5">
        <w:rPr>
          <w:b/>
          <w:bCs/>
        </w:rPr>
        <w:t>main</w:t>
      </w:r>
      <w:r>
        <w:t xml:space="preserve">" entry to </w:t>
      </w:r>
      <w:r w:rsidR="000716F5">
        <w:br/>
      </w:r>
      <w:r w:rsidR="000716F5">
        <w:tab/>
      </w:r>
      <w:r w:rsidR="000716F5">
        <w:tab/>
      </w:r>
      <w:r>
        <w:t>"</w:t>
      </w:r>
      <w:r w:rsidRPr="000716F5">
        <w:rPr>
          <w:b/>
          <w:bCs/>
        </w:rPr>
        <w:t>main": "calculator.js</w:t>
      </w:r>
      <w:r>
        <w:t>",</w:t>
      </w:r>
      <w:r>
        <w:br/>
      </w:r>
      <w:r w:rsidR="000716F5">
        <w:br/>
      </w:r>
      <w:r>
        <w:t>also change this part:</w:t>
      </w:r>
      <w:r>
        <w:br/>
      </w:r>
      <w:r w:rsidR="000716F5">
        <w:rPr>
          <w:rFonts w:ascii="Courier New" w:hAnsi="Courier New"/>
          <w:b/>
          <w:bCs/>
        </w:rPr>
        <w:tab/>
      </w:r>
      <w:r w:rsidR="000716F5">
        <w:rPr>
          <w:rFonts w:ascii="Courier New" w:hAnsi="Courier New"/>
          <w:b/>
          <w:bCs/>
        </w:rPr>
        <w:tab/>
      </w:r>
      <w:r w:rsidRPr="000716F5">
        <w:rPr>
          <w:rFonts w:ascii="Courier New" w:hAnsi="Courier New"/>
          <w:b/>
          <w:bCs/>
        </w:rPr>
        <w:t>"scripts": {</w:t>
      </w:r>
      <w:r w:rsidRPr="000716F5">
        <w:rPr>
          <w:rFonts w:ascii="Courier New" w:hAnsi="Courier New"/>
          <w:b/>
          <w:bCs/>
        </w:rPr>
        <w:br/>
        <w:t xml:space="preserve"> </w:t>
      </w:r>
      <w:r w:rsidRPr="000716F5">
        <w:rPr>
          <w:rFonts w:ascii="Courier New" w:hAnsi="Courier New"/>
          <w:b/>
          <w:bCs/>
        </w:rPr>
        <w:tab/>
      </w:r>
      <w:r w:rsidR="000716F5">
        <w:rPr>
          <w:rFonts w:ascii="Courier New" w:hAnsi="Courier New"/>
          <w:b/>
          <w:bCs/>
        </w:rPr>
        <w:tab/>
      </w:r>
      <w:r w:rsidR="000716F5">
        <w:rPr>
          <w:rFonts w:ascii="Courier New" w:hAnsi="Courier New"/>
          <w:b/>
          <w:bCs/>
        </w:rPr>
        <w:tab/>
      </w:r>
      <w:r w:rsidRPr="000716F5">
        <w:rPr>
          <w:rFonts w:ascii="Courier New" w:hAnsi="Courier New"/>
          <w:b/>
          <w:bCs/>
        </w:rPr>
        <w:t>"test": "mocha"</w:t>
      </w:r>
      <w:r w:rsidRPr="000716F5">
        <w:rPr>
          <w:rFonts w:ascii="Courier New" w:hAnsi="Courier New"/>
          <w:b/>
          <w:bCs/>
        </w:rPr>
        <w:br/>
      </w:r>
      <w:r w:rsidR="000716F5">
        <w:rPr>
          <w:rFonts w:ascii="Courier New" w:hAnsi="Courier New"/>
          <w:b/>
          <w:bCs/>
        </w:rPr>
        <w:tab/>
      </w:r>
      <w:r w:rsidR="000716F5">
        <w:rPr>
          <w:rFonts w:ascii="Courier New" w:hAnsi="Courier New"/>
          <w:b/>
          <w:bCs/>
        </w:rPr>
        <w:tab/>
      </w:r>
      <w:r w:rsidRPr="000716F5">
        <w:rPr>
          <w:rFonts w:ascii="Courier New" w:hAnsi="Courier New"/>
          <w:b/>
          <w:bCs/>
        </w:rPr>
        <w:t>},</w:t>
      </w:r>
    </w:p>
    <w:p w14:paraId="7E7485FA" w14:textId="67AA0E2D" w:rsidR="00960E67" w:rsidRDefault="00960E67" w:rsidP="000716F5">
      <w:pPr>
        <w:pStyle w:val="FirstParagraph"/>
        <w:keepNext/>
        <w:keepLines/>
        <w:numPr>
          <w:ilvl w:val="0"/>
          <w:numId w:val="43"/>
        </w:numPr>
        <w:rPr>
          <w:noProof/>
        </w:rPr>
      </w:pPr>
      <w:r>
        <w:lastRenderedPageBreak/>
        <w:t>Create a file called calculator.js</w:t>
      </w:r>
      <w:r>
        <w:br/>
      </w:r>
      <w:r>
        <w:br/>
      </w:r>
      <w:r w:rsidRPr="00732516">
        <w:rPr>
          <w:b/>
          <w:bCs/>
          <w:noProof/>
          <w:color w:val="0070C0"/>
        </w:rPr>
        <w:t>class</w:t>
      </w:r>
      <w:r w:rsidRPr="00732516">
        <w:rPr>
          <w:b/>
          <w:bCs/>
          <w:noProof/>
        </w:rPr>
        <w:t xml:space="preserve"> </w:t>
      </w:r>
      <w:r w:rsidRPr="00732516">
        <w:rPr>
          <w:b/>
          <w:bCs/>
          <w:noProof/>
          <w:highlight w:val="yellow"/>
        </w:rPr>
        <w:t>Calculator</w:t>
      </w:r>
      <w:r>
        <w:rPr>
          <w:noProof/>
        </w:rPr>
        <w:t xml:space="preserve"> {</w:t>
      </w:r>
      <w:r>
        <w:rPr>
          <w:noProof/>
        </w:rPr>
        <w:br/>
      </w:r>
      <w:r>
        <w:rPr>
          <w:noProof/>
        </w:rPr>
        <w:tab/>
        <w:t>constructor() {</w:t>
      </w:r>
      <w:r>
        <w:rPr>
          <w:noProof/>
        </w:rPr>
        <w:br/>
      </w:r>
      <w:r>
        <w:rPr>
          <w:noProof/>
        </w:rPr>
        <w:tab/>
      </w:r>
      <w:r w:rsidR="00732516">
        <w:rPr>
          <w:noProof/>
        </w:rPr>
        <w:br/>
      </w:r>
      <w:r w:rsidR="00732516">
        <w:rPr>
          <w:b/>
          <w:bCs/>
          <w:noProof/>
          <w:color w:val="0070C0"/>
        </w:rPr>
        <w:tab/>
      </w:r>
      <w:r w:rsidRPr="00732516">
        <w:rPr>
          <w:b/>
          <w:bCs/>
          <w:noProof/>
          <w:color w:val="0070C0"/>
        </w:rPr>
        <w:t>add</w:t>
      </w:r>
      <w:r>
        <w:rPr>
          <w:noProof/>
        </w:rPr>
        <w:t>(a, b) {</w:t>
      </w:r>
      <w:r>
        <w:rPr>
          <w:noProof/>
        </w:rPr>
        <w:br/>
      </w:r>
      <w:r>
        <w:rPr>
          <w:noProof/>
        </w:rPr>
        <w:tab/>
      </w:r>
      <w:r w:rsidR="00732516">
        <w:rPr>
          <w:noProof/>
        </w:rPr>
        <w:tab/>
      </w:r>
      <w:r>
        <w:rPr>
          <w:noProof/>
        </w:rPr>
        <w:t xml:space="preserve">return </w:t>
      </w:r>
      <w:r w:rsidRPr="00732516">
        <w:rPr>
          <w:b/>
          <w:bCs/>
          <w:noProof/>
        </w:rPr>
        <w:t>a + b</w:t>
      </w:r>
      <w:r>
        <w:rPr>
          <w:noProof/>
        </w:rPr>
        <w:t>;</w:t>
      </w:r>
      <w:r>
        <w:rPr>
          <w:noProof/>
        </w:rPr>
        <w:br/>
      </w:r>
      <w:r>
        <w:rPr>
          <w:noProof/>
        </w:rPr>
        <w:tab/>
        <w:t>}</w:t>
      </w:r>
      <w:r>
        <w:rPr>
          <w:noProof/>
        </w:rPr>
        <w:br/>
      </w:r>
      <w:r>
        <w:rPr>
          <w:noProof/>
        </w:rPr>
        <w:tab/>
      </w:r>
      <w:r w:rsidRPr="00732516">
        <w:rPr>
          <w:b/>
          <w:bCs/>
          <w:noProof/>
          <w:color w:val="0070C0"/>
        </w:rPr>
        <w:t>mult</w:t>
      </w:r>
      <w:r>
        <w:rPr>
          <w:noProof/>
        </w:rPr>
        <w:t>(a, b) {</w:t>
      </w:r>
      <w:r>
        <w:rPr>
          <w:noProof/>
        </w:rPr>
        <w:br/>
      </w:r>
      <w:r>
        <w:rPr>
          <w:noProof/>
        </w:rPr>
        <w:tab/>
      </w:r>
      <w:r w:rsidR="00732516">
        <w:rPr>
          <w:noProof/>
        </w:rPr>
        <w:tab/>
      </w:r>
      <w:r>
        <w:rPr>
          <w:noProof/>
        </w:rPr>
        <w:t xml:space="preserve">return </w:t>
      </w:r>
      <w:r w:rsidRPr="00732516">
        <w:rPr>
          <w:b/>
          <w:bCs/>
          <w:noProof/>
        </w:rPr>
        <w:t>a * b</w:t>
      </w:r>
      <w:r>
        <w:rPr>
          <w:noProof/>
        </w:rPr>
        <w:t>;</w:t>
      </w:r>
      <w:r>
        <w:rPr>
          <w:noProof/>
        </w:rPr>
        <w:br/>
      </w:r>
      <w:r>
        <w:rPr>
          <w:noProof/>
        </w:rPr>
        <w:tab/>
        <w:t>}</w:t>
      </w:r>
      <w:r>
        <w:rPr>
          <w:noProof/>
        </w:rPr>
        <w:br/>
        <w:t>}</w:t>
      </w:r>
    </w:p>
    <w:p w14:paraId="01D4C14C" w14:textId="1A887E11" w:rsidR="00960E67" w:rsidRDefault="00960E67" w:rsidP="000716F5">
      <w:pPr>
        <w:pStyle w:val="FirstParagraph"/>
        <w:keepNext/>
        <w:keepLines/>
        <w:rPr>
          <w:noProof/>
        </w:rPr>
      </w:pPr>
      <w:r>
        <w:rPr>
          <w:noProof/>
        </w:rPr>
        <w:tab/>
      </w:r>
      <w:r w:rsidRPr="00732516">
        <w:rPr>
          <w:b/>
          <w:bCs/>
          <w:noProof/>
          <w:color w:val="0070C0"/>
        </w:rPr>
        <w:t>module.exports</w:t>
      </w:r>
      <w:r>
        <w:rPr>
          <w:noProof/>
        </w:rPr>
        <w:t xml:space="preserve"> = </w:t>
      </w:r>
      <w:r w:rsidRPr="00732516">
        <w:rPr>
          <w:b/>
          <w:bCs/>
          <w:noProof/>
          <w:highlight w:val="yellow"/>
        </w:rPr>
        <w:t>Calculator</w:t>
      </w:r>
      <w:r>
        <w:rPr>
          <w:noProof/>
        </w:rPr>
        <w:t>;</w:t>
      </w:r>
    </w:p>
    <w:p w14:paraId="431B0852" w14:textId="61DE9DF9" w:rsidR="00960E67" w:rsidRDefault="00960E67" w:rsidP="00960E67">
      <w:pPr>
        <w:pStyle w:val="FirstParagraph"/>
        <w:numPr>
          <w:ilvl w:val="0"/>
          <w:numId w:val="43"/>
        </w:numPr>
      </w:pPr>
      <w:r>
        <w:t xml:space="preserve"> Install the required mocha and chai libraries </w:t>
      </w:r>
      <w:r>
        <w:br/>
      </w:r>
      <w:r w:rsidRPr="000716F5">
        <w:rPr>
          <w:rFonts w:ascii="Courier New" w:hAnsi="Courier New"/>
          <w:b/>
          <w:bCs/>
          <w:noProof/>
        </w:rPr>
        <w:t>npm install mocha chai --save-dev</w:t>
      </w:r>
      <w:r w:rsidRPr="000716F5">
        <w:rPr>
          <w:rFonts w:ascii="Courier New" w:hAnsi="Courier New"/>
          <w:b/>
          <w:bCs/>
        </w:rPr>
        <w:br/>
      </w:r>
      <w:r w:rsidR="000716F5">
        <w:br/>
      </w:r>
      <w:r>
        <w:t xml:space="preserve">note: The </w:t>
      </w:r>
      <w:r w:rsidR="000716F5" w:rsidRPr="000716F5">
        <w:rPr>
          <w:rFonts w:ascii="Courier New" w:hAnsi="Courier New"/>
          <w:b/>
          <w:bCs/>
          <w:noProof/>
        </w:rPr>
        <w:t>--save-dev</w:t>
      </w:r>
      <w:r>
        <w:rPr>
          <w:noProof/>
        </w:rPr>
        <w:t xml:space="preserve"> </w:t>
      </w:r>
      <w:r w:rsidR="000716F5">
        <w:rPr>
          <w:noProof/>
        </w:rPr>
        <w:t xml:space="preserve"> </w:t>
      </w:r>
      <w:r>
        <w:rPr>
          <w:noProof/>
        </w:rPr>
        <w:t>will</w:t>
      </w:r>
      <w:r>
        <w:t xml:space="preserve"> install these only for development purpose and they are not install for production.</w:t>
      </w:r>
      <w:r>
        <w:br/>
        <w:t xml:space="preserve">View the file </w:t>
      </w:r>
      <w:proofErr w:type="spellStart"/>
      <w:proofErr w:type="gramStart"/>
      <w:r w:rsidRPr="00960E67">
        <w:rPr>
          <w:b/>
          <w:bCs/>
        </w:rPr>
        <w:t>package.json</w:t>
      </w:r>
      <w:proofErr w:type="spellEnd"/>
      <w:proofErr w:type="gramEnd"/>
      <w:r>
        <w:t xml:space="preserve"> and observe the entries for mocha and chai at the bottom of the file</w:t>
      </w:r>
    </w:p>
    <w:p w14:paraId="5BB49F19" w14:textId="33623AED" w:rsidR="00960E67" w:rsidRDefault="00960E67" w:rsidP="00960E67">
      <w:pPr>
        <w:pStyle w:val="FirstParagraph"/>
        <w:numPr>
          <w:ilvl w:val="0"/>
          <w:numId w:val="43"/>
        </w:numPr>
      </w:pPr>
      <w:r>
        <w:t>Create a folder called "</w:t>
      </w:r>
      <w:r w:rsidRPr="000716F5">
        <w:rPr>
          <w:b/>
          <w:bCs/>
        </w:rPr>
        <w:t>test</w:t>
      </w:r>
      <w:r>
        <w:t>"</w:t>
      </w:r>
      <w:r>
        <w:br/>
        <w:t>By default, mocha will look for this folder. This is also a good practice to separate your code for testing into a folder.</w:t>
      </w:r>
    </w:p>
    <w:p w14:paraId="3B486F7A" w14:textId="605B253A" w:rsidR="00960E67" w:rsidRDefault="00960E67" w:rsidP="00960E67">
      <w:pPr>
        <w:pStyle w:val="FirstParagraph"/>
        <w:numPr>
          <w:ilvl w:val="0"/>
          <w:numId w:val="43"/>
        </w:numPr>
      </w:pPr>
      <w:r>
        <w:t>Create a file called calculatorTest.js in the "test" folder and Write:</w:t>
      </w:r>
    </w:p>
    <w:p w14:paraId="78DEE1C0" w14:textId="6B0B8BF4" w:rsidR="00960E67" w:rsidRPr="000716F5" w:rsidRDefault="00960E67" w:rsidP="00960E67">
      <w:pPr>
        <w:pStyle w:val="FirstParagraph"/>
        <w:ind w:left="1440"/>
        <w:rPr>
          <w:rFonts w:ascii="Courier New" w:hAnsi="Courier New"/>
          <w:noProof/>
        </w:rPr>
      </w:pPr>
      <w:r w:rsidRPr="000716F5">
        <w:rPr>
          <w:rFonts w:ascii="Courier New" w:hAnsi="Courier New"/>
          <w:noProof/>
        </w:rPr>
        <w:t xml:space="preserve">const </w:t>
      </w:r>
      <w:r w:rsidRPr="000716F5">
        <w:rPr>
          <w:rFonts w:ascii="Courier New" w:hAnsi="Courier New"/>
          <w:b/>
          <w:bCs/>
          <w:noProof/>
        </w:rPr>
        <w:t>chai</w:t>
      </w:r>
      <w:r w:rsidRPr="000716F5">
        <w:rPr>
          <w:rFonts w:ascii="Courier New" w:hAnsi="Courier New"/>
          <w:noProof/>
        </w:rPr>
        <w:t xml:space="preserve"> = require('chai');</w:t>
      </w:r>
      <w:r w:rsidRPr="000716F5">
        <w:rPr>
          <w:rFonts w:ascii="Courier New" w:hAnsi="Courier New"/>
          <w:noProof/>
        </w:rPr>
        <w:br/>
        <w:t xml:space="preserve">const </w:t>
      </w:r>
      <w:r w:rsidRPr="000716F5">
        <w:rPr>
          <w:rFonts w:ascii="Courier New" w:hAnsi="Courier New"/>
          <w:b/>
          <w:bCs/>
          <w:noProof/>
        </w:rPr>
        <w:t>assert</w:t>
      </w:r>
      <w:r w:rsidRPr="000716F5">
        <w:rPr>
          <w:rFonts w:ascii="Courier New" w:hAnsi="Courier New"/>
          <w:noProof/>
        </w:rPr>
        <w:t xml:space="preserve"> = require('chai').assert;</w:t>
      </w:r>
      <w:r w:rsidRPr="000716F5">
        <w:rPr>
          <w:rFonts w:ascii="Courier New" w:hAnsi="Courier New"/>
          <w:noProof/>
        </w:rPr>
        <w:br/>
        <w:t xml:space="preserve">const </w:t>
      </w:r>
      <w:r w:rsidRPr="000716F5">
        <w:rPr>
          <w:rFonts w:ascii="Courier New" w:hAnsi="Courier New"/>
          <w:b/>
          <w:bCs/>
          <w:noProof/>
        </w:rPr>
        <w:t>expect</w:t>
      </w:r>
      <w:r w:rsidRPr="000716F5">
        <w:rPr>
          <w:rFonts w:ascii="Courier New" w:hAnsi="Courier New"/>
          <w:noProof/>
        </w:rPr>
        <w:t xml:space="preserve"> = chai.expect;</w:t>
      </w:r>
      <w:r w:rsidRPr="000716F5">
        <w:rPr>
          <w:rFonts w:ascii="Courier New" w:hAnsi="Courier New"/>
          <w:noProof/>
        </w:rPr>
        <w:br/>
        <w:t xml:space="preserve">const </w:t>
      </w:r>
      <w:r w:rsidRPr="000716F5">
        <w:rPr>
          <w:rFonts w:ascii="Courier New" w:hAnsi="Courier New"/>
          <w:b/>
          <w:bCs/>
          <w:noProof/>
        </w:rPr>
        <w:t>Calculator</w:t>
      </w:r>
      <w:r w:rsidRPr="000716F5">
        <w:rPr>
          <w:rFonts w:ascii="Courier New" w:hAnsi="Courier New"/>
          <w:noProof/>
        </w:rPr>
        <w:t xml:space="preserve"> = require('../calculator');</w:t>
      </w:r>
    </w:p>
    <w:p w14:paraId="636019D4" w14:textId="77777777" w:rsidR="000716F5" w:rsidRDefault="00960E67" w:rsidP="000716F5">
      <w:pPr>
        <w:pStyle w:val="FirstParagraph"/>
        <w:ind w:left="1440"/>
        <w:rPr>
          <w:rFonts w:ascii="Courier New" w:hAnsi="Courier New"/>
          <w:noProof/>
        </w:rPr>
      </w:pPr>
      <w:r w:rsidRPr="000716F5">
        <w:rPr>
          <w:rFonts w:ascii="Courier New" w:hAnsi="Courier New"/>
          <w:b/>
          <w:bCs/>
          <w:noProof/>
        </w:rPr>
        <w:t>describe</w:t>
      </w:r>
      <w:r w:rsidRPr="000716F5">
        <w:rPr>
          <w:rFonts w:ascii="Courier New" w:hAnsi="Courier New"/>
          <w:noProof/>
        </w:rPr>
        <w:t>('calculator</w:t>
      </w:r>
      <w:r w:rsidR="005E18A5" w:rsidRPr="000716F5">
        <w:rPr>
          <w:rFonts w:ascii="Courier New" w:hAnsi="Courier New"/>
          <w:noProof/>
        </w:rPr>
        <w:t xml:space="preserve"> tests</w:t>
      </w:r>
      <w:r w:rsidRPr="000716F5">
        <w:rPr>
          <w:rFonts w:ascii="Courier New" w:hAnsi="Courier New"/>
          <w:noProof/>
        </w:rPr>
        <w:t>', function() {</w:t>
      </w:r>
      <w:r w:rsidRPr="000716F5">
        <w:rPr>
          <w:rFonts w:ascii="Courier New" w:hAnsi="Courier New"/>
          <w:noProof/>
        </w:rPr>
        <w:br/>
        <w:t xml:space="preserve">    </w:t>
      </w:r>
      <w:r w:rsidRPr="000716F5">
        <w:rPr>
          <w:rFonts w:ascii="Courier New" w:hAnsi="Courier New"/>
          <w:b/>
          <w:bCs/>
          <w:noProof/>
        </w:rPr>
        <w:t>it</w:t>
      </w:r>
      <w:r w:rsidRPr="000716F5">
        <w:rPr>
          <w:rFonts w:ascii="Courier New" w:hAnsi="Courier New"/>
          <w:noProof/>
        </w:rPr>
        <w:t>('</w:t>
      </w:r>
      <w:r w:rsidRPr="000716F5">
        <w:rPr>
          <w:rFonts w:ascii="Courier New" w:hAnsi="Courier New"/>
          <w:b/>
          <w:bCs/>
          <w:noProof/>
          <w:color w:val="C00000"/>
        </w:rPr>
        <w:t>calculator returns the right value for valid parameters</w:t>
      </w:r>
      <w:r w:rsidRPr="000716F5">
        <w:rPr>
          <w:rFonts w:ascii="Courier New" w:hAnsi="Courier New"/>
          <w:noProof/>
        </w:rPr>
        <w:t>',</w:t>
      </w:r>
      <w:r w:rsidRPr="000716F5">
        <w:rPr>
          <w:rFonts w:ascii="Courier New" w:hAnsi="Courier New"/>
          <w:noProof/>
        </w:rPr>
        <w:br/>
        <w:t xml:space="preserve">        function() {</w:t>
      </w:r>
      <w:r w:rsidRPr="000716F5">
        <w:rPr>
          <w:rFonts w:ascii="Courier New" w:hAnsi="Courier New"/>
          <w:noProof/>
        </w:rPr>
        <w:br/>
        <w:t xml:space="preserve">            const calc = new Calculator();</w:t>
      </w:r>
      <w:r w:rsidRPr="000716F5">
        <w:rPr>
          <w:rFonts w:ascii="Courier New" w:hAnsi="Courier New"/>
          <w:noProof/>
        </w:rPr>
        <w:br/>
        <w:t xml:space="preserve">            const result = calc.add(10, 22);</w:t>
      </w:r>
      <w:r w:rsidRPr="000716F5">
        <w:rPr>
          <w:rFonts w:ascii="Courier New" w:hAnsi="Courier New"/>
          <w:noProof/>
        </w:rPr>
        <w:br/>
        <w:t xml:space="preserve">            </w:t>
      </w:r>
      <w:r w:rsidRPr="000716F5">
        <w:rPr>
          <w:rFonts w:ascii="Courier New" w:hAnsi="Courier New"/>
          <w:b/>
          <w:bCs/>
          <w:noProof/>
        </w:rPr>
        <w:t>expect</w:t>
      </w:r>
      <w:r w:rsidRPr="000716F5">
        <w:rPr>
          <w:rFonts w:ascii="Courier New" w:hAnsi="Courier New"/>
          <w:noProof/>
        </w:rPr>
        <w:t>(result).</w:t>
      </w:r>
      <w:r w:rsidRPr="000716F5">
        <w:rPr>
          <w:rFonts w:ascii="Courier New" w:hAnsi="Courier New"/>
          <w:b/>
          <w:bCs/>
          <w:noProof/>
        </w:rPr>
        <w:t>to.be.equal</w:t>
      </w:r>
      <w:r w:rsidRPr="000716F5">
        <w:rPr>
          <w:rFonts w:ascii="Courier New" w:hAnsi="Courier New"/>
          <w:noProof/>
        </w:rPr>
        <w:t>(32)</w:t>
      </w:r>
      <w:r w:rsidRPr="000716F5">
        <w:rPr>
          <w:rFonts w:ascii="Courier New" w:hAnsi="Courier New"/>
          <w:noProof/>
        </w:rPr>
        <w:br/>
        <w:t xml:space="preserve">        });</w:t>
      </w:r>
      <w:r w:rsidRPr="000716F5">
        <w:rPr>
          <w:rFonts w:ascii="Courier New" w:hAnsi="Courier New"/>
          <w:noProof/>
        </w:rPr>
        <w:br/>
        <w:t>});</w:t>
      </w:r>
    </w:p>
    <w:p w14:paraId="3CCB979B" w14:textId="730FA938" w:rsidR="00E06D58" w:rsidRPr="000716F5" w:rsidRDefault="000716F5" w:rsidP="000716F5">
      <w:pPr>
        <w:pStyle w:val="FirstParagraph"/>
        <w:numPr>
          <w:ilvl w:val="0"/>
          <w:numId w:val="43"/>
        </w:numPr>
        <w:rPr>
          <w:rFonts w:ascii="Courier New" w:hAnsi="Courier New"/>
        </w:rPr>
      </w:pPr>
      <w:r>
        <w:t>R</w:t>
      </w:r>
      <w:r w:rsidR="00960E67">
        <w:t>un your test by typing:</w:t>
      </w:r>
      <w:r w:rsidR="00960E67">
        <w:tab/>
      </w:r>
      <w:r w:rsidR="00960E67" w:rsidRPr="000716F5">
        <w:rPr>
          <w:rFonts w:ascii="Courier New" w:hAnsi="Courier New"/>
          <w:b/>
          <w:bCs/>
          <w:noProof/>
        </w:rPr>
        <w:t xml:space="preserve">npm </w:t>
      </w:r>
      <w:r w:rsidR="005E18A5" w:rsidRPr="000716F5">
        <w:rPr>
          <w:rFonts w:ascii="Courier New" w:hAnsi="Courier New"/>
          <w:b/>
          <w:bCs/>
          <w:noProof/>
        </w:rPr>
        <w:t xml:space="preserve"> </w:t>
      </w:r>
      <w:r w:rsidR="00960E67" w:rsidRPr="000716F5">
        <w:rPr>
          <w:rFonts w:ascii="Courier New" w:hAnsi="Courier New"/>
          <w:b/>
          <w:bCs/>
          <w:noProof/>
        </w:rPr>
        <w:t>test</w:t>
      </w:r>
    </w:p>
    <w:p w14:paraId="7A7C0314" w14:textId="77777777" w:rsidR="000607BB" w:rsidRDefault="000607BB" w:rsidP="005E18A5">
      <w:pPr>
        <w:pStyle w:val="FirstParagraph"/>
        <w:ind w:left="720"/>
      </w:pPr>
    </w:p>
    <w:p w14:paraId="439AAB28" w14:textId="1FA4E7DD" w:rsidR="000607BB" w:rsidRDefault="000607BB">
      <w:pPr>
        <w:rPr>
          <w:rFonts w:ascii="Montserrat" w:hAnsi="Montserrat"/>
          <w:sz w:val="20"/>
          <w:szCs w:val="20"/>
          <w:lang w:val="en-GB"/>
        </w:rPr>
      </w:pPr>
      <w:r>
        <w:br w:type="page"/>
      </w:r>
    </w:p>
    <w:p w14:paraId="3C5FC265" w14:textId="77777777" w:rsidR="000607BB" w:rsidRPr="00331108" w:rsidRDefault="000607BB" w:rsidP="000607BB">
      <w:pPr>
        <w:pStyle w:val="Title"/>
        <w:rPr>
          <w:lang w:val="en-GB"/>
        </w:rPr>
      </w:pPr>
      <w:r w:rsidRPr="00331108">
        <w:rPr>
          <w:lang w:val="en-GB"/>
        </w:rPr>
        <w:lastRenderedPageBreak/>
        <w:t xml:space="preserve">Lab </w:t>
      </w:r>
      <w:r>
        <w:rPr>
          <w:lang w:val="en-GB"/>
        </w:rPr>
        <w:t>Readable Tests</w:t>
      </w:r>
    </w:p>
    <w:p w14:paraId="40B16AEB" w14:textId="77777777" w:rsidR="000607BB" w:rsidRDefault="000607BB" w:rsidP="000607BB">
      <w:pPr>
        <w:pStyle w:val="Heading1"/>
      </w:pPr>
      <w:r>
        <w:t>Introduction</w:t>
      </w:r>
    </w:p>
    <w:p w14:paraId="715F851F" w14:textId="77777777" w:rsidR="000607BB" w:rsidRDefault="000607BB" w:rsidP="000607BB">
      <w:pPr>
        <w:pStyle w:val="FirstParagraph"/>
      </w:pPr>
      <w:r>
        <w:t xml:space="preserve">A set of unit tests have already been written for you, but they could be better - in particular, they could be more </w:t>
      </w:r>
      <w:r w:rsidRPr="001C2F3A">
        <w:rPr>
          <w:i/>
          <w:iCs/>
        </w:rPr>
        <w:t>readable</w:t>
      </w:r>
      <w:r>
        <w:t>.</w:t>
      </w:r>
    </w:p>
    <w:p w14:paraId="7882E899" w14:textId="77777777" w:rsidR="000607BB" w:rsidRDefault="000607BB" w:rsidP="000607BB">
      <w:pPr>
        <w:pStyle w:val="Heading1"/>
      </w:pPr>
      <w:r>
        <w:t>Starter projects</w:t>
      </w:r>
    </w:p>
    <w:p w14:paraId="51223CFA" w14:textId="77777777" w:rsidR="000607BB" w:rsidRDefault="000607BB" w:rsidP="000607BB">
      <w:pPr>
        <w:pStyle w:val="FirstParagraph"/>
      </w:pPr>
      <w:r>
        <w:t xml:space="preserve">There is a starter project for this lab, available in C#, </w:t>
      </w:r>
      <w:proofErr w:type="gramStart"/>
      <w:r>
        <w:t>Java</w:t>
      </w:r>
      <w:proofErr w:type="gramEnd"/>
      <w:r>
        <w:t xml:space="preserve"> and JavaScript versions.</w:t>
      </w:r>
    </w:p>
    <w:p w14:paraId="298A255A" w14:textId="77777777" w:rsidR="000607BB" w:rsidRDefault="000607BB" w:rsidP="000607BB">
      <w:pPr>
        <w:pStyle w:val="Heading1"/>
      </w:pPr>
      <w:r>
        <w:t>Goals</w:t>
      </w:r>
    </w:p>
    <w:p w14:paraId="33C7C211" w14:textId="77777777" w:rsidR="000607BB" w:rsidRDefault="000607BB" w:rsidP="000607BB">
      <w:pPr>
        <w:pStyle w:val="FirstParagraph"/>
      </w:pPr>
      <w:r>
        <w:t xml:space="preserve">Your job is to analyse the provided unit </w:t>
      </w:r>
      <w:proofErr w:type="gramStart"/>
      <w:r>
        <w:t>tests, and</w:t>
      </w:r>
      <w:proofErr w:type="gramEnd"/>
      <w:r>
        <w:t xml:space="preserve"> think of ways to make the tests more readable.</w:t>
      </w:r>
    </w:p>
    <w:p w14:paraId="116CCDE3" w14:textId="77777777" w:rsidR="000607BB" w:rsidRDefault="000607BB" w:rsidP="000607BB">
      <w:pPr>
        <w:pStyle w:val="FirstParagraph"/>
      </w:pPr>
      <w:r>
        <w:t>Apply your improvements to the tests, then make sure they all still pass when run.</w:t>
      </w:r>
    </w:p>
    <w:p w14:paraId="16232A6D" w14:textId="77777777" w:rsidR="000607BB" w:rsidRDefault="000607BB" w:rsidP="000607BB">
      <w:pPr>
        <w:pStyle w:val="Heading1"/>
      </w:pPr>
      <w:r>
        <w:t>Think about...</w:t>
      </w:r>
    </w:p>
    <w:p w14:paraId="5E1F4A79" w14:textId="77777777" w:rsidR="000607BB" w:rsidRDefault="000607BB" w:rsidP="000607BB">
      <w:pPr>
        <w:pStyle w:val="Compact-2"/>
      </w:pPr>
      <w:r>
        <w:t>Do the names of each test follow a consistent, useful naming convention?</w:t>
      </w:r>
    </w:p>
    <w:p w14:paraId="7178EA9B" w14:textId="77777777" w:rsidR="000607BB" w:rsidRDefault="000607BB" w:rsidP="000607BB">
      <w:pPr>
        <w:pStyle w:val="Compact-2"/>
      </w:pPr>
      <w:r>
        <w:t>Is there any repeated code? How could you remove the duplication yet still have the tests function the same as before?</w:t>
      </w:r>
    </w:p>
    <w:p w14:paraId="46CD36AB" w14:textId="77777777" w:rsidR="000607BB" w:rsidRDefault="000607BB" w:rsidP="000607BB">
      <w:pPr>
        <w:pStyle w:val="Compact-2"/>
      </w:pPr>
      <w:r>
        <w:t>How many things are being tested in each test? If there is more than one assert statement, is that acceptable?</w:t>
      </w:r>
    </w:p>
    <w:p w14:paraId="49B7096C" w14:textId="77777777" w:rsidR="000607BB" w:rsidRDefault="000607BB" w:rsidP="000607BB">
      <w:pPr>
        <w:pStyle w:val="Compact-2"/>
      </w:pPr>
      <w:r>
        <w:t>Does each test clean up well enough after itself?</w:t>
      </w:r>
    </w:p>
    <w:p w14:paraId="0DF16322" w14:textId="77777777" w:rsidR="000607BB" w:rsidRDefault="000607BB" w:rsidP="000607BB">
      <w:pPr>
        <w:pStyle w:val="Compact-2"/>
        <w:numPr>
          <w:ilvl w:val="0"/>
          <w:numId w:val="0"/>
        </w:numPr>
        <w:ind w:left="851"/>
      </w:pPr>
    </w:p>
    <w:tbl>
      <w:tblPr>
        <w:tblStyle w:val="TableGrid"/>
        <w:tblW w:w="0" w:type="auto"/>
        <w:tblLook w:val="04A0" w:firstRow="1" w:lastRow="0" w:firstColumn="1" w:lastColumn="0" w:noHBand="0" w:noVBand="1"/>
      </w:tblPr>
      <w:tblGrid>
        <w:gridCol w:w="5252"/>
        <w:gridCol w:w="282"/>
        <w:gridCol w:w="5256"/>
      </w:tblGrid>
      <w:tr w:rsidR="000607BB" w14:paraId="10A7EE1D" w14:textId="77777777" w:rsidTr="00184139">
        <w:trPr>
          <w:cantSplit/>
        </w:trPr>
        <w:tc>
          <w:tcPr>
            <w:tcW w:w="5252" w:type="dxa"/>
            <w:tcBorders>
              <w:bottom w:val="single" w:sz="4" w:space="0" w:color="auto"/>
            </w:tcBorders>
            <w:shd w:val="clear" w:color="auto" w:fill="DAEEF3" w:themeFill="accent5" w:themeFillTint="33"/>
          </w:tcPr>
          <w:p w14:paraId="0074BC3D" w14:textId="77777777" w:rsidR="000607BB" w:rsidRDefault="000607BB" w:rsidP="00184139">
            <w:pPr>
              <w:pStyle w:val="Heading1"/>
              <w:keepNext w:val="0"/>
              <w:keepLines w:val="0"/>
              <w:widowControl w:val="0"/>
              <w:spacing w:before="0"/>
            </w:pPr>
            <w:r>
              <w:t>Java notes</w:t>
            </w:r>
          </w:p>
          <w:p w14:paraId="19661C12" w14:textId="77777777" w:rsidR="000607BB" w:rsidRDefault="000607BB" w:rsidP="00184139">
            <w:pPr>
              <w:pStyle w:val="FirstParagraph"/>
              <w:widowControl w:val="0"/>
            </w:pPr>
            <w:r>
              <w:t>You can define a method that runs before every test using this code:</w:t>
            </w:r>
          </w:p>
          <w:p w14:paraId="7D4FA2F2" w14:textId="77777777" w:rsidR="000607BB" w:rsidRDefault="000607BB" w:rsidP="00184139">
            <w:pPr>
              <w:pStyle w:val="Code"/>
              <w:widowControl w:val="0"/>
            </w:pPr>
            <w:r>
              <w:t>@Before</w:t>
            </w:r>
            <w:r>
              <w:br/>
              <w:t xml:space="preserve">public void </w:t>
            </w:r>
            <w:proofErr w:type="spellStart"/>
            <w:proofErr w:type="gramStart"/>
            <w:r>
              <w:t>setUp</w:t>
            </w:r>
            <w:proofErr w:type="spellEnd"/>
            <w:r>
              <w:t>(</w:t>
            </w:r>
            <w:proofErr w:type="gramEnd"/>
            <w:r>
              <w:t>) {</w:t>
            </w:r>
            <w:r>
              <w:br/>
              <w:t xml:space="preserve">  // Code goes here...</w:t>
            </w:r>
            <w:r>
              <w:br/>
              <w:t>}</w:t>
            </w:r>
          </w:p>
          <w:p w14:paraId="732B2365" w14:textId="77777777" w:rsidR="000607BB" w:rsidRDefault="000607BB" w:rsidP="00184139">
            <w:pPr>
              <w:pStyle w:val="FirstParagraph"/>
              <w:widowControl w:val="0"/>
            </w:pPr>
            <w:r>
              <w:t>You can define a method that runs after every test using this code:</w:t>
            </w:r>
          </w:p>
          <w:p w14:paraId="58F9DD7D" w14:textId="77777777" w:rsidR="000607BB" w:rsidRDefault="000607BB" w:rsidP="00184139">
            <w:pPr>
              <w:pStyle w:val="Code"/>
              <w:widowControl w:val="0"/>
            </w:pPr>
            <w:r>
              <w:t>@After</w:t>
            </w:r>
            <w:r>
              <w:br/>
              <w:t xml:space="preserve">public void </w:t>
            </w:r>
            <w:proofErr w:type="spellStart"/>
            <w:proofErr w:type="gramStart"/>
            <w:r>
              <w:t>tearDown</w:t>
            </w:r>
            <w:proofErr w:type="spellEnd"/>
            <w:r>
              <w:t>(</w:t>
            </w:r>
            <w:proofErr w:type="gramEnd"/>
            <w:r>
              <w:t>) {</w:t>
            </w:r>
            <w:r>
              <w:br/>
              <w:t xml:space="preserve">  // Code goes here...</w:t>
            </w:r>
            <w:r>
              <w:br/>
              <w:t>}</w:t>
            </w:r>
          </w:p>
        </w:tc>
        <w:tc>
          <w:tcPr>
            <w:tcW w:w="282" w:type="dxa"/>
            <w:tcBorders>
              <w:top w:val="nil"/>
              <w:bottom w:val="nil"/>
            </w:tcBorders>
          </w:tcPr>
          <w:p w14:paraId="04B2F1BC" w14:textId="77777777" w:rsidR="000607BB" w:rsidRDefault="000607BB" w:rsidP="00184139">
            <w:pPr>
              <w:pStyle w:val="Heading1"/>
              <w:keepNext w:val="0"/>
              <w:keepLines w:val="0"/>
              <w:widowControl w:val="0"/>
              <w:spacing w:before="0"/>
            </w:pPr>
          </w:p>
        </w:tc>
        <w:tc>
          <w:tcPr>
            <w:tcW w:w="5256" w:type="dxa"/>
            <w:tcBorders>
              <w:bottom w:val="single" w:sz="4" w:space="0" w:color="auto"/>
            </w:tcBorders>
            <w:shd w:val="clear" w:color="auto" w:fill="EAF1DD" w:themeFill="accent3" w:themeFillTint="33"/>
          </w:tcPr>
          <w:p w14:paraId="5FF06D4C" w14:textId="77777777" w:rsidR="000607BB" w:rsidRDefault="000607BB" w:rsidP="00184139">
            <w:pPr>
              <w:pStyle w:val="Heading1"/>
              <w:keepNext w:val="0"/>
              <w:keepLines w:val="0"/>
              <w:widowControl w:val="0"/>
              <w:spacing w:before="0"/>
            </w:pPr>
            <w:r>
              <w:t>C# notes</w:t>
            </w:r>
          </w:p>
          <w:p w14:paraId="259DD8B3" w14:textId="77777777" w:rsidR="000607BB" w:rsidRDefault="000607BB" w:rsidP="00184139">
            <w:pPr>
              <w:pStyle w:val="FirstParagraph"/>
              <w:widowControl w:val="0"/>
            </w:pPr>
            <w:r>
              <w:t>You can define a method that runs before every test using this code:</w:t>
            </w:r>
          </w:p>
          <w:p w14:paraId="338F0792" w14:textId="77777777" w:rsidR="000607BB" w:rsidRDefault="000607BB" w:rsidP="00184139">
            <w:pPr>
              <w:pStyle w:val="Code"/>
              <w:widowControl w:val="0"/>
            </w:pPr>
            <w:r>
              <w:t>[</w:t>
            </w:r>
            <w:proofErr w:type="spellStart"/>
            <w:r>
              <w:t>SetUp</w:t>
            </w:r>
            <w:proofErr w:type="spellEnd"/>
            <w:r>
              <w:t>]</w:t>
            </w:r>
          </w:p>
          <w:p w14:paraId="11223CE4" w14:textId="77777777" w:rsidR="000607BB" w:rsidRDefault="000607BB" w:rsidP="00184139">
            <w:pPr>
              <w:pStyle w:val="Code"/>
              <w:widowControl w:val="0"/>
            </w:pPr>
            <w:r>
              <w:t xml:space="preserve">public void </w:t>
            </w:r>
            <w:proofErr w:type="spellStart"/>
            <w:proofErr w:type="gramStart"/>
            <w:r>
              <w:t>SetUp</w:t>
            </w:r>
            <w:proofErr w:type="spellEnd"/>
            <w:r>
              <w:t>(</w:t>
            </w:r>
            <w:proofErr w:type="gramEnd"/>
            <w:r>
              <w:t>)</w:t>
            </w:r>
            <w:r>
              <w:br/>
              <w:t>{</w:t>
            </w:r>
            <w:r>
              <w:br/>
              <w:t xml:space="preserve">  // Code goes here...</w:t>
            </w:r>
            <w:r>
              <w:br/>
              <w:t>}</w:t>
            </w:r>
          </w:p>
          <w:p w14:paraId="6986A9ED" w14:textId="77777777" w:rsidR="000607BB" w:rsidRDefault="000607BB" w:rsidP="00184139">
            <w:pPr>
              <w:pStyle w:val="FirstParagraph"/>
              <w:widowControl w:val="0"/>
            </w:pPr>
            <w:r>
              <w:t>You can define a method that runs after every test using this code:</w:t>
            </w:r>
          </w:p>
          <w:p w14:paraId="6E31E4A7" w14:textId="77777777" w:rsidR="000607BB" w:rsidRDefault="000607BB" w:rsidP="00184139">
            <w:pPr>
              <w:pStyle w:val="Code"/>
              <w:widowControl w:val="0"/>
            </w:pPr>
            <w:r>
              <w:t>[</w:t>
            </w:r>
            <w:proofErr w:type="spellStart"/>
            <w:r>
              <w:t>TearDown</w:t>
            </w:r>
            <w:proofErr w:type="spellEnd"/>
            <w:r>
              <w:t>]</w:t>
            </w:r>
          </w:p>
          <w:p w14:paraId="0B1DC8AB" w14:textId="77777777" w:rsidR="000607BB" w:rsidRDefault="000607BB" w:rsidP="00184139">
            <w:pPr>
              <w:pStyle w:val="Code"/>
              <w:widowControl w:val="0"/>
            </w:pPr>
            <w:r>
              <w:t xml:space="preserve">public void </w:t>
            </w:r>
            <w:proofErr w:type="spellStart"/>
            <w:proofErr w:type="gramStart"/>
            <w:r>
              <w:t>TearDown</w:t>
            </w:r>
            <w:proofErr w:type="spellEnd"/>
            <w:r>
              <w:t>(</w:t>
            </w:r>
            <w:proofErr w:type="gramEnd"/>
            <w:r>
              <w:t>)</w:t>
            </w:r>
            <w:r>
              <w:br/>
              <w:t>{</w:t>
            </w:r>
            <w:r>
              <w:br/>
              <w:t xml:space="preserve">  // Code goes here...</w:t>
            </w:r>
            <w:r>
              <w:br/>
              <w:t>}</w:t>
            </w:r>
          </w:p>
        </w:tc>
      </w:tr>
      <w:tr w:rsidR="000607BB" w14:paraId="3E3BD730" w14:textId="77777777" w:rsidTr="00184139">
        <w:trPr>
          <w:cantSplit/>
        </w:trPr>
        <w:tc>
          <w:tcPr>
            <w:tcW w:w="5252" w:type="dxa"/>
            <w:tcBorders>
              <w:top w:val="single" w:sz="4" w:space="0" w:color="auto"/>
              <w:left w:val="nil"/>
              <w:bottom w:val="single" w:sz="4" w:space="0" w:color="auto"/>
              <w:right w:val="nil"/>
            </w:tcBorders>
            <w:shd w:val="clear" w:color="auto" w:fill="auto"/>
          </w:tcPr>
          <w:p w14:paraId="15668589" w14:textId="77777777" w:rsidR="000607BB" w:rsidRDefault="000607BB" w:rsidP="00184139">
            <w:pPr>
              <w:pStyle w:val="Heading1"/>
              <w:keepNext w:val="0"/>
              <w:keepLines w:val="0"/>
              <w:widowControl w:val="0"/>
              <w:spacing w:before="0"/>
            </w:pPr>
          </w:p>
        </w:tc>
        <w:tc>
          <w:tcPr>
            <w:tcW w:w="282" w:type="dxa"/>
            <w:tcBorders>
              <w:top w:val="nil"/>
              <w:left w:val="nil"/>
              <w:bottom w:val="nil"/>
              <w:right w:val="nil"/>
            </w:tcBorders>
            <w:shd w:val="clear" w:color="auto" w:fill="auto"/>
          </w:tcPr>
          <w:p w14:paraId="191D98B0" w14:textId="77777777" w:rsidR="000607BB" w:rsidRDefault="000607BB" w:rsidP="00184139">
            <w:pPr>
              <w:pStyle w:val="Heading1"/>
              <w:keepNext w:val="0"/>
              <w:keepLines w:val="0"/>
              <w:widowControl w:val="0"/>
              <w:spacing w:before="0"/>
            </w:pPr>
          </w:p>
        </w:tc>
        <w:tc>
          <w:tcPr>
            <w:tcW w:w="5256" w:type="dxa"/>
            <w:tcBorders>
              <w:top w:val="single" w:sz="4" w:space="0" w:color="auto"/>
              <w:left w:val="nil"/>
              <w:bottom w:val="nil"/>
              <w:right w:val="nil"/>
            </w:tcBorders>
            <w:shd w:val="clear" w:color="auto" w:fill="auto"/>
          </w:tcPr>
          <w:p w14:paraId="1F774918" w14:textId="77777777" w:rsidR="000607BB" w:rsidRDefault="000607BB" w:rsidP="00184139">
            <w:pPr>
              <w:pStyle w:val="Heading1"/>
              <w:keepNext w:val="0"/>
              <w:keepLines w:val="0"/>
              <w:widowControl w:val="0"/>
              <w:spacing w:before="0"/>
            </w:pPr>
          </w:p>
        </w:tc>
      </w:tr>
      <w:tr w:rsidR="000607BB" w14:paraId="7307CCFD" w14:textId="77777777" w:rsidTr="00184139">
        <w:trPr>
          <w:cantSplit/>
        </w:trPr>
        <w:tc>
          <w:tcPr>
            <w:tcW w:w="5252" w:type="dxa"/>
            <w:tcBorders>
              <w:top w:val="single" w:sz="4" w:space="0" w:color="auto"/>
            </w:tcBorders>
            <w:shd w:val="clear" w:color="auto" w:fill="FDE9D9" w:themeFill="accent6" w:themeFillTint="33"/>
          </w:tcPr>
          <w:p w14:paraId="18BB327E" w14:textId="77777777" w:rsidR="000607BB" w:rsidRDefault="000607BB" w:rsidP="00184139">
            <w:pPr>
              <w:pStyle w:val="Heading1"/>
              <w:keepNext w:val="0"/>
              <w:keepLines w:val="0"/>
              <w:widowControl w:val="0"/>
              <w:spacing w:before="0"/>
            </w:pPr>
            <w:r>
              <w:lastRenderedPageBreak/>
              <w:t>JavaScript notes</w:t>
            </w:r>
          </w:p>
          <w:p w14:paraId="608CCE62" w14:textId="77777777" w:rsidR="000607BB" w:rsidRDefault="000607BB" w:rsidP="00184139">
            <w:pPr>
              <w:pStyle w:val="FirstParagraph"/>
              <w:widowControl w:val="0"/>
            </w:pPr>
            <w:r>
              <w:t>You can define a method that runs before every test using this code:</w:t>
            </w:r>
          </w:p>
          <w:p w14:paraId="14D671CD" w14:textId="77777777" w:rsidR="000607BB" w:rsidRDefault="000607BB" w:rsidP="00184139">
            <w:pPr>
              <w:pStyle w:val="Code"/>
              <w:widowControl w:val="0"/>
            </w:pPr>
            <w:proofErr w:type="spellStart"/>
            <w:proofErr w:type="gramStart"/>
            <w:r>
              <w:t>beforeEach</w:t>
            </w:r>
            <w:proofErr w:type="spellEnd"/>
            <w:r>
              <w:t>(</w:t>
            </w:r>
            <w:proofErr w:type="gramEnd"/>
            <w:r>
              <w:t>() =&gt; {</w:t>
            </w:r>
            <w:r>
              <w:br/>
              <w:t xml:space="preserve">  // Code goes here...</w:t>
            </w:r>
            <w:r>
              <w:br/>
              <w:t>});</w:t>
            </w:r>
          </w:p>
          <w:p w14:paraId="01D8840B" w14:textId="77777777" w:rsidR="000607BB" w:rsidRDefault="000607BB" w:rsidP="00184139">
            <w:pPr>
              <w:pStyle w:val="FirstParagraph"/>
              <w:widowControl w:val="0"/>
            </w:pPr>
            <w:r>
              <w:t>You can define a method that runs after every test using this code:</w:t>
            </w:r>
          </w:p>
          <w:p w14:paraId="6A4E40CF" w14:textId="77777777" w:rsidR="000607BB" w:rsidRPr="00E06D58" w:rsidRDefault="000607BB" w:rsidP="00184139">
            <w:pPr>
              <w:pStyle w:val="Code"/>
              <w:widowControl w:val="0"/>
            </w:pPr>
            <w:proofErr w:type="spellStart"/>
            <w:proofErr w:type="gramStart"/>
            <w:r>
              <w:t>afterEach</w:t>
            </w:r>
            <w:proofErr w:type="spellEnd"/>
            <w:r>
              <w:t>(</w:t>
            </w:r>
            <w:proofErr w:type="gramEnd"/>
            <w:r>
              <w:t>() =&gt; {</w:t>
            </w:r>
            <w:r>
              <w:br/>
              <w:t xml:space="preserve">  // Code goes here...</w:t>
            </w:r>
            <w:r>
              <w:br/>
              <w:t>});</w:t>
            </w:r>
          </w:p>
        </w:tc>
        <w:tc>
          <w:tcPr>
            <w:tcW w:w="282" w:type="dxa"/>
            <w:tcBorders>
              <w:top w:val="nil"/>
              <w:bottom w:val="nil"/>
              <w:right w:val="nil"/>
            </w:tcBorders>
          </w:tcPr>
          <w:p w14:paraId="5719227C" w14:textId="77777777" w:rsidR="000607BB" w:rsidRDefault="000607BB" w:rsidP="00184139">
            <w:pPr>
              <w:pStyle w:val="Heading1"/>
              <w:keepNext w:val="0"/>
              <w:keepLines w:val="0"/>
              <w:widowControl w:val="0"/>
              <w:spacing w:before="0"/>
            </w:pPr>
          </w:p>
        </w:tc>
        <w:tc>
          <w:tcPr>
            <w:tcW w:w="5256" w:type="dxa"/>
            <w:tcBorders>
              <w:top w:val="nil"/>
              <w:left w:val="nil"/>
              <w:bottom w:val="nil"/>
              <w:right w:val="nil"/>
            </w:tcBorders>
            <w:shd w:val="clear" w:color="auto" w:fill="auto"/>
          </w:tcPr>
          <w:p w14:paraId="7A4CE55B" w14:textId="77777777" w:rsidR="000607BB" w:rsidRDefault="000607BB" w:rsidP="00184139">
            <w:pPr>
              <w:pStyle w:val="Heading1"/>
              <w:keepNext w:val="0"/>
              <w:keepLines w:val="0"/>
              <w:widowControl w:val="0"/>
              <w:spacing w:before="0"/>
            </w:pPr>
          </w:p>
        </w:tc>
      </w:tr>
    </w:tbl>
    <w:p w14:paraId="0D500CB6" w14:textId="77777777" w:rsidR="000607BB" w:rsidRPr="00284790" w:rsidRDefault="000607BB" w:rsidP="000607BB">
      <w:pPr>
        <w:pStyle w:val="FirstParagraph"/>
      </w:pPr>
    </w:p>
    <w:p w14:paraId="145FDAF6" w14:textId="77777777" w:rsidR="000607BB" w:rsidRPr="00284790" w:rsidRDefault="000607BB" w:rsidP="005E18A5">
      <w:pPr>
        <w:pStyle w:val="FirstParagraph"/>
        <w:ind w:left="720"/>
      </w:pPr>
    </w:p>
    <w:sectPr w:rsidR="000607BB" w:rsidRPr="00284790"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8835" w14:textId="77777777" w:rsidR="00083234" w:rsidRDefault="00083234">
      <w:pPr>
        <w:spacing w:after="0"/>
      </w:pPr>
      <w:r>
        <w:separator/>
      </w:r>
    </w:p>
  </w:endnote>
  <w:endnote w:type="continuationSeparator" w:id="0">
    <w:p w14:paraId="192EC2AB" w14:textId="77777777" w:rsidR="00083234" w:rsidRDefault="00083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A000022F" w:usb1="4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9D09" w14:textId="77777777" w:rsidR="00083234" w:rsidRDefault="00083234">
      <w:r>
        <w:separator/>
      </w:r>
    </w:p>
  </w:footnote>
  <w:footnote w:type="continuationSeparator" w:id="0">
    <w:p w14:paraId="7C5A62ED" w14:textId="77777777" w:rsidR="00083234" w:rsidRDefault="0008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A3266EF"/>
    <w:multiLevelType w:val="hybridMultilevel"/>
    <w:tmpl w:val="BA68D77C"/>
    <w:lvl w:ilvl="0" w:tplc="D4706FD4">
      <w:start w:val="1"/>
      <w:numFmt w:val="decimal"/>
      <w:suff w:val="space"/>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15:restartNumberingAfterBreak="0">
    <w:nsid w:val="767A6C0E"/>
    <w:multiLevelType w:val="multilevel"/>
    <w:tmpl w:val="B882D7D0"/>
    <w:numStyleLink w:val="Letters"/>
  </w:abstractNum>
  <w:abstractNum w:abstractNumId="17"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9940000">
    <w:abstractNumId w:val="12"/>
  </w:num>
  <w:num w:numId="2" w16cid:durableId="1863663832">
    <w:abstractNumId w:val="0"/>
  </w:num>
  <w:num w:numId="3" w16cid:durableId="2072381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204599">
    <w:abstractNumId w:val="15"/>
  </w:num>
  <w:num w:numId="5" w16cid:durableId="2097702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7592504">
    <w:abstractNumId w:val="15"/>
  </w:num>
  <w:num w:numId="7" w16cid:durableId="266695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0308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20675884">
    <w:abstractNumId w:val="15"/>
  </w:num>
  <w:num w:numId="10" w16cid:durableId="1127430197">
    <w:abstractNumId w:val="10"/>
  </w:num>
  <w:num w:numId="11" w16cid:durableId="1476680035">
    <w:abstractNumId w:val="8"/>
  </w:num>
  <w:num w:numId="12" w16cid:durableId="1866671214">
    <w:abstractNumId w:val="7"/>
  </w:num>
  <w:num w:numId="13" w16cid:durableId="1116800598">
    <w:abstractNumId w:val="6"/>
  </w:num>
  <w:num w:numId="14" w16cid:durableId="932861431">
    <w:abstractNumId w:val="5"/>
  </w:num>
  <w:num w:numId="15" w16cid:durableId="1767262045">
    <w:abstractNumId w:val="9"/>
  </w:num>
  <w:num w:numId="16" w16cid:durableId="1727220864">
    <w:abstractNumId w:val="4"/>
  </w:num>
  <w:num w:numId="17" w16cid:durableId="1267034776">
    <w:abstractNumId w:val="3"/>
  </w:num>
  <w:num w:numId="18" w16cid:durableId="371424360">
    <w:abstractNumId w:val="2"/>
  </w:num>
  <w:num w:numId="19" w16cid:durableId="442920751">
    <w:abstractNumId w:val="1"/>
  </w:num>
  <w:num w:numId="20" w16cid:durableId="1200582504">
    <w:abstractNumId w:val="13"/>
  </w:num>
  <w:num w:numId="21" w16cid:durableId="712198709">
    <w:abstractNumId w:val="16"/>
  </w:num>
  <w:num w:numId="22" w16cid:durableId="1467896327">
    <w:abstractNumId w:val="11"/>
  </w:num>
  <w:num w:numId="23" w16cid:durableId="785080951">
    <w:abstractNumId w:val="12"/>
  </w:num>
  <w:num w:numId="24" w16cid:durableId="1542594335">
    <w:abstractNumId w:val="0"/>
  </w:num>
  <w:num w:numId="25" w16cid:durableId="1430391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80901644">
    <w:abstractNumId w:val="15"/>
  </w:num>
  <w:num w:numId="27" w16cid:durableId="535460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7923503">
    <w:abstractNumId w:val="15"/>
  </w:num>
  <w:num w:numId="29" w16cid:durableId="2009749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67530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4085332">
    <w:abstractNumId w:val="15"/>
  </w:num>
  <w:num w:numId="32" w16cid:durableId="1529761447">
    <w:abstractNumId w:val="17"/>
  </w:num>
  <w:num w:numId="33" w16cid:durableId="1275286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6010339">
    <w:abstractNumId w:val="18"/>
  </w:num>
  <w:num w:numId="35" w16cid:durableId="12690455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2054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19005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576087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62762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54435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69937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20612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176195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90"/>
    <w:rsid w:val="00011C8B"/>
    <w:rsid w:val="000607BB"/>
    <w:rsid w:val="000716F5"/>
    <w:rsid w:val="00083234"/>
    <w:rsid w:val="000A3173"/>
    <w:rsid w:val="000B50AA"/>
    <w:rsid w:val="00116A03"/>
    <w:rsid w:val="00124476"/>
    <w:rsid w:val="00127387"/>
    <w:rsid w:val="00200A4B"/>
    <w:rsid w:val="00284790"/>
    <w:rsid w:val="00292D17"/>
    <w:rsid w:val="00292DC6"/>
    <w:rsid w:val="00331108"/>
    <w:rsid w:val="0035739A"/>
    <w:rsid w:val="00412D3C"/>
    <w:rsid w:val="00426A3B"/>
    <w:rsid w:val="00446522"/>
    <w:rsid w:val="004E29B3"/>
    <w:rsid w:val="004E5F31"/>
    <w:rsid w:val="0052321F"/>
    <w:rsid w:val="00582EDA"/>
    <w:rsid w:val="00590D07"/>
    <w:rsid w:val="005A105C"/>
    <w:rsid w:val="005D1167"/>
    <w:rsid w:val="005E18A5"/>
    <w:rsid w:val="006049DB"/>
    <w:rsid w:val="00671F5D"/>
    <w:rsid w:val="006B6E9B"/>
    <w:rsid w:val="007046EC"/>
    <w:rsid w:val="00716D3B"/>
    <w:rsid w:val="00732516"/>
    <w:rsid w:val="00782956"/>
    <w:rsid w:val="00784D58"/>
    <w:rsid w:val="0078602E"/>
    <w:rsid w:val="007E0751"/>
    <w:rsid w:val="008354DD"/>
    <w:rsid w:val="008D6863"/>
    <w:rsid w:val="00900ECF"/>
    <w:rsid w:val="009172BE"/>
    <w:rsid w:val="00960E67"/>
    <w:rsid w:val="009D7CC0"/>
    <w:rsid w:val="00A24DC8"/>
    <w:rsid w:val="00B31B0C"/>
    <w:rsid w:val="00B3281F"/>
    <w:rsid w:val="00B86B75"/>
    <w:rsid w:val="00BC48D5"/>
    <w:rsid w:val="00C36279"/>
    <w:rsid w:val="00C4435D"/>
    <w:rsid w:val="00CF3B79"/>
    <w:rsid w:val="00D17FAD"/>
    <w:rsid w:val="00D35B6E"/>
    <w:rsid w:val="00DA19C6"/>
    <w:rsid w:val="00DD41C7"/>
    <w:rsid w:val="00E06D58"/>
    <w:rsid w:val="00E315A3"/>
    <w:rsid w:val="00E377B6"/>
    <w:rsid w:val="00E644E4"/>
    <w:rsid w:val="00F57C43"/>
    <w:rsid w:val="00FA32E4"/>
    <w:rsid w:val="00FC7A7B"/>
  </w:rsids>
  <m:mathPr>
    <m:mathFont m:val="Cambria Math"/>
    <m:brkBin m:val="before"/>
    <m:brkBinSub m:val="--"/>
    <m:smallFrac m:val="0"/>
    <m:dispDef m:val="0"/>
    <m:lMargin m:val="0"/>
    <m:rMargin m:val="0"/>
    <m:defJc m:val="centerGroup"/>
    <m:wrapRight/>
    <m:intLim m:val="subSup"/>
    <m:naryLim m:val="subSup"/>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19E2"/>
  <w15:docId w15:val="{99323A03-9217-48C6-B3C6-6D1BB2E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 w:type="table" w:styleId="TableGrid">
    <w:name w:val="Table Grid"/>
    <w:basedOn w:val="TableNormal"/>
    <w:rsid w:val="002847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4297-F07E-4D0C-95EE-A913770C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423</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Baradaran, Mike</cp:lastModifiedBy>
  <cp:revision>18</cp:revision>
  <cp:lastPrinted>2020-10-12T15:20:00Z</cp:lastPrinted>
  <dcterms:created xsi:type="dcterms:W3CDTF">2020-10-12T13:24:00Z</dcterms:created>
  <dcterms:modified xsi:type="dcterms:W3CDTF">2023-06-28T12:12:00Z</dcterms:modified>
</cp:coreProperties>
</file>