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1D8" w:rsidRDefault="009C7506" w:rsidP="009C7506">
      <w:pPr>
        <w:pStyle w:val="Heading1"/>
      </w:pPr>
      <w:r>
        <w:t>Exercise 1</w:t>
      </w:r>
    </w:p>
    <w:p w:rsidR="009C7506" w:rsidRDefault="009C7506" w:rsidP="009C7506"/>
    <w:p w:rsidR="009C7506" w:rsidRDefault="009C7506" w:rsidP="009C7506">
      <w:pPr>
        <w:pStyle w:val="Heading2"/>
      </w:pPr>
      <w:r>
        <w:t>1.1</w:t>
      </w:r>
    </w:p>
    <w:p w:rsidR="009C7506" w:rsidRDefault="009C7506" w:rsidP="009C7506">
      <w:r>
        <w:t xml:space="preserve">SELECT </w:t>
      </w:r>
      <w:proofErr w:type="spellStart"/>
      <w:r>
        <w:t>CustomerID</w:t>
      </w:r>
      <w:proofErr w:type="spellEnd"/>
      <w:r>
        <w:t xml:space="preserve">, CompanyName, Address, City, Region, </w:t>
      </w:r>
      <w:proofErr w:type="spellStart"/>
      <w:r>
        <w:t>PostalCode</w:t>
      </w:r>
      <w:proofErr w:type="spellEnd"/>
      <w:r>
        <w:t>, Country</w:t>
      </w:r>
    </w:p>
    <w:p w:rsidR="009C7506" w:rsidRDefault="009C7506" w:rsidP="009C7506">
      <w:r>
        <w:t>FROM Customers</w:t>
      </w:r>
    </w:p>
    <w:p w:rsidR="009C7506" w:rsidRDefault="009C7506" w:rsidP="009C7506">
      <w:r>
        <w:t>WHERE City = 'London' OR City = 'Paris';</w:t>
      </w:r>
    </w:p>
    <w:p w:rsidR="009C7506" w:rsidRDefault="009C7506" w:rsidP="009C7506"/>
    <w:p w:rsidR="009C7506" w:rsidRDefault="009C7506" w:rsidP="009C7506">
      <w:pPr>
        <w:pStyle w:val="Heading2"/>
      </w:pPr>
      <w:r>
        <w:t>1.2</w:t>
      </w:r>
    </w:p>
    <w:p w:rsidR="009C7506" w:rsidRDefault="009C7506" w:rsidP="009C7506">
      <w:r>
        <w:t>SELECT *</w:t>
      </w:r>
    </w:p>
    <w:p w:rsidR="009C7506" w:rsidRDefault="009C7506" w:rsidP="009C7506">
      <w:r>
        <w:t>FROM Products</w:t>
      </w:r>
    </w:p>
    <w:p w:rsidR="009C7506" w:rsidRDefault="009C7506" w:rsidP="009C7506">
      <w:r>
        <w:t xml:space="preserve">WHERE </w:t>
      </w:r>
      <w:proofErr w:type="spellStart"/>
      <w:r>
        <w:t>QuantityPerUnit</w:t>
      </w:r>
      <w:proofErr w:type="spellEnd"/>
      <w:r>
        <w:t xml:space="preserve"> LIKE '%bottles%'</w:t>
      </w:r>
    </w:p>
    <w:p w:rsidR="009C7506" w:rsidRDefault="009C7506" w:rsidP="009C7506"/>
    <w:p w:rsidR="009C7506" w:rsidRDefault="009C7506" w:rsidP="009C7506">
      <w:pPr>
        <w:pStyle w:val="Heading2"/>
      </w:pPr>
      <w:r>
        <w:t>1.3</w:t>
      </w:r>
    </w:p>
    <w:p w:rsidR="009C7506" w:rsidRDefault="009C7506" w:rsidP="009C7506">
      <w:r>
        <w:t>SELECT *</w:t>
      </w:r>
    </w:p>
    <w:p w:rsidR="009C7506" w:rsidRDefault="009C7506" w:rsidP="009C7506">
      <w:r>
        <w:t>FROM Products</w:t>
      </w:r>
    </w:p>
    <w:p w:rsidR="009C7506" w:rsidRDefault="009C7506" w:rsidP="009C7506">
      <w:r>
        <w:t xml:space="preserve">LEFT JOIN Suppliers ON </w:t>
      </w:r>
      <w:proofErr w:type="spellStart"/>
      <w:r>
        <w:t>Products.SupplierID</w:t>
      </w:r>
      <w:proofErr w:type="spellEnd"/>
      <w:r>
        <w:t xml:space="preserve"> = </w:t>
      </w:r>
      <w:proofErr w:type="spellStart"/>
      <w:r>
        <w:t>Suppliers.SupplierID</w:t>
      </w:r>
      <w:proofErr w:type="spellEnd"/>
    </w:p>
    <w:p w:rsidR="009C7506" w:rsidRDefault="009C7506" w:rsidP="009C7506">
      <w:r>
        <w:t xml:space="preserve">WHERE </w:t>
      </w:r>
      <w:proofErr w:type="spellStart"/>
      <w:r>
        <w:t>QuantityPerUnit</w:t>
      </w:r>
      <w:proofErr w:type="spellEnd"/>
      <w:r>
        <w:t xml:space="preserve"> LIKE '%bottles%';</w:t>
      </w:r>
    </w:p>
    <w:p w:rsidR="009C7506" w:rsidRDefault="009C7506" w:rsidP="009C7506"/>
    <w:p w:rsidR="009C7506" w:rsidRDefault="009C7506" w:rsidP="009C7506">
      <w:pPr>
        <w:pStyle w:val="Heading2"/>
      </w:pPr>
      <w:r>
        <w:t>1.4</w:t>
      </w:r>
    </w:p>
    <w:p w:rsidR="009C7506" w:rsidRDefault="009C7506" w:rsidP="009C7506">
      <w:r>
        <w:t>-</w:t>
      </w:r>
    </w:p>
    <w:p w:rsidR="009C7506" w:rsidRDefault="009C7506" w:rsidP="009C7506"/>
    <w:p w:rsidR="009C7506" w:rsidRDefault="009C7506" w:rsidP="009C7506">
      <w:pPr>
        <w:pStyle w:val="Heading2"/>
      </w:pPr>
      <w:r>
        <w:t>1.5</w:t>
      </w:r>
    </w:p>
    <w:p w:rsidR="009C7506" w:rsidRDefault="009C7506" w:rsidP="009C7506">
      <w:r>
        <w:t xml:space="preserve">SELECT </w:t>
      </w:r>
      <w:proofErr w:type="gramStart"/>
      <w:r>
        <w:t>CONCAT(</w:t>
      </w:r>
      <w:proofErr w:type="spellStart"/>
      <w:proofErr w:type="gramEnd"/>
      <w:r>
        <w:t>TitleOfCourtesy</w:t>
      </w:r>
      <w:proofErr w:type="spellEnd"/>
      <w:r>
        <w:t xml:space="preserve">, ' ', FirstName, ' ', </w:t>
      </w:r>
      <w:proofErr w:type="spellStart"/>
      <w:r>
        <w:t>LastName</w:t>
      </w:r>
      <w:proofErr w:type="spellEnd"/>
      <w:r>
        <w:t>), City</w:t>
      </w:r>
    </w:p>
    <w:p w:rsidR="009C7506" w:rsidRDefault="009C7506" w:rsidP="009C7506">
      <w:r>
        <w:t>FROM Employees</w:t>
      </w:r>
    </w:p>
    <w:p w:rsidR="009C7506" w:rsidRDefault="009C7506" w:rsidP="009C7506"/>
    <w:p w:rsidR="009C7506" w:rsidRDefault="009C7506" w:rsidP="009C7506">
      <w:pPr>
        <w:pStyle w:val="Heading2"/>
      </w:pPr>
      <w:r>
        <w:t>1.6</w:t>
      </w:r>
    </w:p>
    <w:p w:rsidR="009C7506" w:rsidRDefault="009C7506" w:rsidP="009C7506">
      <w:r>
        <w:t>-</w:t>
      </w:r>
    </w:p>
    <w:p w:rsidR="009C7506" w:rsidRDefault="009C7506" w:rsidP="009C7506"/>
    <w:p w:rsidR="009C7506" w:rsidRDefault="009C7506" w:rsidP="009C7506">
      <w:pPr>
        <w:pStyle w:val="Heading2"/>
      </w:pPr>
      <w:r>
        <w:t>1.7</w:t>
      </w:r>
    </w:p>
    <w:p w:rsidR="009C7506" w:rsidRDefault="009C7506" w:rsidP="009C7506">
      <w:r>
        <w:t>SELECT COUNT(Freight) FROM Orders</w:t>
      </w:r>
    </w:p>
    <w:p w:rsidR="009C7506" w:rsidRDefault="009C7506" w:rsidP="009C7506">
      <w:r>
        <w:t>WHERE (</w:t>
      </w:r>
      <w:proofErr w:type="spellStart"/>
      <w:r>
        <w:t>ShipCountry</w:t>
      </w:r>
      <w:proofErr w:type="spellEnd"/>
      <w:r>
        <w:t xml:space="preserve">=’UK’ OR </w:t>
      </w:r>
      <w:proofErr w:type="spellStart"/>
      <w:r>
        <w:t>ShipCountry</w:t>
      </w:r>
      <w:proofErr w:type="spellEnd"/>
      <w:r>
        <w:t xml:space="preserve"> = ‘USA’) AND Freight&gt;100.0;</w:t>
      </w:r>
    </w:p>
    <w:p w:rsidR="009C7506" w:rsidRDefault="009C7506" w:rsidP="009C7506"/>
    <w:p w:rsidR="009C7506" w:rsidRDefault="009C7506" w:rsidP="009C7506">
      <w:pPr>
        <w:pStyle w:val="Heading2"/>
      </w:pPr>
      <w:r>
        <w:lastRenderedPageBreak/>
        <w:t>1.8</w:t>
      </w:r>
    </w:p>
    <w:p w:rsidR="009C7506" w:rsidRDefault="009C7506" w:rsidP="009C7506">
      <w:r>
        <w:t>-</w:t>
      </w:r>
    </w:p>
    <w:p w:rsidR="009C7506" w:rsidRDefault="009C7506" w:rsidP="009C7506"/>
    <w:p w:rsidR="009C7506" w:rsidRDefault="009C7506" w:rsidP="009C7506">
      <w:pPr>
        <w:pStyle w:val="Heading1"/>
      </w:pPr>
      <w:r>
        <w:t>Exercise 2</w:t>
      </w:r>
    </w:p>
    <w:p w:rsidR="009C7506" w:rsidRDefault="009C7506" w:rsidP="009C7506"/>
    <w:p w:rsidR="009C7506" w:rsidRDefault="009C7506" w:rsidP="009C7506">
      <w:pPr>
        <w:pStyle w:val="Heading2"/>
      </w:pPr>
      <w:r>
        <w:t>2.1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Northwind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Hlk25537898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Spartans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SpartanID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University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bookmarkEnd w:id="0"/>
    <w:p w:rsidR="009C7506" w:rsidRDefault="009C7506" w:rsidP="009C7506"/>
    <w:p w:rsidR="009C7506" w:rsidRDefault="009C7506" w:rsidP="009C7506">
      <w:pPr>
        <w:pStyle w:val="Heading2"/>
      </w:pPr>
      <w:r>
        <w:t>2.2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Spartans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SpartanID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Spartans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SpartanID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'Leeds'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'Physics'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'2:1'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Spartans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SpartanID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Joyel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Shaju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'Coventry'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Spartans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SpartanID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'Mohammad'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Khwaja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'Westminster'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'Electrical Engineering'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'2:2'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Spartans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SpartanID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'Thomas'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'Briggs'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'Bournemouth'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Excercise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Science'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Spartans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SpartanID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Shaqi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'Abdullah'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'Brunel'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'Mechanical Engineering'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'2:1'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Spartans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SpartanID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'Zaid'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'Iqbal'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'Queen Mary'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'2:1'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Spartans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SpartanID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'Elizabeth'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'Nicholl'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'Canterbury Christ Church'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'Sport and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Excercise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Science'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7506" w:rsidRDefault="009C7506" w:rsidP="009C7506">
      <w:pPr>
        <w:pStyle w:val="Heading1"/>
        <w:rPr>
          <w:highlight w:val="white"/>
        </w:rPr>
      </w:pPr>
      <w:r>
        <w:rPr>
          <w:highlight w:val="white"/>
        </w:rPr>
        <w:t>Exercise 3</w:t>
      </w:r>
    </w:p>
    <w:p w:rsidR="009C7506" w:rsidRDefault="009C7506" w:rsidP="009C7506">
      <w:pPr>
        <w:rPr>
          <w:highlight w:val="white"/>
        </w:rPr>
      </w:pPr>
    </w:p>
    <w:p w:rsidR="009C7506" w:rsidRDefault="009C7506" w:rsidP="009C7506">
      <w:pPr>
        <w:pStyle w:val="Heading2"/>
        <w:rPr>
          <w:highlight w:val="white"/>
        </w:rPr>
      </w:pPr>
      <w:r>
        <w:rPr>
          <w:highlight w:val="white"/>
        </w:rPr>
        <w:t>3.1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Northwind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</w:p>
    <w:p w:rsidR="009C7506" w:rsidRDefault="009C7506" w:rsidP="009C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</w:t>
      </w:r>
    </w:p>
    <w:p w:rsidR="009C7506" w:rsidRDefault="009C7506" w:rsidP="009C7506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ReportsTo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C7506" w:rsidRDefault="009C7506" w:rsidP="009C7506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7506" w:rsidRDefault="009C7506" w:rsidP="006C49AB">
      <w:pPr>
        <w:pStyle w:val="Heading2"/>
        <w:rPr>
          <w:highlight w:val="white"/>
        </w:rPr>
      </w:pPr>
      <w:r>
        <w:rPr>
          <w:highlight w:val="white"/>
        </w:rPr>
        <w:t>3.2</w:t>
      </w:r>
    </w:p>
    <w:p w:rsidR="00220F4D" w:rsidRDefault="00220F4D" w:rsidP="0022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NORTHWIND</w:t>
      </w:r>
    </w:p>
    <w:p w:rsidR="00220F4D" w:rsidRDefault="00220F4D" w:rsidP="0022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</w:p>
    <w:p w:rsidR="00220F4D" w:rsidRDefault="00220F4D" w:rsidP="0022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</w:t>
      </w:r>
    </w:p>
    <w:p w:rsidR="00220F4D" w:rsidRDefault="00220F4D" w:rsidP="0022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220F4D" w:rsidRDefault="00220F4D" w:rsidP="0022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</w:p>
    <w:p w:rsidR="00220F4D" w:rsidRDefault="00220F4D" w:rsidP="0022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</w:p>
    <w:p w:rsidR="00220F4D" w:rsidRDefault="00220F4D" w:rsidP="0022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</w:p>
    <w:p w:rsidR="00220F4D" w:rsidRDefault="00220F4D" w:rsidP="00220F4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C49AB" w:rsidRDefault="007C6A4B" w:rsidP="00220F4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52A610A" wp14:editId="25D9A03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263FB2-D109-4B75-BAE6-EB9162562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C49AB" w:rsidRDefault="006C49AB" w:rsidP="006C49AB">
      <w:pPr>
        <w:pStyle w:val="Heading2"/>
        <w:rPr>
          <w:highlight w:val="white"/>
        </w:rPr>
      </w:pPr>
      <w:r>
        <w:rPr>
          <w:highlight w:val="white"/>
        </w:rPr>
        <w:t>3.3</w:t>
      </w:r>
    </w:p>
    <w:p w:rsidR="006C49AB" w:rsidRDefault="006C49AB" w:rsidP="006C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Northwind</w:t>
      </w:r>
    </w:p>
    <w:p w:rsidR="006C49AB" w:rsidRDefault="006C49AB" w:rsidP="006C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6C49AB" w:rsidRDefault="006C49AB" w:rsidP="006C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'Customer'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C49AB" w:rsidRDefault="006C49AB" w:rsidP="006C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Sales'</w:t>
      </w:r>
    </w:p>
    <w:p w:rsidR="006C49AB" w:rsidRDefault="006C49AB" w:rsidP="006C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O</w:t>
      </w:r>
    </w:p>
    <w:p w:rsidR="006C49AB" w:rsidRDefault="006C49AB" w:rsidP="006C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 OD</w:t>
      </w:r>
    </w:p>
    <w:p w:rsidR="006C49AB" w:rsidRDefault="006C49AB" w:rsidP="006C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6C49AB" w:rsidRDefault="006C49AB" w:rsidP="006C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</w:p>
    <w:p w:rsidR="006C49AB" w:rsidRDefault="006C49AB" w:rsidP="006C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1998</w:t>
      </w:r>
    </w:p>
    <w:p w:rsidR="006C49AB" w:rsidRDefault="006C49AB" w:rsidP="006C49AB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Sales"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C49AB" w:rsidRDefault="006C49AB" w:rsidP="006C49AB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6C49AB" w:rsidRDefault="006C49AB" w:rsidP="006C49AB">
      <w:pPr>
        <w:pStyle w:val="Heading2"/>
        <w:rPr>
          <w:highlight w:val="white"/>
        </w:rPr>
      </w:pPr>
      <w:r>
        <w:rPr>
          <w:highlight w:val="white"/>
        </w:rPr>
        <w:t>3.4</w:t>
      </w:r>
    </w:p>
    <w:p w:rsidR="00E737AD" w:rsidRDefault="00E737AD" w:rsidP="00E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Northwind</w:t>
      </w:r>
    </w:p>
    <w:p w:rsidR="00E737AD" w:rsidRDefault="00E737AD" w:rsidP="00E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 of Order'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'Average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ShipTime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(Days)'</w:t>
      </w:r>
    </w:p>
    <w:p w:rsidR="00E737AD" w:rsidRDefault="00E737AD" w:rsidP="00E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[Orders]</w:t>
      </w:r>
    </w:p>
    <w:p w:rsidR="00E737AD" w:rsidRDefault="00E737AD" w:rsidP="00E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737AD" w:rsidRDefault="00E737AD" w:rsidP="00E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C49AB" w:rsidRPr="006C49AB" w:rsidRDefault="007C6A4B" w:rsidP="006C49AB">
      <w:pPr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7E6B893C" wp14:editId="7E7CC34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8E9E128-9D21-4756-AE84-E0D6FF6689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1" w:name="_GoBack"/>
      <w:bookmarkEnd w:id="1"/>
    </w:p>
    <w:sectPr w:rsidR="006C49AB" w:rsidRPr="006C4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06"/>
    <w:rsid w:val="00220F4D"/>
    <w:rsid w:val="006C49AB"/>
    <w:rsid w:val="007C6A4B"/>
    <w:rsid w:val="00907D05"/>
    <w:rsid w:val="00980745"/>
    <w:rsid w:val="009C7506"/>
    <w:rsid w:val="00CC486C"/>
    <w:rsid w:val="00E7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4C25"/>
  <w15:chartTrackingRefBased/>
  <w15:docId w15:val="{72F188B7-D495-4142-B373-B0C18C0A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7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g-fp01\Folder%20Redirections\Paul%20Brewer\Documents\3.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g-fp01\Folder%20Redirections\Paul%20Brewer\Documents\3.4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Supplier Total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'[3.2.csv]3.2'!$A$1:$A$26</c:f>
              <c:strCache>
                <c:ptCount val="26"/>
                <c:pt idx="0">
                  <c:v>Lyngbysild</c:v>
                </c:pt>
                <c:pt idx="1">
                  <c:v>PB Knäckebröd AB</c:v>
                </c:pt>
                <c:pt idx="2">
                  <c:v>Nord-Ost-Fisch Handelsgesellschaft mbH</c:v>
                </c:pt>
                <c:pt idx="3">
                  <c:v>Mayumi's</c:v>
                </c:pt>
                <c:pt idx="4">
                  <c:v>Svensk Sjöföda AB</c:v>
                </c:pt>
                <c:pt idx="5">
                  <c:v>Ma Maison</c:v>
                </c:pt>
                <c:pt idx="6">
                  <c:v>Bigfoot Breweries</c:v>
                </c:pt>
                <c:pt idx="7">
                  <c:v>Cooperativa de Quesos 'Las Cabras'</c:v>
                </c:pt>
                <c:pt idx="8">
                  <c:v>New England Seafood Cannery</c:v>
                </c:pt>
                <c:pt idx="9">
                  <c:v>Karkki Oy</c:v>
                </c:pt>
                <c:pt idx="10">
                  <c:v>Tokyo Traders</c:v>
                </c:pt>
                <c:pt idx="11">
                  <c:v>New Orleans Cajun Delights</c:v>
                </c:pt>
                <c:pt idx="12">
                  <c:v>Exotic Liquids</c:v>
                </c:pt>
                <c:pt idx="13">
                  <c:v>Heli Süßwaren GmbH &amp; Co. KG</c:v>
                </c:pt>
                <c:pt idx="14">
                  <c:v>Grandma Kelly's Homestead</c:v>
                </c:pt>
                <c:pt idx="15">
                  <c:v>Leka Trading</c:v>
                </c:pt>
                <c:pt idx="16">
                  <c:v>Norske Meierier</c:v>
                </c:pt>
                <c:pt idx="17">
                  <c:v>Specialty Biscuits, Ltd.</c:v>
                </c:pt>
                <c:pt idx="18">
                  <c:v>Formaggi Fortini s.r.l.</c:v>
                </c:pt>
                <c:pt idx="19">
                  <c:v>Pasta Buttini s.r.l.</c:v>
                </c:pt>
                <c:pt idx="20">
                  <c:v>Forêts d'érables</c:v>
                </c:pt>
                <c:pt idx="21">
                  <c:v>G'day, Mate</c:v>
                </c:pt>
                <c:pt idx="22">
                  <c:v>Pavlova, Ltd.</c:v>
                </c:pt>
                <c:pt idx="23">
                  <c:v>Gai pâturage</c:v>
                </c:pt>
                <c:pt idx="24">
                  <c:v>Plutzer Lebensmittelgroßmärkte AG</c:v>
                </c:pt>
                <c:pt idx="25">
                  <c:v>Aux joyeux ecclésiastiques</c:v>
                </c:pt>
              </c:strCache>
            </c:strRef>
          </c:cat>
          <c:val>
            <c:numRef>
              <c:f>'[3.2.csv]3.2'!$B$1:$B$26</c:f>
              <c:numCache>
                <c:formatCode>General</c:formatCode>
                <c:ptCount val="26"/>
                <c:pt idx="0">
                  <c:v>10221.1750402451</c:v>
                </c:pt>
                <c:pt idx="1">
                  <c:v>11724.059936523399</c:v>
                </c:pt>
                <c:pt idx="2">
                  <c:v>13424.197231292699</c:v>
                </c:pt>
                <c:pt idx="3">
                  <c:v>14736.7551259995</c:v>
                </c:pt>
                <c:pt idx="4">
                  <c:v>20144.060020446799</c:v>
                </c:pt>
                <c:pt idx="5">
                  <c:v>22154.638006210302</c:v>
                </c:pt>
                <c:pt idx="6">
                  <c:v>22391.199897766099</c:v>
                </c:pt>
                <c:pt idx="7">
                  <c:v>25159.4297485352</c:v>
                </c:pt>
                <c:pt idx="8">
                  <c:v>26590.974552154501</c:v>
                </c:pt>
                <c:pt idx="9">
                  <c:v>28442.727361679099</c:v>
                </c:pt>
                <c:pt idx="10">
                  <c:v>30526.339965820302</c:v>
                </c:pt>
                <c:pt idx="11">
                  <c:v>31167.989898681601</c:v>
                </c:pt>
                <c:pt idx="12">
                  <c:v>32188.059837341301</c:v>
                </c:pt>
                <c:pt idx="13">
                  <c:v>38653.4189453125</c:v>
                </c:pt>
                <c:pt idx="14">
                  <c:v>41953.299987792998</c:v>
                </c:pt>
                <c:pt idx="15">
                  <c:v>42017.645111083999</c:v>
                </c:pt>
                <c:pt idx="16">
                  <c:v>43141.510040283203</c:v>
                </c:pt>
                <c:pt idx="17">
                  <c:v>46243.980107307398</c:v>
                </c:pt>
                <c:pt idx="18">
                  <c:v>48225.1646308899</c:v>
                </c:pt>
                <c:pt idx="19">
                  <c:v>50254.609840393103</c:v>
                </c:pt>
                <c:pt idx="20">
                  <c:v>61587.569618225098</c:v>
                </c:pt>
                <c:pt idx="21">
                  <c:v>65626.770120620698</c:v>
                </c:pt>
                <c:pt idx="22">
                  <c:v>106459.77574920699</c:v>
                </c:pt>
                <c:pt idx="23">
                  <c:v>117981.18031311</c:v>
                </c:pt>
                <c:pt idx="24">
                  <c:v>145372.399009705</c:v>
                </c:pt>
                <c:pt idx="25">
                  <c:v>153691.27485847499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D9-40AF-955A-D42F0A470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07175792"/>
        <c:axId val="507176448"/>
      </c:barChart>
      <c:catAx>
        <c:axId val="5071757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176448"/>
        <c:crosses val="autoZero"/>
        <c:auto val="1"/>
        <c:lblAlgn val="ctr"/>
        <c:lblOffset val="100"/>
        <c:noMultiLvlLbl val="0"/>
      </c:catAx>
      <c:valAx>
        <c:axId val="50717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175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shipping time (Days)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'3.4'!$B$1</c:f>
              <c:strCache>
                <c:ptCount val="1"/>
                <c:pt idx="0">
                  <c:v>Shipping Time (Days)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'3.4'!$A$2:$A$24</c:f>
              <c:strCache>
                <c:ptCount val="23"/>
                <c:pt idx="0">
                  <c:v>7, 1996</c:v>
                </c:pt>
                <c:pt idx="1">
                  <c:v>8, 1996</c:v>
                </c:pt>
                <c:pt idx="2">
                  <c:v>9, 1996</c:v>
                </c:pt>
                <c:pt idx="3">
                  <c:v>10, 1996</c:v>
                </c:pt>
                <c:pt idx="4">
                  <c:v>11, 1996</c:v>
                </c:pt>
                <c:pt idx="5">
                  <c:v>12, 1996</c:v>
                </c:pt>
                <c:pt idx="6">
                  <c:v>1, 1997</c:v>
                </c:pt>
                <c:pt idx="7">
                  <c:v>2, 1997</c:v>
                </c:pt>
                <c:pt idx="8">
                  <c:v>3, 1997</c:v>
                </c:pt>
                <c:pt idx="9">
                  <c:v>4, 1997</c:v>
                </c:pt>
                <c:pt idx="10">
                  <c:v>5, 1997</c:v>
                </c:pt>
                <c:pt idx="11">
                  <c:v>6, 1997</c:v>
                </c:pt>
                <c:pt idx="12">
                  <c:v>7, 1997</c:v>
                </c:pt>
                <c:pt idx="13">
                  <c:v>8, 1997</c:v>
                </c:pt>
                <c:pt idx="14">
                  <c:v>9, 1997</c:v>
                </c:pt>
                <c:pt idx="15">
                  <c:v>10, 1997</c:v>
                </c:pt>
                <c:pt idx="16">
                  <c:v>11, 1997</c:v>
                </c:pt>
                <c:pt idx="17">
                  <c:v>12, 1997</c:v>
                </c:pt>
                <c:pt idx="18">
                  <c:v>1, 1998</c:v>
                </c:pt>
                <c:pt idx="19">
                  <c:v>2, 1998</c:v>
                </c:pt>
                <c:pt idx="20">
                  <c:v>3, 1998</c:v>
                </c:pt>
                <c:pt idx="21">
                  <c:v>4, 1998</c:v>
                </c:pt>
                <c:pt idx="22">
                  <c:v>5, 1998</c:v>
                </c:pt>
              </c:strCache>
            </c:strRef>
          </c:cat>
          <c:val>
            <c:numRef>
              <c:f>'3.4'!$B$2:$B$24</c:f>
              <c:numCache>
                <c:formatCode>General</c:formatCode>
                <c:ptCount val="23"/>
                <c:pt idx="0">
                  <c:v>8</c:v>
                </c:pt>
                <c:pt idx="1">
                  <c:v>8</c:v>
                </c:pt>
                <c:pt idx="2">
                  <c:v>10</c:v>
                </c:pt>
                <c:pt idx="3">
                  <c:v>6</c:v>
                </c:pt>
                <c:pt idx="4">
                  <c:v>8</c:v>
                </c:pt>
                <c:pt idx="5">
                  <c:v>7</c:v>
                </c:pt>
                <c:pt idx="6">
                  <c:v>9</c:v>
                </c:pt>
                <c:pt idx="7">
                  <c:v>9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8</c:v>
                </c:pt>
                <c:pt idx="12">
                  <c:v>8</c:v>
                </c:pt>
                <c:pt idx="13">
                  <c:v>6</c:v>
                </c:pt>
                <c:pt idx="14">
                  <c:v>9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7</c:v>
                </c:pt>
                <c:pt idx="20">
                  <c:v>9</c:v>
                </c:pt>
                <c:pt idx="21">
                  <c:v>6</c:v>
                </c:pt>
                <c:pt idx="2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26-4525-A3A7-FF72B97DA0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245856"/>
        <c:axId val="503243232"/>
      </c:lineChart>
      <c:catAx>
        <c:axId val="50324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243232"/>
        <c:crosses val="autoZero"/>
        <c:auto val="1"/>
        <c:lblAlgn val="ctr"/>
        <c:lblOffset val="100"/>
        <c:noMultiLvlLbl val="0"/>
      </c:catAx>
      <c:valAx>
        <c:axId val="50324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245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90117413</Template>
  <TotalTime>12</TotalTime>
  <Pages>4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Brewer</dc:creator>
  <cp:keywords/>
  <dc:description/>
  <cp:lastModifiedBy>Paul Brewer</cp:lastModifiedBy>
  <cp:revision>6</cp:revision>
  <dcterms:created xsi:type="dcterms:W3CDTF">2019-11-25T01:29:00Z</dcterms:created>
  <dcterms:modified xsi:type="dcterms:W3CDTF">2019-11-25T01:44:00Z</dcterms:modified>
</cp:coreProperties>
</file>