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FAFC3" w14:textId="3B21E4E7" w:rsidR="00E2092D" w:rsidRPr="002F3DEC" w:rsidRDefault="002F3DEC">
      <w:pPr>
        <w:rPr>
          <w:b/>
        </w:rPr>
      </w:pPr>
      <w:r w:rsidRPr="002F3DEC">
        <w:rPr>
          <w:b/>
        </w:rPr>
        <w:t>Newspapers in Education</w:t>
      </w:r>
    </w:p>
    <w:p w14:paraId="1E5738CE" w14:textId="132AF242" w:rsidR="002F3DEC" w:rsidRDefault="002F3DEC"/>
    <w:p w14:paraId="719C8306" w14:textId="48B96FE8" w:rsidR="002F3DEC" w:rsidRDefault="002F3DEC">
      <w:r>
        <w:t>This is a Microsoft Access 2003 (.MDB) database broken into two parts:</w:t>
      </w:r>
      <w:r>
        <w:br/>
      </w:r>
    </w:p>
    <w:p w14:paraId="0D06F0F9" w14:textId="4F494AD2" w:rsidR="002F3DEC" w:rsidRDefault="002F3DEC">
      <w:r>
        <w:t>NIE.MDB – Front end plus some tables and supporting reports.</w:t>
      </w:r>
    </w:p>
    <w:p w14:paraId="49C84762" w14:textId="7B56D65B" w:rsidR="002F3DEC" w:rsidRDefault="002F3DEC">
      <w:r>
        <w:t>NIEDATA.MDB – Data back end and a possible future candidate for inclusion into BSConsole’s SQL databases.</w:t>
      </w:r>
    </w:p>
    <w:p w14:paraId="62F40F43" w14:textId="47FA6E8E" w:rsidR="002F3DEC" w:rsidRDefault="002F3DEC"/>
    <w:p w14:paraId="6D702908" w14:textId="5EAD418B" w:rsidR="002F3DEC" w:rsidRDefault="002F3DEC">
      <w:r>
        <w:t xml:space="preserve">This program is </w:t>
      </w:r>
      <w:proofErr w:type="gramStart"/>
      <w:r>
        <w:t>really old</w:t>
      </w:r>
      <w:proofErr w:type="gramEnd"/>
      <w:r>
        <w:t xml:space="preserve"> – circa 2000.  It tracks the newspaper allocations provided to teachers in various local schools, and the corporate sponsorships that help to defray the cost.</w:t>
      </w:r>
    </w:p>
    <w:p w14:paraId="461CCAF1" w14:textId="74882656" w:rsidR="002F3DEC" w:rsidRDefault="002F3DEC">
      <w:r>
        <w:t xml:space="preserve">As of August 2019, Jennifer Ramsdell is the user/keeper of this application.  </w:t>
      </w:r>
    </w:p>
    <w:p w14:paraId="2633A143" w14:textId="77A2F5BD" w:rsidR="002F3DEC" w:rsidRDefault="002F3DEC"/>
    <w:p w14:paraId="41BA5D4E" w14:textId="37A5AFFF" w:rsidR="002F3DEC" w:rsidRDefault="002F3DEC">
      <w:r>
        <w:t xml:space="preserve">This program is globally available in folder </w:t>
      </w:r>
      <w:hyperlink r:id="rId4" w:history="1">
        <w:r w:rsidRPr="00766E20">
          <w:rPr>
            <w:rStyle w:val="Hyperlink"/>
          </w:rPr>
          <w:t>\\Vern\NIE</w:t>
        </w:r>
      </w:hyperlink>
      <w:r>
        <w:t>.  The front end expects to find the back end in that folder.  The master copy is stored in the GitHub repository “NIE”.</w:t>
      </w:r>
    </w:p>
    <w:p w14:paraId="6E957019" w14:textId="77777777" w:rsidR="002F3DEC" w:rsidRDefault="002F3DEC" w:rsidP="002F3DEC">
      <w:r>
        <w:t xml:space="preserve">Microsoft Access is utilized to convert NIE.MDB to an executable (NIE.MDE) which is essentially a non-editable copy of the front end.  </w:t>
      </w:r>
      <w:r>
        <w:t>The MDE executable can be run locally and is generally downloaded to c:\NIE on any individual’s local computer.</w:t>
      </w:r>
    </w:p>
    <w:p w14:paraId="21EB4818" w14:textId="77777777" w:rsidR="002F3DEC" w:rsidRDefault="002F3DEC"/>
    <w:p w14:paraId="6E83B646" w14:textId="4694B38A" w:rsidR="002F3DEC" w:rsidRPr="002F3DEC" w:rsidRDefault="002F3DEC">
      <w:pPr>
        <w:rPr>
          <w:b/>
        </w:rPr>
      </w:pPr>
      <w:bookmarkStart w:id="0" w:name="_GoBack"/>
      <w:r w:rsidRPr="002F3DEC">
        <w:rPr>
          <w:b/>
        </w:rPr>
        <w:t>Updates:</w:t>
      </w:r>
    </w:p>
    <w:bookmarkEnd w:id="0"/>
    <w:p w14:paraId="1F80B90D" w14:textId="5A3997DC" w:rsidR="002F3DEC" w:rsidRDefault="002F3DEC">
      <w:r>
        <w:t xml:space="preserve">NIE data must be updated yearly – just prior to the beginning of the school year – with subscription updates.  See the document “Newspapers </w:t>
      </w:r>
      <w:proofErr w:type="gramStart"/>
      <w:r>
        <w:t>In</w:t>
      </w:r>
      <w:proofErr w:type="gramEnd"/>
      <w:r>
        <w:t xml:space="preserve"> Education – Update Instructions” on how to do this.  It is non-trivial.</w:t>
      </w:r>
    </w:p>
    <w:p w14:paraId="4C92BC8C" w14:textId="77777777" w:rsidR="002F3DEC" w:rsidRDefault="002F3DEC"/>
    <w:sectPr w:rsidR="002F3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B1"/>
    <w:rsid w:val="002F3DEC"/>
    <w:rsid w:val="00C614B1"/>
    <w:rsid w:val="00E2092D"/>
    <w:rsid w:val="00FF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14B2"/>
  <w15:chartTrackingRefBased/>
  <w15:docId w15:val="{EA4544FA-CDC7-44AB-A768-98D347CF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1281"/>
    <w:pPr>
      <w:tabs>
        <w:tab w:val="left" w:pos="288"/>
      </w:tabs>
      <w:spacing w:after="120" w:line="240" w:lineRule="auto"/>
    </w:pPr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D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Vern\N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Buckley, Paul</dc:creator>
  <cp:keywords/>
  <dc:description/>
  <cp:lastModifiedBy>Buckley, Paul</cp:lastModifiedBy>
  <cp:revision>2</cp:revision>
  <dcterms:created xsi:type="dcterms:W3CDTF">2019-08-16T12:37:00Z</dcterms:created>
  <dcterms:modified xsi:type="dcterms:W3CDTF">2019-08-16T12:45:00Z</dcterms:modified>
</cp:coreProperties>
</file>