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458D8" w14:textId="0BF18E90" w:rsidR="00A45ED7" w:rsidRPr="009A3FFA" w:rsidRDefault="00A45ED7" w:rsidP="00353899">
      <w:pPr>
        <w:rPr>
          <w:rFonts w:asciiTheme="majorHAnsi" w:hAnsiTheme="majorHAnsi" w:cstheme="majorHAnsi"/>
          <w:b/>
          <w:bCs/>
        </w:rPr>
      </w:pPr>
      <w:r w:rsidRPr="009A3FFA">
        <w:rPr>
          <w:rFonts w:asciiTheme="majorHAnsi" w:hAnsiTheme="majorHAnsi" w:cstheme="majorHAnsi"/>
          <w:b/>
          <w:bCs/>
        </w:rPr>
        <w:t>The Problem</w:t>
      </w:r>
      <w:r w:rsidR="00D65D94">
        <w:rPr>
          <w:rFonts w:asciiTheme="majorHAnsi" w:hAnsiTheme="majorHAnsi" w:cstheme="majorHAnsi"/>
          <w:b/>
          <w:bCs/>
        </w:rPr>
        <w:t xml:space="preserve">: </w:t>
      </w:r>
      <w:r w:rsidR="00BB1D14">
        <w:rPr>
          <w:rFonts w:asciiTheme="majorHAnsi" w:hAnsiTheme="majorHAnsi" w:cstheme="majorHAnsi"/>
          <w:b/>
          <w:bCs/>
        </w:rPr>
        <w:t xml:space="preserve">Enabling Automated Triage for </w:t>
      </w:r>
      <w:r w:rsidR="004D7EF1">
        <w:rPr>
          <w:rFonts w:asciiTheme="majorHAnsi" w:hAnsiTheme="majorHAnsi" w:cstheme="majorHAnsi"/>
          <w:b/>
          <w:bCs/>
        </w:rPr>
        <w:t xml:space="preserve">Non-Medical Personnel </w:t>
      </w:r>
    </w:p>
    <w:p w14:paraId="00000001" w14:textId="268CEDC0" w:rsidR="00D5259B" w:rsidRDefault="00D81F8E">
      <w:pPr>
        <w:ind w:firstLine="720"/>
      </w:pPr>
      <w:r>
        <w:t xml:space="preserve">People without medical training often lack the prerequisite knowledge or experience to correctly assess when they should seek medical care. </w:t>
      </w:r>
      <w:r w:rsidR="009F7F2D">
        <w:t>S</w:t>
      </w:r>
      <w:r>
        <w:t>ome medical conditions require timely care for good outcomes. These can range from acute emergencies that require immediate care for survival to chronic conditions that should be treated within a few months to avoid severe future consequences. The process for sorting patients into classes based on the priority of care is called triage. Triage is predominantly used by emergency medical personnel to sort patients at mass casualty incidents to maximize the effective use of limited onsite resources and transportation options</w:t>
      </w:r>
      <w:r w:rsidR="00031D67">
        <w:t>,</w:t>
      </w:r>
      <w:r>
        <w:t xml:space="preserve"> </w:t>
      </w:r>
      <w:r w:rsidR="00031D67">
        <w:t>b</w:t>
      </w:r>
      <w:r>
        <w:t xml:space="preserve">ut the same principles can be applied to </w:t>
      </w:r>
      <w:r w:rsidR="000A1140">
        <w:t xml:space="preserve">all types of medical </w:t>
      </w:r>
      <w:r>
        <w:t xml:space="preserve">conditions. This could be used by medical offices to facilitate outreach from staff to patients or to allow patients to gain insight on how quickly they need to seek care. It is common for patients to hesitate seeking care based on the anticipated expense of seeking emergency room care vs urgent care vs a regular doctors’ appointment. </w:t>
      </w:r>
      <w:r w:rsidR="00B55355">
        <w:t xml:space="preserve">Any low cost or </w:t>
      </w:r>
      <w:r w:rsidR="009B6D37">
        <w:t xml:space="preserve">self-use option </w:t>
      </w:r>
      <w:r w:rsidR="001134D6">
        <w:t xml:space="preserve">would help fill this gap and be a useful adjunct to the current system. </w:t>
      </w:r>
      <w:r>
        <w:t xml:space="preserve">To facilitate better patient triage, a model to quickly classify patients using a series of reported symptoms could be developed and deployed for use in medical apps, doctors' offices, or websites. </w:t>
      </w:r>
    </w:p>
    <w:p w14:paraId="00000002" w14:textId="77777777" w:rsidR="00D5259B" w:rsidRDefault="00D81F8E">
      <w:r>
        <w:t xml:space="preserve">The goal is to create a model that sorts conditions into 4 categories: </w:t>
      </w:r>
    </w:p>
    <w:p w14:paraId="00000003" w14:textId="77777777" w:rsidR="00D5259B" w:rsidRDefault="00D81F8E">
      <w:pPr>
        <w:numPr>
          <w:ilvl w:val="0"/>
          <w:numId w:val="1"/>
        </w:numPr>
        <w:pBdr>
          <w:top w:val="nil"/>
          <w:left w:val="nil"/>
          <w:bottom w:val="nil"/>
          <w:right w:val="nil"/>
          <w:between w:val="nil"/>
        </w:pBdr>
        <w:spacing w:after="0"/>
      </w:pPr>
      <w:r>
        <w:rPr>
          <w:color w:val="000000"/>
        </w:rPr>
        <w:t>Immediate care needed</w:t>
      </w:r>
    </w:p>
    <w:p w14:paraId="00000004" w14:textId="77777777" w:rsidR="00D5259B" w:rsidRDefault="00D81F8E">
      <w:pPr>
        <w:numPr>
          <w:ilvl w:val="1"/>
          <w:numId w:val="1"/>
        </w:numPr>
        <w:pBdr>
          <w:top w:val="nil"/>
          <w:left w:val="nil"/>
          <w:bottom w:val="nil"/>
          <w:right w:val="nil"/>
          <w:between w:val="nil"/>
        </w:pBdr>
        <w:spacing w:after="0"/>
      </w:pPr>
      <w:r>
        <w:rPr>
          <w:color w:val="000000"/>
        </w:rPr>
        <w:t>Seek medical care as soon as possible,</w:t>
      </w:r>
    </w:p>
    <w:p w14:paraId="00000005" w14:textId="77777777" w:rsidR="00D5259B" w:rsidRDefault="00D81F8E">
      <w:pPr>
        <w:numPr>
          <w:ilvl w:val="1"/>
          <w:numId w:val="1"/>
        </w:numPr>
        <w:pBdr>
          <w:top w:val="nil"/>
          <w:left w:val="nil"/>
          <w:bottom w:val="nil"/>
          <w:right w:val="nil"/>
          <w:between w:val="nil"/>
        </w:pBdr>
        <w:spacing w:after="0"/>
      </w:pPr>
      <w:r>
        <w:rPr>
          <w:color w:val="000000"/>
        </w:rPr>
        <w:t>Activate the local emergency medical system if needed.</w:t>
      </w:r>
    </w:p>
    <w:p w14:paraId="00000006" w14:textId="77777777" w:rsidR="00D5259B" w:rsidRDefault="00D81F8E">
      <w:pPr>
        <w:numPr>
          <w:ilvl w:val="0"/>
          <w:numId w:val="1"/>
        </w:numPr>
        <w:pBdr>
          <w:top w:val="nil"/>
          <w:left w:val="nil"/>
          <w:bottom w:val="nil"/>
          <w:right w:val="nil"/>
          <w:between w:val="nil"/>
        </w:pBdr>
        <w:spacing w:after="0"/>
      </w:pPr>
      <w:r>
        <w:rPr>
          <w:color w:val="000000"/>
        </w:rPr>
        <w:t>Seek care soon (~ 2-5 days)</w:t>
      </w:r>
    </w:p>
    <w:p w14:paraId="00000007" w14:textId="77777777" w:rsidR="00D5259B" w:rsidRDefault="00D81F8E">
      <w:pPr>
        <w:numPr>
          <w:ilvl w:val="1"/>
          <w:numId w:val="1"/>
        </w:numPr>
        <w:pBdr>
          <w:top w:val="nil"/>
          <w:left w:val="nil"/>
          <w:bottom w:val="nil"/>
          <w:right w:val="nil"/>
          <w:between w:val="nil"/>
        </w:pBdr>
        <w:spacing w:after="0"/>
      </w:pPr>
      <w:r>
        <w:rPr>
          <w:color w:val="000000"/>
        </w:rPr>
        <w:t>While not immediate, timely care is required to ensure a good clinical outcome.</w:t>
      </w:r>
    </w:p>
    <w:p w14:paraId="00000008" w14:textId="77777777" w:rsidR="00D5259B" w:rsidRDefault="00D81F8E">
      <w:pPr>
        <w:numPr>
          <w:ilvl w:val="1"/>
          <w:numId w:val="1"/>
        </w:numPr>
        <w:pBdr>
          <w:top w:val="nil"/>
          <w:left w:val="nil"/>
          <w:bottom w:val="nil"/>
          <w:right w:val="nil"/>
          <w:between w:val="nil"/>
        </w:pBdr>
        <w:spacing w:after="0"/>
      </w:pPr>
      <w:r>
        <w:rPr>
          <w:color w:val="000000"/>
        </w:rPr>
        <w:t xml:space="preserve">The disease may progress significantly towards eventual death or disability without the appropriate care. </w:t>
      </w:r>
    </w:p>
    <w:p w14:paraId="00000009" w14:textId="77777777" w:rsidR="00D5259B" w:rsidRDefault="00D81F8E">
      <w:pPr>
        <w:numPr>
          <w:ilvl w:val="0"/>
          <w:numId w:val="1"/>
        </w:numPr>
        <w:pBdr>
          <w:top w:val="nil"/>
          <w:left w:val="nil"/>
          <w:bottom w:val="nil"/>
          <w:right w:val="nil"/>
          <w:between w:val="nil"/>
        </w:pBdr>
        <w:spacing w:after="0"/>
      </w:pPr>
      <w:r>
        <w:rPr>
          <w:color w:val="000000"/>
        </w:rPr>
        <w:t>Address at next visit</w:t>
      </w:r>
    </w:p>
    <w:p w14:paraId="0000000A" w14:textId="1DAE74A9" w:rsidR="00D5259B" w:rsidRDefault="00D81F8E">
      <w:pPr>
        <w:numPr>
          <w:ilvl w:val="1"/>
          <w:numId w:val="1"/>
        </w:numPr>
        <w:pBdr>
          <w:top w:val="nil"/>
          <w:left w:val="nil"/>
          <w:bottom w:val="nil"/>
          <w:right w:val="nil"/>
          <w:between w:val="nil"/>
        </w:pBdr>
        <w:spacing w:after="0"/>
      </w:pPr>
      <w:r>
        <w:rPr>
          <w:color w:val="000000"/>
        </w:rPr>
        <w:t>Condition is chronic and not likely to lead to immediate harm</w:t>
      </w:r>
      <w:r w:rsidR="00FE3885">
        <w:rPr>
          <w:color w:val="000000"/>
        </w:rPr>
        <w:t>.</w:t>
      </w:r>
    </w:p>
    <w:p w14:paraId="0000000B" w14:textId="181CA339" w:rsidR="00D5259B" w:rsidRDefault="00D81F8E">
      <w:pPr>
        <w:numPr>
          <w:ilvl w:val="1"/>
          <w:numId w:val="1"/>
        </w:numPr>
        <w:pBdr>
          <w:top w:val="nil"/>
          <w:left w:val="nil"/>
          <w:bottom w:val="nil"/>
          <w:right w:val="nil"/>
          <w:between w:val="nil"/>
        </w:pBdr>
        <w:spacing w:after="0"/>
      </w:pPr>
      <w:r>
        <w:rPr>
          <w:color w:val="000000"/>
        </w:rPr>
        <w:t xml:space="preserve">The clinical outcome depends on a </w:t>
      </w:r>
      <w:r w:rsidR="00FE3885">
        <w:rPr>
          <w:color w:val="000000"/>
        </w:rPr>
        <w:t>long-term</w:t>
      </w:r>
      <w:r>
        <w:rPr>
          <w:color w:val="000000"/>
        </w:rPr>
        <w:t xml:space="preserve"> care strategy with a regular physician, best addressed with medical providers that have or can establish long term relationships</w:t>
      </w:r>
      <w:r w:rsidR="004A5D9B">
        <w:rPr>
          <w:color w:val="000000"/>
        </w:rPr>
        <w:t xml:space="preserve"> with the patient</w:t>
      </w:r>
      <w:r w:rsidR="00FE3885">
        <w:rPr>
          <w:color w:val="000000"/>
        </w:rPr>
        <w:t>.</w:t>
      </w:r>
    </w:p>
    <w:p w14:paraId="0000000C" w14:textId="77777777" w:rsidR="00D5259B" w:rsidRDefault="00D81F8E">
      <w:pPr>
        <w:numPr>
          <w:ilvl w:val="0"/>
          <w:numId w:val="1"/>
        </w:numPr>
        <w:pBdr>
          <w:top w:val="nil"/>
          <w:left w:val="nil"/>
          <w:bottom w:val="nil"/>
          <w:right w:val="nil"/>
          <w:between w:val="nil"/>
        </w:pBdr>
        <w:spacing w:after="0"/>
      </w:pPr>
      <w:r>
        <w:rPr>
          <w:color w:val="000000"/>
        </w:rPr>
        <w:t>Need more information for triage</w:t>
      </w:r>
    </w:p>
    <w:p w14:paraId="0000000D" w14:textId="48BE3EA7" w:rsidR="00D5259B" w:rsidRDefault="00D81F8E">
      <w:pPr>
        <w:numPr>
          <w:ilvl w:val="1"/>
          <w:numId w:val="1"/>
        </w:numPr>
        <w:pBdr>
          <w:top w:val="nil"/>
          <w:left w:val="nil"/>
          <w:bottom w:val="nil"/>
          <w:right w:val="nil"/>
          <w:between w:val="nil"/>
        </w:pBdr>
        <w:spacing w:after="0"/>
      </w:pPr>
      <w:r>
        <w:rPr>
          <w:color w:val="000000"/>
        </w:rPr>
        <w:t>Timeliness and type of care depends on the severity of symptoms that can vary widely</w:t>
      </w:r>
      <w:r w:rsidR="00FE3885">
        <w:rPr>
          <w:color w:val="000000"/>
        </w:rPr>
        <w:t>.</w:t>
      </w:r>
    </w:p>
    <w:p w14:paraId="0000000E" w14:textId="77777777" w:rsidR="00D5259B" w:rsidRDefault="00D81F8E">
      <w:pPr>
        <w:numPr>
          <w:ilvl w:val="1"/>
          <w:numId w:val="1"/>
        </w:numPr>
        <w:pBdr>
          <w:top w:val="nil"/>
          <w:left w:val="nil"/>
          <w:bottom w:val="nil"/>
          <w:right w:val="nil"/>
          <w:between w:val="nil"/>
        </w:pBdr>
      </w:pPr>
      <w:r>
        <w:rPr>
          <w:color w:val="000000"/>
        </w:rPr>
        <w:t>The next step would be to contact a nurse helpline or a similar service to receive personalized advice.</w:t>
      </w:r>
    </w:p>
    <w:p w14:paraId="0000000F" w14:textId="434CAC14" w:rsidR="00D5259B" w:rsidRDefault="00D81F8E">
      <w:pPr>
        <w:ind w:firstLine="720"/>
      </w:pPr>
      <w:r>
        <w:t xml:space="preserve">I will use a dataset collected from a third world location; it contains anonymous information for 4920 patients with 133 symptoms that are used to diagnose 41 diseases. First, I will assign a triage category based on the above criteria for each diagnosis in the dataset. Next, I will use a </w:t>
      </w:r>
      <w:r w:rsidR="00E26008">
        <w:t>decision tree model</w:t>
      </w:r>
      <w:r w:rsidR="000A7C4B">
        <w:t xml:space="preserve"> </w:t>
      </w:r>
      <w:r>
        <w:t xml:space="preserve">to predict the triage category based on symptom features. I will then fine-tune the model to be as accurate and simple as possible; to eliminate features that would be impossible or difficult for non-medically trained people to assess accurately. I will also attempt to use various techniques to examine the explainability and significance of each feature. This information will then be used to further tune the model for optimal feature selection.  </w:t>
      </w:r>
    </w:p>
    <w:p w14:paraId="282B8FB8" w14:textId="5532C39D" w:rsidR="00B9586C" w:rsidRDefault="00B9586C"/>
    <w:p w14:paraId="364EE207" w14:textId="0DFD5D8E" w:rsidR="00C7636E" w:rsidRDefault="00E90DED">
      <w:pPr>
        <w:rPr>
          <w:b/>
          <w:bCs/>
        </w:rPr>
      </w:pPr>
      <w:r>
        <w:rPr>
          <w:b/>
          <w:bCs/>
        </w:rPr>
        <w:lastRenderedPageBreak/>
        <w:t xml:space="preserve">Initial </w:t>
      </w:r>
      <w:r w:rsidR="00C7636E">
        <w:rPr>
          <w:b/>
          <w:bCs/>
        </w:rPr>
        <w:t>Data Cleaning</w:t>
      </w:r>
    </w:p>
    <w:p w14:paraId="374812AE" w14:textId="77777777" w:rsidR="00A063C8" w:rsidRDefault="00C7636E">
      <w:r w:rsidRPr="00473490">
        <w:tab/>
      </w:r>
      <w:r w:rsidR="00473490" w:rsidRPr="00473490">
        <w:t xml:space="preserve">I obtained </w:t>
      </w:r>
      <w:r w:rsidR="00473490">
        <w:t>a dataset that containe</w:t>
      </w:r>
      <w:r w:rsidR="00177A43">
        <w:t>d the medical information for</w:t>
      </w:r>
      <w:r w:rsidR="00EA63BC">
        <w:t xml:space="preserve"> </w:t>
      </w:r>
      <w:r w:rsidR="001F5D8A">
        <w:t>49</w:t>
      </w:r>
      <w:r w:rsidR="00345058">
        <w:t>20</w:t>
      </w:r>
      <w:r w:rsidR="001F5D8A">
        <w:t xml:space="preserve"> patients</w:t>
      </w:r>
      <w:r w:rsidR="00345058">
        <w:t>, t</w:t>
      </w:r>
      <w:r w:rsidR="001F5D8A">
        <w:t xml:space="preserve">he dataset includes 133 binary symptom </w:t>
      </w:r>
      <w:r w:rsidR="00345058">
        <w:t>classifiers</w:t>
      </w:r>
      <w:r w:rsidR="001F5D8A">
        <w:t xml:space="preserve"> </w:t>
      </w:r>
      <w:r w:rsidR="00345058">
        <w:t xml:space="preserve">and 41 medical diagnoses. </w:t>
      </w:r>
      <w:r w:rsidR="00642B34">
        <w:t xml:space="preserve">The dataset had no </w:t>
      </w:r>
      <w:r w:rsidR="00C57DFD">
        <w:t xml:space="preserve">missing </w:t>
      </w:r>
      <w:r w:rsidR="00761120">
        <w:t>data</w:t>
      </w:r>
      <w:r w:rsidR="00E44551">
        <w:t>, except for 1 column (fluid</w:t>
      </w:r>
      <w:r w:rsidR="00162BAD">
        <w:t>_</w:t>
      </w:r>
      <w:r w:rsidR="00E44551">
        <w:t>overload)</w:t>
      </w:r>
      <w:r w:rsidR="00560E66">
        <w:t xml:space="preserve">, for which there was a duplicate column </w:t>
      </w:r>
      <w:r w:rsidR="00162BAD">
        <w:t>(fluid_overload.1).</w:t>
      </w:r>
      <w:r w:rsidR="00490FC0">
        <w:t xml:space="preserve"> This was fixed by dropping ‘fluid_overload’ and renaming ‘fluid_overload.1’ to ‘fluid_overload’ </w:t>
      </w:r>
      <w:r w:rsidR="00162BAD">
        <w:t xml:space="preserve"> </w:t>
      </w:r>
      <w:r w:rsidR="00E44551">
        <w:t>Additionally, there was an</w:t>
      </w:r>
      <w:r w:rsidR="00761120">
        <w:t xml:space="preserve"> extra unlabeled column where each observation was designated as null</w:t>
      </w:r>
      <w:r w:rsidR="008731E8">
        <w:t xml:space="preserve"> that had to be dropped</w:t>
      </w:r>
      <w:r w:rsidR="00761120">
        <w:t xml:space="preserve">. This </w:t>
      </w:r>
      <w:r w:rsidR="002E67C4">
        <w:t xml:space="preserve">was likely an index column that was incorrectly formatted and could not be read </w:t>
      </w:r>
      <w:r w:rsidR="005C570C">
        <w:t xml:space="preserve">correctly </w:t>
      </w:r>
      <w:r w:rsidR="002E67C4">
        <w:t xml:space="preserve">into </w:t>
      </w:r>
      <w:r w:rsidR="008731E8">
        <w:t xml:space="preserve">a </w:t>
      </w:r>
      <w:r w:rsidR="002E67C4">
        <w:t>pandas</w:t>
      </w:r>
      <w:r w:rsidR="008731E8">
        <w:t xml:space="preserve"> dataframe. </w:t>
      </w:r>
    </w:p>
    <w:p w14:paraId="672C522A" w14:textId="7C762310" w:rsidR="00880FED" w:rsidRDefault="00E6203F" w:rsidP="00332D2E">
      <w:pPr>
        <w:ind w:firstLine="720"/>
      </w:pPr>
      <w:r>
        <w:t>Oddly,</w:t>
      </w:r>
      <w:r w:rsidR="003D4003">
        <w:t xml:space="preserve"> the column for the disease diagnosis was </w:t>
      </w:r>
      <w:r w:rsidR="00FB2FDE">
        <w:t xml:space="preserve">mislabeled </w:t>
      </w:r>
      <w:r w:rsidR="00D04AEB">
        <w:t>as prognosis</w:t>
      </w:r>
      <w:r w:rsidR="00071887">
        <w:t>;</w:t>
      </w:r>
      <w:r>
        <w:t xml:space="preserve"> which is a medical term that indicates the likely outcome</w:t>
      </w:r>
      <w:r w:rsidR="007F4B01">
        <w:t xml:space="preserve"> of </w:t>
      </w:r>
      <w:r w:rsidR="00D470EE">
        <w:t>diagnosis but</w:t>
      </w:r>
      <w:r w:rsidR="007F4B01">
        <w:t xml:space="preserve"> is </w:t>
      </w:r>
      <w:r w:rsidR="00D470EE">
        <w:t>not a</w:t>
      </w:r>
      <w:r w:rsidR="00E777BE">
        <w:t>lways a</w:t>
      </w:r>
      <w:r w:rsidR="00D470EE">
        <w:t xml:space="preserve"> classification per say.</w:t>
      </w:r>
      <w:r w:rsidR="003D4003">
        <w:t xml:space="preserve"> </w:t>
      </w:r>
      <w:r w:rsidR="00A063C8">
        <w:t>This was fixed by renaming</w:t>
      </w:r>
      <w:r w:rsidR="00E66E85">
        <w:t xml:space="preserve"> the column from</w:t>
      </w:r>
      <w:r w:rsidR="00A063C8">
        <w:t xml:space="preserve"> </w:t>
      </w:r>
      <w:r w:rsidR="00E66E85">
        <w:t>“</w:t>
      </w:r>
      <w:r w:rsidR="00A063C8">
        <w:t>prognosis</w:t>
      </w:r>
      <w:r w:rsidR="00E66E85">
        <w:t>”</w:t>
      </w:r>
      <w:r w:rsidR="00A063C8">
        <w:t xml:space="preserve"> to </w:t>
      </w:r>
      <w:r w:rsidR="00E66E85">
        <w:t>“</w:t>
      </w:r>
      <w:r w:rsidR="00A063C8">
        <w:t>diagnosis</w:t>
      </w:r>
      <w:r w:rsidR="00E66E85">
        <w:t>”.</w:t>
      </w:r>
    </w:p>
    <w:p w14:paraId="78E97570" w14:textId="014E3F85" w:rsidR="00F0217B" w:rsidRDefault="00A063C8" w:rsidP="00F0217B">
      <w:pPr>
        <w:pBdr>
          <w:top w:val="nil"/>
          <w:left w:val="nil"/>
          <w:bottom w:val="nil"/>
          <w:right w:val="nil"/>
          <w:between w:val="nil"/>
        </w:pBdr>
        <w:spacing w:after="0"/>
        <w:ind w:firstLine="720"/>
      </w:pPr>
      <w:r>
        <w:t>Lastly</w:t>
      </w:r>
      <w:r w:rsidR="00426C6C">
        <w:t>,</w:t>
      </w:r>
      <w:r w:rsidR="00213B7C">
        <w:t xml:space="preserve"> I </w:t>
      </w:r>
      <w:r w:rsidR="00CE40D8">
        <w:t>generated the test variable (triage category),</w:t>
      </w:r>
      <w:r w:rsidR="00946079">
        <w:t xml:space="preserve"> by</w:t>
      </w:r>
      <w:r w:rsidR="00CE40D8">
        <w:t xml:space="preserve"> assigning each diagnosis to a </w:t>
      </w:r>
      <w:r w:rsidR="00946079">
        <w:t xml:space="preserve">new </w:t>
      </w:r>
      <w:r w:rsidR="00CE40D8">
        <w:t>triage category indicated by the rules above</w:t>
      </w:r>
      <w:r w:rsidR="00A233A3">
        <w:t>:</w:t>
      </w:r>
      <w:r w:rsidR="00CE40D8">
        <w:t xml:space="preserve"> </w:t>
      </w:r>
      <w:r w:rsidR="00F0217B">
        <w:t xml:space="preserve">1 = </w:t>
      </w:r>
      <w:r w:rsidR="00F0217B">
        <w:rPr>
          <w:color w:val="000000"/>
        </w:rPr>
        <w:t>Immediate care needed, 2 = Seek care soon, 3 = Address at next visit, 4 =</w:t>
      </w:r>
      <w:r w:rsidR="00F0217B" w:rsidRPr="00F0217B">
        <w:rPr>
          <w:color w:val="000000"/>
        </w:rPr>
        <w:t xml:space="preserve"> </w:t>
      </w:r>
      <w:r w:rsidR="00F0217B">
        <w:rPr>
          <w:color w:val="000000"/>
        </w:rPr>
        <w:t xml:space="preserve">Need more information for triage. </w:t>
      </w:r>
    </w:p>
    <w:p w14:paraId="22BE00B1" w14:textId="77777777" w:rsidR="00C56077" w:rsidRPr="00473490" w:rsidRDefault="00C56077"/>
    <w:p w14:paraId="3DB55796" w14:textId="30F287EE" w:rsidR="00E5546F" w:rsidRDefault="00E43C02">
      <w:pPr>
        <w:rPr>
          <w:b/>
          <w:bCs/>
        </w:rPr>
      </w:pPr>
      <w:r w:rsidRPr="00E43C02">
        <w:rPr>
          <w:b/>
          <w:bCs/>
        </w:rPr>
        <w:t>Exploratory Analysis</w:t>
      </w:r>
    </w:p>
    <w:p w14:paraId="642298C1" w14:textId="0B8971F0" w:rsidR="000C3005" w:rsidRDefault="00345058">
      <w:r>
        <w:rPr>
          <w:b/>
          <w:bCs/>
        </w:rPr>
        <w:tab/>
      </w:r>
      <w:r w:rsidR="009257C8">
        <w:t>Curiously, t</w:t>
      </w:r>
      <w:r>
        <w:t xml:space="preserve">he dataset had a uniform distribution </w:t>
      </w:r>
      <w:r w:rsidR="00302D1E">
        <w:t xml:space="preserve">for the count </w:t>
      </w:r>
      <w:r w:rsidR="00DA0C7A">
        <w:t>of each</w:t>
      </w:r>
      <w:r w:rsidR="00302D1E">
        <w:t xml:space="preserve"> </w:t>
      </w:r>
      <w:r w:rsidR="00DA0C7A">
        <w:t>diagnosis</w:t>
      </w:r>
      <w:r w:rsidR="00302D1E">
        <w:t xml:space="preserve"> (See appendix A). </w:t>
      </w:r>
      <w:r w:rsidR="009257C8">
        <w:t xml:space="preserve">The </w:t>
      </w:r>
      <w:r w:rsidR="00DA0C7A">
        <w:t xml:space="preserve">count for the presence of each symptom was not </w:t>
      </w:r>
      <w:r w:rsidR="00981DB3">
        <w:t>uniform and</w:t>
      </w:r>
      <w:r w:rsidR="00DA0C7A">
        <w:t xml:space="preserve"> ranged from 1932 for </w:t>
      </w:r>
      <w:r w:rsidR="00573EED">
        <w:t xml:space="preserve">‘fatigue’ to 102 for ‘foul_smell_of_urine’. </w:t>
      </w:r>
      <w:r w:rsidR="00FF0B4A">
        <w:t>Some symptom counts were uniform between clusters of symptoms</w:t>
      </w:r>
      <w:r w:rsidR="00CA3D49">
        <w:t xml:space="preserve">. </w:t>
      </w:r>
      <w:r w:rsidR="00CB6587">
        <w:t>This tended to occur for symptoms that had lower counts</w:t>
      </w:r>
      <w:r w:rsidR="000B28FC">
        <w:t xml:space="preserve">. </w:t>
      </w:r>
      <w:r w:rsidR="00067EE4">
        <w:t>Unfortunately,</w:t>
      </w:r>
      <w:r w:rsidR="000B28FC">
        <w:t xml:space="preserve"> this phenomenon </w:t>
      </w:r>
      <w:r w:rsidR="00B56701">
        <w:t>is</w:t>
      </w:r>
      <w:r w:rsidR="000B28FC">
        <w:t xml:space="preserve"> suggestive of </w:t>
      </w:r>
      <w:r w:rsidR="00981DB3">
        <w:t>multicollinearity</w:t>
      </w:r>
      <w:r w:rsidR="00C56077">
        <w:t>.</w:t>
      </w:r>
      <w:r w:rsidR="00981DB3">
        <w:t xml:space="preserve"> </w:t>
      </w:r>
      <w:r w:rsidR="001D4C8B">
        <w:t xml:space="preserve">The first </w:t>
      </w:r>
      <w:r w:rsidR="000A7C4B">
        <w:t>decision tree</w:t>
      </w:r>
      <w:r w:rsidR="001D4C8B">
        <w:t xml:space="preserve"> model </w:t>
      </w:r>
      <w:r w:rsidR="00C507B5">
        <w:t xml:space="preserve">obtained </w:t>
      </w:r>
      <w:r w:rsidR="00C17748">
        <w:t>had</w:t>
      </w:r>
      <w:r w:rsidR="00AC25BA">
        <w:t xml:space="preserve"> a</w:t>
      </w:r>
      <w:r w:rsidR="00C17748">
        <w:t xml:space="preserve"> </w:t>
      </w:r>
      <w:r w:rsidR="00B56701">
        <w:t>testing accuracy</w:t>
      </w:r>
      <w:r w:rsidR="00C507B5">
        <w:t xml:space="preserve"> score of 100%, indicated that there was data leakage in the model. Due to the uniformity </w:t>
      </w:r>
      <w:r w:rsidR="00483EF7">
        <w:t xml:space="preserve">of certain symptoms, it was </w:t>
      </w:r>
      <w:r w:rsidR="00C46AC0">
        <w:t xml:space="preserve">highly likely </w:t>
      </w:r>
      <w:r w:rsidR="00483EF7">
        <w:t>that there was e</w:t>
      </w:r>
      <w:r w:rsidR="00B65D11">
        <w:t xml:space="preserve">xcessive </w:t>
      </w:r>
      <w:r w:rsidR="00E14B11">
        <w:t>multicollinearity</w:t>
      </w:r>
      <w:r w:rsidR="00B65D11">
        <w:t xml:space="preserve"> in the data, and that certain symptoms or triage scores were too highly interrelated to be represented as different factors.</w:t>
      </w:r>
      <w:r w:rsidR="00E14B11">
        <w:t xml:space="preserve"> To assess </w:t>
      </w:r>
      <w:r w:rsidR="00B17F69">
        <w:t>this,</w:t>
      </w:r>
      <w:r w:rsidR="00E14B11">
        <w:t xml:space="preserve"> I </w:t>
      </w:r>
      <w:r w:rsidR="00B17F69">
        <w:t>performed</w:t>
      </w:r>
      <w:r w:rsidR="00E14B11">
        <w:t xml:space="preserve"> a </w:t>
      </w:r>
      <w:r w:rsidR="00B17F69">
        <w:t>C</w:t>
      </w:r>
      <w:r w:rsidR="00E14B11">
        <w:t>ramer</w:t>
      </w:r>
      <w:r w:rsidR="00B17F69">
        <w:t>’</w:t>
      </w:r>
      <w:r w:rsidR="00E14B11">
        <w:t xml:space="preserve">s </w:t>
      </w:r>
      <w:r w:rsidR="00B17F69">
        <w:t>V</w:t>
      </w:r>
      <w:r w:rsidR="00E14B11">
        <w:t xml:space="preserve"> test across all variables </w:t>
      </w:r>
      <w:r w:rsidR="00C04686">
        <w:t>to</w:t>
      </w:r>
      <w:r w:rsidR="00E14B11">
        <w:t xml:space="preserve"> assess interrelatedness. </w:t>
      </w:r>
    </w:p>
    <w:p w14:paraId="3EBA204E" w14:textId="77777777" w:rsidR="00C56077" w:rsidRPr="00C56077" w:rsidRDefault="00C56077"/>
    <w:p w14:paraId="63BF7FE4" w14:textId="72CAD909" w:rsidR="00E5546F" w:rsidRDefault="00E5546F">
      <w:pPr>
        <w:rPr>
          <w:b/>
          <w:bCs/>
        </w:rPr>
      </w:pPr>
      <w:r w:rsidRPr="00E14B11">
        <w:rPr>
          <w:b/>
          <w:bCs/>
        </w:rPr>
        <w:t>Statistical Analysis</w:t>
      </w:r>
    </w:p>
    <w:p w14:paraId="6AF52793" w14:textId="0A86FBD4" w:rsidR="006428BF" w:rsidRDefault="00B17F69">
      <w:r>
        <w:tab/>
        <w:t xml:space="preserve">The initial </w:t>
      </w:r>
      <w:r w:rsidR="005874F6">
        <w:t>Cramer’s V test indicated that the model had significant interrelationships between certain symptoms. With muliple pockets of high relationships occurring between certain symptom clusters</w:t>
      </w:r>
      <w:r w:rsidR="003A502B">
        <w:t xml:space="preserve"> (see figure 1).</w:t>
      </w:r>
    </w:p>
    <w:p w14:paraId="030B625A" w14:textId="0CF65269" w:rsidR="005874F6" w:rsidRPr="006428BF" w:rsidRDefault="00743EE2">
      <w:r>
        <w:rPr>
          <w:noProof/>
        </w:rPr>
        <w:lastRenderedPageBreak/>
        <w:drawing>
          <wp:inline distT="0" distB="0" distL="0" distR="0" wp14:anchorId="4C6F8AA4" wp14:editId="235FC749">
            <wp:extent cx="5943600" cy="5138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138420"/>
                    </a:xfrm>
                    <a:prstGeom prst="rect">
                      <a:avLst/>
                    </a:prstGeom>
                    <a:noFill/>
                    <a:ln>
                      <a:noFill/>
                    </a:ln>
                  </pic:spPr>
                </pic:pic>
              </a:graphicData>
            </a:graphic>
          </wp:inline>
        </w:drawing>
      </w:r>
    </w:p>
    <w:p w14:paraId="3D6C28FA" w14:textId="7D444A08" w:rsidR="00981DB3" w:rsidRPr="00411715" w:rsidRDefault="005E4972">
      <w:pPr>
        <w:rPr>
          <w:b/>
          <w:bCs/>
        </w:rPr>
      </w:pPr>
      <w:r w:rsidRPr="00411715">
        <w:rPr>
          <w:b/>
          <w:bCs/>
        </w:rPr>
        <w:t>Figure 1: Initial Heat Map Generated using Cramer’s V.</w:t>
      </w:r>
    </w:p>
    <w:p w14:paraId="33295847" w14:textId="45F6876A" w:rsidR="00141982" w:rsidRDefault="00F53772">
      <w:pPr>
        <w:sectPr w:rsidR="00141982">
          <w:headerReference w:type="default" r:id="rId9"/>
          <w:footerReference w:type="default" r:id="rId10"/>
          <w:pgSz w:w="12240" w:h="15840"/>
          <w:pgMar w:top="1440" w:right="1440" w:bottom="1440" w:left="1440" w:header="720" w:footer="720" w:gutter="0"/>
          <w:pgNumType w:start="1"/>
          <w:cols w:space="720"/>
        </w:sectPr>
      </w:pPr>
      <w:r>
        <w:tab/>
      </w:r>
      <w:r w:rsidR="004D66AC">
        <w:t xml:space="preserve">I used the output of the first Cramer’s test to remove symptoms that had a </w:t>
      </w:r>
      <w:r w:rsidR="005E4972">
        <w:t>strong</w:t>
      </w:r>
      <w:r w:rsidR="004D66AC">
        <w:t xml:space="preserve"> relationship </w:t>
      </w:r>
      <w:r w:rsidR="00850826">
        <w:t xml:space="preserve">(&gt; 0.3) with </w:t>
      </w:r>
      <w:r w:rsidR="00627FB7">
        <w:t xml:space="preserve">other symptoms using </w:t>
      </w:r>
      <w:r w:rsidR="007B30E9">
        <w:t>a simple set of logic</w:t>
      </w:r>
      <w:r w:rsidR="00627FB7">
        <w:t xml:space="preserve">. I first </w:t>
      </w:r>
      <w:r w:rsidR="00BB5F77">
        <w:t>dropped</w:t>
      </w:r>
      <w:r w:rsidR="00627FB7">
        <w:t xml:space="preserve"> any symptom that </w:t>
      </w:r>
      <w:r w:rsidR="007B30E9">
        <w:t>a</w:t>
      </w:r>
      <w:r w:rsidR="00627FB7">
        <w:t xml:space="preserve"> nonmedically trained </w:t>
      </w:r>
      <w:r w:rsidR="007B30E9">
        <w:t xml:space="preserve">person would be unable or highly unlikely to </w:t>
      </w:r>
      <w:r w:rsidR="000423B7">
        <w:t>identify correctly</w:t>
      </w:r>
      <w:r w:rsidR="00B4204D">
        <w:t xml:space="preserve"> (</w:t>
      </w:r>
      <w:r w:rsidR="00BB5F77">
        <w:t>f</w:t>
      </w:r>
      <w:r w:rsidR="000423B7">
        <w:t xml:space="preserve">or example </w:t>
      </w:r>
      <w:r w:rsidR="00195CE4">
        <w:t>‘</w:t>
      </w:r>
      <w:r w:rsidR="000423B7">
        <w:t>coma</w:t>
      </w:r>
      <w:r w:rsidR="00195CE4">
        <w:t>’</w:t>
      </w:r>
      <w:r w:rsidR="00BB5F77">
        <w:t>, or ‘</w:t>
      </w:r>
      <w:r w:rsidR="00BB5F77" w:rsidRPr="00BB5F77">
        <w:t>acidity'</w:t>
      </w:r>
      <w:r w:rsidR="00B4204D">
        <w:t>)</w:t>
      </w:r>
      <w:r w:rsidR="00BB5F77">
        <w:t>. Second I dropped an</w:t>
      </w:r>
      <w:r w:rsidR="0028340E">
        <w:t>y</w:t>
      </w:r>
      <w:r w:rsidR="00BB5F77">
        <w:t xml:space="preserve"> symptom that was highly related with a set of other symptoms</w:t>
      </w:r>
      <w:r w:rsidR="00B4204D">
        <w:t xml:space="preserve">, for example </w:t>
      </w:r>
      <w:r w:rsidR="00997A71">
        <w:t xml:space="preserve">‘loss_of_smell” would be associated with ‘phlegm’, ‘nasal_discharge’ or any other symptom related to a cold or upper respiratory condition. </w:t>
      </w:r>
      <w:r w:rsidR="00D03FD9">
        <w:t>Lastly,</w:t>
      </w:r>
      <w:r w:rsidR="00997A71">
        <w:t xml:space="preserve"> </w:t>
      </w:r>
      <w:r w:rsidR="00D03FD9">
        <w:t xml:space="preserve">I cleaned any binary interrelationship by dropping the symptom that would be more difficult to detect or diagnosis accurately. After </w:t>
      </w:r>
      <w:r w:rsidR="003C0470">
        <w:t xml:space="preserve">applying this set of logical </w:t>
      </w:r>
      <w:r w:rsidR="005E4972">
        <w:t>rules,</w:t>
      </w:r>
      <w:r w:rsidR="003C0470">
        <w:t xml:space="preserve"> I ran another Cramer’s test over the remaining symptoms to confirm </w:t>
      </w:r>
      <w:r w:rsidR="005E4972">
        <w:t>there were no longer any symptoms with strong relationships</w:t>
      </w:r>
      <w:r w:rsidR="00AE0D16">
        <w:t xml:space="preserve">. </w:t>
      </w:r>
      <w:r w:rsidR="005E4972">
        <w:t xml:space="preserve"> </w:t>
      </w:r>
      <w:r w:rsidR="00C04686">
        <w:t>(See Figure 2)</w:t>
      </w:r>
      <w:r w:rsidR="005E4972">
        <w:t>.</w:t>
      </w:r>
    </w:p>
    <w:p w14:paraId="5BA7854A" w14:textId="1F422096" w:rsidR="00C0265D" w:rsidRDefault="005E4972">
      <w:r>
        <w:lastRenderedPageBreak/>
        <w:t xml:space="preserve"> </w:t>
      </w:r>
      <w:r w:rsidR="00DB414E">
        <w:rPr>
          <w:noProof/>
        </w:rPr>
        <w:drawing>
          <wp:inline distT="0" distB="0" distL="0" distR="0" wp14:anchorId="6BFEF604" wp14:editId="52D7A834">
            <wp:extent cx="5943600" cy="5133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5133975"/>
                    </a:xfrm>
                    <a:prstGeom prst="rect">
                      <a:avLst/>
                    </a:prstGeom>
                    <a:noFill/>
                    <a:ln>
                      <a:noFill/>
                    </a:ln>
                  </pic:spPr>
                </pic:pic>
              </a:graphicData>
            </a:graphic>
          </wp:inline>
        </w:drawing>
      </w:r>
    </w:p>
    <w:p w14:paraId="232DFEB6" w14:textId="6CD5BCD4" w:rsidR="00994970" w:rsidRDefault="00994970">
      <w:r w:rsidRPr="00411715">
        <w:rPr>
          <w:b/>
          <w:bCs/>
        </w:rPr>
        <w:t xml:space="preserve">Figure 2: Second Heatmap Generated </w:t>
      </w:r>
      <w:r w:rsidR="00340C31" w:rsidRPr="00411715">
        <w:rPr>
          <w:b/>
          <w:bCs/>
        </w:rPr>
        <w:t>U</w:t>
      </w:r>
      <w:r w:rsidRPr="00411715">
        <w:rPr>
          <w:b/>
          <w:bCs/>
        </w:rPr>
        <w:t>sing Cramer</w:t>
      </w:r>
      <w:r w:rsidR="00340C31" w:rsidRPr="00411715">
        <w:rPr>
          <w:b/>
          <w:bCs/>
        </w:rPr>
        <w:t>’</w:t>
      </w:r>
      <w:r w:rsidRPr="00411715">
        <w:rPr>
          <w:b/>
          <w:bCs/>
        </w:rPr>
        <w:t xml:space="preserve">s </w:t>
      </w:r>
      <w:r w:rsidR="00340C31" w:rsidRPr="00411715">
        <w:rPr>
          <w:b/>
          <w:bCs/>
        </w:rPr>
        <w:t>Test</w:t>
      </w:r>
      <w:r w:rsidRPr="00411715">
        <w:rPr>
          <w:b/>
          <w:bCs/>
        </w:rPr>
        <w:t xml:space="preserve"> After Cleaning</w:t>
      </w:r>
      <w:r>
        <w:t xml:space="preserve">. </w:t>
      </w:r>
    </w:p>
    <w:p w14:paraId="2219AFC4" w14:textId="77777777" w:rsidR="00340C31" w:rsidRDefault="00340C31">
      <w:pPr>
        <w:sectPr w:rsidR="00340C31" w:rsidSect="00D6432C">
          <w:type w:val="continuous"/>
          <w:pgSz w:w="12240" w:h="15840"/>
          <w:pgMar w:top="1440" w:right="1440" w:bottom="1440" w:left="1440" w:header="720" w:footer="720" w:gutter="0"/>
          <w:cols w:space="720"/>
        </w:sectPr>
      </w:pPr>
    </w:p>
    <w:p w14:paraId="1E72F605" w14:textId="4DDD325A" w:rsidR="00B9586C" w:rsidRDefault="00C17748" w:rsidP="00D85E32">
      <w:r>
        <w:tab/>
        <w:t>The second</w:t>
      </w:r>
      <w:r w:rsidR="002400A7">
        <w:t xml:space="preserve"> decision</w:t>
      </w:r>
      <w:r>
        <w:t xml:space="preserve"> model </w:t>
      </w:r>
      <w:r w:rsidR="00195EE0">
        <w:t xml:space="preserve">using the remaining features </w:t>
      </w:r>
      <w:r w:rsidR="00AE0D16">
        <w:t xml:space="preserve">no longer had accuracy scores of 100%. Indicating that the data leakage problem had been solved. </w:t>
      </w:r>
    </w:p>
    <w:p w14:paraId="1B23D869" w14:textId="58703107" w:rsidR="002400A7" w:rsidRDefault="002400A7" w:rsidP="00D85E32">
      <w:pPr>
        <w:rPr>
          <w:b/>
          <w:bCs/>
        </w:rPr>
      </w:pPr>
      <w:r>
        <w:rPr>
          <w:b/>
          <w:bCs/>
        </w:rPr>
        <w:t>Decision Tree Model</w:t>
      </w:r>
    </w:p>
    <w:p w14:paraId="6315C523" w14:textId="25DCA48F" w:rsidR="002400A7" w:rsidRDefault="002400A7" w:rsidP="00D85E32">
      <w:r>
        <w:rPr>
          <w:b/>
          <w:bCs/>
        </w:rPr>
        <w:tab/>
      </w:r>
      <w:r w:rsidR="00C56DC8">
        <w:t>I first prepared the data for the random forests model by splitting the data into predictive features (symptoms) and the target feature (triage classification). I then further split the data into an 80/20 train/test split.</w:t>
      </w:r>
      <w:r w:rsidR="009B7395" w:rsidRPr="009B7395">
        <w:t xml:space="preserve"> </w:t>
      </w:r>
      <w:r w:rsidR="009B7395">
        <w:t>Training accuracy was 90% and testing accuracy was 88%, suggesting a slight overfitting of the model, but not enough to conclude that a significant amount of variance occurs.</w:t>
      </w:r>
      <w:r w:rsidR="00763FB2">
        <w:t xml:space="preserve"> The decision tree had a depth of 30 with</w:t>
      </w:r>
      <w:r w:rsidR="00D26038">
        <w:t xml:space="preserve"> 113 nodes. </w:t>
      </w:r>
      <w:r w:rsidR="001D3ED3">
        <w:t>A full rendering of the tree is included in the jup</w:t>
      </w:r>
      <w:r w:rsidR="00876C03">
        <w:t xml:space="preserve">yter notebook </w:t>
      </w:r>
      <w:r w:rsidR="00504842">
        <w:t xml:space="preserve">for this </w:t>
      </w:r>
      <w:r w:rsidR="00AB1915">
        <w:t xml:space="preserve">project. </w:t>
      </w:r>
    </w:p>
    <w:p w14:paraId="5B60760D" w14:textId="1E9DBFB2" w:rsidR="00D46598" w:rsidRDefault="00D46598" w:rsidP="00D85E32"/>
    <w:p w14:paraId="24CFC384" w14:textId="518C6D1A" w:rsidR="00D46598" w:rsidRDefault="00D46598" w:rsidP="00D85E32"/>
    <w:p w14:paraId="0F526916" w14:textId="77777777" w:rsidR="00411715" w:rsidRDefault="00D46598" w:rsidP="00D85E32">
      <w:pPr>
        <w:rPr>
          <w:b/>
          <w:bCs/>
        </w:rPr>
      </w:pPr>
      <w:r>
        <w:rPr>
          <w:b/>
          <w:bCs/>
          <w:noProof/>
        </w:rPr>
        <w:lastRenderedPageBreak/>
        <w:drawing>
          <wp:inline distT="0" distB="0" distL="0" distR="0" wp14:anchorId="7844FBA1" wp14:editId="5FC65350">
            <wp:extent cx="4786313" cy="4665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8701" cy="4697204"/>
                    </a:xfrm>
                    <a:prstGeom prst="rect">
                      <a:avLst/>
                    </a:prstGeom>
                    <a:noFill/>
                    <a:ln>
                      <a:noFill/>
                    </a:ln>
                  </pic:spPr>
                </pic:pic>
              </a:graphicData>
            </a:graphic>
          </wp:inline>
        </w:drawing>
      </w:r>
    </w:p>
    <w:p w14:paraId="18D58594" w14:textId="132BB884" w:rsidR="005461AE" w:rsidRDefault="005461AE" w:rsidP="00D85E32">
      <w:pPr>
        <w:rPr>
          <w:b/>
          <w:bCs/>
        </w:rPr>
      </w:pPr>
      <w:r>
        <w:rPr>
          <w:b/>
          <w:bCs/>
        </w:rPr>
        <w:t xml:space="preserve">Figure 3: </w:t>
      </w:r>
      <w:r w:rsidR="00E345C9">
        <w:rPr>
          <w:b/>
          <w:bCs/>
        </w:rPr>
        <w:t>First 3 layers of decision tree model</w:t>
      </w:r>
    </w:p>
    <w:p w14:paraId="0D1EA344" w14:textId="076F1C91" w:rsidR="00B73B26" w:rsidRPr="00E34F7E" w:rsidRDefault="00B73B26" w:rsidP="00B73B26">
      <w:pPr>
        <w:rPr>
          <w:b/>
          <w:bCs/>
        </w:rPr>
      </w:pPr>
    </w:p>
    <w:tbl>
      <w:tblPr>
        <w:tblStyle w:val="TableGrid"/>
        <w:tblW w:w="0" w:type="auto"/>
        <w:tblLook w:val="04A0" w:firstRow="1" w:lastRow="0" w:firstColumn="1" w:lastColumn="0" w:noHBand="0" w:noVBand="1"/>
      </w:tblPr>
      <w:tblGrid>
        <w:gridCol w:w="5485"/>
        <w:gridCol w:w="1080"/>
        <w:gridCol w:w="810"/>
        <w:gridCol w:w="990"/>
        <w:gridCol w:w="985"/>
      </w:tblGrid>
      <w:tr w:rsidR="00B73B26" w14:paraId="4ED8CCFC" w14:textId="77777777" w:rsidTr="00967580">
        <w:tc>
          <w:tcPr>
            <w:tcW w:w="5485" w:type="dxa"/>
          </w:tcPr>
          <w:p w14:paraId="6B6A1662" w14:textId="77777777" w:rsidR="00B73B26" w:rsidRDefault="00B73B26" w:rsidP="00967580">
            <w:pPr>
              <w:rPr>
                <w:b/>
                <w:bCs/>
              </w:rPr>
            </w:pPr>
            <w:r>
              <w:rPr>
                <w:b/>
                <w:bCs/>
              </w:rPr>
              <w:t>Category</w:t>
            </w:r>
          </w:p>
        </w:tc>
        <w:tc>
          <w:tcPr>
            <w:tcW w:w="1080" w:type="dxa"/>
          </w:tcPr>
          <w:p w14:paraId="5FE98DA8" w14:textId="77777777" w:rsidR="00B73B26" w:rsidRDefault="00B73B26" w:rsidP="00967580">
            <w:pPr>
              <w:rPr>
                <w:b/>
                <w:bCs/>
              </w:rPr>
            </w:pPr>
            <w:r>
              <w:rPr>
                <w:b/>
                <w:bCs/>
              </w:rPr>
              <w:t>Precision</w:t>
            </w:r>
          </w:p>
        </w:tc>
        <w:tc>
          <w:tcPr>
            <w:tcW w:w="810" w:type="dxa"/>
          </w:tcPr>
          <w:p w14:paraId="1DEC6124" w14:textId="77777777" w:rsidR="00B73B26" w:rsidRDefault="00B73B26" w:rsidP="00967580">
            <w:pPr>
              <w:rPr>
                <w:b/>
                <w:bCs/>
              </w:rPr>
            </w:pPr>
            <w:r>
              <w:rPr>
                <w:b/>
                <w:bCs/>
              </w:rPr>
              <w:t>Recall</w:t>
            </w:r>
          </w:p>
        </w:tc>
        <w:tc>
          <w:tcPr>
            <w:tcW w:w="990" w:type="dxa"/>
          </w:tcPr>
          <w:p w14:paraId="10576644" w14:textId="77777777" w:rsidR="00B73B26" w:rsidRDefault="00B73B26" w:rsidP="00967580">
            <w:pPr>
              <w:rPr>
                <w:b/>
                <w:bCs/>
              </w:rPr>
            </w:pPr>
            <w:r>
              <w:rPr>
                <w:b/>
                <w:bCs/>
              </w:rPr>
              <w:t>F1-score</w:t>
            </w:r>
          </w:p>
        </w:tc>
        <w:tc>
          <w:tcPr>
            <w:tcW w:w="985" w:type="dxa"/>
          </w:tcPr>
          <w:p w14:paraId="03FAFD6C" w14:textId="77777777" w:rsidR="00B73B26" w:rsidRDefault="00B73B26" w:rsidP="00967580">
            <w:pPr>
              <w:rPr>
                <w:b/>
                <w:bCs/>
              </w:rPr>
            </w:pPr>
            <w:r>
              <w:rPr>
                <w:b/>
                <w:bCs/>
              </w:rPr>
              <w:t>Support</w:t>
            </w:r>
          </w:p>
        </w:tc>
      </w:tr>
      <w:tr w:rsidR="00B73B26" w14:paraId="150A300E" w14:textId="77777777" w:rsidTr="00967580">
        <w:tc>
          <w:tcPr>
            <w:tcW w:w="5485" w:type="dxa"/>
          </w:tcPr>
          <w:p w14:paraId="6E3CB497" w14:textId="77777777" w:rsidR="00B73B26" w:rsidRPr="0069193E" w:rsidRDefault="00B73B26" w:rsidP="00967580">
            <w:pPr>
              <w:pBdr>
                <w:top w:val="nil"/>
                <w:left w:val="nil"/>
                <w:bottom w:val="nil"/>
                <w:right w:val="nil"/>
                <w:between w:val="nil"/>
              </w:pBdr>
            </w:pPr>
            <w:r w:rsidRPr="0069193E">
              <w:t>1</w:t>
            </w:r>
            <w:r>
              <w:t xml:space="preserve">: </w:t>
            </w:r>
            <w:r>
              <w:rPr>
                <w:color w:val="000000"/>
              </w:rPr>
              <w:t>Immediate care needed</w:t>
            </w:r>
          </w:p>
        </w:tc>
        <w:tc>
          <w:tcPr>
            <w:tcW w:w="1080" w:type="dxa"/>
          </w:tcPr>
          <w:p w14:paraId="29E8E4EA" w14:textId="77777777" w:rsidR="00B73B26" w:rsidRPr="0069193E" w:rsidRDefault="00B73B26" w:rsidP="00967580">
            <w:r w:rsidRPr="0069193E">
              <w:t>0.85</w:t>
            </w:r>
          </w:p>
        </w:tc>
        <w:tc>
          <w:tcPr>
            <w:tcW w:w="810" w:type="dxa"/>
          </w:tcPr>
          <w:p w14:paraId="66A2B9C0" w14:textId="77777777" w:rsidR="00B73B26" w:rsidRPr="0069193E" w:rsidRDefault="00B73B26" w:rsidP="00967580">
            <w:r w:rsidRPr="0069193E">
              <w:t>0.78</w:t>
            </w:r>
          </w:p>
        </w:tc>
        <w:tc>
          <w:tcPr>
            <w:tcW w:w="990" w:type="dxa"/>
          </w:tcPr>
          <w:p w14:paraId="0BBCE54D" w14:textId="77777777" w:rsidR="00B73B26" w:rsidRPr="0069193E" w:rsidRDefault="00B73B26" w:rsidP="00967580">
            <w:r w:rsidRPr="0069193E">
              <w:t>0.81</w:t>
            </w:r>
          </w:p>
        </w:tc>
        <w:tc>
          <w:tcPr>
            <w:tcW w:w="985" w:type="dxa"/>
          </w:tcPr>
          <w:p w14:paraId="68B579AF" w14:textId="77777777" w:rsidR="00B73B26" w:rsidRPr="0069193E" w:rsidRDefault="00B73B26" w:rsidP="00967580">
            <w:r w:rsidRPr="0069193E">
              <w:t>268</w:t>
            </w:r>
          </w:p>
        </w:tc>
      </w:tr>
      <w:tr w:rsidR="00B73B26" w14:paraId="7BDD7631" w14:textId="77777777" w:rsidTr="00967580">
        <w:tc>
          <w:tcPr>
            <w:tcW w:w="5485" w:type="dxa"/>
          </w:tcPr>
          <w:p w14:paraId="42E237C4" w14:textId="77777777" w:rsidR="00B73B26" w:rsidRPr="0069193E" w:rsidRDefault="00B73B26" w:rsidP="00967580">
            <w:r w:rsidRPr="0069193E">
              <w:t>2</w:t>
            </w:r>
            <w:r>
              <w:t xml:space="preserve">: </w:t>
            </w:r>
            <w:r>
              <w:rPr>
                <w:color w:val="000000"/>
              </w:rPr>
              <w:t>Seek care soon</w:t>
            </w:r>
          </w:p>
        </w:tc>
        <w:tc>
          <w:tcPr>
            <w:tcW w:w="1080" w:type="dxa"/>
          </w:tcPr>
          <w:p w14:paraId="7B823A42" w14:textId="77777777" w:rsidR="00B73B26" w:rsidRPr="0069193E" w:rsidRDefault="00B73B26" w:rsidP="00967580">
            <w:r w:rsidRPr="0069193E">
              <w:t>0.87</w:t>
            </w:r>
          </w:p>
        </w:tc>
        <w:tc>
          <w:tcPr>
            <w:tcW w:w="810" w:type="dxa"/>
          </w:tcPr>
          <w:p w14:paraId="4E01F0EF" w14:textId="77777777" w:rsidR="00B73B26" w:rsidRPr="0069193E" w:rsidRDefault="00B73B26" w:rsidP="00967580">
            <w:r w:rsidRPr="0069193E">
              <w:t>0.79</w:t>
            </w:r>
          </w:p>
        </w:tc>
        <w:tc>
          <w:tcPr>
            <w:tcW w:w="990" w:type="dxa"/>
          </w:tcPr>
          <w:p w14:paraId="3B84DD83" w14:textId="77777777" w:rsidR="00B73B26" w:rsidRPr="0069193E" w:rsidRDefault="00B73B26" w:rsidP="00967580">
            <w:r w:rsidRPr="0069193E">
              <w:t>0.83</w:t>
            </w:r>
          </w:p>
        </w:tc>
        <w:tc>
          <w:tcPr>
            <w:tcW w:w="985" w:type="dxa"/>
          </w:tcPr>
          <w:p w14:paraId="7332B883" w14:textId="77777777" w:rsidR="00B73B26" w:rsidRPr="0069193E" w:rsidRDefault="00B73B26" w:rsidP="00967580">
            <w:r w:rsidRPr="0069193E">
              <w:t>216</w:t>
            </w:r>
          </w:p>
        </w:tc>
      </w:tr>
      <w:tr w:rsidR="00B73B26" w14:paraId="0054FFE1" w14:textId="77777777" w:rsidTr="00967580">
        <w:tc>
          <w:tcPr>
            <w:tcW w:w="5485" w:type="dxa"/>
          </w:tcPr>
          <w:p w14:paraId="7A0C38B3" w14:textId="77777777" w:rsidR="00B73B26" w:rsidRPr="0069193E" w:rsidRDefault="00B73B26" w:rsidP="00967580">
            <w:pPr>
              <w:pBdr>
                <w:top w:val="nil"/>
                <w:left w:val="nil"/>
                <w:bottom w:val="nil"/>
                <w:right w:val="nil"/>
                <w:between w:val="nil"/>
              </w:pBdr>
            </w:pPr>
            <w:r w:rsidRPr="0069193E">
              <w:t>3</w:t>
            </w:r>
            <w:r>
              <w:t xml:space="preserve">: </w:t>
            </w:r>
            <w:r>
              <w:rPr>
                <w:color w:val="000000"/>
              </w:rPr>
              <w:t>Address at next visit</w:t>
            </w:r>
          </w:p>
        </w:tc>
        <w:tc>
          <w:tcPr>
            <w:tcW w:w="1080" w:type="dxa"/>
          </w:tcPr>
          <w:p w14:paraId="41E81174" w14:textId="77777777" w:rsidR="00B73B26" w:rsidRPr="0069193E" w:rsidRDefault="00B73B26" w:rsidP="00967580">
            <w:r w:rsidRPr="0069193E">
              <w:t>0.99</w:t>
            </w:r>
          </w:p>
        </w:tc>
        <w:tc>
          <w:tcPr>
            <w:tcW w:w="810" w:type="dxa"/>
          </w:tcPr>
          <w:p w14:paraId="7EF274AA" w14:textId="77777777" w:rsidR="00B73B26" w:rsidRPr="0069193E" w:rsidRDefault="00B73B26" w:rsidP="00967580">
            <w:r w:rsidRPr="0069193E">
              <w:t>0.97</w:t>
            </w:r>
          </w:p>
        </w:tc>
        <w:tc>
          <w:tcPr>
            <w:tcW w:w="990" w:type="dxa"/>
          </w:tcPr>
          <w:p w14:paraId="3672A2AE" w14:textId="77777777" w:rsidR="00B73B26" w:rsidRPr="0069193E" w:rsidRDefault="00B73B26" w:rsidP="00967580">
            <w:r w:rsidRPr="0069193E">
              <w:t>0.98</w:t>
            </w:r>
          </w:p>
        </w:tc>
        <w:tc>
          <w:tcPr>
            <w:tcW w:w="985" w:type="dxa"/>
          </w:tcPr>
          <w:p w14:paraId="66D7D00A" w14:textId="77777777" w:rsidR="00B73B26" w:rsidRPr="0069193E" w:rsidRDefault="00B73B26" w:rsidP="00967580">
            <w:r w:rsidRPr="0069193E">
              <w:t>258</w:t>
            </w:r>
          </w:p>
        </w:tc>
      </w:tr>
      <w:tr w:rsidR="00B73B26" w14:paraId="2425BA2E" w14:textId="77777777" w:rsidTr="00967580">
        <w:tc>
          <w:tcPr>
            <w:tcW w:w="5485" w:type="dxa"/>
          </w:tcPr>
          <w:p w14:paraId="57E911F6" w14:textId="77777777" w:rsidR="00B73B26" w:rsidRPr="0069193E" w:rsidRDefault="00B73B26" w:rsidP="00967580">
            <w:pPr>
              <w:pBdr>
                <w:top w:val="nil"/>
                <w:left w:val="nil"/>
                <w:bottom w:val="nil"/>
                <w:right w:val="nil"/>
                <w:between w:val="nil"/>
              </w:pBdr>
            </w:pPr>
            <w:r w:rsidRPr="0069193E">
              <w:t>4</w:t>
            </w:r>
            <w:r>
              <w:t xml:space="preserve">: </w:t>
            </w:r>
            <w:r>
              <w:rPr>
                <w:color w:val="000000"/>
              </w:rPr>
              <w:t>Need more information for triage</w:t>
            </w:r>
          </w:p>
        </w:tc>
        <w:tc>
          <w:tcPr>
            <w:tcW w:w="1080" w:type="dxa"/>
          </w:tcPr>
          <w:p w14:paraId="2362DF31" w14:textId="77777777" w:rsidR="00B73B26" w:rsidRPr="0069193E" w:rsidRDefault="00B73B26" w:rsidP="00967580">
            <w:r w:rsidRPr="0069193E">
              <w:t>0.83</w:t>
            </w:r>
          </w:p>
        </w:tc>
        <w:tc>
          <w:tcPr>
            <w:tcW w:w="810" w:type="dxa"/>
          </w:tcPr>
          <w:p w14:paraId="23190DFB" w14:textId="77777777" w:rsidR="00B73B26" w:rsidRPr="0069193E" w:rsidRDefault="00B73B26" w:rsidP="00967580">
            <w:r w:rsidRPr="0069193E">
              <w:t>0.99</w:t>
            </w:r>
          </w:p>
        </w:tc>
        <w:tc>
          <w:tcPr>
            <w:tcW w:w="990" w:type="dxa"/>
          </w:tcPr>
          <w:p w14:paraId="133A0BFC" w14:textId="77777777" w:rsidR="00B73B26" w:rsidRPr="0069193E" w:rsidRDefault="00B73B26" w:rsidP="00967580">
            <w:r w:rsidRPr="0069193E">
              <w:t>0.90</w:t>
            </w:r>
          </w:p>
        </w:tc>
        <w:tc>
          <w:tcPr>
            <w:tcW w:w="985" w:type="dxa"/>
          </w:tcPr>
          <w:p w14:paraId="34EA860F" w14:textId="77777777" w:rsidR="00B73B26" w:rsidRPr="0069193E" w:rsidRDefault="00B73B26" w:rsidP="00967580">
            <w:r w:rsidRPr="0069193E">
              <w:t>242</w:t>
            </w:r>
          </w:p>
        </w:tc>
      </w:tr>
    </w:tbl>
    <w:p w14:paraId="1B4D47E7" w14:textId="7F0C0FC5" w:rsidR="002400A7" w:rsidRDefault="00B73B26" w:rsidP="00D85E32">
      <w:pPr>
        <w:rPr>
          <w:b/>
          <w:bCs/>
        </w:rPr>
      </w:pPr>
      <w:r w:rsidRPr="00E34F7E">
        <w:rPr>
          <w:b/>
          <w:bCs/>
        </w:rPr>
        <w:t xml:space="preserve">Table </w:t>
      </w:r>
      <w:r>
        <w:rPr>
          <w:b/>
          <w:bCs/>
        </w:rPr>
        <w:t>1</w:t>
      </w:r>
      <w:r w:rsidRPr="00E34F7E">
        <w:rPr>
          <w:b/>
          <w:bCs/>
        </w:rPr>
        <w:t xml:space="preserve">: </w:t>
      </w:r>
      <w:r>
        <w:rPr>
          <w:b/>
          <w:bCs/>
        </w:rPr>
        <w:t>Random Forests Confusion Matrix</w:t>
      </w:r>
    </w:p>
    <w:p w14:paraId="42E15F5D" w14:textId="4931EC91" w:rsidR="00D85E32" w:rsidRPr="00B9586C" w:rsidRDefault="00D85E32" w:rsidP="00D85E32">
      <w:r w:rsidRPr="004052A7">
        <w:rPr>
          <w:b/>
          <w:bCs/>
        </w:rPr>
        <w:t>Random Forests Model</w:t>
      </w:r>
    </w:p>
    <w:p w14:paraId="73780A2D" w14:textId="7A26AFCF" w:rsidR="00D85E32" w:rsidRDefault="00D85E32">
      <w:pPr>
        <w:sectPr w:rsidR="00D85E32" w:rsidSect="00141982">
          <w:type w:val="continuous"/>
          <w:pgSz w:w="12240" w:h="15840"/>
          <w:pgMar w:top="1440" w:right="1440" w:bottom="1440" w:left="1440" w:header="720" w:footer="720" w:gutter="0"/>
          <w:pgNumType w:start="1"/>
          <w:cols w:space="720"/>
        </w:sectPr>
      </w:pPr>
      <w:r>
        <w:rPr>
          <w:b/>
          <w:bCs/>
        </w:rPr>
        <w:tab/>
      </w:r>
      <w:r>
        <w:t xml:space="preserve">I prepared the data for the random forests model by splitting the data into predictive features (symptoms) and the target feature (triage classification). I then further split the data into an 80/20 train/test split. I implemented the random forests model using 10 estimators, and entropy criterion. Training accuracy was 90% and testing accuracy was 88%, suggesting a slight overfitting of the model, but not enough to conclude that a significant amount of variance occurs. Dropping further </w:t>
      </w:r>
      <w:r w:rsidR="0005005E">
        <w:t>features</w:t>
      </w:r>
      <w:r w:rsidR="008A1A35">
        <w:t xml:space="preserve"> by least importan</w:t>
      </w:r>
      <w:r w:rsidR="00AB1819">
        <w:t>ce</w:t>
      </w:r>
      <w:r w:rsidR="0005005E">
        <w:t xml:space="preserve"> did</w:t>
      </w:r>
      <w:r w:rsidR="00837D47">
        <w:t xml:space="preserve"> not increase either </w:t>
      </w:r>
      <w:r w:rsidR="0005005E">
        <w:t>testing or training accuracy</w:t>
      </w:r>
      <w:r w:rsidR="007E14AF">
        <w:t>, nor decrease the amount of overfitting.</w:t>
      </w:r>
      <w:r w:rsidR="0041626B">
        <w:t xml:space="preserve"> </w:t>
      </w:r>
      <w:r w:rsidR="007E033D">
        <w:t xml:space="preserve"> This is the same result achieved by the decision trees model. </w:t>
      </w:r>
    </w:p>
    <w:p w14:paraId="639131CF" w14:textId="326ECF25" w:rsidR="00107F5E" w:rsidRPr="00107F5E" w:rsidRDefault="00E34F7E">
      <w:pPr>
        <w:rPr>
          <w:b/>
          <w:bCs/>
        </w:rPr>
      </w:pPr>
      <w:r>
        <w:rPr>
          <w:b/>
          <w:bCs/>
        </w:rPr>
        <w:lastRenderedPageBreak/>
        <w:t xml:space="preserve">Table </w:t>
      </w:r>
      <w:r w:rsidR="00411715">
        <w:rPr>
          <w:b/>
          <w:bCs/>
        </w:rPr>
        <w:t>2</w:t>
      </w:r>
      <w:r>
        <w:rPr>
          <w:b/>
          <w:bCs/>
        </w:rPr>
        <w:t xml:space="preserve">: </w:t>
      </w:r>
      <w:r w:rsidR="0041626B">
        <w:rPr>
          <w:b/>
          <w:bCs/>
        </w:rPr>
        <w:t xml:space="preserve">Final </w:t>
      </w:r>
      <w:r w:rsidR="00107F5E" w:rsidRPr="00107F5E">
        <w:rPr>
          <w:b/>
          <w:bCs/>
        </w:rPr>
        <w:t>Feature</w:t>
      </w:r>
      <w:r w:rsidR="00EB1678">
        <w:rPr>
          <w:b/>
          <w:bCs/>
        </w:rPr>
        <w:t>s</w:t>
      </w:r>
      <w:r w:rsidR="00107F5E" w:rsidRPr="00107F5E">
        <w:rPr>
          <w:b/>
          <w:bCs/>
        </w:rPr>
        <w:t xml:space="preserve"> </w:t>
      </w:r>
      <w:r w:rsidR="0041626B">
        <w:rPr>
          <w:b/>
          <w:bCs/>
        </w:rPr>
        <w:t xml:space="preserve">by </w:t>
      </w:r>
      <w:r w:rsidR="00364ACA" w:rsidRPr="00107F5E">
        <w:rPr>
          <w:b/>
          <w:bCs/>
        </w:rPr>
        <w:t>Importance</w:t>
      </w:r>
      <w:r w:rsidR="00107F5E" w:rsidRPr="00107F5E">
        <w:rPr>
          <w:b/>
          <w:bCs/>
        </w:rPr>
        <w:t>:</w:t>
      </w:r>
    </w:p>
    <w:tbl>
      <w:tblPr>
        <w:tblStyle w:val="TableGrid"/>
        <w:tblW w:w="0" w:type="auto"/>
        <w:tblLook w:val="04A0" w:firstRow="1" w:lastRow="0" w:firstColumn="1" w:lastColumn="0" w:noHBand="0" w:noVBand="1"/>
      </w:tblPr>
      <w:tblGrid>
        <w:gridCol w:w="3528"/>
        <w:gridCol w:w="1172"/>
      </w:tblGrid>
      <w:tr w:rsidR="00C143A9" w:rsidRPr="00C143A9" w14:paraId="56BAD9F2" w14:textId="77777777" w:rsidTr="00364ACA">
        <w:trPr>
          <w:trHeight w:val="213"/>
        </w:trPr>
        <w:tc>
          <w:tcPr>
            <w:tcW w:w="3528" w:type="dxa"/>
            <w:noWrap/>
            <w:hideMark/>
          </w:tcPr>
          <w:p w14:paraId="7D90D023" w14:textId="44D4247B" w:rsidR="00C143A9" w:rsidRPr="00C143A9" w:rsidRDefault="00B7558F" w:rsidP="00C143A9">
            <w:pPr>
              <w:rPr>
                <w:rFonts w:eastAsia="Times New Roman"/>
                <w:color w:val="000000"/>
              </w:rPr>
            </w:pPr>
            <w:r w:rsidRPr="00C143A9">
              <w:rPr>
                <w:rFonts w:eastAsia="Times New Roman"/>
                <w:color w:val="000000"/>
              </w:rPr>
              <w:t>I</w:t>
            </w:r>
            <w:r w:rsidR="00C143A9" w:rsidRPr="00C143A9">
              <w:rPr>
                <w:rFonts w:eastAsia="Times New Roman"/>
                <w:color w:val="000000"/>
              </w:rPr>
              <w:t>rritability</w:t>
            </w:r>
          </w:p>
        </w:tc>
        <w:tc>
          <w:tcPr>
            <w:tcW w:w="1172" w:type="dxa"/>
            <w:noWrap/>
            <w:hideMark/>
          </w:tcPr>
          <w:p w14:paraId="378DD1EA" w14:textId="77777777" w:rsidR="00C143A9" w:rsidRPr="00C143A9" w:rsidRDefault="00C143A9" w:rsidP="00C143A9">
            <w:pPr>
              <w:jc w:val="right"/>
              <w:rPr>
                <w:rFonts w:eastAsia="Times New Roman"/>
                <w:color w:val="000000"/>
              </w:rPr>
            </w:pPr>
            <w:r w:rsidRPr="00C143A9">
              <w:rPr>
                <w:rFonts w:eastAsia="Times New Roman"/>
                <w:color w:val="000000"/>
              </w:rPr>
              <w:t>0.054214</w:t>
            </w:r>
          </w:p>
        </w:tc>
      </w:tr>
      <w:tr w:rsidR="00C143A9" w:rsidRPr="00C143A9" w14:paraId="70A8C083" w14:textId="77777777" w:rsidTr="00364ACA">
        <w:trPr>
          <w:trHeight w:val="213"/>
        </w:trPr>
        <w:tc>
          <w:tcPr>
            <w:tcW w:w="3528" w:type="dxa"/>
            <w:noWrap/>
            <w:hideMark/>
          </w:tcPr>
          <w:p w14:paraId="5947EDE2" w14:textId="1ECB386F" w:rsidR="00C143A9" w:rsidRPr="00C143A9" w:rsidRDefault="00B7558F" w:rsidP="00C143A9">
            <w:pPr>
              <w:rPr>
                <w:rFonts w:eastAsia="Times New Roman"/>
                <w:color w:val="000000"/>
              </w:rPr>
            </w:pPr>
            <w:r w:rsidRPr="00C143A9">
              <w:rPr>
                <w:rFonts w:eastAsia="Times New Roman"/>
                <w:color w:val="000000"/>
              </w:rPr>
              <w:t>F</w:t>
            </w:r>
            <w:r w:rsidR="00C143A9" w:rsidRPr="00C143A9">
              <w:rPr>
                <w:rFonts w:eastAsia="Times New Roman"/>
                <w:color w:val="000000"/>
              </w:rPr>
              <w:t>atigue</w:t>
            </w:r>
          </w:p>
        </w:tc>
        <w:tc>
          <w:tcPr>
            <w:tcW w:w="1172" w:type="dxa"/>
            <w:noWrap/>
            <w:hideMark/>
          </w:tcPr>
          <w:p w14:paraId="377DD031" w14:textId="77777777" w:rsidR="00C143A9" w:rsidRPr="00C143A9" w:rsidRDefault="00C143A9" w:rsidP="00C143A9">
            <w:pPr>
              <w:jc w:val="right"/>
              <w:rPr>
                <w:rFonts w:eastAsia="Times New Roman"/>
                <w:color w:val="000000"/>
              </w:rPr>
            </w:pPr>
            <w:r w:rsidRPr="00C143A9">
              <w:rPr>
                <w:rFonts w:eastAsia="Times New Roman"/>
                <w:color w:val="000000"/>
              </w:rPr>
              <w:t>0.050265</w:t>
            </w:r>
          </w:p>
        </w:tc>
      </w:tr>
      <w:tr w:rsidR="00C143A9" w:rsidRPr="00C143A9" w14:paraId="797750A1" w14:textId="77777777" w:rsidTr="00364ACA">
        <w:trPr>
          <w:trHeight w:val="213"/>
        </w:trPr>
        <w:tc>
          <w:tcPr>
            <w:tcW w:w="3528" w:type="dxa"/>
            <w:noWrap/>
            <w:hideMark/>
          </w:tcPr>
          <w:p w14:paraId="14EE6431" w14:textId="77777777" w:rsidR="00C143A9" w:rsidRPr="00C143A9" w:rsidRDefault="00C143A9" w:rsidP="00C143A9">
            <w:pPr>
              <w:rPr>
                <w:rFonts w:eastAsia="Times New Roman"/>
                <w:color w:val="000000"/>
              </w:rPr>
            </w:pPr>
            <w:r w:rsidRPr="00C143A9">
              <w:rPr>
                <w:rFonts w:eastAsia="Times New Roman"/>
                <w:color w:val="000000"/>
              </w:rPr>
              <w:t>skin_rash</w:t>
            </w:r>
          </w:p>
        </w:tc>
        <w:tc>
          <w:tcPr>
            <w:tcW w:w="1172" w:type="dxa"/>
            <w:noWrap/>
            <w:hideMark/>
          </w:tcPr>
          <w:p w14:paraId="1886765B" w14:textId="77777777" w:rsidR="00C143A9" w:rsidRPr="00C143A9" w:rsidRDefault="00C143A9" w:rsidP="00C143A9">
            <w:pPr>
              <w:jc w:val="right"/>
              <w:rPr>
                <w:rFonts w:eastAsia="Times New Roman"/>
                <w:color w:val="000000"/>
              </w:rPr>
            </w:pPr>
            <w:r w:rsidRPr="00C143A9">
              <w:rPr>
                <w:rFonts w:eastAsia="Times New Roman"/>
                <w:color w:val="000000"/>
              </w:rPr>
              <w:t>0.047866</w:t>
            </w:r>
          </w:p>
        </w:tc>
      </w:tr>
      <w:tr w:rsidR="00C143A9" w:rsidRPr="00C143A9" w14:paraId="6443A642" w14:textId="77777777" w:rsidTr="00364ACA">
        <w:trPr>
          <w:trHeight w:val="213"/>
        </w:trPr>
        <w:tc>
          <w:tcPr>
            <w:tcW w:w="3528" w:type="dxa"/>
            <w:noWrap/>
            <w:hideMark/>
          </w:tcPr>
          <w:p w14:paraId="715D2CF1" w14:textId="77777777" w:rsidR="00C143A9" w:rsidRPr="00C143A9" w:rsidRDefault="00C143A9" w:rsidP="00C143A9">
            <w:pPr>
              <w:rPr>
                <w:rFonts w:eastAsia="Times New Roman"/>
                <w:color w:val="000000"/>
              </w:rPr>
            </w:pPr>
            <w:r w:rsidRPr="00C143A9">
              <w:rPr>
                <w:rFonts w:eastAsia="Times New Roman"/>
                <w:color w:val="000000"/>
              </w:rPr>
              <w:t>continuous_sneezing</w:t>
            </w:r>
          </w:p>
        </w:tc>
        <w:tc>
          <w:tcPr>
            <w:tcW w:w="1172" w:type="dxa"/>
            <w:noWrap/>
            <w:hideMark/>
          </w:tcPr>
          <w:p w14:paraId="1E920E84" w14:textId="77777777" w:rsidR="00C143A9" w:rsidRPr="00C143A9" w:rsidRDefault="00C143A9" w:rsidP="00C143A9">
            <w:pPr>
              <w:jc w:val="right"/>
              <w:rPr>
                <w:rFonts w:eastAsia="Times New Roman"/>
                <w:color w:val="000000"/>
              </w:rPr>
            </w:pPr>
            <w:r w:rsidRPr="00C143A9">
              <w:rPr>
                <w:rFonts w:eastAsia="Times New Roman"/>
                <w:color w:val="000000"/>
              </w:rPr>
              <w:t>0.047333</w:t>
            </w:r>
          </w:p>
        </w:tc>
      </w:tr>
      <w:tr w:rsidR="00C143A9" w:rsidRPr="00C143A9" w14:paraId="2FA61B1E" w14:textId="77777777" w:rsidTr="00364ACA">
        <w:trPr>
          <w:trHeight w:val="213"/>
        </w:trPr>
        <w:tc>
          <w:tcPr>
            <w:tcW w:w="3528" w:type="dxa"/>
            <w:noWrap/>
            <w:hideMark/>
          </w:tcPr>
          <w:p w14:paraId="124E16AF" w14:textId="77777777" w:rsidR="00C143A9" w:rsidRPr="00C143A9" w:rsidRDefault="00C143A9" w:rsidP="00C143A9">
            <w:pPr>
              <w:rPr>
                <w:rFonts w:eastAsia="Times New Roman"/>
                <w:color w:val="000000"/>
              </w:rPr>
            </w:pPr>
            <w:r w:rsidRPr="00C143A9">
              <w:rPr>
                <w:rFonts w:eastAsia="Times New Roman"/>
                <w:color w:val="000000"/>
              </w:rPr>
              <w:t>chest_pain</w:t>
            </w:r>
          </w:p>
        </w:tc>
        <w:tc>
          <w:tcPr>
            <w:tcW w:w="1172" w:type="dxa"/>
            <w:noWrap/>
            <w:hideMark/>
          </w:tcPr>
          <w:p w14:paraId="58C8EFD8" w14:textId="77777777" w:rsidR="00C143A9" w:rsidRPr="00C143A9" w:rsidRDefault="00C143A9" w:rsidP="00C143A9">
            <w:pPr>
              <w:jc w:val="right"/>
              <w:rPr>
                <w:rFonts w:eastAsia="Times New Roman"/>
                <w:color w:val="000000"/>
              </w:rPr>
            </w:pPr>
            <w:r w:rsidRPr="00C143A9">
              <w:rPr>
                <w:rFonts w:eastAsia="Times New Roman"/>
                <w:color w:val="000000"/>
              </w:rPr>
              <w:t>0.046466</w:t>
            </w:r>
          </w:p>
        </w:tc>
      </w:tr>
      <w:tr w:rsidR="00C143A9" w:rsidRPr="00C143A9" w14:paraId="3B4446ED" w14:textId="77777777" w:rsidTr="00364ACA">
        <w:trPr>
          <w:trHeight w:val="213"/>
        </w:trPr>
        <w:tc>
          <w:tcPr>
            <w:tcW w:w="3528" w:type="dxa"/>
            <w:noWrap/>
            <w:hideMark/>
          </w:tcPr>
          <w:p w14:paraId="126B2C16" w14:textId="77777777" w:rsidR="00C143A9" w:rsidRPr="00C143A9" w:rsidRDefault="00C143A9" w:rsidP="00C143A9">
            <w:pPr>
              <w:rPr>
                <w:rFonts w:eastAsia="Times New Roman"/>
                <w:color w:val="000000"/>
              </w:rPr>
            </w:pPr>
            <w:r w:rsidRPr="00C143A9">
              <w:rPr>
                <w:rFonts w:eastAsia="Times New Roman"/>
                <w:color w:val="000000"/>
              </w:rPr>
              <w:t>swollen_legs</w:t>
            </w:r>
          </w:p>
        </w:tc>
        <w:tc>
          <w:tcPr>
            <w:tcW w:w="1172" w:type="dxa"/>
            <w:noWrap/>
            <w:hideMark/>
          </w:tcPr>
          <w:p w14:paraId="348707D5" w14:textId="77777777" w:rsidR="00C143A9" w:rsidRPr="00C143A9" w:rsidRDefault="00C143A9" w:rsidP="00C143A9">
            <w:pPr>
              <w:jc w:val="right"/>
              <w:rPr>
                <w:rFonts w:eastAsia="Times New Roman"/>
                <w:color w:val="000000"/>
              </w:rPr>
            </w:pPr>
            <w:r w:rsidRPr="00C143A9">
              <w:rPr>
                <w:rFonts w:eastAsia="Times New Roman"/>
                <w:color w:val="000000"/>
              </w:rPr>
              <w:t>0.043411</w:t>
            </w:r>
          </w:p>
        </w:tc>
      </w:tr>
      <w:tr w:rsidR="00C143A9" w:rsidRPr="00C143A9" w14:paraId="025FB38E" w14:textId="77777777" w:rsidTr="00364ACA">
        <w:trPr>
          <w:trHeight w:val="213"/>
        </w:trPr>
        <w:tc>
          <w:tcPr>
            <w:tcW w:w="3528" w:type="dxa"/>
            <w:noWrap/>
            <w:hideMark/>
          </w:tcPr>
          <w:p w14:paraId="4561D60D" w14:textId="77777777" w:rsidR="00C143A9" w:rsidRPr="00C143A9" w:rsidRDefault="00C143A9" w:rsidP="00C143A9">
            <w:pPr>
              <w:rPr>
                <w:rFonts w:eastAsia="Times New Roman"/>
                <w:color w:val="000000"/>
              </w:rPr>
            </w:pPr>
            <w:r w:rsidRPr="00C143A9">
              <w:rPr>
                <w:rFonts w:eastAsia="Times New Roman"/>
                <w:color w:val="000000"/>
              </w:rPr>
              <w:t>loss_of_balance</w:t>
            </w:r>
          </w:p>
        </w:tc>
        <w:tc>
          <w:tcPr>
            <w:tcW w:w="1172" w:type="dxa"/>
            <w:noWrap/>
            <w:hideMark/>
          </w:tcPr>
          <w:p w14:paraId="555D9666" w14:textId="77777777" w:rsidR="00C143A9" w:rsidRPr="00C143A9" w:rsidRDefault="00C143A9" w:rsidP="00C143A9">
            <w:pPr>
              <w:jc w:val="right"/>
              <w:rPr>
                <w:rFonts w:eastAsia="Times New Roman"/>
                <w:color w:val="000000"/>
              </w:rPr>
            </w:pPr>
            <w:r w:rsidRPr="00C143A9">
              <w:rPr>
                <w:rFonts w:eastAsia="Times New Roman"/>
                <w:color w:val="000000"/>
              </w:rPr>
              <w:t>0.042725</w:t>
            </w:r>
          </w:p>
        </w:tc>
      </w:tr>
      <w:tr w:rsidR="00C143A9" w:rsidRPr="00C143A9" w14:paraId="25B76191" w14:textId="77777777" w:rsidTr="00364ACA">
        <w:trPr>
          <w:trHeight w:val="213"/>
        </w:trPr>
        <w:tc>
          <w:tcPr>
            <w:tcW w:w="3528" w:type="dxa"/>
            <w:noWrap/>
            <w:hideMark/>
          </w:tcPr>
          <w:p w14:paraId="2C7802AA" w14:textId="77777777" w:rsidR="00C143A9" w:rsidRPr="00C143A9" w:rsidRDefault="00C143A9" w:rsidP="00C143A9">
            <w:pPr>
              <w:rPr>
                <w:rFonts w:eastAsia="Times New Roman"/>
                <w:color w:val="000000"/>
              </w:rPr>
            </w:pPr>
            <w:r w:rsidRPr="00C143A9">
              <w:rPr>
                <w:rFonts w:eastAsia="Times New Roman"/>
                <w:color w:val="000000"/>
              </w:rPr>
              <w:t>blurred_and_distorted_vision</w:t>
            </w:r>
          </w:p>
        </w:tc>
        <w:tc>
          <w:tcPr>
            <w:tcW w:w="1172" w:type="dxa"/>
            <w:noWrap/>
            <w:hideMark/>
          </w:tcPr>
          <w:p w14:paraId="130AF075" w14:textId="77777777" w:rsidR="00C143A9" w:rsidRPr="00C143A9" w:rsidRDefault="00C143A9" w:rsidP="00C143A9">
            <w:pPr>
              <w:jc w:val="right"/>
              <w:rPr>
                <w:rFonts w:eastAsia="Times New Roman"/>
                <w:color w:val="000000"/>
              </w:rPr>
            </w:pPr>
            <w:r w:rsidRPr="00C143A9">
              <w:rPr>
                <w:rFonts w:eastAsia="Times New Roman"/>
                <w:color w:val="000000"/>
              </w:rPr>
              <w:t>0.042585</w:t>
            </w:r>
          </w:p>
        </w:tc>
      </w:tr>
      <w:tr w:rsidR="00C143A9" w:rsidRPr="00C143A9" w14:paraId="588FE351" w14:textId="77777777" w:rsidTr="00364ACA">
        <w:trPr>
          <w:trHeight w:val="213"/>
        </w:trPr>
        <w:tc>
          <w:tcPr>
            <w:tcW w:w="3528" w:type="dxa"/>
            <w:noWrap/>
            <w:hideMark/>
          </w:tcPr>
          <w:p w14:paraId="0726BFD6" w14:textId="77777777" w:rsidR="00C143A9" w:rsidRPr="00C143A9" w:rsidRDefault="00C143A9" w:rsidP="00C143A9">
            <w:pPr>
              <w:rPr>
                <w:rFonts w:eastAsia="Times New Roman"/>
                <w:color w:val="000000"/>
              </w:rPr>
            </w:pPr>
            <w:r w:rsidRPr="00C143A9">
              <w:rPr>
                <w:rFonts w:eastAsia="Times New Roman"/>
                <w:color w:val="000000"/>
              </w:rPr>
              <w:t>stomach_pain</w:t>
            </w:r>
          </w:p>
        </w:tc>
        <w:tc>
          <w:tcPr>
            <w:tcW w:w="1172" w:type="dxa"/>
            <w:noWrap/>
            <w:hideMark/>
          </w:tcPr>
          <w:p w14:paraId="749A2525" w14:textId="77777777" w:rsidR="00C143A9" w:rsidRPr="00C143A9" w:rsidRDefault="00C143A9" w:rsidP="00C143A9">
            <w:pPr>
              <w:jc w:val="right"/>
              <w:rPr>
                <w:rFonts w:eastAsia="Times New Roman"/>
                <w:color w:val="000000"/>
              </w:rPr>
            </w:pPr>
            <w:r w:rsidRPr="00C143A9">
              <w:rPr>
                <w:rFonts w:eastAsia="Times New Roman"/>
                <w:color w:val="000000"/>
              </w:rPr>
              <w:t>0.038755</w:t>
            </w:r>
          </w:p>
        </w:tc>
      </w:tr>
      <w:tr w:rsidR="00C143A9" w:rsidRPr="00C143A9" w14:paraId="19E1982E" w14:textId="77777777" w:rsidTr="00364ACA">
        <w:trPr>
          <w:trHeight w:val="213"/>
        </w:trPr>
        <w:tc>
          <w:tcPr>
            <w:tcW w:w="3528" w:type="dxa"/>
            <w:noWrap/>
            <w:hideMark/>
          </w:tcPr>
          <w:p w14:paraId="23108367" w14:textId="4D8F00B0" w:rsidR="00C143A9" w:rsidRPr="00C143A9" w:rsidRDefault="00B7558F" w:rsidP="00C143A9">
            <w:pPr>
              <w:rPr>
                <w:rFonts w:eastAsia="Times New Roman"/>
                <w:color w:val="000000"/>
              </w:rPr>
            </w:pPr>
            <w:r w:rsidRPr="00C143A9">
              <w:rPr>
                <w:rFonts w:eastAsia="Times New Roman"/>
                <w:color w:val="000000"/>
              </w:rPr>
              <w:t>D</w:t>
            </w:r>
            <w:r w:rsidR="00C143A9" w:rsidRPr="00C143A9">
              <w:rPr>
                <w:rFonts w:eastAsia="Times New Roman"/>
                <w:color w:val="000000"/>
              </w:rPr>
              <w:t>iarrhoea</w:t>
            </w:r>
          </w:p>
        </w:tc>
        <w:tc>
          <w:tcPr>
            <w:tcW w:w="1172" w:type="dxa"/>
            <w:noWrap/>
            <w:hideMark/>
          </w:tcPr>
          <w:p w14:paraId="4B8DCC40" w14:textId="77777777" w:rsidR="00C143A9" w:rsidRPr="00C143A9" w:rsidRDefault="00C143A9" w:rsidP="00C143A9">
            <w:pPr>
              <w:jc w:val="right"/>
              <w:rPr>
                <w:rFonts w:eastAsia="Times New Roman"/>
                <w:color w:val="000000"/>
              </w:rPr>
            </w:pPr>
            <w:r w:rsidRPr="00C143A9">
              <w:rPr>
                <w:rFonts w:eastAsia="Times New Roman"/>
                <w:color w:val="000000"/>
              </w:rPr>
              <w:t>0.03185</w:t>
            </w:r>
          </w:p>
        </w:tc>
      </w:tr>
      <w:tr w:rsidR="00C143A9" w:rsidRPr="00C143A9" w14:paraId="53E25322" w14:textId="77777777" w:rsidTr="00364ACA">
        <w:trPr>
          <w:trHeight w:val="213"/>
        </w:trPr>
        <w:tc>
          <w:tcPr>
            <w:tcW w:w="3528" w:type="dxa"/>
            <w:noWrap/>
            <w:hideMark/>
          </w:tcPr>
          <w:p w14:paraId="7E97E9E2" w14:textId="77777777" w:rsidR="00C143A9" w:rsidRPr="00C143A9" w:rsidRDefault="00C143A9" w:rsidP="00C143A9">
            <w:pPr>
              <w:rPr>
                <w:rFonts w:eastAsia="Times New Roman"/>
                <w:color w:val="000000"/>
              </w:rPr>
            </w:pPr>
            <w:r w:rsidRPr="00C143A9">
              <w:rPr>
                <w:rFonts w:eastAsia="Times New Roman"/>
                <w:color w:val="000000"/>
              </w:rPr>
              <w:t>stiff_neck</w:t>
            </w:r>
          </w:p>
        </w:tc>
        <w:tc>
          <w:tcPr>
            <w:tcW w:w="1172" w:type="dxa"/>
            <w:noWrap/>
            <w:hideMark/>
          </w:tcPr>
          <w:p w14:paraId="24F486C1" w14:textId="77777777" w:rsidR="00C143A9" w:rsidRPr="00C143A9" w:rsidRDefault="00C143A9" w:rsidP="00C143A9">
            <w:pPr>
              <w:jc w:val="right"/>
              <w:rPr>
                <w:rFonts w:eastAsia="Times New Roman"/>
                <w:color w:val="000000"/>
              </w:rPr>
            </w:pPr>
            <w:r w:rsidRPr="00C143A9">
              <w:rPr>
                <w:rFonts w:eastAsia="Times New Roman"/>
                <w:color w:val="000000"/>
              </w:rPr>
              <w:t>0.031017</w:t>
            </w:r>
          </w:p>
        </w:tc>
      </w:tr>
      <w:tr w:rsidR="00C143A9" w:rsidRPr="00C143A9" w14:paraId="41BAE68E" w14:textId="77777777" w:rsidTr="00364ACA">
        <w:trPr>
          <w:trHeight w:val="213"/>
        </w:trPr>
        <w:tc>
          <w:tcPr>
            <w:tcW w:w="3528" w:type="dxa"/>
            <w:noWrap/>
            <w:hideMark/>
          </w:tcPr>
          <w:p w14:paraId="2C9C21F5" w14:textId="77777777" w:rsidR="00C143A9" w:rsidRPr="00C143A9" w:rsidRDefault="00C143A9" w:rsidP="00C143A9">
            <w:pPr>
              <w:rPr>
                <w:rFonts w:eastAsia="Times New Roman"/>
                <w:color w:val="000000"/>
              </w:rPr>
            </w:pPr>
            <w:r w:rsidRPr="00C143A9">
              <w:rPr>
                <w:rFonts w:eastAsia="Times New Roman"/>
                <w:color w:val="000000"/>
              </w:rPr>
              <w:t>history_of_alcohol_consumption</w:t>
            </w:r>
          </w:p>
        </w:tc>
        <w:tc>
          <w:tcPr>
            <w:tcW w:w="1172" w:type="dxa"/>
            <w:noWrap/>
            <w:hideMark/>
          </w:tcPr>
          <w:p w14:paraId="7CCF8F57" w14:textId="1BB86766" w:rsidR="00C143A9" w:rsidRPr="00C143A9" w:rsidRDefault="00C143A9" w:rsidP="00C143A9">
            <w:pPr>
              <w:jc w:val="right"/>
              <w:rPr>
                <w:rFonts w:eastAsia="Times New Roman"/>
                <w:color w:val="000000"/>
              </w:rPr>
            </w:pPr>
            <w:r w:rsidRPr="00C143A9">
              <w:rPr>
                <w:rFonts w:eastAsia="Times New Roman"/>
                <w:color w:val="000000"/>
              </w:rPr>
              <w:t>0.0298</w:t>
            </w:r>
          </w:p>
        </w:tc>
      </w:tr>
      <w:tr w:rsidR="00C143A9" w:rsidRPr="00C143A9" w14:paraId="4FF6AB34" w14:textId="77777777" w:rsidTr="00364ACA">
        <w:trPr>
          <w:trHeight w:val="213"/>
        </w:trPr>
        <w:tc>
          <w:tcPr>
            <w:tcW w:w="3528" w:type="dxa"/>
            <w:noWrap/>
            <w:hideMark/>
          </w:tcPr>
          <w:p w14:paraId="3A2BA96E" w14:textId="77777777" w:rsidR="00C143A9" w:rsidRPr="00C143A9" w:rsidRDefault="00C143A9" w:rsidP="00C143A9">
            <w:pPr>
              <w:rPr>
                <w:rFonts w:eastAsia="Times New Roman"/>
                <w:color w:val="000000"/>
              </w:rPr>
            </w:pPr>
            <w:r w:rsidRPr="00C143A9">
              <w:rPr>
                <w:rFonts w:eastAsia="Times New Roman"/>
                <w:color w:val="000000"/>
              </w:rPr>
              <w:t>knee_pain</w:t>
            </w:r>
          </w:p>
        </w:tc>
        <w:tc>
          <w:tcPr>
            <w:tcW w:w="1172" w:type="dxa"/>
            <w:noWrap/>
            <w:hideMark/>
          </w:tcPr>
          <w:p w14:paraId="380FC49E" w14:textId="09A3B1ED" w:rsidR="00C143A9" w:rsidRPr="00C143A9" w:rsidRDefault="00C143A9" w:rsidP="00C143A9">
            <w:pPr>
              <w:jc w:val="right"/>
              <w:rPr>
                <w:rFonts w:eastAsia="Times New Roman"/>
                <w:color w:val="000000"/>
              </w:rPr>
            </w:pPr>
            <w:r w:rsidRPr="00C143A9">
              <w:rPr>
                <w:rFonts w:eastAsia="Times New Roman"/>
                <w:color w:val="000000"/>
              </w:rPr>
              <w:t>0.0295</w:t>
            </w:r>
          </w:p>
        </w:tc>
      </w:tr>
      <w:tr w:rsidR="00C143A9" w:rsidRPr="00C143A9" w14:paraId="15C28067" w14:textId="77777777" w:rsidTr="00364ACA">
        <w:trPr>
          <w:trHeight w:val="213"/>
        </w:trPr>
        <w:tc>
          <w:tcPr>
            <w:tcW w:w="3528" w:type="dxa"/>
            <w:noWrap/>
            <w:hideMark/>
          </w:tcPr>
          <w:p w14:paraId="4512C082" w14:textId="77777777" w:rsidR="00C143A9" w:rsidRPr="00C143A9" w:rsidRDefault="00C143A9" w:rsidP="00C143A9">
            <w:pPr>
              <w:rPr>
                <w:rFonts w:eastAsia="Times New Roman"/>
                <w:color w:val="000000"/>
              </w:rPr>
            </w:pPr>
            <w:r w:rsidRPr="00C143A9">
              <w:rPr>
                <w:rFonts w:eastAsia="Times New Roman"/>
                <w:color w:val="000000"/>
              </w:rPr>
              <w:t>stomach_bleeding</w:t>
            </w:r>
          </w:p>
        </w:tc>
        <w:tc>
          <w:tcPr>
            <w:tcW w:w="1172" w:type="dxa"/>
            <w:noWrap/>
            <w:hideMark/>
          </w:tcPr>
          <w:p w14:paraId="7B70142A" w14:textId="77777777" w:rsidR="00C143A9" w:rsidRPr="00C143A9" w:rsidRDefault="00C143A9" w:rsidP="00C143A9">
            <w:pPr>
              <w:jc w:val="right"/>
              <w:rPr>
                <w:rFonts w:eastAsia="Times New Roman"/>
                <w:color w:val="000000"/>
              </w:rPr>
            </w:pPr>
            <w:r w:rsidRPr="00C143A9">
              <w:rPr>
                <w:rFonts w:eastAsia="Times New Roman"/>
                <w:color w:val="000000"/>
              </w:rPr>
              <w:t>0.028783</w:t>
            </w:r>
          </w:p>
        </w:tc>
      </w:tr>
      <w:tr w:rsidR="00C143A9" w:rsidRPr="00C143A9" w14:paraId="4EF213EE" w14:textId="77777777" w:rsidTr="00364ACA">
        <w:trPr>
          <w:trHeight w:val="213"/>
        </w:trPr>
        <w:tc>
          <w:tcPr>
            <w:tcW w:w="3528" w:type="dxa"/>
            <w:noWrap/>
            <w:hideMark/>
          </w:tcPr>
          <w:p w14:paraId="61C4ADAF" w14:textId="77777777" w:rsidR="00C143A9" w:rsidRPr="00C143A9" w:rsidRDefault="00C143A9" w:rsidP="00C143A9">
            <w:pPr>
              <w:rPr>
                <w:rFonts w:eastAsia="Times New Roman"/>
                <w:color w:val="000000"/>
              </w:rPr>
            </w:pPr>
            <w:r w:rsidRPr="00C143A9">
              <w:rPr>
                <w:rFonts w:eastAsia="Times New Roman"/>
                <w:color w:val="000000"/>
              </w:rPr>
              <w:t>patches_in_throat</w:t>
            </w:r>
          </w:p>
        </w:tc>
        <w:tc>
          <w:tcPr>
            <w:tcW w:w="1172" w:type="dxa"/>
            <w:noWrap/>
            <w:hideMark/>
          </w:tcPr>
          <w:p w14:paraId="5147EA3D" w14:textId="77777777" w:rsidR="00C143A9" w:rsidRPr="00C143A9" w:rsidRDefault="00C143A9" w:rsidP="00C143A9">
            <w:pPr>
              <w:jc w:val="right"/>
              <w:rPr>
                <w:rFonts w:eastAsia="Times New Roman"/>
                <w:color w:val="000000"/>
              </w:rPr>
            </w:pPr>
            <w:r w:rsidRPr="00C143A9">
              <w:rPr>
                <w:rFonts w:eastAsia="Times New Roman"/>
                <w:color w:val="000000"/>
              </w:rPr>
              <w:t>0.028769</w:t>
            </w:r>
          </w:p>
        </w:tc>
      </w:tr>
      <w:tr w:rsidR="00C143A9" w:rsidRPr="00C143A9" w14:paraId="5E329189" w14:textId="77777777" w:rsidTr="00364ACA">
        <w:trPr>
          <w:trHeight w:val="213"/>
        </w:trPr>
        <w:tc>
          <w:tcPr>
            <w:tcW w:w="3528" w:type="dxa"/>
            <w:noWrap/>
            <w:hideMark/>
          </w:tcPr>
          <w:p w14:paraId="37F36F46" w14:textId="77777777" w:rsidR="00C143A9" w:rsidRPr="00C143A9" w:rsidRDefault="00C143A9" w:rsidP="00C143A9">
            <w:pPr>
              <w:rPr>
                <w:rFonts w:eastAsia="Times New Roman"/>
                <w:color w:val="000000"/>
              </w:rPr>
            </w:pPr>
            <w:r w:rsidRPr="00C143A9">
              <w:rPr>
                <w:rFonts w:eastAsia="Times New Roman"/>
                <w:color w:val="000000"/>
              </w:rPr>
              <w:t>nodal_skin_eruptions</w:t>
            </w:r>
          </w:p>
        </w:tc>
        <w:tc>
          <w:tcPr>
            <w:tcW w:w="1172" w:type="dxa"/>
            <w:noWrap/>
            <w:hideMark/>
          </w:tcPr>
          <w:p w14:paraId="110093CB" w14:textId="77777777" w:rsidR="00C143A9" w:rsidRPr="00C143A9" w:rsidRDefault="00C143A9" w:rsidP="00C143A9">
            <w:pPr>
              <w:jc w:val="right"/>
              <w:rPr>
                <w:rFonts w:eastAsia="Times New Roman"/>
                <w:color w:val="000000"/>
              </w:rPr>
            </w:pPr>
            <w:r w:rsidRPr="00C143A9">
              <w:rPr>
                <w:rFonts w:eastAsia="Times New Roman"/>
                <w:color w:val="000000"/>
              </w:rPr>
              <w:t>0.028724</w:t>
            </w:r>
          </w:p>
        </w:tc>
      </w:tr>
      <w:tr w:rsidR="00C143A9" w:rsidRPr="00C143A9" w14:paraId="6504B154" w14:textId="77777777" w:rsidTr="00364ACA">
        <w:trPr>
          <w:trHeight w:val="213"/>
        </w:trPr>
        <w:tc>
          <w:tcPr>
            <w:tcW w:w="3528" w:type="dxa"/>
            <w:noWrap/>
            <w:hideMark/>
          </w:tcPr>
          <w:p w14:paraId="550616DA" w14:textId="77777777" w:rsidR="00C143A9" w:rsidRPr="00C143A9" w:rsidRDefault="00C143A9" w:rsidP="00C143A9">
            <w:pPr>
              <w:rPr>
                <w:rFonts w:eastAsia="Times New Roman"/>
                <w:color w:val="000000"/>
              </w:rPr>
            </w:pPr>
            <w:r w:rsidRPr="00C143A9">
              <w:rPr>
                <w:rFonts w:eastAsia="Times New Roman"/>
                <w:color w:val="000000"/>
              </w:rPr>
              <w:t>weakness_of_one_body_side</w:t>
            </w:r>
          </w:p>
        </w:tc>
        <w:tc>
          <w:tcPr>
            <w:tcW w:w="1172" w:type="dxa"/>
            <w:noWrap/>
            <w:hideMark/>
          </w:tcPr>
          <w:p w14:paraId="65A77A1E" w14:textId="77777777" w:rsidR="00C143A9" w:rsidRPr="00C143A9" w:rsidRDefault="00C143A9" w:rsidP="00C143A9">
            <w:pPr>
              <w:jc w:val="right"/>
              <w:rPr>
                <w:rFonts w:eastAsia="Times New Roman"/>
                <w:color w:val="000000"/>
              </w:rPr>
            </w:pPr>
            <w:r w:rsidRPr="00C143A9">
              <w:rPr>
                <w:rFonts w:eastAsia="Times New Roman"/>
                <w:color w:val="000000"/>
              </w:rPr>
              <w:t>0.028358</w:t>
            </w:r>
          </w:p>
        </w:tc>
      </w:tr>
      <w:tr w:rsidR="00C143A9" w:rsidRPr="00C143A9" w14:paraId="2CAACB23" w14:textId="77777777" w:rsidTr="00364ACA">
        <w:trPr>
          <w:trHeight w:val="213"/>
        </w:trPr>
        <w:tc>
          <w:tcPr>
            <w:tcW w:w="3528" w:type="dxa"/>
            <w:noWrap/>
            <w:hideMark/>
          </w:tcPr>
          <w:p w14:paraId="0013DAF5" w14:textId="42DC9C54" w:rsidR="00C143A9" w:rsidRPr="00C143A9" w:rsidRDefault="00B7558F" w:rsidP="00C143A9">
            <w:pPr>
              <w:rPr>
                <w:rFonts w:eastAsia="Times New Roman"/>
                <w:color w:val="000000"/>
              </w:rPr>
            </w:pPr>
            <w:r w:rsidRPr="00C143A9">
              <w:rPr>
                <w:rFonts w:eastAsia="Times New Roman"/>
                <w:color w:val="000000"/>
              </w:rPr>
              <w:t>L</w:t>
            </w:r>
            <w:r w:rsidR="00C143A9" w:rsidRPr="00C143A9">
              <w:rPr>
                <w:rFonts w:eastAsia="Times New Roman"/>
                <w:color w:val="000000"/>
              </w:rPr>
              <w:t>ethargy</w:t>
            </w:r>
          </w:p>
        </w:tc>
        <w:tc>
          <w:tcPr>
            <w:tcW w:w="1172" w:type="dxa"/>
            <w:noWrap/>
            <w:hideMark/>
          </w:tcPr>
          <w:p w14:paraId="14C38AA6" w14:textId="77777777" w:rsidR="00C143A9" w:rsidRPr="00C143A9" w:rsidRDefault="00C143A9" w:rsidP="00C143A9">
            <w:pPr>
              <w:jc w:val="right"/>
              <w:rPr>
                <w:rFonts w:eastAsia="Times New Roman"/>
                <w:color w:val="000000"/>
              </w:rPr>
            </w:pPr>
            <w:r w:rsidRPr="00C143A9">
              <w:rPr>
                <w:rFonts w:eastAsia="Times New Roman"/>
                <w:color w:val="000000"/>
              </w:rPr>
              <w:t>0.027604</w:t>
            </w:r>
          </w:p>
        </w:tc>
      </w:tr>
      <w:tr w:rsidR="00C143A9" w:rsidRPr="00C143A9" w14:paraId="74F47CE6" w14:textId="77777777" w:rsidTr="00364ACA">
        <w:trPr>
          <w:trHeight w:val="213"/>
        </w:trPr>
        <w:tc>
          <w:tcPr>
            <w:tcW w:w="3528" w:type="dxa"/>
            <w:noWrap/>
            <w:hideMark/>
          </w:tcPr>
          <w:p w14:paraId="2F3FD421" w14:textId="77777777" w:rsidR="00C143A9" w:rsidRPr="00C143A9" w:rsidRDefault="00C143A9" w:rsidP="00C143A9">
            <w:pPr>
              <w:rPr>
                <w:rFonts w:eastAsia="Times New Roman"/>
                <w:color w:val="000000"/>
              </w:rPr>
            </w:pPr>
            <w:r w:rsidRPr="00C143A9">
              <w:rPr>
                <w:rFonts w:eastAsia="Times New Roman"/>
                <w:color w:val="000000"/>
              </w:rPr>
              <w:t>unsteadiness</w:t>
            </w:r>
          </w:p>
        </w:tc>
        <w:tc>
          <w:tcPr>
            <w:tcW w:w="1172" w:type="dxa"/>
            <w:noWrap/>
            <w:hideMark/>
          </w:tcPr>
          <w:p w14:paraId="3EB9B228" w14:textId="77777777" w:rsidR="00C143A9" w:rsidRPr="00C143A9" w:rsidRDefault="00C143A9" w:rsidP="00C143A9">
            <w:pPr>
              <w:jc w:val="right"/>
              <w:rPr>
                <w:rFonts w:eastAsia="Times New Roman"/>
                <w:color w:val="000000"/>
              </w:rPr>
            </w:pPr>
            <w:r w:rsidRPr="00C143A9">
              <w:rPr>
                <w:rFonts w:eastAsia="Times New Roman"/>
                <w:color w:val="000000"/>
              </w:rPr>
              <w:t>0.026589</w:t>
            </w:r>
          </w:p>
        </w:tc>
      </w:tr>
      <w:tr w:rsidR="00C143A9" w:rsidRPr="00C143A9" w14:paraId="1C5B0087" w14:textId="77777777" w:rsidTr="00364ACA">
        <w:trPr>
          <w:trHeight w:val="213"/>
        </w:trPr>
        <w:tc>
          <w:tcPr>
            <w:tcW w:w="3528" w:type="dxa"/>
            <w:noWrap/>
            <w:hideMark/>
          </w:tcPr>
          <w:p w14:paraId="6268719F" w14:textId="77777777" w:rsidR="00C143A9" w:rsidRPr="00C143A9" w:rsidRDefault="00C143A9" w:rsidP="00C143A9">
            <w:pPr>
              <w:rPr>
                <w:rFonts w:eastAsia="Times New Roman"/>
                <w:color w:val="000000"/>
              </w:rPr>
            </w:pPr>
            <w:r w:rsidRPr="00C143A9">
              <w:rPr>
                <w:rFonts w:eastAsia="Times New Roman"/>
                <w:color w:val="000000"/>
              </w:rPr>
              <w:t>pain_during_bowel_movements</w:t>
            </w:r>
          </w:p>
        </w:tc>
        <w:tc>
          <w:tcPr>
            <w:tcW w:w="1172" w:type="dxa"/>
            <w:noWrap/>
            <w:hideMark/>
          </w:tcPr>
          <w:p w14:paraId="5BDBDA85" w14:textId="77777777" w:rsidR="00C143A9" w:rsidRPr="00C143A9" w:rsidRDefault="00C143A9" w:rsidP="00C143A9">
            <w:pPr>
              <w:jc w:val="right"/>
              <w:rPr>
                <w:rFonts w:eastAsia="Times New Roman"/>
                <w:color w:val="000000"/>
              </w:rPr>
            </w:pPr>
            <w:r w:rsidRPr="00C143A9">
              <w:rPr>
                <w:rFonts w:eastAsia="Times New Roman"/>
                <w:color w:val="000000"/>
              </w:rPr>
              <w:t>0.025887</w:t>
            </w:r>
          </w:p>
        </w:tc>
      </w:tr>
      <w:tr w:rsidR="00C143A9" w:rsidRPr="00C143A9" w14:paraId="1EB1FF9E" w14:textId="77777777" w:rsidTr="00364ACA">
        <w:trPr>
          <w:trHeight w:val="213"/>
        </w:trPr>
        <w:tc>
          <w:tcPr>
            <w:tcW w:w="3528" w:type="dxa"/>
            <w:noWrap/>
            <w:hideMark/>
          </w:tcPr>
          <w:p w14:paraId="6A2FF735" w14:textId="77777777" w:rsidR="00C143A9" w:rsidRPr="00C143A9" w:rsidRDefault="00C143A9" w:rsidP="00C143A9">
            <w:pPr>
              <w:rPr>
                <w:rFonts w:eastAsia="Times New Roman"/>
                <w:color w:val="000000"/>
              </w:rPr>
            </w:pPr>
            <w:r w:rsidRPr="00C143A9">
              <w:rPr>
                <w:rFonts w:eastAsia="Times New Roman"/>
                <w:color w:val="000000"/>
              </w:rPr>
              <w:t>muscle_weakness</w:t>
            </w:r>
          </w:p>
        </w:tc>
        <w:tc>
          <w:tcPr>
            <w:tcW w:w="1172" w:type="dxa"/>
            <w:noWrap/>
            <w:hideMark/>
          </w:tcPr>
          <w:p w14:paraId="4D2BA6FC" w14:textId="77777777" w:rsidR="00C143A9" w:rsidRPr="00C143A9" w:rsidRDefault="00C143A9" w:rsidP="00C143A9">
            <w:pPr>
              <w:jc w:val="right"/>
              <w:rPr>
                <w:rFonts w:eastAsia="Times New Roman"/>
                <w:color w:val="000000"/>
              </w:rPr>
            </w:pPr>
            <w:r w:rsidRPr="00C143A9">
              <w:rPr>
                <w:rFonts w:eastAsia="Times New Roman"/>
                <w:color w:val="000000"/>
              </w:rPr>
              <w:t>0.025295</w:t>
            </w:r>
          </w:p>
        </w:tc>
      </w:tr>
      <w:tr w:rsidR="00C143A9" w:rsidRPr="00C143A9" w14:paraId="10A1C349" w14:textId="77777777" w:rsidTr="00364ACA">
        <w:trPr>
          <w:trHeight w:val="213"/>
        </w:trPr>
        <w:tc>
          <w:tcPr>
            <w:tcW w:w="3528" w:type="dxa"/>
            <w:noWrap/>
            <w:hideMark/>
          </w:tcPr>
          <w:p w14:paraId="2DA823B8" w14:textId="77777777" w:rsidR="00C143A9" w:rsidRPr="00C143A9" w:rsidRDefault="00C143A9" w:rsidP="00C143A9">
            <w:pPr>
              <w:rPr>
                <w:rFonts w:eastAsia="Times New Roman"/>
                <w:color w:val="000000"/>
              </w:rPr>
            </w:pPr>
            <w:r w:rsidRPr="00C143A9">
              <w:rPr>
                <w:rFonts w:eastAsia="Times New Roman"/>
                <w:color w:val="000000"/>
              </w:rPr>
              <w:t>red_sore_around_nose</w:t>
            </w:r>
          </w:p>
        </w:tc>
        <w:tc>
          <w:tcPr>
            <w:tcW w:w="1172" w:type="dxa"/>
            <w:noWrap/>
            <w:hideMark/>
          </w:tcPr>
          <w:p w14:paraId="266F2316" w14:textId="77777777" w:rsidR="00C143A9" w:rsidRPr="00C143A9" w:rsidRDefault="00C143A9" w:rsidP="00C143A9">
            <w:pPr>
              <w:jc w:val="right"/>
              <w:rPr>
                <w:rFonts w:eastAsia="Times New Roman"/>
                <w:color w:val="000000"/>
              </w:rPr>
            </w:pPr>
            <w:r w:rsidRPr="00C143A9">
              <w:rPr>
                <w:rFonts w:eastAsia="Times New Roman"/>
                <w:color w:val="000000"/>
              </w:rPr>
              <w:t>0.025115</w:t>
            </w:r>
          </w:p>
        </w:tc>
      </w:tr>
      <w:tr w:rsidR="00C143A9" w:rsidRPr="00C143A9" w14:paraId="38C51E9E" w14:textId="77777777" w:rsidTr="00364ACA">
        <w:trPr>
          <w:trHeight w:val="213"/>
        </w:trPr>
        <w:tc>
          <w:tcPr>
            <w:tcW w:w="3528" w:type="dxa"/>
            <w:noWrap/>
            <w:hideMark/>
          </w:tcPr>
          <w:p w14:paraId="28CD7527" w14:textId="77777777" w:rsidR="00C143A9" w:rsidRPr="00C143A9" w:rsidRDefault="00C143A9" w:rsidP="00C143A9">
            <w:pPr>
              <w:rPr>
                <w:rFonts w:eastAsia="Times New Roman"/>
                <w:color w:val="000000"/>
              </w:rPr>
            </w:pPr>
            <w:r w:rsidRPr="00C143A9">
              <w:rPr>
                <w:rFonts w:eastAsia="Times New Roman"/>
                <w:color w:val="000000"/>
              </w:rPr>
              <w:t>dehydration</w:t>
            </w:r>
          </w:p>
        </w:tc>
        <w:tc>
          <w:tcPr>
            <w:tcW w:w="1172" w:type="dxa"/>
            <w:noWrap/>
            <w:hideMark/>
          </w:tcPr>
          <w:p w14:paraId="6D142465" w14:textId="77777777" w:rsidR="00C143A9" w:rsidRPr="00C143A9" w:rsidRDefault="00C143A9" w:rsidP="00C143A9">
            <w:pPr>
              <w:jc w:val="right"/>
              <w:rPr>
                <w:rFonts w:eastAsia="Times New Roman"/>
                <w:color w:val="000000"/>
              </w:rPr>
            </w:pPr>
            <w:r w:rsidRPr="00C143A9">
              <w:rPr>
                <w:rFonts w:eastAsia="Times New Roman"/>
                <w:color w:val="000000"/>
              </w:rPr>
              <w:t>0.024815</w:t>
            </w:r>
          </w:p>
        </w:tc>
      </w:tr>
      <w:tr w:rsidR="00C143A9" w:rsidRPr="00C143A9" w14:paraId="415A1E6B" w14:textId="77777777" w:rsidTr="00364ACA">
        <w:trPr>
          <w:trHeight w:val="213"/>
        </w:trPr>
        <w:tc>
          <w:tcPr>
            <w:tcW w:w="3528" w:type="dxa"/>
            <w:noWrap/>
            <w:hideMark/>
          </w:tcPr>
          <w:p w14:paraId="7D346AD6" w14:textId="77777777" w:rsidR="00C143A9" w:rsidRPr="00C143A9" w:rsidRDefault="00C143A9" w:rsidP="00C143A9">
            <w:pPr>
              <w:rPr>
                <w:rFonts w:eastAsia="Times New Roman"/>
                <w:color w:val="000000"/>
              </w:rPr>
            </w:pPr>
            <w:r w:rsidRPr="00C143A9">
              <w:rPr>
                <w:rFonts w:eastAsia="Times New Roman"/>
                <w:color w:val="000000"/>
              </w:rPr>
              <w:t>family_history</w:t>
            </w:r>
          </w:p>
        </w:tc>
        <w:tc>
          <w:tcPr>
            <w:tcW w:w="1172" w:type="dxa"/>
            <w:noWrap/>
            <w:hideMark/>
          </w:tcPr>
          <w:p w14:paraId="5EF392F8" w14:textId="77777777" w:rsidR="00C143A9" w:rsidRPr="00C143A9" w:rsidRDefault="00C143A9" w:rsidP="00C143A9">
            <w:pPr>
              <w:jc w:val="right"/>
              <w:rPr>
                <w:rFonts w:eastAsia="Times New Roman"/>
                <w:color w:val="000000"/>
              </w:rPr>
            </w:pPr>
            <w:r w:rsidRPr="00C143A9">
              <w:rPr>
                <w:rFonts w:eastAsia="Times New Roman"/>
                <w:color w:val="000000"/>
              </w:rPr>
              <w:t>0.023681</w:t>
            </w:r>
          </w:p>
        </w:tc>
      </w:tr>
      <w:tr w:rsidR="00C143A9" w:rsidRPr="00C143A9" w14:paraId="7D6425E0" w14:textId="77777777" w:rsidTr="00364ACA">
        <w:trPr>
          <w:trHeight w:val="213"/>
        </w:trPr>
        <w:tc>
          <w:tcPr>
            <w:tcW w:w="3528" w:type="dxa"/>
            <w:noWrap/>
            <w:hideMark/>
          </w:tcPr>
          <w:p w14:paraId="394DBF0C" w14:textId="77777777" w:rsidR="00C143A9" w:rsidRPr="00C143A9" w:rsidRDefault="00C143A9" w:rsidP="00C143A9">
            <w:pPr>
              <w:rPr>
                <w:rFonts w:eastAsia="Times New Roman"/>
                <w:color w:val="000000"/>
              </w:rPr>
            </w:pPr>
            <w:r w:rsidRPr="00C143A9">
              <w:rPr>
                <w:rFonts w:eastAsia="Times New Roman"/>
                <w:color w:val="000000"/>
              </w:rPr>
              <w:t>indigestion</w:t>
            </w:r>
          </w:p>
        </w:tc>
        <w:tc>
          <w:tcPr>
            <w:tcW w:w="1172" w:type="dxa"/>
            <w:noWrap/>
            <w:hideMark/>
          </w:tcPr>
          <w:p w14:paraId="76A6F078" w14:textId="77777777" w:rsidR="00C143A9" w:rsidRPr="00C143A9" w:rsidRDefault="00C143A9" w:rsidP="00C143A9">
            <w:pPr>
              <w:jc w:val="right"/>
              <w:rPr>
                <w:rFonts w:eastAsia="Times New Roman"/>
                <w:color w:val="000000"/>
              </w:rPr>
            </w:pPr>
            <w:r w:rsidRPr="00C143A9">
              <w:rPr>
                <w:rFonts w:eastAsia="Times New Roman"/>
                <w:color w:val="000000"/>
              </w:rPr>
              <w:t>0.023603</w:t>
            </w:r>
          </w:p>
        </w:tc>
      </w:tr>
      <w:tr w:rsidR="00C143A9" w:rsidRPr="00C143A9" w14:paraId="2FF39670" w14:textId="77777777" w:rsidTr="00364ACA">
        <w:trPr>
          <w:trHeight w:val="213"/>
        </w:trPr>
        <w:tc>
          <w:tcPr>
            <w:tcW w:w="3528" w:type="dxa"/>
            <w:noWrap/>
            <w:hideMark/>
          </w:tcPr>
          <w:p w14:paraId="060DED00" w14:textId="77777777" w:rsidR="00C143A9" w:rsidRPr="00C143A9" w:rsidRDefault="00C143A9" w:rsidP="00C143A9">
            <w:pPr>
              <w:rPr>
                <w:rFonts w:eastAsia="Times New Roman"/>
                <w:color w:val="000000"/>
              </w:rPr>
            </w:pPr>
            <w:r w:rsidRPr="00C143A9">
              <w:rPr>
                <w:rFonts w:eastAsia="Times New Roman"/>
                <w:color w:val="000000"/>
              </w:rPr>
              <w:t>burning_micturition</w:t>
            </w:r>
          </w:p>
        </w:tc>
        <w:tc>
          <w:tcPr>
            <w:tcW w:w="1172" w:type="dxa"/>
            <w:noWrap/>
            <w:hideMark/>
          </w:tcPr>
          <w:p w14:paraId="5F49DEC2" w14:textId="77777777" w:rsidR="00C143A9" w:rsidRPr="00C143A9" w:rsidRDefault="00C143A9" w:rsidP="00C143A9">
            <w:pPr>
              <w:jc w:val="right"/>
              <w:rPr>
                <w:rFonts w:eastAsia="Times New Roman"/>
                <w:color w:val="000000"/>
              </w:rPr>
            </w:pPr>
            <w:r w:rsidRPr="00C143A9">
              <w:rPr>
                <w:rFonts w:eastAsia="Times New Roman"/>
                <w:color w:val="000000"/>
              </w:rPr>
              <w:t>0.022815</w:t>
            </w:r>
          </w:p>
        </w:tc>
      </w:tr>
      <w:tr w:rsidR="00C143A9" w:rsidRPr="00C143A9" w14:paraId="2A669A56" w14:textId="77777777" w:rsidTr="00364ACA">
        <w:trPr>
          <w:trHeight w:val="213"/>
        </w:trPr>
        <w:tc>
          <w:tcPr>
            <w:tcW w:w="3528" w:type="dxa"/>
            <w:noWrap/>
            <w:hideMark/>
          </w:tcPr>
          <w:p w14:paraId="2EDF17FC" w14:textId="77777777" w:rsidR="00C143A9" w:rsidRPr="00C143A9" w:rsidRDefault="00C143A9" w:rsidP="00C143A9">
            <w:pPr>
              <w:rPr>
                <w:rFonts w:eastAsia="Times New Roman"/>
                <w:color w:val="000000"/>
              </w:rPr>
            </w:pPr>
            <w:r w:rsidRPr="00C143A9">
              <w:rPr>
                <w:rFonts w:eastAsia="Times New Roman"/>
                <w:color w:val="000000"/>
              </w:rPr>
              <w:t>foul_smell_of urine</w:t>
            </w:r>
          </w:p>
        </w:tc>
        <w:tc>
          <w:tcPr>
            <w:tcW w:w="1172" w:type="dxa"/>
            <w:noWrap/>
            <w:hideMark/>
          </w:tcPr>
          <w:p w14:paraId="3FA7FB75" w14:textId="77777777" w:rsidR="00C143A9" w:rsidRPr="00C143A9" w:rsidRDefault="00C143A9" w:rsidP="00C143A9">
            <w:pPr>
              <w:jc w:val="right"/>
              <w:rPr>
                <w:rFonts w:eastAsia="Times New Roman"/>
                <w:color w:val="000000"/>
              </w:rPr>
            </w:pPr>
            <w:r w:rsidRPr="00C143A9">
              <w:rPr>
                <w:rFonts w:eastAsia="Times New Roman"/>
                <w:color w:val="000000"/>
              </w:rPr>
              <w:t>0.021595</w:t>
            </w:r>
          </w:p>
        </w:tc>
      </w:tr>
      <w:tr w:rsidR="00C143A9" w:rsidRPr="00C143A9" w14:paraId="43086AA7" w14:textId="77777777" w:rsidTr="00364ACA">
        <w:trPr>
          <w:trHeight w:val="213"/>
        </w:trPr>
        <w:tc>
          <w:tcPr>
            <w:tcW w:w="3528" w:type="dxa"/>
            <w:noWrap/>
            <w:hideMark/>
          </w:tcPr>
          <w:p w14:paraId="3D3B9F1F" w14:textId="77777777" w:rsidR="00C143A9" w:rsidRPr="00C143A9" w:rsidRDefault="00C143A9" w:rsidP="00C143A9">
            <w:pPr>
              <w:rPr>
                <w:rFonts w:eastAsia="Times New Roman"/>
                <w:color w:val="000000"/>
              </w:rPr>
            </w:pPr>
            <w:r w:rsidRPr="00C143A9">
              <w:rPr>
                <w:rFonts w:eastAsia="Times New Roman"/>
                <w:color w:val="000000"/>
              </w:rPr>
              <w:t>silver_like_dusting</w:t>
            </w:r>
          </w:p>
        </w:tc>
        <w:tc>
          <w:tcPr>
            <w:tcW w:w="1172" w:type="dxa"/>
            <w:noWrap/>
            <w:hideMark/>
          </w:tcPr>
          <w:p w14:paraId="335445D9" w14:textId="77777777" w:rsidR="00C143A9" w:rsidRPr="00C143A9" w:rsidRDefault="00C143A9" w:rsidP="00C143A9">
            <w:pPr>
              <w:jc w:val="right"/>
              <w:rPr>
                <w:rFonts w:eastAsia="Times New Roman"/>
                <w:color w:val="000000"/>
              </w:rPr>
            </w:pPr>
            <w:r w:rsidRPr="00C143A9">
              <w:rPr>
                <w:rFonts w:eastAsia="Times New Roman"/>
                <w:color w:val="000000"/>
              </w:rPr>
              <w:t>0.02154</w:t>
            </w:r>
          </w:p>
        </w:tc>
      </w:tr>
      <w:tr w:rsidR="00C143A9" w:rsidRPr="00C143A9" w14:paraId="7A60CC5F" w14:textId="77777777" w:rsidTr="00364ACA">
        <w:trPr>
          <w:trHeight w:val="213"/>
        </w:trPr>
        <w:tc>
          <w:tcPr>
            <w:tcW w:w="3528" w:type="dxa"/>
            <w:noWrap/>
            <w:hideMark/>
          </w:tcPr>
          <w:p w14:paraId="34F053D2" w14:textId="77777777" w:rsidR="00C143A9" w:rsidRPr="00C143A9" w:rsidRDefault="00C143A9" w:rsidP="00C143A9">
            <w:pPr>
              <w:rPr>
                <w:rFonts w:eastAsia="Times New Roman"/>
                <w:color w:val="000000"/>
              </w:rPr>
            </w:pPr>
            <w:r w:rsidRPr="00C143A9">
              <w:rPr>
                <w:rFonts w:eastAsia="Times New Roman"/>
                <w:color w:val="000000"/>
              </w:rPr>
              <w:t>pus_filled_pimples</w:t>
            </w:r>
          </w:p>
        </w:tc>
        <w:tc>
          <w:tcPr>
            <w:tcW w:w="1172" w:type="dxa"/>
            <w:noWrap/>
            <w:hideMark/>
          </w:tcPr>
          <w:p w14:paraId="02CC8040" w14:textId="77777777" w:rsidR="00C143A9" w:rsidRPr="00C143A9" w:rsidRDefault="00C143A9" w:rsidP="00C143A9">
            <w:pPr>
              <w:jc w:val="right"/>
              <w:rPr>
                <w:rFonts w:eastAsia="Times New Roman"/>
                <w:color w:val="000000"/>
              </w:rPr>
            </w:pPr>
            <w:r w:rsidRPr="00C143A9">
              <w:rPr>
                <w:rFonts w:eastAsia="Times New Roman"/>
                <w:color w:val="000000"/>
              </w:rPr>
              <w:t>0.015319</w:t>
            </w:r>
          </w:p>
        </w:tc>
      </w:tr>
      <w:tr w:rsidR="00C143A9" w:rsidRPr="00C143A9" w14:paraId="73C4BDEF" w14:textId="77777777" w:rsidTr="00364ACA">
        <w:trPr>
          <w:trHeight w:val="213"/>
        </w:trPr>
        <w:tc>
          <w:tcPr>
            <w:tcW w:w="3528" w:type="dxa"/>
            <w:noWrap/>
            <w:hideMark/>
          </w:tcPr>
          <w:p w14:paraId="6E8D5066" w14:textId="77777777" w:rsidR="00C143A9" w:rsidRPr="00C143A9" w:rsidRDefault="00C143A9" w:rsidP="00C143A9">
            <w:pPr>
              <w:rPr>
                <w:rFonts w:eastAsia="Times New Roman"/>
                <w:color w:val="000000"/>
              </w:rPr>
            </w:pPr>
            <w:r w:rsidRPr="00C143A9">
              <w:rPr>
                <w:rFonts w:eastAsia="Times New Roman"/>
                <w:color w:val="000000"/>
              </w:rPr>
              <w:t>pain_behind_the_eyes</w:t>
            </w:r>
          </w:p>
        </w:tc>
        <w:tc>
          <w:tcPr>
            <w:tcW w:w="1172" w:type="dxa"/>
            <w:noWrap/>
            <w:hideMark/>
          </w:tcPr>
          <w:p w14:paraId="3E523B96" w14:textId="77777777" w:rsidR="00C143A9" w:rsidRPr="00C143A9" w:rsidRDefault="00C143A9" w:rsidP="00C143A9">
            <w:pPr>
              <w:jc w:val="right"/>
              <w:rPr>
                <w:rFonts w:eastAsia="Times New Roman"/>
                <w:color w:val="000000"/>
              </w:rPr>
            </w:pPr>
            <w:r w:rsidRPr="00C143A9">
              <w:rPr>
                <w:rFonts w:eastAsia="Times New Roman"/>
                <w:color w:val="000000"/>
              </w:rPr>
              <w:t>0.011003</w:t>
            </w:r>
          </w:p>
        </w:tc>
      </w:tr>
      <w:tr w:rsidR="00C143A9" w:rsidRPr="00C143A9" w14:paraId="5F3DA567" w14:textId="77777777" w:rsidTr="00364ACA">
        <w:trPr>
          <w:trHeight w:val="213"/>
        </w:trPr>
        <w:tc>
          <w:tcPr>
            <w:tcW w:w="3528" w:type="dxa"/>
            <w:noWrap/>
            <w:hideMark/>
          </w:tcPr>
          <w:p w14:paraId="5DB76EDC" w14:textId="77777777" w:rsidR="00C143A9" w:rsidRPr="00C143A9" w:rsidRDefault="00C143A9" w:rsidP="00C143A9">
            <w:pPr>
              <w:rPr>
                <w:rFonts w:eastAsia="Times New Roman"/>
                <w:color w:val="000000"/>
              </w:rPr>
            </w:pPr>
            <w:r w:rsidRPr="00C143A9">
              <w:rPr>
                <w:rFonts w:eastAsia="Times New Roman"/>
                <w:color w:val="000000"/>
              </w:rPr>
              <w:t>lack_of_concentration</w:t>
            </w:r>
          </w:p>
        </w:tc>
        <w:tc>
          <w:tcPr>
            <w:tcW w:w="1172" w:type="dxa"/>
            <w:noWrap/>
            <w:hideMark/>
          </w:tcPr>
          <w:p w14:paraId="6124E3A2" w14:textId="77777777" w:rsidR="00C143A9" w:rsidRPr="00C143A9" w:rsidRDefault="00C143A9" w:rsidP="00C143A9">
            <w:pPr>
              <w:jc w:val="right"/>
              <w:rPr>
                <w:rFonts w:eastAsia="Times New Roman"/>
                <w:color w:val="000000"/>
              </w:rPr>
            </w:pPr>
            <w:r w:rsidRPr="00C143A9">
              <w:rPr>
                <w:rFonts w:eastAsia="Times New Roman"/>
                <w:color w:val="000000"/>
              </w:rPr>
              <w:t>0.009348</w:t>
            </w:r>
          </w:p>
        </w:tc>
      </w:tr>
      <w:tr w:rsidR="00C143A9" w:rsidRPr="00C143A9" w14:paraId="7F53CF29" w14:textId="77777777" w:rsidTr="00364ACA">
        <w:trPr>
          <w:trHeight w:val="213"/>
        </w:trPr>
        <w:tc>
          <w:tcPr>
            <w:tcW w:w="3528" w:type="dxa"/>
            <w:noWrap/>
            <w:hideMark/>
          </w:tcPr>
          <w:p w14:paraId="5AFF3B4E" w14:textId="77777777" w:rsidR="00C143A9" w:rsidRPr="00C143A9" w:rsidRDefault="00C143A9" w:rsidP="00C143A9">
            <w:pPr>
              <w:rPr>
                <w:rFonts w:eastAsia="Times New Roman"/>
                <w:color w:val="000000"/>
              </w:rPr>
            </w:pPr>
            <w:r w:rsidRPr="00C143A9">
              <w:rPr>
                <w:rFonts w:eastAsia="Times New Roman"/>
                <w:color w:val="000000"/>
              </w:rPr>
              <w:t>puffy_face_and_eyes</w:t>
            </w:r>
          </w:p>
        </w:tc>
        <w:tc>
          <w:tcPr>
            <w:tcW w:w="1172" w:type="dxa"/>
            <w:noWrap/>
            <w:hideMark/>
          </w:tcPr>
          <w:p w14:paraId="0C9305D7" w14:textId="77777777" w:rsidR="00C143A9" w:rsidRPr="00C143A9" w:rsidRDefault="00C143A9" w:rsidP="00C143A9">
            <w:pPr>
              <w:jc w:val="right"/>
              <w:rPr>
                <w:rFonts w:eastAsia="Times New Roman"/>
                <w:color w:val="000000"/>
              </w:rPr>
            </w:pPr>
            <w:r w:rsidRPr="00C143A9">
              <w:rPr>
                <w:rFonts w:eastAsia="Times New Roman"/>
                <w:color w:val="000000"/>
              </w:rPr>
              <w:t>0.008947</w:t>
            </w:r>
          </w:p>
        </w:tc>
      </w:tr>
      <w:tr w:rsidR="00C143A9" w:rsidRPr="00C143A9" w14:paraId="5AE6C489" w14:textId="77777777" w:rsidTr="00364ACA">
        <w:trPr>
          <w:trHeight w:val="213"/>
        </w:trPr>
        <w:tc>
          <w:tcPr>
            <w:tcW w:w="3528" w:type="dxa"/>
            <w:noWrap/>
            <w:hideMark/>
          </w:tcPr>
          <w:p w14:paraId="4D3F51BA" w14:textId="7B18C637" w:rsidR="00C143A9" w:rsidRPr="00C143A9" w:rsidRDefault="00B7558F" w:rsidP="00C143A9">
            <w:pPr>
              <w:rPr>
                <w:rFonts w:eastAsia="Times New Roman"/>
                <w:color w:val="000000"/>
              </w:rPr>
            </w:pPr>
            <w:r w:rsidRPr="00C143A9">
              <w:rPr>
                <w:rFonts w:eastAsia="Times New Roman"/>
                <w:color w:val="000000"/>
              </w:rPr>
              <w:t>P</w:t>
            </w:r>
            <w:r w:rsidR="00C143A9" w:rsidRPr="00C143A9">
              <w:rPr>
                <w:rFonts w:eastAsia="Times New Roman"/>
                <w:color w:val="000000"/>
              </w:rPr>
              <w:t>olyuria</w:t>
            </w:r>
          </w:p>
        </w:tc>
        <w:tc>
          <w:tcPr>
            <w:tcW w:w="1172" w:type="dxa"/>
            <w:noWrap/>
            <w:hideMark/>
          </w:tcPr>
          <w:p w14:paraId="112F33E6" w14:textId="77777777" w:rsidR="00C143A9" w:rsidRPr="00C143A9" w:rsidRDefault="00C143A9" w:rsidP="00C143A9">
            <w:pPr>
              <w:jc w:val="right"/>
              <w:rPr>
                <w:rFonts w:eastAsia="Times New Roman"/>
                <w:color w:val="000000"/>
              </w:rPr>
            </w:pPr>
            <w:r w:rsidRPr="00C143A9">
              <w:rPr>
                <w:rFonts w:eastAsia="Times New Roman"/>
                <w:color w:val="000000"/>
              </w:rPr>
              <w:t>0.008408</w:t>
            </w:r>
          </w:p>
        </w:tc>
      </w:tr>
      <w:tr w:rsidR="00C143A9" w:rsidRPr="00C143A9" w14:paraId="22FE57D7" w14:textId="77777777" w:rsidTr="00364ACA">
        <w:trPr>
          <w:trHeight w:val="213"/>
        </w:trPr>
        <w:tc>
          <w:tcPr>
            <w:tcW w:w="3528" w:type="dxa"/>
            <w:noWrap/>
            <w:hideMark/>
          </w:tcPr>
          <w:p w14:paraId="620EAEA2" w14:textId="77777777" w:rsidR="00C143A9" w:rsidRPr="00C143A9" w:rsidRDefault="00C143A9" w:rsidP="00C143A9">
            <w:pPr>
              <w:rPr>
                <w:rFonts w:eastAsia="Times New Roman"/>
                <w:color w:val="000000"/>
              </w:rPr>
            </w:pPr>
            <w:r w:rsidRPr="00C143A9">
              <w:rPr>
                <w:rFonts w:eastAsia="Times New Roman"/>
                <w:color w:val="000000"/>
              </w:rPr>
              <w:t>belly_pain</w:t>
            </w:r>
          </w:p>
        </w:tc>
        <w:tc>
          <w:tcPr>
            <w:tcW w:w="1172" w:type="dxa"/>
            <w:noWrap/>
            <w:hideMark/>
          </w:tcPr>
          <w:p w14:paraId="684E6826" w14:textId="77777777" w:rsidR="00C143A9" w:rsidRPr="00C143A9" w:rsidRDefault="00C143A9" w:rsidP="00C143A9">
            <w:pPr>
              <w:jc w:val="right"/>
              <w:rPr>
                <w:rFonts w:eastAsia="Times New Roman"/>
                <w:color w:val="000000"/>
              </w:rPr>
            </w:pPr>
            <w:r w:rsidRPr="00C143A9">
              <w:rPr>
                <w:rFonts w:eastAsia="Times New Roman"/>
                <w:color w:val="000000"/>
              </w:rPr>
              <w:t>0.007987</w:t>
            </w:r>
          </w:p>
        </w:tc>
      </w:tr>
      <w:tr w:rsidR="00C143A9" w:rsidRPr="00C143A9" w14:paraId="1C2E512E" w14:textId="77777777" w:rsidTr="00364ACA">
        <w:trPr>
          <w:trHeight w:val="213"/>
        </w:trPr>
        <w:tc>
          <w:tcPr>
            <w:tcW w:w="3528" w:type="dxa"/>
            <w:noWrap/>
            <w:hideMark/>
          </w:tcPr>
          <w:p w14:paraId="127CAB60" w14:textId="77777777" w:rsidR="00C143A9" w:rsidRPr="00C143A9" w:rsidRDefault="00C143A9" w:rsidP="00C143A9">
            <w:pPr>
              <w:rPr>
                <w:rFonts w:eastAsia="Times New Roman"/>
                <w:color w:val="000000"/>
              </w:rPr>
            </w:pPr>
            <w:r w:rsidRPr="00C143A9">
              <w:rPr>
                <w:rFonts w:eastAsia="Times New Roman"/>
                <w:color w:val="000000"/>
              </w:rPr>
              <w:t>blood_in_sputum</w:t>
            </w:r>
          </w:p>
        </w:tc>
        <w:tc>
          <w:tcPr>
            <w:tcW w:w="1172" w:type="dxa"/>
            <w:noWrap/>
            <w:hideMark/>
          </w:tcPr>
          <w:p w14:paraId="53C7344D" w14:textId="77777777" w:rsidR="00C143A9" w:rsidRPr="00C143A9" w:rsidRDefault="00C143A9" w:rsidP="00C143A9">
            <w:pPr>
              <w:jc w:val="right"/>
              <w:rPr>
                <w:rFonts w:eastAsia="Times New Roman"/>
                <w:color w:val="000000"/>
              </w:rPr>
            </w:pPr>
            <w:r w:rsidRPr="00C143A9">
              <w:rPr>
                <w:rFonts w:eastAsia="Times New Roman"/>
                <w:color w:val="000000"/>
              </w:rPr>
              <w:t>0.007572</w:t>
            </w:r>
          </w:p>
        </w:tc>
      </w:tr>
      <w:tr w:rsidR="00C143A9" w:rsidRPr="00C143A9" w14:paraId="17E24C03" w14:textId="77777777" w:rsidTr="00364ACA">
        <w:trPr>
          <w:trHeight w:val="213"/>
        </w:trPr>
        <w:tc>
          <w:tcPr>
            <w:tcW w:w="3528" w:type="dxa"/>
            <w:noWrap/>
            <w:hideMark/>
          </w:tcPr>
          <w:p w14:paraId="37ED1812" w14:textId="77777777" w:rsidR="00C143A9" w:rsidRPr="00C143A9" w:rsidRDefault="00C143A9" w:rsidP="00C143A9">
            <w:pPr>
              <w:rPr>
                <w:rFonts w:eastAsia="Times New Roman"/>
                <w:color w:val="000000"/>
              </w:rPr>
            </w:pPr>
            <w:r w:rsidRPr="00C143A9">
              <w:rPr>
                <w:rFonts w:eastAsia="Times New Roman"/>
                <w:color w:val="000000"/>
              </w:rPr>
              <w:t>slurred_speech</w:t>
            </w:r>
          </w:p>
        </w:tc>
        <w:tc>
          <w:tcPr>
            <w:tcW w:w="1172" w:type="dxa"/>
            <w:noWrap/>
            <w:hideMark/>
          </w:tcPr>
          <w:p w14:paraId="1DC13386" w14:textId="77777777" w:rsidR="00C143A9" w:rsidRPr="00C143A9" w:rsidRDefault="00C143A9" w:rsidP="00C143A9">
            <w:pPr>
              <w:jc w:val="right"/>
              <w:rPr>
                <w:rFonts w:eastAsia="Times New Roman"/>
                <w:color w:val="000000"/>
              </w:rPr>
            </w:pPr>
            <w:r w:rsidRPr="00C143A9">
              <w:rPr>
                <w:rFonts w:eastAsia="Times New Roman"/>
                <w:color w:val="000000"/>
              </w:rPr>
              <w:t>0.006657</w:t>
            </w:r>
          </w:p>
        </w:tc>
      </w:tr>
      <w:tr w:rsidR="00C143A9" w:rsidRPr="00C143A9" w14:paraId="2EE2DEDE" w14:textId="77777777" w:rsidTr="00364ACA">
        <w:trPr>
          <w:trHeight w:val="213"/>
        </w:trPr>
        <w:tc>
          <w:tcPr>
            <w:tcW w:w="3528" w:type="dxa"/>
            <w:noWrap/>
            <w:hideMark/>
          </w:tcPr>
          <w:p w14:paraId="5F8AC8A2" w14:textId="77777777" w:rsidR="00C143A9" w:rsidRPr="00C143A9" w:rsidRDefault="00C143A9" w:rsidP="00C143A9">
            <w:pPr>
              <w:rPr>
                <w:rFonts w:eastAsia="Times New Roman"/>
                <w:color w:val="000000"/>
              </w:rPr>
            </w:pPr>
            <w:r w:rsidRPr="00C143A9">
              <w:rPr>
                <w:rFonts w:eastAsia="Times New Roman"/>
                <w:color w:val="000000"/>
              </w:rPr>
              <w:t>weakness_in_limbs</w:t>
            </w:r>
          </w:p>
        </w:tc>
        <w:tc>
          <w:tcPr>
            <w:tcW w:w="1172" w:type="dxa"/>
            <w:noWrap/>
            <w:hideMark/>
          </w:tcPr>
          <w:p w14:paraId="6A3FDBDF" w14:textId="77777777" w:rsidR="00C143A9" w:rsidRPr="00C143A9" w:rsidRDefault="00C143A9" w:rsidP="00C143A9">
            <w:pPr>
              <w:jc w:val="right"/>
              <w:rPr>
                <w:rFonts w:eastAsia="Times New Roman"/>
                <w:color w:val="000000"/>
              </w:rPr>
            </w:pPr>
            <w:r w:rsidRPr="00C143A9">
              <w:rPr>
                <w:rFonts w:eastAsia="Times New Roman"/>
                <w:color w:val="000000"/>
              </w:rPr>
              <w:t>0.005798</w:t>
            </w:r>
          </w:p>
        </w:tc>
      </w:tr>
    </w:tbl>
    <w:p w14:paraId="421168A4" w14:textId="30E8417B" w:rsidR="00616314" w:rsidRDefault="00616314">
      <w:pPr>
        <w:rPr>
          <w:b/>
          <w:bCs/>
        </w:rPr>
      </w:pPr>
    </w:p>
    <w:p w14:paraId="5924E6B8" w14:textId="43E58CA9" w:rsidR="00616314" w:rsidRDefault="002E766F">
      <w:pPr>
        <w:rPr>
          <w:b/>
          <w:bCs/>
        </w:rPr>
      </w:pPr>
      <w:r>
        <w:rPr>
          <w:b/>
          <w:bCs/>
        </w:rPr>
        <w:t>Assessing Model Accuracy</w:t>
      </w:r>
    </w:p>
    <w:p w14:paraId="2D46D0D4" w14:textId="774833D2" w:rsidR="00E9783E" w:rsidRDefault="00E9783E">
      <w:r>
        <w:rPr>
          <w:b/>
          <w:bCs/>
        </w:rPr>
        <w:tab/>
      </w:r>
      <w:r>
        <w:t xml:space="preserve">The overhaul </w:t>
      </w:r>
      <w:r w:rsidR="00705761">
        <w:t>f</w:t>
      </w:r>
      <w:r w:rsidR="008C04A0">
        <w:t>1 score for all groups was 0.88</w:t>
      </w:r>
      <w:r w:rsidR="003C3F13">
        <w:t>. However</w:t>
      </w:r>
      <w:r w:rsidR="0044717D">
        <w:t>,</w:t>
      </w:r>
      <w:r w:rsidR="003C3F13">
        <w:t xml:space="preserve"> there was a </w:t>
      </w:r>
      <w:r w:rsidR="00C74B79">
        <w:t>significant</w:t>
      </w:r>
      <w:r w:rsidR="003C3F13">
        <w:t xml:space="preserve"> difference in f1 scores between </w:t>
      </w:r>
      <w:r w:rsidR="004C4EE7">
        <w:t xml:space="preserve">groups. </w:t>
      </w:r>
      <w:r w:rsidR="00105C89">
        <w:t>Category 1 had an f1 score</w:t>
      </w:r>
      <w:r w:rsidR="00140471">
        <w:t xml:space="preserve"> of 0.81, category 2 had </w:t>
      </w:r>
      <w:r w:rsidR="009D357C">
        <w:t>an f1 score of 0.83</w:t>
      </w:r>
      <w:r w:rsidR="00FA15EC">
        <w:t xml:space="preserve">, compared to category </w:t>
      </w:r>
      <w:r w:rsidR="008E3FE1">
        <w:t>3 with an f1 score 0.98 and category 4 with an f1 score of 0.90</w:t>
      </w:r>
      <w:r w:rsidR="00A6305D">
        <w:t>.</w:t>
      </w:r>
      <w:r w:rsidR="0093635C">
        <w:t xml:space="preserve"> This indicates the </w:t>
      </w:r>
      <w:r w:rsidR="0093635C">
        <w:lastRenderedPageBreak/>
        <w:t>model p</w:t>
      </w:r>
      <w:r w:rsidR="00555751">
        <w:t>er</w:t>
      </w:r>
      <w:r w:rsidR="0093635C">
        <w:t xml:space="preserve">forms worse </w:t>
      </w:r>
      <w:r w:rsidR="0001630A">
        <w:t xml:space="preserve">for more immediate conditions </w:t>
      </w:r>
      <w:r w:rsidR="00195548">
        <w:t xml:space="preserve">than conditions </w:t>
      </w:r>
      <w:r w:rsidR="001F124A">
        <w:t xml:space="preserve">that potentially </w:t>
      </w:r>
      <w:r w:rsidR="0034092E">
        <w:t xml:space="preserve">don’t require </w:t>
      </w:r>
      <w:r w:rsidR="0033454B">
        <w:t xml:space="preserve">immediate triage. </w:t>
      </w:r>
    </w:p>
    <w:p w14:paraId="2079CFAC" w14:textId="5FEE53FE" w:rsidR="00187421" w:rsidRPr="00E34F7E" w:rsidRDefault="00187421">
      <w:pPr>
        <w:rPr>
          <w:b/>
          <w:bCs/>
        </w:rPr>
      </w:pPr>
      <w:r w:rsidRPr="00E34F7E">
        <w:rPr>
          <w:b/>
          <w:bCs/>
        </w:rPr>
        <w:t xml:space="preserve">Table </w:t>
      </w:r>
      <w:r w:rsidR="00B73B26">
        <w:rPr>
          <w:b/>
          <w:bCs/>
        </w:rPr>
        <w:t>3</w:t>
      </w:r>
      <w:r w:rsidR="00E34F7E" w:rsidRPr="00E34F7E">
        <w:rPr>
          <w:b/>
          <w:bCs/>
        </w:rPr>
        <w:t xml:space="preserve">: </w:t>
      </w:r>
      <w:r w:rsidR="00E34F7E">
        <w:rPr>
          <w:b/>
          <w:bCs/>
        </w:rPr>
        <w:t>Random Forests</w:t>
      </w:r>
      <w:r w:rsidR="008A3B85">
        <w:rPr>
          <w:b/>
          <w:bCs/>
        </w:rPr>
        <w:t xml:space="preserve"> Confusion Matrix</w:t>
      </w:r>
    </w:p>
    <w:tbl>
      <w:tblPr>
        <w:tblStyle w:val="TableGrid"/>
        <w:tblW w:w="0" w:type="auto"/>
        <w:tblLook w:val="04A0" w:firstRow="1" w:lastRow="0" w:firstColumn="1" w:lastColumn="0" w:noHBand="0" w:noVBand="1"/>
      </w:tblPr>
      <w:tblGrid>
        <w:gridCol w:w="5485"/>
        <w:gridCol w:w="1080"/>
        <w:gridCol w:w="810"/>
        <w:gridCol w:w="990"/>
        <w:gridCol w:w="985"/>
      </w:tblGrid>
      <w:tr w:rsidR="00666C13" w14:paraId="707B9E14" w14:textId="77777777" w:rsidTr="0012582D">
        <w:tc>
          <w:tcPr>
            <w:tcW w:w="5485" w:type="dxa"/>
          </w:tcPr>
          <w:p w14:paraId="305AFCB0" w14:textId="1019E6E9" w:rsidR="00666C13" w:rsidRDefault="00666C13">
            <w:pPr>
              <w:rPr>
                <w:b/>
                <w:bCs/>
              </w:rPr>
            </w:pPr>
            <w:r>
              <w:rPr>
                <w:b/>
                <w:bCs/>
              </w:rPr>
              <w:t>Category</w:t>
            </w:r>
          </w:p>
        </w:tc>
        <w:tc>
          <w:tcPr>
            <w:tcW w:w="1080" w:type="dxa"/>
          </w:tcPr>
          <w:p w14:paraId="2D9CC21B" w14:textId="32839DDB" w:rsidR="00666C13" w:rsidRDefault="00666C13">
            <w:pPr>
              <w:rPr>
                <w:b/>
                <w:bCs/>
              </w:rPr>
            </w:pPr>
            <w:r>
              <w:rPr>
                <w:b/>
                <w:bCs/>
              </w:rPr>
              <w:t>Precision</w:t>
            </w:r>
          </w:p>
        </w:tc>
        <w:tc>
          <w:tcPr>
            <w:tcW w:w="810" w:type="dxa"/>
          </w:tcPr>
          <w:p w14:paraId="71CF5B4D" w14:textId="123296DC" w:rsidR="00666C13" w:rsidRDefault="00666C13">
            <w:pPr>
              <w:rPr>
                <w:b/>
                <w:bCs/>
              </w:rPr>
            </w:pPr>
            <w:r>
              <w:rPr>
                <w:b/>
                <w:bCs/>
              </w:rPr>
              <w:t>Recall</w:t>
            </w:r>
          </w:p>
        </w:tc>
        <w:tc>
          <w:tcPr>
            <w:tcW w:w="990" w:type="dxa"/>
          </w:tcPr>
          <w:p w14:paraId="3AEE7C7A" w14:textId="1104E33C" w:rsidR="00666C13" w:rsidRDefault="00666C13">
            <w:pPr>
              <w:rPr>
                <w:b/>
                <w:bCs/>
              </w:rPr>
            </w:pPr>
            <w:r>
              <w:rPr>
                <w:b/>
                <w:bCs/>
              </w:rPr>
              <w:t>F1-score</w:t>
            </w:r>
          </w:p>
        </w:tc>
        <w:tc>
          <w:tcPr>
            <w:tcW w:w="985" w:type="dxa"/>
          </w:tcPr>
          <w:p w14:paraId="6A2A368D" w14:textId="296B27E7" w:rsidR="00666C13" w:rsidRDefault="00666C13">
            <w:pPr>
              <w:rPr>
                <w:b/>
                <w:bCs/>
              </w:rPr>
            </w:pPr>
            <w:r>
              <w:rPr>
                <w:b/>
                <w:bCs/>
              </w:rPr>
              <w:t>Support</w:t>
            </w:r>
          </w:p>
        </w:tc>
      </w:tr>
      <w:tr w:rsidR="00666C13" w14:paraId="16A11C87" w14:textId="77777777" w:rsidTr="0012582D">
        <w:tc>
          <w:tcPr>
            <w:tcW w:w="5485" w:type="dxa"/>
          </w:tcPr>
          <w:p w14:paraId="516C63D2" w14:textId="06483F3A" w:rsidR="00666C13" w:rsidRPr="0069193E" w:rsidRDefault="00666C13" w:rsidP="0012582D">
            <w:pPr>
              <w:pBdr>
                <w:top w:val="nil"/>
                <w:left w:val="nil"/>
                <w:bottom w:val="nil"/>
                <w:right w:val="nil"/>
                <w:between w:val="nil"/>
              </w:pBdr>
            </w:pPr>
            <w:r w:rsidRPr="0069193E">
              <w:t>1</w:t>
            </w:r>
            <w:r w:rsidR="0012582D">
              <w:t xml:space="preserve">: </w:t>
            </w:r>
            <w:r w:rsidR="0012582D">
              <w:rPr>
                <w:color w:val="000000"/>
              </w:rPr>
              <w:t>Immediate care needed</w:t>
            </w:r>
          </w:p>
        </w:tc>
        <w:tc>
          <w:tcPr>
            <w:tcW w:w="1080" w:type="dxa"/>
          </w:tcPr>
          <w:p w14:paraId="463E4130" w14:textId="14F451E8" w:rsidR="00666C13" w:rsidRPr="0069193E" w:rsidRDefault="00666C13">
            <w:r w:rsidRPr="0069193E">
              <w:t>0.85</w:t>
            </w:r>
          </w:p>
        </w:tc>
        <w:tc>
          <w:tcPr>
            <w:tcW w:w="810" w:type="dxa"/>
          </w:tcPr>
          <w:p w14:paraId="5D57965E" w14:textId="78CE330B" w:rsidR="00666C13" w:rsidRPr="0069193E" w:rsidRDefault="00C47F55">
            <w:r w:rsidRPr="0069193E">
              <w:t>0.78</w:t>
            </w:r>
          </w:p>
        </w:tc>
        <w:tc>
          <w:tcPr>
            <w:tcW w:w="990" w:type="dxa"/>
          </w:tcPr>
          <w:p w14:paraId="04307C61" w14:textId="23D6F327" w:rsidR="00666C13" w:rsidRPr="0069193E" w:rsidRDefault="0069193E">
            <w:r w:rsidRPr="0069193E">
              <w:t>0.81</w:t>
            </w:r>
          </w:p>
        </w:tc>
        <w:tc>
          <w:tcPr>
            <w:tcW w:w="985" w:type="dxa"/>
          </w:tcPr>
          <w:p w14:paraId="53203BC0" w14:textId="51DFB1A5" w:rsidR="00666C13" w:rsidRPr="0069193E" w:rsidRDefault="0069193E">
            <w:r w:rsidRPr="0069193E">
              <w:t>268</w:t>
            </w:r>
          </w:p>
        </w:tc>
      </w:tr>
      <w:tr w:rsidR="00666C13" w14:paraId="6F7B95A6" w14:textId="77777777" w:rsidTr="0012582D">
        <w:tc>
          <w:tcPr>
            <w:tcW w:w="5485" w:type="dxa"/>
          </w:tcPr>
          <w:p w14:paraId="3DD03079" w14:textId="37210691" w:rsidR="00666C13" w:rsidRPr="0069193E" w:rsidRDefault="00666C13">
            <w:r w:rsidRPr="0069193E">
              <w:t>2</w:t>
            </w:r>
            <w:r w:rsidR="0012582D">
              <w:t xml:space="preserve">: </w:t>
            </w:r>
            <w:r w:rsidR="0012582D">
              <w:rPr>
                <w:color w:val="000000"/>
              </w:rPr>
              <w:t>Seek care soon</w:t>
            </w:r>
          </w:p>
        </w:tc>
        <w:tc>
          <w:tcPr>
            <w:tcW w:w="1080" w:type="dxa"/>
          </w:tcPr>
          <w:p w14:paraId="76E06C18" w14:textId="53EBD6E9" w:rsidR="00666C13" w:rsidRPr="0069193E" w:rsidRDefault="00666C13">
            <w:r w:rsidRPr="0069193E">
              <w:t>0.87</w:t>
            </w:r>
          </w:p>
        </w:tc>
        <w:tc>
          <w:tcPr>
            <w:tcW w:w="810" w:type="dxa"/>
          </w:tcPr>
          <w:p w14:paraId="1A9FC244" w14:textId="79AE3DEE" w:rsidR="00666C13" w:rsidRPr="0069193E" w:rsidRDefault="00C47F55">
            <w:r w:rsidRPr="0069193E">
              <w:t>0.79</w:t>
            </w:r>
          </w:p>
        </w:tc>
        <w:tc>
          <w:tcPr>
            <w:tcW w:w="990" w:type="dxa"/>
          </w:tcPr>
          <w:p w14:paraId="7DEC73C1" w14:textId="40B20003" w:rsidR="00666C13" w:rsidRPr="0069193E" w:rsidRDefault="0069193E">
            <w:r w:rsidRPr="0069193E">
              <w:t>0.83</w:t>
            </w:r>
          </w:p>
        </w:tc>
        <w:tc>
          <w:tcPr>
            <w:tcW w:w="985" w:type="dxa"/>
          </w:tcPr>
          <w:p w14:paraId="7321B722" w14:textId="14E61E74" w:rsidR="00666C13" w:rsidRPr="0069193E" w:rsidRDefault="0069193E">
            <w:r w:rsidRPr="0069193E">
              <w:t>216</w:t>
            </w:r>
          </w:p>
        </w:tc>
      </w:tr>
      <w:tr w:rsidR="00666C13" w14:paraId="10263FEB" w14:textId="77777777" w:rsidTr="0012582D">
        <w:tc>
          <w:tcPr>
            <w:tcW w:w="5485" w:type="dxa"/>
          </w:tcPr>
          <w:p w14:paraId="7328FCB5" w14:textId="4191A7EF" w:rsidR="00666C13" w:rsidRPr="0069193E" w:rsidRDefault="00666C13" w:rsidP="0012582D">
            <w:pPr>
              <w:pBdr>
                <w:top w:val="nil"/>
                <w:left w:val="nil"/>
                <w:bottom w:val="nil"/>
                <w:right w:val="nil"/>
                <w:between w:val="nil"/>
              </w:pBdr>
            </w:pPr>
            <w:r w:rsidRPr="0069193E">
              <w:t>3</w:t>
            </w:r>
            <w:r w:rsidR="0012582D">
              <w:t xml:space="preserve">: </w:t>
            </w:r>
            <w:r w:rsidR="0012582D">
              <w:rPr>
                <w:color w:val="000000"/>
              </w:rPr>
              <w:t>Address at next visit</w:t>
            </w:r>
          </w:p>
        </w:tc>
        <w:tc>
          <w:tcPr>
            <w:tcW w:w="1080" w:type="dxa"/>
          </w:tcPr>
          <w:p w14:paraId="0673B241" w14:textId="2EEAA189" w:rsidR="00666C13" w:rsidRPr="0069193E" w:rsidRDefault="00666C13">
            <w:r w:rsidRPr="0069193E">
              <w:t>0.99</w:t>
            </w:r>
          </w:p>
        </w:tc>
        <w:tc>
          <w:tcPr>
            <w:tcW w:w="810" w:type="dxa"/>
          </w:tcPr>
          <w:p w14:paraId="1F8A1CE4" w14:textId="0287A32B" w:rsidR="00666C13" w:rsidRPr="0069193E" w:rsidRDefault="00C47F55">
            <w:r w:rsidRPr="0069193E">
              <w:t>0.97</w:t>
            </w:r>
          </w:p>
        </w:tc>
        <w:tc>
          <w:tcPr>
            <w:tcW w:w="990" w:type="dxa"/>
          </w:tcPr>
          <w:p w14:paraId="10830FED" w14:textId="4105AC40" w:rsidR="00666C13" w:rsidRPr="0069193E" w:rsidRDefault="0069193E">
            <w:r w:rsidRPr="0069193E">
              <w:t>0.98</w:t>
            </w:r>
          </w:p>
        </w:tc>
        <w:tc>
          <w:tcPr>
            <w:tcW w:w="985" w:type="dxa"/>
          </w:tcPr>
          <w:p w14:paraId="0F06BA50" w14:textId="1E1493F7" w:rsidR="00666C13" w:rsidRPr="0069193E" w:rsidRDefault="0069193E">
            <w:r w:rsidRPr="0069193E">
              <w:t>258</w:t>
            </w:r>
          </w:p>
        </w:tc>
      </w:tr>
      <w:tr w:rsidR="00666C13" w14:paraId="0B7B6252" w14:textId="77777777" w:rsidTr="0012582D">
        <w:tc>
          <w:tcPr>
            <w:tcW w:w="5485" w:type="dxa"/>
          </w:tcPr>
          <w:p w14:paraId="266EDE55" w14:textId="38B35293" w:rsidR="00666C13" w:rsidRPr="0069193E" w:rsidRDefault="00666C13" w:rsidP="0012582D">
            <w:pPr>
              <w:pBdr>
                <w:top w:val="nil"/>
                <w:left w:val="nil"/>
                <w:bottom w:val="nil"/>
                <w:right w:val="nil"/>
                <w:between w:val="nil"/>
              </w:pBdr>
            </w:pPr>
            <w:r w:rsidRPr="0069193E">
              <w:t>4</w:t>
            </w:r>
            <w:r w:rsidR="0012582D">
              <w:t xml:space="preserve">: </w:t>
            </w:r>
            <w:r w:rsidR="0012582D">
              <w:rPr>
                <w:color w:val="000000"/>
              </w:rPr>
              <w:t>Need more information for triage</w:t>
            </w:r>
          </w:p>
        </w:tc>
        <w:tc>
          <w:tcPr>
            <w:tcW w:w="1080" w:type="dxa"/>
          </w:tcPr>
          <w:p w14:paraId="0654330E" w14:textId="346F47C8" w:rsidR="00666C13" w:rsidRPr="0069193E" w:rsidRDefault="00666C13">
            <w:r w:rsidRPr="0069193E">
              <w:t>0.83</w:t>
            </w:r>
          </w:p>
        </w:tc>
        <w:tc>
          <w:tcPr>
            <w:tcW w:w="810" w:type="dxa"/>
          </w:tcPr>
          <w:p w14:paraId="67376132" w14:textId="2F0B24B5" w:rsidR="00666C13" w:rsidRPr="0069193E" w:rsidRDefault="00C47F55">
            <w:r w:rsidRPr="0069193E">
              <w:t>0.99</w:t>
            </w:r>
          </w:p>
        </w:tc>
        <w:tc>
          <w:tcPr>
            <w:tcW w:w="990" w:type="dxa"/>
          </w:tcPr>
          <w:p w14:paraId="5298B572" w14:textId="21B6EEEE" w:rsidR="00666C13" w:rsidRPr="0069193E" w:rsidRDefault="0069193E">
            <w:r w:rsidRPr="0069193E">
              <w:t>0.90</w:t>
            </w:r>
          </w:p>
        </w:tc>
        <w:tc>
          <w:tcPr>
            <w:tcW w:w="985" w:type="dxa"/>
          </w:tcPr>
          <w:p w14:paraId="4775C109" w14:textId="5427C275" w:rsidR="00666C13" w:rsidRPr="0069193E" w:rsidRDefault="0069193E">
            <w:r w:rsidRPr="0069193E">
              <w:t>242</w:t>
            </w:r>
          </w:p>
        </w:tc>
      </w:tr>
    </w:tbl>
    <w:p w14:paraId="03186420" w14:textId="77777777" w:rsidR="002E766F" w:rsidRDefault="002E766F">
      <w:pPr>
        <w:rPr>
          <w:b/>
          <w:bCs/>
        </w:rPr>
      </w:pPr>
    </w:p>
    <w:p w14:paraId="48FF87FA" w14:textId="00B72092" w:rsidR="003B7F19" w:rsidRPr="00E9783E" w:rsidRDefault="004B1187" w:rsidP="007F0A1A">
      <w:pPr>
        <w:ind w:firstLine="720"/>
      </w:pPr>
      <w:r>
        <w:t>There were significant differences between precision and recall for each group and between groups.</w:t>
      </w:r>
      <w:r w:rsidR="007F0A1A">
        <w:t xml:space="preserve"> </w:t>
      </w:r>
      <w:r w:rsidR="003B7F19">
        <w:t xml:space="preserve">For </w:t>
      </w:r>
      <w:r w:rsidR="00ED220F">
        <w:t>category 1 the precision was higher (0.85) than the recall (</w:t>
      </w:r>
      <w:r w:rsidR="002414A7">
        <w:t>0.78)</w:t>
      </w:r>
      <w:r w:rsidR="00644A1E">
        <w:t xml:space="preserve">, </w:t>
      </w:r>
      <w:r w:rsidR="00A320F7">
        <w:t>similarly</w:t>
      </w:r>
      <w:r w:rsidR="00644A1E">
        <w:t xml:space="preserve"> to category 2 that had a precision of 0.87 and </w:t>
      </w:r>
      <w:r w:rsidR="00235BAB">
        <w:t>a recal of 0.79. This indicates t</w:t>
      </w:r>
      <w:r w:rsidR="00A320F7">
        <w:t xml:space="preserve">he model is better at finding </w:t>
      </w:r>
      <w:r w:rsidR="005A705B">
        <w:t>positives in</w:t>
      </w:r>
      <w:r w:rsidR="00235BAB">
        <w:t xml:space="preserve"> category 1 and category 2 </w:t>
      </w:r>
      <w:r w:rsidR="005A705B">
        <w:t xml:space="preserve">than </w:t>
      </w:r>
      <w:r w:rsidR="00E1110C">
        <w:t>correctly classifying them.</w:t>
      </w:r>
      <w:r w:rsidR="000B2D69">
        <w:t xml:space="preserve"> </w:t>
      </w:r>
      <w:r w:rsidR="00712A2A">
        <w:t>For category 3 the precision was very high at 0.99</w:t>
      </w:r>
      <w:r w:rsidR="004B1CF7">
        <w:t xml:space="preserve"> with a slightly lower recall of </w:t>
      </w:r>
      <w:r w:rsidR="0052755D">
        <w:t xml:space="preserve">0.97. </w:t>
      </w:r>
      <w:r w:rsidR="002A3097">
        <w:t xml:space="preserve">Category 4 </w:t>
      </w:r>
      <w:r w:rsidR="009B0393">
        <w:t>had a wide difference between precision (0.83) and recall (0.99), demonstrating a weakness in</w:t>
      </w:r>
      <w:r w:rsidR="00F57112">
        <w:t xml:space="preserve"> finding positives, but not correctly classifying them</w:t>
      </w:r>
      <w:r w:rsidR="00682DC8">
        <w:t xml:space="preserve">. </w:t>
      </w:r>
      <w:r w:rsidR="00095A2C">
        <w:t>Overall,</w:t>
      </w:r>
      <w:r w:rsidR="00682DC8">
        <w:t xml:space="preserve"> the model is clearly </w:t>
      </w:r>
      <w:r w:rsidR="009F2A5A">
        <w:t xml:space="preserve">better a classifying </w:t>
      </w:r>
      <w:r w:rsidR="009E15D7">
        <w:t xml:space="preserve">less </w:t>
      </w:r>
      <w:r w:rsidR="00B01291">
        <w:t xml:space="preserve">immediately critical conditions than </w:t>
      </w:r>
      <w:r w:rsidR="00D112F8">
        <w:t xml:space="preserve">conditions which may not need immediate care. </w:t>
      </w:r>
    </w:p>
    <w:p w14:paraId="1B474FFB" w14:textId="77777777" w:rsidR="00472283" w:rsidRDefault="00472283">
      <w:pPr>
        <w:rPr>
          <w:b/>
          <w:bCs/>
        </w:rPr>
      </w:pPr>
    </w:p>
    <w:p w14:paraId="6FE34541" w14:textId="74D6C8DB" w:rsidR="00CC5684" w:rsidRDefault="004052A7">
      <w:pPr>
        <w:rPr>
          <w:b/>
          <w:bCs/>
        </w:rPr>
      </w:pPr>
      <w:r w:rsidRPr="00BF7EA8">
        <w:rPr>
          <w:b/>
          <w:bCs/>
        </w:rPr>
        <w:t>Feature Explanation</w:t>
      </w:r>
      <w:r w:rsidR="00993944">
        <w:rPr>
          <w:b/>
          <w:bCs/>
        </w:rPr>
        <w:t>:</w:t>
      </w:r>
    </w:p>
    <w:p w14:paraId="6EE48153" w14:textId="0874357D" w:rsidR="00554C65" w:rsidRPr="00CC70E0" w:rsidRDefault="00380F2F">
      <w:r>
        <w:rPr>
          <w:b/>
          <w:bCs/>
        </w:rPr>
        <w:tab/>
      </w:r>
      <w:r w:rsidRPr="00CC70E0">
        <w:t>Two methods were used</w:t>
      </w:r>
      <w:r w:rsidR="00AD3CDD" w:rsidRPr="00CC70E0">
        <w:t xml:space="preserve"> </w:t>
      </w:r>
      <w:r w:rsidR="00634661" w:rsidRPr="00CC70E0">
        <w:t xml:space="preserve">to </w:t>
      </w:r>
      <w:r w:rsidR="00AD3CDD" w:rsidRPr="00CC70E0">
        <w:t>explain</w:t>
      </w:r>
      <w:r w:rsidR="00552226" w:rsidRPr="00CC70E0">
        <w:t xml:space="preserve"> </w:t>
      </w:r>
      <w:r w:rsidR="00711C73" w:rsidRPr="00CC70E0">
        <w:t xml:space="preserve">how each feature contributed to the overall </w:t>
      </w:r>
      <w:r w:rsidR="001844AB" w:rsidRPr="00CC70E0">
        <w:t>model</w:t>
      </w:r>
      <w:r w:rsidR="00634661" w:rsidRPr="00CC70E0">
        <w:t xml:space="preserve">. </w:t>
      </w:r>
      <w:r w:rsidR="002E1767" w:rsidRPr="00CC70E0">
        <w:rPr>
          <w:rStyle w:val="Strong"/>
          <w:b w:val="0"/>
          <w:bCs w:val="0"/>
          <w:color w:val="24292E"/>
          <w:shd w:val="clear" w:color="auto" w:fill="FFFFFF"/>
        </w:rPr>
        <w:t xml:space="preserve">SHapley Additive exPlanations </w:t>
      </w:r>
      <w:r w:rsidR="00697C09" w:rsidRPr="00CC70E0">
        <w:rPr>
          <w:rStyle w:val="Strong"/>
          <w:b w:val="0"/>
          <w:bCs w:val="0"/>
          <w:color w:val="24292E"/>
          <w:shd w:val="clear" w:color="auto" w:fill="FFFFFF"/>
        </w:rPr>
        <w:t>(</w:t>
      </w:r>
      <w:r w:rsidR="00634661" w:rsidRPr="00CC70E0">
        <w:t>SHAP</w:t>
      </w:r>
      <w:r w:rsidR="002E1767" w:rsidRPr="00CC70E0">
        <w:t>)</w:t>
      </w:r>
      <w:r w:rsidR="00634661" w:rsidRPr="00CC70E0">
        <w:t xml:space="preserve"> and recursively dropping each feature and re-implementing the random forest model. </w:t>
      </w:r>
    </w:p>
    <w:p w14:paraId="5023967E" w14:textId="39F2F68D" w:rsidR="00EE459F" w:rsidRDefault="00226F68" w:rsidP="00376BC9">
      <w:r w:rsidRPr="00CC70E0">
        <w:tab/>
        <w:t xml:space="preserve">Recursively dropping features </w:t>
      </w:r>
      <w:r w:rsidR="00376BC9" w:rsidRPr="00CC70E0">
        <w:t>indicted that there were 6 features not contributing to the model</w:t>
      </w:r>
      <w:r w:rsidR="00D84754" w:rsidRPr="00CC70E0">
        <w:t xml:space="preserve">: </w:t>
      </w:r>
      <w:r w:rsidR="00376BC9" w:rsidRPr="00CC70E0">
        <w:t xml:space="preserve">indigestion, blurred_and_distorted_vision, weakness_in_limbs, puffy_face_and_eyes, slurred_speech, blood_in_sputum. </w:t>
      </w:r>
      <w:r w:rsidR="00D84754" w:rsidRPr="00CC70E0">
        <w:t xml:space="preserve">However, the results of the </w:t>
      </w:r>
      <w:r w:rsidR="00C74387" w:rsidRPr="00CC70E0">
        <w:t xml:space="preserve">SHAP </w:t>
      </w:r>
      <w:r w:rsidR="004548E8">
        <w:t>disagreed with this finding</w:t>
      </w:r>
      <w:r w:rsidR="00297C44">
        <w:t>.</w:t>
      </w:r>
      <w:r w:rsidR="00EE459F">
        <w:t xml:space="preserve"> Dropping any of these f</w:t>
      </w:r>
      <w:r w:rsidR="008646A6">
        <w:t>eatures</w:t>
      </w:r>
      <w:r w:rsidR="00EE459F">
        <w:t xml:space="preserve"> alone, or in combination</w:t>
      </w:r>
      <w:r w:rsidR="008646A6">
        <w:t xml:space="preserve">, lead to a decrease in </w:t>
      </w:r>
      <w:r w:rsidR="005F7B32">
        <w:t xml:space="preserve">model accuracy </w:t>
      </w:r>
      <w:r w:rsidR="002275F1">
        <w:t>so they</w:t>
      </w:r>
      <w:r w:rsidR="001E2171">
        <w:t xml:space="preserve"> were ultimately maintained. </w:t>
      </w:r>
    </w:p>
    <w:p w14:paraId="48C15BAB" w14:textId="264C70F4" w:rsidR="00376BC9" w:rsidRDefault="00735920">
      <w:r>
        <w:tab/>
        <w:t>SHAP analysis indicat</w:t>
      </w:r>
      <w:r w:rsidR="004601D1">
        <w:t xml:space="preserve">ed that </w:t>
      </w:r>
      <w:r w:rsidR="001015EE">
        <w:t>each feature contributed to each classification, but in different amounts</w:t>
      </w:r>
      <w:r w:rsidR="003E4AB7">
        <w:t xml:space="preserve"> (</w:t>
      </w:r>
      <w:r w:rsidR="00CC032F">
        <w:t>F</w:t>
      </w:r>
      <w:r w:rsidR="003E4AB7">
        <w:t>igure 3)</w:t>
      </w:r>
      <w:r w:rsidR="00CC032F">
        <w:t xml:space="preserve">. </w:t>
      </w:r>
      <w:r w:rsidR="00450126">
        <w:t>The most common pattern was for one feature to contribute</w:t>
      </w:r>
      <w:r w:rsidR="00D967B2">
        <w:t xml:space="preserve"> primar</w:t>
      </w:r>
      <w:r w:rsidR="00622C14">
        <w:t>ily</w:t>
      </w:r>
      <w:r w:rsidR="00D967B2">
        <w:t xml:space="preserve"> to one class, and then narrowly </w:t>
      </w:r>
      <w:r w:rsidR="00622C14">
        <w:t>to the other classes.</w:t>
      </w:r>
      <w:r w:rsidR="00C93854">
        <w:t xml:space="preserve"> Another common pattern was for one feature to</w:t>
      </w:r>
      <w:r w:rsidR="001C2793">
        <w:t xml:space="preserve"> moderatly</w:t>
      </w:r>
      <w:r w:rsidR="00C93854">
        <w:t xml:space="preserve"> contribute </w:t>
      </w:r>
      <w:r w:rsidR="001C2793">
        <w:t xml:space="preserve">equally to two classes and then narrowly to the other two. </w:t>
      </w:r>
      <w:r w:rsidR="00BB07FA">
        <w:t xml:space="preserve">The top </w:t>
      </w:r>
      <w:r w:rsidR="002D6BA3">
        <w:t xml:space="preserve">5 most important features using this method were skin_rash, stomach_pain, chest_pain, lethargy and swollen_legs. </w:t>
      </w:r>
      <w:r w:rsidR="001826EB">
        <w:t xml:space="preserve">The full list of results using this method can be found in Appendix C. </w:t>
      </w:r>
      <w:r w:rsidR="001C2793">
        <w:t xml:space="preserve">Breakdowns of SHAP values for each lass can be found in Appendix D. </w:t>
      </w:r>
    </w:p>
    <w:p w14:paraId="5D9601C0" w14:textId="7B721B49" w:rsidR="00E70597" w:rsidRPr="00380F2F" w:rsidRDefault="00C9039E">
      <w:r>
        <w:tab/>
        <w:t xml:space="preserve">Both methods of feature explanation </w:t>
      </w:r>
      <w:r w:rsidR="00CE4652">
        <w:t xml:space="preserve">indicate that there are no obvious explanations how the model </w:t>
      </w:r>
      <w:r w:rsidR="00CA2CBD">
        <w:t>classifies the symptoms in triage categories. The model</w:t>
      </w:r>
      <w:r w:rsidR="00612CD4">
        <w:t xml:space="preserve"> </w:t>
      </w:r>
      <w:r w:rsidR="005009AB">
        <w:t>instea</w:t>
      </w:r>
      <w:r w:rsidR="004454CF">
        <w:t>d</w:t>
      </w:r>
      <w:r w:rsidR="003642B1">
        <w:t xml:space="preserve"> use</w:t>
      </w:r>
      <w:r w:rsidR="004454CF">
        <w:t>s</w:t>
      </w:r>
      <w:r w:rsidR="003642B1">
        <w:t xml:space="preserve"> small parts of each </w:t>
      </w:r>
      <w:r w:rsidR="004454CF">
        <w:t xml:space="preserve">feature holistically to </w:t>
      </w:r>
      <w:r w:rsidR="005258C3">
        <w:t xml:space="preserve">create classifications, with some features being </w:t>
      </w:r>
      <w:r w:rsidR="004D7D2D">
        <w:t xml:space="preserve">more crucial to certain classifications than others. While this may seem obvious, it is worth noting </w:t>
      </w:r>
      <w:r w:rsidR="00B36C60">
        <w:t>due to</w:t>
      </w:r>
      <w:r w:rsidR="005D1688">
        <w:t xml:space="preserve"> two reasons. First,</w:t>
      </w:r>
      <w:r w:rsidR="00B36C60">
        <w:t xml:space="preserve"> the drop in accuracy </w:t>
      </w:r>
      <w:r w:rsidR="005D1688">
        <w:t>from</w:t>
      </w:r>
      <w:r w:rsidR="002A1A80">
        <w:t xml:space="preserve"> dropping additional features</w:t>
      </w:r>
      <w:r w:rsidR="006F3091">
        <w:t>, indicating that all remaining features are important</w:t>
      </w:r>
      <w:r w:rsidR="005D1688">
        <w:t>. Second, the</w:t>
      </w:r>
      <w:r w:rsidR="002A1A80">
        <w:t xml:space="preserve"> fact </w:t>
      </w:r>
      <w:r w:rsidR="002A1A80">
        <w:lastRenderedPageBreak/>
        <w:t xml:space="preserve">that biological systems </w:t>
      </w:r>
      <w:r w:rsidR="00996640">
        <w:t xml:space="preserve">are highly interlinked due to the </w:t>
      </w:r>
      <w:r w:rsidR="005D1688">
        <w:t>evolutionary history of life on earth. Disease and symptoms are</w:t>
      </w:r>
      <w:r w:rsidR="00695CAF">
        <w:t xml:space="preserve"> presentations of reduced homeostatic </w:t>
      </w:r>
      <w:r w:rsidR="00774FE8">
        <w:t>potential, with the f</w:t>
      </w:r>
      <w:r w:rsidR="007F677F">
        <w:t>allout</w:t>
      </w:r>
      <w:r w:rsidR="00774FE8">
        <w:t xml:space="preserve"> of one system </w:t>
      </w:r>
      <w:r w:rsidR="006F3091">
        <w:t xml:space="preserve">invariably affecting </w:t>
      </w:r>
      <w:r w:rsidR="009E1AB5">
        <w:t>many other others,</w:t>
      </w:r>
      <w:r w:rsidR="007F677F">
        <w:t xml:space="preserve"> potentially</w:t>
      </w:r>
      <w:r w:rsidR="009E1AB5">
        <w:t xml:space="preserve"> </w:t>
      </w:r>
      <w:r w:rsidR="007F677F">
        <w:t>leading to signs of stress across the entire organism.</w:t>
      </w:r>
      <w:r w:rsidR="00B53B99">
        <w:t xml:space="preserve"> </w:t>
      </w:r>
      <w:r w:rsidR="00C80101">
        <w:t>Because of this it is possible th</w:t>
      </w:r>
      <w:r w:rsidR="007A2CD5">
        <w:t xml:space="preserve">at relationships between symptoms that </w:t>
      </w:r>
      <w:r w:rsidR="00F24959">
        <w:t>are not detectable in a one on on</w:t>
      </w:r>
      <w:r w:rsidR="00B14785">
        <w:t>e</w:t>
      </w:r>
      <w:r w:rsidR="00F24959">
        <w:t xml:space="preserve"> encounter between a patient and doctor </w:t>
      </w:r>
      <w:r w:rsidR="007A2CD5">
        <w:t xml:space="preserve">may be detectable </w:t>
      </w:r>
      <w:r w:rsidR="00E526D9">
        <w:t>at scale</w:t>
      </w:r>
      <w:r w:rsidR="00F24959">
        <w:t xml:space="preserve"> when many </w:t>
      </w:r>
      <w:r w:rsidR="00B14785">
        <w:t>encounters are analyzed together</w:t>
      </w:r>
      <w:r w:rsidR="00F24959">
        <w:t>.</w:t>
      </w:r>
    </w:p>
    <w:p w14:paraId="3A9AA2EE" w14:textId="45FF7D50" w:rsidR="00095A2C" w:rsidRDefault="002C7D21">
      <w:pPr>
        <w:rPr>
          <w:b/>
          <w:bCs/>
        </w:rPr>
      </w:pPr>
      <w:r>
        <w:rPr>
          <w:noProof/>
        </w:rPr>
        <w:drawing>
          <wp:inline distT="0" distB="0" distL="0" distR="0" wp14:anchorId="2F7D64B2" wp14:editId="7952D031">
            <wp:extent cx="5943600" cy="4028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28440"/>
                    </a:xfrm>
                    <a:prstGeom prst="rect">
                      <a:avLst/>
                    </a:prstGeom>
                    <a:noFill/>
                    <a:ln>
                      <a:noFill/>
                    </a:ln>
                  </pic:spPr>
                </pic:pic>
              </a:graphicData>
            </a:graphic>
          </wp:inline>
        </w:drawing>
      </w:r>
    </w:p>
    <w:p w14:paraId="75774033" w14:textId="3A3B32AE" w:rsidR="00277F31" w:rsidRDefault="00277F31">
      <w:pPr>
        <w:rPr>
          <w:b/>
          <w:bCs/>
        </w:rPr>
      </w:pPr>
      <w:r>
        <w:rPr>
          <w:b/>
          <w:bCs/>
        </w:rPr>
        <w:t>Figure 3: SHAP Impact for Each Category</w:t>
      </w:r>
    </w:p>
    <w:p w14:paraId="0C1412A3" w14:textId="77777777" w:rsidR="005A316C" w:rsidRDefault="005A316C">
      <w:pPr>
        <w:rPr>
          <w:b/>
          <w:bCs/>
        </w:rPr>
      </w:pPr>
    </w:p>
    <w:p w14:paraId="72C4E0CB" w14:textId="339F52B5" w:rsidR="005C30DD" w:rsidRDefault="007F2502">
      <w:pPr>
        <w:rPr>
          <w:b/>
          <w:bCs/>
        </w:rPr>
      </w:pPr>
      <w:r>
        <w:rPr>
          <w:b/>
          <w:bCs/>
        </w:rPr>
        <w:t>Next Steps:</w:t>
      </w:r>
    </w:p>
    <w:p w14:paraId="06C41848" w14:textId="2788E794" w:rsidR="008B779E" w:rsidRDefault="005A316C">
      <w:r>
        <w:rPr>
          <w:b/>
          <w:bCs/>
        </w:rPr>
        <w:tab/>
      </w:r>
      <w:r w:rsidR="0096764F">
        <w:t xml:space="preserve">The current results of the model are promising enough to </w:t>
      </w:r>
      <w:r w:rsidR="00E54284">
        <w:t>move forward with pilot trial of a production system. The main weakness of the model is the uniformity</w:t>
      </w:r>
      <w:r w:rsidR="00871754">
        <w:t xml:space="preserve"> data</w:t>
      </w:r>
      <w:r w:rsidR="00E54284">
        <w:t xml:space="preserve"> and uneven precision/recall</w:t>
      </w:r>
      <w:r w:rsidR="00871754">
        <w:t xml:space="preserve"> of the model output. The best way to improve this situation would be to add </w:t>
      </w:r>
      <w:r w:rsidR="006864AD">
        <w:t xml:space="preserve">more data into the model and do </w:t>
      </w:r>
      <w:r w:rsidR="008377F8">
        <w:t>parameter</w:t>
      </w:r>
      <w:r w:rsidR="006864AD">
        <w:t xml:space="preserve"> tuning until the model </w:t>
      </w:r>
      <w:r w:rsidR="008B779E">
        <w:t xml:space="preserve">has better precision/recall for each class. </w:t>
      </w:r>
      <w:r w:rsidR="00497774">
        <w:t xml:space="preserve">This could be accomplished by fielding the model in a specific setting under supervision, which would also </w:t>
      </w:r>
      <w:r w:rsidR="005078B1">
        <w:t xml:space="preserve">enable valuable feedback for greater implementation. </w:t>
      </w:r>
    </w:p>
    <w:p w14:paraId="04A6AB5B" w14:textId="1E00E916" w:rsidR="008377F8" w:rsidRPr="005A316C" w:rsidRDefault="008377F8">
      <w:r>
        <w:tab/>
      </w:r>
      <w:r w:rsidR="008B779E">
        <w:t>Overall,</w:t>
      </w:r>
      <w:r>
        <w:t xml:space="preserve"> this model </w:t>
      </w:r>
      <w:r w:rsidR="008B779E">
        <w:t xml:space="preserve">is a good first step in </w:t>
      </w:r>
      <w:r w:rsidR="00C71696">
        <w:t xml:space="preserve">demonstrating that this approach to automated triage could be useful. Future systems should be created using more symptoms and </w:t>
      </w:r>
      <w:r w:rsidR="000C4CF3">
        <w:t xml:space="preserve">diagnoses. As more data is accumulated, the model can be </w:t>
      </w:r>
      <w:r w:rsidR="00241499">
        <w:t xml:space="preserve">modified to work across a greater range of healthcare </w:t>
      </w:r>
      <w:r w:rsidR="00962FE1">
        <w:t xml:space="preserve">settings and roles. </w:t>
      </w:r>
    </w:p>
    <w:tbl>
      <w:tblPr>
        <w:tblStyle w:val="TableGrid"/>
        <w:tblpPr w:leftFromText="180" w:rightFromText="180" w:horzAnchor="margin" w:tblpY="480"/>
        <w:tblW w:w="0" w:type="auto"/>
        <w:tblLook w:val="04A0" w:firstRow="1" w:lastRow="0" w:firstColumn="1" w:lastColumn="0" w:noHBand="0" w:noVBand="1"/>
      </w:tblPr>
      <w:tblGrid>
        <w:gridCol w:w="4675"/>
        <w:gridCol w:w="4675"/>
      </w:tblGrid>
      <w:tr w:rsidR="00C0265D" w:rsidRPr="00C0265D" w14:paraId="3F302021" w14:textId="77777777" w:rsidTr="00C0265D">
        <w:tc>
          <w:tcPr>
            <w:tcW w:w="4675" w:type="dxa"/>
          </w:tcPr>
          <w:p w14:paraId="09697797" w14:textId="38DAA671" w:rsidR="00C0265D" w:rsidRPr="00C0265D" w:rsidRDefault="00C0265D" w:rsidP="00C0265D">
            <w:r>
              <w:lastRenderedPageBreak/>
              <w:t>D</w:t>
            </w:r>
            <w:r w:rsidRPr="00C0265D">
              <w:t>iagnosis</w:t>
            </w:r>
          </w:p>
        </w:tc>
        <w:tc>
          <w:tcPr>
            <w:tcW w:w="4675" w:type="dxa"/>
          </w:tcPr>
          <w:p w14:paraId="2E1D9028" w14:textId="1B53F62C" w:rsidR="00C0265D" w:rsidRPr="00C0265D" w:rsidRDefault="00C0265D" w:rsidP="00C0265D">
            <w:r>
              <w:t>Count</w:t>
            </w:r>
          </w:p>
        </w:tc>
      </w:tr>
      <w:tr w:rsidR="00C0265D" w:rsidRPr="00C0265D" w14:paraId="012AC728" w14:textId="77777777" w:rsidTr="00C0265D">
        <w:tc>
          <w:tcPr>
            <w:tcW w:w="4675" w:type="dxa"/>
          </w:tcPr>
          <w:p w14:paraId="344D6469" w14:textId="77777777" w:rsidR="00C0265D" w:rsidRPr="00C0265D" w:rsidRDefault="00C0265D" w:rsidP="00C0265D">
            <w:r w:rsidRPr="00C0265D">
              <w:t>(vertigo) Paroymsal Positional Vertigo</w:t>
            </w:r>
          </w:p>
        </w:tc>
        <w:tc>
          <w:tcPr>
            <w:tcW w:w="4675" w:type="dxa"/>
          </w:tcPr>
          <w:p w14:paraId="1811E27E" w14:textId="77777777" w:rsidR="00C0265D" w:rsidRPr="00C0265D" w:rsidRDefault="00C0265D" w:rsidP="00C0265D">
            <w:r w:rsidRPr="00C0265D">
              <w:t>120</w:t>
            </w:r>
          </w:p>
        </w:tc>
      </w:tr>
      <w:tr w:rsidR="00C0265D" w:rsidRPr="00C0265D" w14:paraId="42C4A3FF" w14:textId="77777777" w:rsidTr="00C0265D">
        <w:tc>
          <w:tcPr>
            <w:tcW w:w="4675" w:type="dxa"/>
          </w:tcPr>
          <w:p w14:paraId="6126F2AA" w14:textId="77777777" w:rsidR="00C0265D" w:rsidRPr="00C0265D" w:rsidRDefault="00C0265D" w:rsidP="00C0265D">
            <w:r w:rsidRPr="00C0265D">
              <w:t>AIDS</w:t>
            </w:r>
          </w:p>
        </w:tc>
        <w:tc>
          <w:tcPr>
            <w:tcW w:w="4675" w:type="dxa"/>
          </w:tcPr>
          <w:p w14:paraId="2E38593F" w14:textId="77777777" w:rsidR="00C0265D" w:rsidRPr="00C0265D" w:rsidRDefault="00C0265D" w:rsidP="00C0265D">
            <w:r w:rsidRPr="00C0265D">
              <w:t>120</w:t>
            </w:r>
          </w:p>
        </w:tc>
      </w:tr>
      <w:tr w:rsidR="00C0265D" w:rsidRPr="00C0265D" w14:paraId="5B1985CA" w14:textId="77777777" w:rsidTr="00C0265D">
        <w:tc>
          <w:tcPr>
            <w:tcW w:w="4675" w:type="dxa"/>
          </w:tcPr>
          <w:p w14:paraId="0CD44CE0" w14:textId="77777777" w:rsidR="00C0265D" w:rsidRPr="00C0265D" w:rsidRDefault="00C0265D" w:rsidP="00C0265D">
            <w:r w:rsidRPr="00C0265D">
              <w:t>Acne</w:t>
            </w:r>
          </w:p>
        </w:tc>
        <w:tc>
          <w:tcPr>
            <w:tcW w:w="4675" w:type="dxa"/>
          </w:tcPr>
          <w:p w14:paraId="4795DBAE" w14:textId="77777777" w:rsidR="00C0265D" w:rsidRPr="00C0265D" w:rsidRDefault="00C0265D" w:rsidP="00C0265D">
            <w:r w:rsidRPr="00C0265D">
              <w:t>120</w:t>
            </w:r>
          </w:p>
        </w:tc>
      </w:tr>
      <w:tr w:rsidR="00C0265D" w:rsidRPr="00C0265D" w14:paraId="0E0E8A4B" w14:textId="77777777" w:rsidTr="00C0265D">
        <w:tc>
          <w:tcPr>
            <w:tcW w:w="4675" w:type="dxa"/>
          </w:tcPr>
          <w:p w14:paraId="7D2E7F94" w14:textId="77777777" w:rsidR="00C0265D" w:rsidRPr="00C0265D" w:rsidRDefault="00C0265D" w:rsidP="00C0265D">
            <w:r w:rsidRPr="00C0265D">
              <w:t>Alcoholic hepatitis</w:t>
            </w:r>
          </w:p>
        </w:tc>
        <w:tc>
          <w:tcPr>
            <w:tcW w:w="4675" w:type="dxa"/>
          </w:tcPr>
          <w:p w14:paraId="7BE151DD" w14:textId="77777777" w:rsidR="00C0265D" w:rsidRPr="00C0265D" w:rsidRDefault="00C0265D" w:rsidP="00C0265D">
            <w:r w:rsidRPr="00C0265D">
              <w:t>120</w:t>
            </w:r>
          </w:p>
        </w:tc>
      </w:tr>
      <w:tr w:rsidR="00C0265D" w:rsidRPr="00C0265D" w14:paraId="06F803B1" w14:textId="77777777" w:rsidTr="00C0265D">
        <w:tc>
          <w:tcPr>
            <w:tcW w:w="4675" w:type="dxa"/>
          </w:tcPr>
          <w:p w14:paraId="5EDC0E39" w14:textId="77777777" w:rsidR="00C0265D" w:rsidRPr="00C0265D" w:rsidRDefault="00C0265D" w:rsidP="00C0265D">
            <w:r w:rsidRPr="00C0265D">
              <w:t>Allergy</w:t>
            </w:r>
          </w:p>
        </w:tc>
        <w:tc>
          <w:tcPr>
            <w:tcW w:w="4675" w:type="dxa"/>
          </w:tcPr>
          <w:p w14:paraId="3B1A9CA4" w14:textId="77777777" w:rsidR="00C0265D" w:rsidRPr="00C0265D" w:rsidRDefault="00C0265D" w:rsidP="00C0265D">
            <w:r w:rsidRPr="00C0265D">
              <w:t>120</w:t>
            </w:r>
          </w:p>
        </w:tc>
      </w:tr>
      <w:tr w:rsidR="00C0265D" w:rsidRPr="00C0265D" w14:paraId="079F77F7" w14:textId="77777777" w:rsidTr="00C0265D">
        <w:tc>
          <w:tcPr>
            <w:tcW w:w="4675" w:type="dxa"/>
          </w:tcPr>
          <w:p w14:paraId="73B2550B" w14:textId="77777777" w:rsidR="00C0265D" w:rsidRPr="00C0265D" w:rsidRDefault="00C0265D" w:rsidP="00C0265D">
            <w:r w:rsidRPr="00C0265D">
              <w:t>Arthritis</w:t>
            </w:r>
          </w:p>
        </w:tc>
        <w:tc>
          <w:tcPr>
            <w:tcW w:w="4675" w:type="dxa"/>
          </w:tcPr>
          <w:p w14:paraId="1B758C99" w14:textId="77777777" w:rsidR="00C0265D" w:rsidRPr="00C0265D" w:rsidRDefault="00C0265D" w:rsidP="00C0265D">
            <w:r w:rsidRPr="00C0265D">
              <w:t>120</w:t>
            </w:r>
          </w:p>
        </w:tc>
      </w:tr>
      <w:tr w:rsidR="00C0265D" w:rsidRPr="00C0265D" w14:paraId="7D16171A" w14:textId="77777777" w:rsidTr="00C0265D">
        <w:tc>
          <w:tcPr>
            <w:tcW w:w="4675" w:type="dxa"/>
          </w:tcPr>
          <w:p w14:paraId="0BCA02EB" w14:textId="77777777" w:rsidR="00C0265D" w:rsidRPr="00C0265D" w:rsidRDefault="00C0265D" w:rsidP="00C0265D">
            <w:r w:rsidRPr="00C0265D">
              <w:t>Bronchial Asthma</w:t>
            </w:r>
          </w:p>
        </w:tc>
        <w:tc>
          <w:tcPr>
            <w:tcW w:w="4675" w:type="dxa"/>
          </w:tcPr>
          <w:p w14:paraId="5FDEB016" w14:textId="77777777" w:rsidR="00C0265D" w:rsidRPr="00C0265D" w:rsidRDefault="00C0265D" w:rsidP="00C0265D">
            <w:r w:rsidRPr="00C0265D">
              <w:t>120</w:t>
            </w:r>
          </w:p>
        </w:tc>
      </w:tr>
      <w:tr w:rsidR="00C0265D" w:rsidRPr="00C0265D" w14:paraId="3B4D4414" w14:textId="77777777" w:rsidTr="00C0265D">
        <w:tc>
          <w:tcPr>
            <w:tcW w:w="4675" w:type="dxa"/>
          </w:tcPr>
          <w:p w14:paraId="53813BDA" w14:textId="77777777" w:rsidR="00C0265D" w:rsidRPr="00C0265D" w:rsidRDefault="00C0265D" w:rsidP="00C0265D">
            <w:r w:rsidRPr="00C0265D">
              <w:t>Cervical spondylosis</w:t>
            </w:r>
          </w:p>
        </w:tc>
        <w:tc>
          <w:tcPr>
            <w:tcW w:w="4675" w:type="dxa"/>
          </w:tcPr>
          <w:p w14:paraId="1FE1FA55" w14:textId="77777777" w:rsidR="00C0265D" w:rsidRPr="00C0265D" w:rsidRDefault="00C0265D" w:rsidP="00C0265D">
            <w:r w:rsidRPr="00C0265D">
              <w:t>120</w:t>
            </w:r>
          </w:p>
        </w:tc>
      </w:tr>
      <w:tr w:rsidR="00C0265D" w:rsidRPr="00C0265D" w14:paraId="1B62D40B" w14:textId="77777777" w:rsidTr="00C0265D">
        <w:tc>
          <w:tcPr>
            <w:tcW w:w="4675" w:type="dxa"/>
          </w:tcPr>
          <w:p w14:paraId="1E398BC2" w14:textId="77777777" w:rsidR="00C0265D" w:rsidRPr="00C0265D" w:rsidRDefault="00C0265D" w:rsidP="00C0265D">
            <w:r w:rsidRPr="00C0265D">
              <w:t>Chicken pox</w:t>
            </w:r>
          </w:p>
        </w:tc>
        <w:tc>
          <w:tcPr>
            <w:tcW w:w="4675" w:type="dxa"/>
          </w:tcPr>
          <w:p w14:paraId="20B358CF" w14:textId="77777777" w:rsidR="00C0265D" w:rsidRPr="00C0265D" w:rsidRDefault="00C0265D" w:rsidP="00C0265D">
            <w:r w:rsidRPr="00C0265D">
              <w:t>120</w:t>
            </w:r>
          </w:p>
        </w:tc>
      </w:tr>
      <w:tr w:rsidR="00C0265D" w:rsidRPr="00C0265D" w14:paraId="486CB6AF" w14:textId="77777777" w:rsidTr="00C0265D">
        <w:tc>
          <w:tcPr>
            <w:tcW w:w="4675" w:type="dxa"/>
          </w:tcPr>
          <w:p w14:paraId="396D717A" w14:textId="77777777" w:rsidR="00C0265D" w:rsidRPr="00C0265D" w:rsidRDefault="00C0265D" w:rsidP="00C0265D">
            <w:r w:rsidRPr="00C0265D">
              <w:t>Chronic cholestasis</w:t>
            </w:r>
          </w:p>
        </w:tc>
        <w:tc>
          <w:tcPr>
            <w:tcW w:w="4675" w:type="dxa"/>
          </w:tcPr>
          <w:p w14:paraId="36A73A1A" w14:textId="77777777" w:rsidR="00C0265D" w:rsidRPr="00C0265D" w:rsidRDefault="00C0265D" w:rsidP="00C0265D">
            <w:r w:rsidRPr="00C0265D">
              <w:t>120</w:t>
            </w:r>
          </w:p>
        </w:tc>
      </w:tr>
      <w:tr w:rsidR="00C0265D" w:rsidRPr="00C0265D" w14:paraId="1C26220C" w14:textId="77777777" w:rsidTr="00C0265D">
        <w:tc>
          <w:tcPr>
            <w:tcW w:w="4675" w:type="dxa"/>
          </w:tcPr>
          <w:p w14:paraId="0DA93D1B" w14:textId="77777777" w:rsidR="00C0265D" w:rsidRPr="00C0265D" w:rsidRDefault="00C0265D" w:rsidP="00C0265D">
            <w:r w:rsidRPr="00C0265D">
              <w:t>Common Cold</w:t>
            </w:r>
          </w:p>
        </w:tc>
        <w:tc>
          <w:tcPr>
            <w:tcW w:w="4675" w:type="dxa"/>
          </w:tcPr>
          <w:p w14:paraId="3099ED02" w14:textId="77777777" w:rsidR="00C0265D" w:rsidRPr="00C0265D" w:rsidRDefault="00C0265D" w:rsidP="00C0265D">
            <w:r w:rsidRPr="00C0265D">
              <w:t>120</w:t>
            </w:r>
          </w:p>
        </w:tc>
      </w:tr>
      <w:tr w:rsidR="00C0265D" w:rsidRPr="00C0265D" w14:paraId="61A5519E" w14:textId="77777777" w:rsidTr="00C0265D">
        <w:tc>
          <w:tcPr>
            <w:tcW w:w="4675" w:type="dxa"/>
          </w:tcPr>
          <w:p w14:paraId="7DF4E24C" w14:textId="77777777" w:rsidR="00C0265D" w:rsidRPr="00C0265D" w:rsidRDefault="00C0265D" w:rsidP="00C0265D">
            <w:r w:rsidRPr="00C0265D">
              <w:t>Dengue</w:t>
            </w:r>
          </w:p>
        </w:tc>
        <w:tc>
          <w:tcPr>
            <w:tcW w:w="4675" w:type="dxa"/>
          </w:tcPr>
          <w:p w14:paraId="369A89CD" w14:textId="77777777" w:rsidR="00C0265D" w:rsidRPr="00C0265D" w:rsidRDefault="00C0265D" w:rsidP="00C0265D">
            <w:r w:rsidRPr="00C0265D">
              <w:t>120</w:t>
            </w:r>
          </w:p>
        </w:tc>
      </w:tr>
      <w:tr w:rsidR="00C0265D" w:rsidRPr="00C0265D" w14:paraId="26E6A0C1" w14:textId="77777777" w:rsidTr="00C0265D">
        <w:tc>
          <w:tcPr>
            <w:tcW w:w="4675" w:type="dxa"/>
          </w:tcPr>
          <w:p w14:paraId="1E38F391" w14:textId="77777777" w:rsidR="00C0265D" w:rsidRPr="00C0265D" w:rsidRDefault="00C0265D" w:rsidP="00C0265D">
            <w:r w:rsidRPr="00C0265D">
              <w:t>Diabetes</w:t>
            </w:r>
          </w:p>
        </w:tc>
        <w:tc>
          <w:tcPr>
            <w:tcW w:w="4675" w:type="dxa"/>
          </w:tcPr>
          <w:p w14:paraId="09E4BB00" w14:textId="77777777" w:rsidR="00C0265D" w:rsidRPr="00C0265D" w:rsidRDefault="00C0265D" w:rsidP="00C0265D">
            <w:r w:rsidRPr="00C0265D">
              <w:t>120</w:t>
            </w:r>
          </w:p>
        </w:tc>
      </w:tr>
      <w:tr w:rsidR="00C0265D" w:rsidRPr="00C0265D" w14:paraId="1E508379" w14:textId="77777777" w:rsidTr="00C0265D">
        <w:tc>
          <w:tcPr>
            <w:tcW w:w="4675" w:type="dxa"/>
          </w:tcPr>
          <w:p w14:paraId="78B1D6F7" w14:textId="77777777" w:rsidR="00C0265D" w:rsidRPr="00C0265D" w:rsidRDefault="00C0265D" w:rsidP="00C0265D">
            <w:r w:rsidRPr="00C0265D">
              <w:t>Dimorphic hemmorhoids(piles)</w:t>
            </w:r>
          </w:p>
        </w:tc>
        <w:tc>
          <w:tcPr>
            <w:tcW w:w="4675" w:type="dxa"/>
          </w:tcPr>
          <w:p w14:paraId="5990AD2D" w14:textId="77777777" w:rsidR="00C0265D" w:rsidRPr="00C0265D" w:rsidRDefault="00C0265D" w:rsidP="00C0265D">
            <w:r w:rsidRPr="00C0265D">
              <w:t>120</w:t>
            </w:r>
          </w:p>
        </w:tc>
      </w:tr>
      <w:tr w:rsidR="00C0265D" w:rsidRPr="00C0265D" w14:paraId="75796302" w14:textId="77777777" w:rsidTr="00C0265D">
        <w:tc>
          <w:tcPr>
            <w:tcW w:w="4675" w:type="dxa"/>
          </w:tcPr>
          <w:p w14:paraId="11D0708F" w14:textId="77777777" w:rsidR="00C0265D" w:rsidRPr="00C0265D" w:rsidRDefault="00C0265D" w:rsidP="00C0265D">
            <w:r w:rsidRPr="00C0265D">
              <w:t>Drug Reaction</w:t>
            </w:r>
          </w:p>
        </w:tc>
        <w:tc>
          <w:tcPr>
            <w:tcW w:w="4675" w:type="dxa"/>
          </w:tcPr>
          <w:p w14:paraId="047AC8E3" w14:textId="77777777" w:rsidR="00C0265D" w:rsidRPr="00C0265D" w:rsidRDefault="00C0265D" w:rsidP="00C0265D">
            <w:r w:rsidRPr="00C0265D">
              <w:t>120</w:t>
            </w:r>
          </w:p>
        </w:tc>
      </w:tr>
      <w:tr w:rsidR="00C0265D" w:rsidRPr="00C0265D" w14:paraId="5B5F1B7D" w14:textId="77777777" w:rsidTr="00C0265D">
        <w:tc>
          <w:tcPr>
            <w:tcW w:w="4675" w:type="dxa"/>
          </w:tcPr>
          <w:p w14:paraId="4CD84CEB" w14:textId="77777777" w:rsidR="00C0265D" w:rsidRPr="00C0265D" w:rsidRDefault="00C0265D" w:rsidP="00C0265D">
            <w:r w:rsidRPr="00C0265D">
              <w:t>Fungal infection</w:t>
            </w:r>
          </w:p>
        </w:tc>
        <w:tc>
          <w:tcPr>
            <w:tcW w:w="4675" w:type="dxa"/>
          </w:tcPr>
          <w:p w14:paraId="210BC3B1" w14:textId="77777777" w:rsidR="00C0265D" w:rsidRPr="00C0265D" w:rsidRDefault="00C0265D" w:rsidP="00C0265D">
            <w:r w:rsidRPr="00C0265D">
              <w:t>120</w:t>
            </w:r>
          </w:p>
        </w:tc>
      </w:tr>
      <w:tr w:rsidR="00C0265D" w:rsidRPr="00C0265D" w14:paraId="63C9D47B" w14:textId="77777777" w:rsidTr="00C0265D">
        <w:tc>
          <w:tcPr>
            <w:tcW w:w="4675" w:type="dxa"/>
          </w:tcPr>
          <w:p w14:paraId="6AAE8178" w14:textId="77777777" w:rsidR="00C0265D" w:rsidRPr="00C0265D" w:rsidRDefault="00C0265D" w:rsidP="00C0265D">
            <w:r w:rsidRPr="00C0265D">
              <w:t>GERD</w:t>
            </w:r>
          </w:p>
        </w:tc>
        <w:tc>
          <w:tcPr>
            <w:tcW w:w="4675" w:type="dxa"/>
          </w:tcPr>
          <w:p w14:paraId="43A9CA7C" w14:textId="77777777" w:rsidR="00C0265D" w:rsidRPr="00C0265D" w:rsidRDefault="00C0265D" w:rsidP="00C0265D">
            <w:r w:rsidRPr="00C0265D">
              <w:t>120</w:t>
            </w:r>
          </w:p>
        </w:tc>
      </w:tr>
      <w:tr w:rsidR="00C0265D" w:rsidRPr="00C0265D" w14:paraId="61B7B1C4" w14:textId="77777777" w:rsidTr="00C0265D">
        <w:tc>
          <w:tcPr>
            <w:tcW w:w="4675" w:type="dxa"/>
          </w:tcPr>
          <w:p w14:paraId="50E95FEE" w14:textId="77777777" w:rsidR="00C0265D" w:rsidRPr="00C0265D" w:rsidRDefault="00C0265D" w:rsidP="00C0265D">
            <w:r w:rsidRPr="00C0265D">
              <w:t>Gastroenteritis</w:t>
            </w:r>
          </w:p>
        </w:tc>
        <w:tc>
          <w:tcPr>
            <w:tcW w:w="4675" w:type="dxa"/>
          </w:tcPr>
          <w:p w14:paraId="241200DC" w14:textId="77777777" w:rsidR="00C0265D" w:rsidRPr="00C0265D" w:rsidRDefault="00C0265D" w:rsidP="00C0265D">
            <w:r w:rsidRPr="00C0265D">
              <w:t>120</w:t>
            </w:r>
          </w:p>
        </w:tc>
      </w:tr>
      <w:tr w:rsidR="00C0265D" w:rsidRPr="00C0265D" w14:paraId="6213E5D3" w14:textId="77777777" w:rsidTr="00C0265D">
        <w:tc>
          <w:tcPr>
            <w:tcW w:w="4675" w:type="dxa"/>
          </w:tcPr>
          <w:p w14:paraId="5F2B8EBB" w14:textId="77777777" w:rsidR="00C0265D" w:rsidRPr="00C0265D" w:rsidRDefault="00C0265D" w:rsidP="00C0265D">
            <w:r w:rsidRPr="00C0265D">
              <w:t>Heart attack</w:t>
            </w:r>
          </w:p>
        </w:tc>
        <w:tc>
          <w:tcPr>
            <w:tcW w:w="4675" w:type="dxa"/>
          </w:tcPr>
          <w:p w14:paraId="250F96AB" w14:textId="77777777" w:rsidR="00C0265D" w:rsidRPr="00C0265D" w:rsidRDefault="00C0265D" w:rsidP="00C0265D">
            <w:r w:rsidRPr="00C0265D">
              <w:t>120</w:t>
            </w:r>
          </w:p>
        </w:tc>
      </w:tr>
      <w:tr w:rsidR="00C0265D" w:rsidRPr="00C0265D" w14:paraId="23E77256" w14:textId="77777777" w:rsidTr="00C0265D">
        <w:tc>
          <w:tcPr>
            <w:tcW w:w="4675" w:type="dxa"/>
          </w:tcPr>
          <w:p w14:paraId="3064C956" w14:textId="77777777" w:rsidR="00C0265D" w:rsidRPr="00C0265D" w:rsidRDefault="00C0265D" w:rsidP="00C0265D">
            <w:r w:rsidRPr="00C0265D">
              <w:t>Hepatitis B</w:t>
            </w:r>
          </w:p>
        </w:tc>
        <w:tc>
          <w:tcPr>
            <w:tcW w:w="4675" w:type="dxa"/>
          </w:tcPr>
          <w:p w14:paraId="258CC17C" w14:textId="77777777" w:rsidR="00C0265D" w:rsidRPr="00C0265D" w:rsidRDefault="00C0265D" w:rsidP="00C0265D">
            <w:r w:rsidRPr="00C0265D">
              <w:t>120</w:t>
            </w:r>
          </w:p>
        </w:tc>
      </w:tr>
      <w:tr w:rsidR="00C0265D" w:rsidRPr="00C0265D" w14:paraId="7A6E79E3" w14:textId="77777777" w:rsidTr="00C0265D">
        <w:tc>
          <w:tcPr>
            <w:tcW w:w="4675" w:type="dxa"/>
          </w:tcPr>
          <w:p w14:paraId="011A213E" w14:textId="77777777" w:rsidR="00C0265D" w:rsidRPr="00C0265D" w:rsidRDefault="00C0265D" w:rsidP="00C0265D">
            <w:r w:rsidRPr="00C0265D">
              <w:t>Hepatitis C</w:t>
            </w:r>
          </w:p>
        </w:tc>
        <w:tc>
          <w:tcPr>
            <w:tcW w:w="4675" w:type="dxa"/>
          </w:tcPr>
          <w:p w14:paraId="6279EC63" w14:textId="77777777" w:rsidR="00C0265D" w:rsidRPr="00C0265D" w:rsidRDefault="00C0265D" w:rsidP="00C0265D">
            <w:r w:rsidRPr="00C0265D">
              <w:t>120</w:t>
            </w:r>
          </w:p>
        </w:tc>
      </w:tr>
      <w:tr w:rsidR="00C0265D" w:rsidRPr="00C0265D" w14:paraId="557B55F6" w14:textId="77777777" w:rsidTr="00C0265D">
        <w:tc>
          <w:tcPr>
            <w:tcW w:w="4675" w:type="dxa"/>
          </w:tcPr>
          <w:p w14:paraId="7B4702A8" w14:textId="77777777" w:rsidR="00C0265D" w:rsidRPr="00C0265D" w:rsidRDefault="00C0265D" w:rsidP="00C0265D">
            <w:r w:rsidRPr="00C0265D">
              <w:t>Hepatitis D</w:t>
            </w:r>
          </w:p>
        </w:tc>
        <w:tc>
          <w:tcPr>
            <w:tcW w:w="4675" w:type="dxa"/>
          </w:tcPr>
          <w:p w14:paraId="6E3DD759" w14:textId="77777777" w:rsidR="00C0265D" w:rsidRPr="00C0265D" w:rsidRDefault="00C0265D" w:rsidP="00C0265D">
            <w:r w:rsidRPr="00C0265D">
              <w:t>120</w:t>
            </w:r>
          </w:p>
        </w:tc>
      </w:tr>
      <w:tr w:rsidR="00C0265D" w:rsidRPr="00C0265D" w14:paraId="22C79AB3" w14:textId="77777777" w:rsidTr="00C0265D">
        <w:tc>
          <w:tcPr>
            <w:tcW w:w="4675" w:type="dxa"/>
          </w:tcPr>
          <w:p w14:paraId="779D961B" w14:textId="77777777" w:rsidR="00C0265D" w:rsidRPr="00C0265D" w:rsidRDefault="00C0265D" w:rsidP="00C0265D">
            <w:r w:rsidRPr="00C0265D">
              <w:t>Hepatitis E</w:t>
            </w:r>
          </w:p>
        </w:tc>
        <w:tc>
          <w:tcPr>
            <w:tcW w:w="4675" w:type="dxa"/>
          </w:tcPr>
          <w:p w14:paraId="73947E8B" w14:textId="77777777" w:rsidR="00C0265D" w:rsidRPr="00C0265D" w:rsidRDefault="00C0265D" w:rsidP="00C0265D">
            <w:r w:rsidRPr="00C0265D">
              <w:t>120</w:t>
            </w:r>
          </w:p>
        </w:tc>
      </w:tr>
      <w:tr w:rsidR="00C0265D" w:rsidRPr="00C0265D" w14:paraId="48BE82FD" w14:textId="77777777" w:rsidTr="00C0265D">
        <w:tc>
          <w:tcPr>
            <w:tcW w:w="4675" w:type="dxa"/>
          </w:tcPr>
          <w:p w14:paraId="5E8696C6" w14:textId="77777777" w:rsidR="00C0265D" w:rsidRPr="00C0265D" w:rsidRDefault="00C0265D" w:rsidP="00C0265D">
            <w:r w:rsidRPr="00C0265D">
              <w:t>Hypertension</w:t>
            </w:r>
          </w:p>
        </w:tc>
        <w:tc>
          <w:tcPr>
            <w:tcW w:w="4675" w:type="dxa"/>
          </w:tcPr>
          <w:p w14:paraId="6C530A49" w14:textId="77777777" w:rsidR="00C0265D" w:rsidRPr="00C0265D" w:rsidRDefault="00C0265D" w:rsidP="00C0265D">
            <w:r w:rsidRPr="00C0265D">
              <w:t>120</w:t>
            </w:r>
          </w:p>
        </w:tc>
      </w:tr>
      <w:tr w:rsidR="00C0265D" w:rsidRPr="00C0265D" w14:paraId="78AE4085" w14:textId="77777777" w:rsidTr="00C0265D">
        <w:tc>
          <w:tcPr>
            <w:tcW w:w="4675" w:type="dxa"/>
          </w:tcPr>
          <w:p w14:paraId="4FB3F01D" w14:textId="77777777" w:rsidR="00C0265D" w:rsidRPr="00C0265D" w:rsidRDefault="00C0265D" w:rsidP="00C0265D">
            <w:r w:rsidRPr="00C0265D">
              <w:t>Hyperthyroidism</w:t>
            </w:r>
          </w:p>
        </w:tc>
        <w:tc>
          <w:tcPr>
            <w:tcW w:w="4675" w:type="dxa"/>
          </w:tcPr>
          <w:p w14:paraId="450F57F6" w14:textId="77777777" w:rsidR="00C0265D" w:rsidRPr="00C0265D" w:rsidRDefault="00C0265D" w:rsidP="00C0265D">
            <w:r w:rsidRPr="00C0265D">
              <w:t>120</w:t>
            </w:r>
          </w:p>
        </w:tc>
      </w:tr>
      <w:tr w:rsidR="00C0265D" w:rsidRPr="00C0265D" w14:paraId="15290E87" w14:textId="77777777" w:rsidTr="00C0265D">
        <w:tc>
          <w:tcPr>
            <w:tcW w:w="4675" w:type="dxa"/>
          </w:tcPr>
          <w:p w14:paraId="4FEE2B72" w14:textId="77777777" w:rsidR="00C0265D" w:rsidRPr="00C0265D" w:rsidRDefault="00C0265D" w:rsidP="00C0265D">
            <w:r w:rsidRPr="00C0265D">
              <w:t>Hypoglycemia</w:t>
            </w:r>
          </w:p>
        </w:tc>
        <w:tc>
          <w:tcPr>
            <w:tcW w:w="4675" w:type="dxa"/>
          </w:tcPr>
          <w:p w14:paraId="7F059B70" w14:textId="77777777" w:rsidR="00C0265D" w:rsidRPr="00C0265D" w:rsidRDefault="00C0265D" w:rsidP="00C0265D">
            <w:r w:rsidRPr="00C0265D">
              <w:t>120</w:t>
            </w:r>
          </w:p>
        </w:tc>
      </w:tr>
      <w:tr w:rsidR="00C0265D" w:rsidRPr="00C0265D" w14:paraId="7BDA7D7C" w14:textId="77777777" w:rsidTr="00C0265D">
        <w:tc>
          <w:tcPr>
            <w:tcW w:w="4675" w:type="dxa"/>
          </w:tcPr>
          <w:p w14:paraId="631F07D0" w14:textId="77777777" w:rsidR="00C0265D" w:rsidRPr="00C0265D" w:rsidRDefault="00C0265D" w:rsidP="00C0265D">
            <w:r w:rsidRPr="00C0265D">
              <w:t>Hypothyroidism</w:t>
            </w:r>
          </w:p>
        </w:tc>
        <w:tc>
          <w:tcPr>
            <w:tcW w:w="4675" w:type="dxa"/>
          </w:tcPr>
          <w:p w14:paraId="387BAE4C" w14:textId="77777777" w:rsidR="00C0265D" w:rsidRPr="00C0265D" w:rsidRDefault="00C0265D" w:rsidP="00C0265D">
            <w:r w:rsidRPr="00C0265D">
              <w:t>120</w:t>
            </w:r>
          </w:p>
        </w:tc>
      </w:tr>
      <w:tr w:rsidR="00C0265D" w:rsidRPr="00C0265D" w14:paraId="315E5005" w14:textId="77777777" w:rsidTr="00C0265D">
        <w:tc>
          <w:tcPr>
            <w:tcW w:w="4675" w:type="dxa"/>
          </w:tcPr>
          <w:p w14:paraId="080D0320" w14:textId="77777777" w:rsidR="00C0265D" w:rsidRPr="00C0265D" w:rsidRDefault="00C0265D" w:rsidP="00C0265D">
            <w:r w:rsidRPr="00C0265D">
              <w:t>Impetigo</w:t>
            </w:r>
          </w:p>
        </w:tc>
        <w:tc>
          <w:tcPr>
            <w:tcW w:w="4675" w:type="dxa"/>
          </w:tcPr>
          <w:p w14:paraId="763D8683" w14:textId="77777777" w:rsidR="00C0265D" w:rsidRPr="00C0265D" w:rsidRDefault="00C0265D" w:rsidP="00C0265D">
            <w:r w:rsidRPr="00C0265D">
              <w:t>120</w:t>
            </w:r>
          </w:p>
        </w:tc>
      </w:tr>
      <w:tr w:rsidR="00C0265D" w:rsidRPr="00C0265D" w14:paraId="2A1E26F5" w14:textId="77777777" w:rsidTr="00C0265D">
        <w:tc>
          <w:tcPr>
            <w:tcW w:w="4675" w:type="dxa"/>
          </w:tcPr>
          <w:p w14:paraId="0A30902F" w14:textId="77777777" w:rsidR="00C0265D" w:rsidRPr="00C0265D" w:rsidRDefault="00C0265D" w:rsidP="00C0265D">
            <w:r w:rsidRPr="00C0265D">
              <w:t>Jaundice</w:t>
            </w:r>
          </w:p>
        </w:tc>
        <w:tc>
          <w:tcPr>
            <w:tcW w:w="4675" w:type="dxa"/>
          </w:tcPr>
          <w:p w14:paraId="04180FAE" w14:textId="77777777" w:rsidR="00C0265D" w:rsidRPr="00C0265D" w:rsidRDefault="00C0265D" w:rsidP="00C0265D">
            <w:r w:rsidRPr="00C0265D">
              <w:t>120</w:t>
            </w:r>
          </w:p>
        </w:tc>
      </w:tr>
      <w:tr w:rsidR="00C0265D" w:rsidRPr="00C0265D" w14:paraId="595F8958" w14:textId="77777777" w:rsidTr="00C0265D">
        <w:tc>
          <w:tcPr>
            <w:tcW w:w="4675" w:type="dxa"/>
          </w:tcPr>
          <w:p w14:paraId="61C946F0" w14:textId="77777777" w:rsidR="00C0265D" w:rsidRPr="00C0265D" w:rsidRDefault="00C0265D" w:rsidP="00C0265D">
            <w:r w:rsidRPr="00C0265D">
              <w:t>Malaria</w:t>
            </w:r>
          </w:p>
        </w:tc>
        <w:tc>
          <w:tcPr>
            <w:tcW w:w="4675" w:type="dxa"/>
          </w:tcPr>
          <w:p w14:paraId="01B35F66" w14:textId="77777777" w:rsidR="00C0265D" w:rsidRPr="00C0265D" w:rsidRDefault="00C0265D" w:rsidP="00C0265D">
            <w:r w:rsidRPr="00C0265D">
              <w:t>120</w:t>
            </w:r>
          </w:p>
        </w:tc>
      </w:tr>
      <w:tr w:rsidR="00C0265D" w:rsidRPr="00C0265D" w14:paraId="61447C1D" w14:textId="77777777" w:rsidTr="00C0265D">
        <w:tc>
          <w:tcPr>
            <w:tcW w:w="4675" w:type="dxa"/>
          </w:tcPr>
          <w:p w14:paraId="4124E524" w14:textId="77777777" w:rsidR="00C0265D" w:rsidRPr="00C0265D" w:rsidRDefault="00C0265D" w:rsidP="00C0265D">
            <w:r w:rsidRPr="00C0265D">
              <w:t>Migraine</w:t>
            </w:r>
          </w:p>
        </w:tc>
        <w:tc>
          <w:tcPr>
            <w:tcW w:w="4675" w:type="dxa"/>
          </w:tcPr>
          <w:p w14:paraId="3F775D56" w14:textId="77777777" w:rsidR="00C0265D" w:rsidRPr="00C0265D" w:rsidRDefault="00C0265D" w:rsidP="00C0265D">
            <w:r w:rsidRPr="00C0265D">
              <w:t>120</w:t>
            </w:r>
          </w:p>
        </w:tc>
      </w:tr>
      <w:tr w:rsidR="00C0265D" w:rsidRPr="00C0265D" w14:paraId="0DED970C" w14:textId="77777777" w:rsidTr="00C0265D">
        <w:tc>
          <w:tcPr>
            <w:tcW w:w="4675" w:type="dxa"/>
          </w:tcPr>
          <w:p w14:paraId="1B5A5681" w14:textId="77777777" w:rsidR="00C0265D" w:rsidRPr="00C0265D" w:rsidRDefault="00C0265D" w:rsidP="00C0265D">
            <w:r w:rsidRPr="00C0265D">
              <w:t>Osteoarthristis</w:t>
            </w:r>
          </w:p>
        </w:tc>
        <w:tc>
          <w:tcPr>
            <w:tcW w:w="4675" w:type="dxa"/>
          </w:tcPr>
          <w:p w14:paraId="73B550E7" w14:textId="77777777" w:rsidR="00C0265D" w:rsidRPr="00C0265D" w:rsidRDefault="00C0265D" w:rsidP="00C0265D">
            <w:r w:rsidRPr="00C0265D">
              <w:t>120</w:t>
            </w:r>
          </w:p>
        </w:tc>
      </w:tr>
      <w:tr w:rsidR="00C0265D" w:rsidRPr="00C0265D" w14:paraId="39DCC5CB" w14:textId="77777777" w:rsidTr="00C0265D">
        <w:tc>
          <w:tcPr>
            <w:tcW w:w="4675" w:type="dxa"/>
          </w:tcPr>
          <w:p w14:paraId="6EC854D7" w14:textId="77777777" w:rsidR="00C0265D" w:rsidRPr="00C0265D" w:rsidRDefault="00C0265D" w:rsidP="00C0265D">
            <w:r w:rsidRPr="00C0265D">
              <w:t>Paralysis (brain hemorrhage)</w:t>
            </w:r>
          </w:p>
        </w:tc>
        <w:tc>
          <w:tcPr>
            <w:tcW w:w="4675" w:type="dxa"/>
          </w:tcPr>
          <w:p w14:paraId="166B9FC3" w14:textId="77777777" w:rsidR="00C0265D" w:rsidRPr="00C0265D" w:rsidRDefault="00C0265D" w:rsidP="00C0265D">
            <w:r w:rsidRPr="00C0265D">
              <w:t>120</w:t>
            </w:r>
          </w:p>
        </w:tc>
      </w:tr>
      <w:tr w:rsidR="00C0265D" w:rsidRPr="00C0265D" w14:paraId="09A4ED04" w14:textId="77777777" w:rsidTr="00C0265D">
        <w:tc>
          <w:tcPr>
            <w:tcW w:w="4675" w:type="dxa"/>
          </w:tcPr>
          <w:p w14:paraId="659CE14C" w14:textId="77777777" w:rsidR="00C0265D" w:rsidRPr="00C0265D" w:rsidRDefault="00C0265D" w:rsidP="00C0265D">
            <w:r w:rsidRPr="00C0265D">
              <w:t>Peptic ulcer diseae</w:t>
            </w:r>
          </w:p>
        </w:tc>
        <w:tc>
          <w:tcPr>
            <w:tcW w:w="4675" w:type="dxa"/>
          </w:tcPr>
          <w:p w14:paraId="4E7C17AB" w14:textId="77777777" w:rsidR="00C0265D" w:rsidRPr="00C0265D" w:rsidRDefault="00C0265D" w:rsidP="00C0265D">
            <w:r w:rsidRPr="00C0265D">
              <w:t>120</w:t>
            </w:r>
          </w:p>
        </w:tc>
      </w:tr>
      <w:tr w:rsidR="00C0265D" w:rsidRPr="00C0265D" w14:paraId="7E38257D" w14:textId="77777777" w:rsidTr="00C0265D">
        <w:tc>
          <w:tcPr>
            <w:tcW w:w="4675" w:type="dxa"/>
          </w:tcPr>
          <w:p w14:paraId="17256987" w14:textId="77777777" w:rsidR="00C0265D" w:rsidRPr="00C0265D" w:rsidRDefault="00C0265D" w:rsidP="00C0265D">
            <w:r w:rsidRPr="00C0265D">
              <w:t>Pneumonia</w:t>
            </w:r>
          </w:p>
        </w:tc>
        <w:tc>
          <w:tcPr>
            <w:tcW w:w="4675" w:type="dxa"/>
          </w:tcPr>
          <w:p w14:paraId="114E26EE" w14:textId="77777777" w:rsidR="00C0265D" w:rsidRPr="00C0265D" w:rsidRDefault="00C0265D" w:rsidP="00C0265D">
            <w:r w:rsidRPr="00C0265D">
              <w:t>120</w:t>
            </w:r>
          </w:p>
        </w:tc>
      </w:tr>
      <w:tr w:rsidR="00C0265D" w:rsidRPr="00C0265D" w14:paraId="0AC6A5DA" w14:textId="77777777" w:rsidTr="00C0265D">
        <w:tc>
          <w:tcPr>
            <w:tcW w:w="4675" w:type="dxa"/>
          </w:tcPr>
          <w:p w14:paraId="4B0332FB" w14:textId="77777777" w:rsidR="00C0265D" w:rsidRPr="00C0265D" w:rsidRDefault="00C0265D" w:rsidP="00C0265D">
            <w:r w:rsidRPr="00C0265D">
              <w:t>Psoriasis</w:t>
            </w:r>
          </w:p>
        </w:tc>
        <w:tc>
          <w:tcPr>
            <w:tcW w:w="4675" w:type="dxa"/>
          </w:tcPr>
          <w:p w14:paraId="54C7A9B7" w14:textId="77777777" w:rsidR="00C0265D" w:rsidRPr="00C0265D" w:rsidRDefault="00C0265D" w:rsidP="00C0265D">
            <w:r w:rsidRPr="00C0265D">
              <w:t>120</w:t>
            </w:r>
          </w:p>
        </w:tc>
      </w:tr>
      <w:tr w:rsidR="00C0265D" w:rsidRPr="00C0265D" w14:paraId="5DB9C567" w14:textId="77777777" w:rsidTr="00C0265D">
        <w:tc>
          <w:tcPr>
            <w:tcW w:w="4675" w:type="dxa"/>
          </w:tcPr>
          <w:p w14:paraId="01D563E8" w14:textId="77777777" w:rsidR="00C0265D" w:rsidRPr="00C0265D" w:rsidRDefault="00C0265D" w:rsidP="00C0265D">
            <w:r w:rsidRPr="00C0265D">
              <w:t>Tuberculosis</w:t>
            </w:r>
          </w:p>
        </w:tc>
        <w:tc>
          <w:tcPr>
            <w:tcW w:w="4675" w:type="dxa"/>
          </w:tcPr>
          <w:p w14:paraId="7266683C" w14:textId="77777777" w:rsidR="00C0265D" w:rsidRPr="00C0265D" w:rsidRDefault="00C0265D" w:rsidP="00C0265D">
            <w:r w:rsidRPr="00C0265D">
              <w:t>120</w:t>
            </w:r>
          </w:p>
        </w:tc>
      </w:tr>
      <w:tr w:rsidR="00C0265D" w:rsidRPr="00C0265D" w14:paraId="238C946A" w14:textId="77777777" w:rsidTr="00C0265D">
        <w:tc>
          <w:tcPr>
            <w:tcW w:w="4675" w:type="dxa"/>
          </w:tcPr>
          <w:p w14:paraId="3AD6D7B6" w14:textId="77777777" w:rsidR="00C0265D" w:rsidRPr="00C0265D" w:rsidRDefault="00C0265D" w:rsidP="00C0265D">
            <w:r w:rsidRPr="00C0265D">
              <w:t>Typhoid</w:t>
            </w:r>
          </w:p>
        </w:tc>
        <w:tc>
          <w:tcPr>
            <w:tcW w:w="4675" w:type="dxa"/>
          </w:tcPr>
          <w:p w14:paraId="5F1E2C0B" w14:textId="77777777" w:rsidR="00C0265D" w:rsidRPr="00C0265D" w:rsidRDefault="00C0265D" w:rsidP="00C0265D">
            <w:r w:rsidRPr="00C0265D">
              <w:t>120</w:t>
            </w:r>
          </w:p>
        </w:tc>
      </w:tr>
      <w:tr w:rsidR="00C0265D" w:rsidRPr="00C0265D" w14:paraId="1BD3994A" w14:textId="77777777" w:rsidTr="00C0265D">
        <w:tc>
          <w:tcPr>
            <w:tcW w:w="4675" w:type="dxa"/>
          </w:tcPr>
          <w:p w14:paraId="632667FE" w14:textId="77777777" w:rsidR="00C0265D" w:rsidRPr="00C0265D" w:rsidRDefault="00C0265D" w:rsidP="00C0265D">
            <w:r w:rsidRPr="00C0265D">
              <w:t>Urinary tract infection</w:t>
            </w:r>
          </w:p>
        </w:tc>
        <w:tc>
          <w:tcPr>
            <w:tcW w:w="4675" w:type="dxa"/>
          </w:tcPr>
          <w:p w14:paraId="53707209" w14:textId="77777777" w:rsidR="00C0265D" w:rsidRPr="00C0265D" w:rsidRDefault="00C0265D" w:rsidP="00C0265D">
            <w:r w:rsidRPr="00C0265D">
              <w:t>120</w:t>
            </w:r>
          </w:p>
        </w:tc>
      </w:tr>
      <w:tr w:rsidR="00C0265D" w:rsidRPr="00C0265D" w14:paraId="59ED32CE" w14:textId="77777777" w:rsidTr="00C0265D">
        <w:tc>
          <w:tcPr>
            <w:tcW w:w="4675" w:type="dxa"/>
          </w:tcPr>
          <w:p w14:paraId="1FAC7371" w14:textId="77777777" w:rsidR="00C0265D" w:rsidRPr="00C0265D" w:rsidRDefault="00C0265D" w:rsidP="00C0265D">
            <w:r w:rsidRPr="00C0265D">
              <w:t>Varicose veins</w:t>
            </w:r>
          </w:p>
        </w:tc>
        <w:tc>
          <w:tcPr>
            <w:tcW w:w="4675" w:type="dxa"/>
          </w:tcPr>
          <w:p w14:paraId="35D57B6F" w14:textId="77777777" w:rsidR="00C0265D" w:rsidRPr="00C0265D" w:rsidRDefault="00C0265D" w:rsidP="00C0265D">
            <w:r w:rsidRPr="00C0265D">
              <w:t>120</w:t>
            </w:r>
          </w:p>
        </w:tc>
      </w:tr>
      <w:tr w:rsidR="00C0265D" w14:paraId="3D8DD82E" w14:textId="77777777" w:rsidTr="00C0265D">
        <w:tc>
          <w:tcPr>
            <w:tcW w:w="4675" w:type="dxa"/>
          </w:tcPr>
          <w:p w14:paraId="7BC2EEBC" w14:textId="77777777" w:rsidR="00C0265D" w:rsidRPr="00C0265D" w:rsidRDefault="00C0265D" w:rsidP="00C0265D">
            <w:r w:rsidRPr="00C0265D">
              <w:t>hepatitis A</w:t>
            </w:r>
          </w:p>
        </w:tc>
        <w:tc>
          <w:tcPr>
            <w:tcW w:w="4675" w:type="dxa"/>
          </w:tcPr>
          <w:p w14:paraId="004DA3B4" w14:textId="77777777" w:rsidR="00C0265D" w:rsidRDefault="00C0265D" w:rsidP="00C0265D">
            <w:r w:rsidRPr="00C0265D">
              <w:t>120</w:t>
            </w:r>
          </w:p>
        </w:tc>
      </w:tr>
    </w:tbl>
    <w:p w14:paraId="3B3864C9" w14:textId="00E8166F" w:rsidR="00E5546F" w:rsidRDefault="00C0265D" w:rsidP="00C0265D">
      <w:pPr>
        <w:rPr>
          <w:b/>
          <w:bCs/>
        </w:rPr>
      </w:pPr>
      <w:r w:rsidRPr="00C0265D">
        <w:rPr>
          <w:b/>
          <w:bCs/>
        </w:rPr>
        <w:t>Appendix A:</w:t>
      </w:r>
      <w:r>
        <w:rPr>
          <w:b/>
          <w:bCs/>
        </w:rPr>
        <w:t xml:space="preserve"> Dataset Diagnoses</w:t>
      </w:r>
    </w:p>
    <w:p w14:paraId="41704C7D" w14:textId="6D5B3CCA" w:rsidR="00C0265D" w:rsidRDefault="00C0265D">
      <w:pPr>
        <w:rPr>
          <w:b/>
          <w:bCs/>
        </w:rPr>
      </w:pPr>
      <w:r>
        <w:rPr>
          <w:b/>
          <w:bCs/>
        </w:rPr>
        <w:br w:type="page"/>
      </w:r>
    </w:p>
    <w:p w14:paraId="6038157B" w14:textId="68C854A5" w:rsidR="00C0265D" w:rsidRPr="00D727CD" w:rsidRDefault="00C0265D" w:rsidP="00FD19A7">
      <w:pPr>
        <w:tabs>
          <w:tab w:val="center" w:pos="4680"/>
        </w:tabs>
        <w:rPr>
          <w:rFonts w:asciiTheme="majorHAnsi" w:hAnsiTheme="majorHAnsi" w:cstheme="majorHAnsi"/>
          <w:b/>
          <w:bCs/>
        </w:rPr>
      </w:pPr>
      <w:r w:rsidRPr="00D727CD">
        <w:rPr>
          <w:rFonts w:asciiTheme="majorHAnsi" w:hAnsiTheme="majorHAnsi" w:cstheme="majorHAnsi"/>
          <w:b/>
          <w:bCs/>
        </w:rPr>
        <w:lastRenderedPageBreak/>
        <w:t xml:space="preserve">Appendix B: </w:t>
      </w:r>
      <w:r w:rsidR="00042CF1" w:rsidRPr="00D727CD">
        <w:rPr>
          <w:rFonts w:asciiTheme="majorHAnsi" w:hAnsiTheme="majorHAnsi" w:cstheme="majorHAnsi"/>
          <w:b/>
          <w:bCs/>
        </w:rPr>
        <w:t>Remaining</w:t>
      </w:r>
      <w:r w:rsidR="00FD19A7" w:rsidRPr="00D727CD">
        <w:rPr>
          <w:rFonts w:asciiTheme="majorHAnsi" w:hAnsiTheme="majorHAnsi" w:cstheme="majorHAnsi"/>
          <w:b/>
          <w:bCs/>
        </w:rPr>
        <w:t xml:space="preserve"> Symptoms </w:t>
      </w:r>
      <w:r w:rsidR="00D13D0F" w:rsidRPr="00D727CD">
        <w:rPr>
          <w:rFonts w:asciiTheme="majorHAnsi" w:hAnsiTheme="majorHAnsi" w:cstheme="majorHAnsi"/>
          <w:b/>
          <w:bCs/>
        </w:rPr>
        <w:t>by</w:t>
      </w:r>
      <w:r w:rsidR="00FD19A7" w:rsidRPr="00D727CD">
        <w:rPr>
          <w:rFonts w:asciiTheme="majorHAnsi" w:hAnsiTheme="majorHAnsi" w:cstheme="majorHAnsi"/>
          <w:b/>
          <w:bCs/>
        </w:rPr>
        <w:t xml:space="preserve"> Frequency</w:t>
      </w:r>
      <w:r w:rsidR="00FD19A7" w:rsidRPr="00D727CD">
        <w:rPr>
          <w:rFonts w:asciiTheme="majorHAnsi" w:hAnsiTheme="majorHAnsi" w:cstheme="majorHAnsi"/>
          <w:b/>
          <w:bCs/>
        </w:rPr>
        <w:tab/>
      </w:r>
    </w:p>
    <w:tbl>
      <w:tblPr>
        <w:tblStyle w:val="TableGrid"/>
        <w:tblpPr w:leftFromText="180" w:rightFromText="180" w:vertAnchor="text" w:tblpY="1"/>
        <w:tblOverlap w:val="never"/>
        <w:tblW w:w="0" w:type="auto"/>
        <w:tblLook w:val="04A0" w:firstRow="1" w:lastRow="0" w:firstColumn="1" w:lastColumn="0" w:noHBand="0" w:noVBand="1"/>
      </w:tblPr>
      <w:tblGrid>
        <w:gridCol w:w="4878"/>
        <w:gridCol w:w="1542"/>
      </w:tblGrid>
      <w:tr w:rsidR="00D727CD" w:rsidRPr="00D727CD" w14:paraId="68E28E2A" w14:textId="77777777" w:rsidTr="00F026A2">
        <w:trPr>
          <w:trHeight w:val="283"/>
        </w:trPr>
        <w:tc>
          <w:tcPr>
            <w:tcW w:w="4878" w:type="dxa"/>
            <w:noWrap/>
            <w:hideMark/>
          </w:tcPr>
          <w:p w14:paraId="2099287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fatigue</w:t>
            </w:r>
          </w:p>
        </w:tc>
        <w:tc>
          <w:tcPr>
            <w:tcW w:w="1542" w:type="dxa"/>
            <w:noWrap/>
            <w:hideMark/>
          </w:tcPr>
          <w:p w14:paraId="2EB17502"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1932</w:t>
            </w:r>
          </w:p>
        </w:tc>
      </w:tr>
      <w:tr w:rsidR="00D727CD" w:rsidRPr="00D727CD" w14:paraId="7FF894B1" w14:textId="77777777" w:rsidTr="00F026A2">
        <w:trPr>
          <w:trHeight w:val="283"/>
        </w:trPr>
        <w:tc>
          <w:tcPr>
            <w:tcW w:w="4878" w:type="dxa"/>
            <w:noWrap/>
            <w:hideMark/>
          </w:tcPr>
          <w:p w14:paraId="5674C330"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skin_rash</w:t>
            </w:r>
          </w:p>
        </w:tc>
        <w:tc>
          <w:tcPr>
            <w:tcW w:w="1542" w:type="dxa"/>
            <w:noWrap/>
            <w:hideMark/>
          </w:tcPr>
          <w:p w14:paraId="5870F1C9"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786</w:t>
            </w:r>
          </w:p>
        </w:tc>
      </w:tr>
      <w:tr w:rsidR="00D727CD" w:rsidRPr="00D727CD" w14:paraId="2FF5C11F" w14:textId="77777777" w:rsidTr="00F026A2">
        <w:trPr>
          <w:trHeight w:val="283"/>
        </w:trPr>
        <w:tc>
          <w:tcPr>
            <w:tcW w:w="4878" w:type="dxa"/>
            <w:noWrap/>
            <w:hideMark/>
          </w:tcPr>
          <w:p w14:paraId="7E6D40FC"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chest_pain</w:t>
            </w:r>
          </w:p>
        </w:tc>
        <w:tc>
          <w:tcPr>
            <w:tcW w:w="1542" w:type="dxa"/>
            <w:noWrap/>
            <w:hideMark/>
          </w:tcPr>
          <w:p w14:paraId="4062F8F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696</w:t>
            </w:r>
          </w:p>
        </w:tc>
      </w:tr>
      <w:tr w:rsidR="00D727CD" w:rsidRPr="00D727CD" w14:paraId="287FC985" w14:textId="77777777" w:rsidTr="00F026A2">
        <w:trPr>
          <w:trHeight w:val="283"/>
        </w:trPr>
        <w:tc>
          <w:tcPr>
            <w:tcW w:w="4878" w:type="dxa"/>
            <w:noWrap/>
            <w:hideMark/>
          </w:tcPr>
          <w:p w14:paraId="01FE8E3E"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diarrhoea</w:t>
            </w:r>
          </w:p>
        </w:tc>
        <w:tc>
          <w:tcPr>
            <w:tcW w:w="1542" w:type="dxa"/>
            <w:noWrap/>
            <w:hideMark/>
          </w:tcPr>
          <w:p w14:paraId="1DA39B0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564</w:t>
            </w:r>
          </w:p>
        </w:tc>
      </w:tr>
      <w:tr w:rsidR="00D727CD" w:rsidRPr="00D727CD" w14:paraId="50EC33D1" w14:textId="77777777" w:rsidTr="00F026A2">
        <w:trPr>
          <w:trHeight w:val="283"/>
        </w:trPr>
        <w:tc>
          <w:tcPr>
            <w:tcW w:w="4878" w:type="dxa"/>
            <w:noWrap/>
            <w:hideMark/>
          </w:tcPr>
          <w:p w14:paraId="4962B999"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irritability</w:t>
            </w:r>
          </w:p>
        </w:tc>
        <w:tc>
          <w:tcPr>
            <w:tcW w:w="1542" w:type="dxa"/>
            <w:noWrap/>
            <w:hideMark/>
          </w:tcPr>
          <w:p w14:paraId="6B770AF4"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474</w:t>
            </w:r>
          </w:p>
        </w:tc>
      </w:tr>
      <w:tr w:rsidR="00D727CD" w:rsidRPr="00D727CD" w14:paraId="256B0C75" w14:textId="77777777" w:rsidTr="00F026A2">
        <w:trPr>
          <w:trHeight w:val="283"/>
        </w:trPr>
        <w:tc>
          <w:tcPr>
            <w:tcW w:w="4878" w:type="dxa"/>
            <w:noWrap/>
            <w:hideMark/>
          </w:tcPr>
          <w:p w14:paraId="108CB87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lethargy</w:t>
            </w:r>
          </w:p>
        </w:tc>
        <w:tc>
          <w:tcPr>
            <w:tcW w:w="1542" w:type="dxa"/>
            <w:noWrap/>
            <w:hideMark/>
          </w:tcPr>
          <w:p w14:paraId="018D510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456</w:t>
            </w:r>
          </w:p>
        </w:tc>
      </w:tr>
      <w:tr w:rsidR="00D727CD" w:rsidRPr="00D727CD" w14:paraId="48327D7F" w14:textId="77777777" w:rsidTr="00F026A2">
        <w:trPr>
          <w:trHeight w:val="283"/>
        </w:trPr>
        <w:tc>
          <w:tcPr>
            <w:tcW w:w="4878" w:type="dxa"/>
            <w:noWrap/>
            <w:hideMark/>
          </w:tcPr>
          <w:p w14:paraId="16C9A8D8"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blurred_and_distorted_vision</w:t>
            </w:r>
          </w:p>
        </w:tc>
        <w:tc>
          <w:tcPr>
            <w:tcW w:w="1542" w:type="dxa"/>
            <w:noWrap/>
            <w:hideMark/>
          </w:tcPr>
          <w:p w14:paraId="515F1842"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342</w:t>
            </w:r>
          </w:p>
        </w:tc>
      </w:tr>
      <w:tr w:rsidR="00D727CD" w:rsidRPr="00D727CD" w14:paraId="6D62B885" w14:textId="77777777" w:rsidTr="00F026A2">
        <w:trPr>
          <w:trHeight w:val="283"/>
        </w:trPr>
        <w:tc>
          <w:tcPr>
            <w:tcW w:w="4878" w:type="dxa"/>
            <w:noWrap/>
            <w:hideMark/>
          </w:tcPr>
          <w:p w14:paraId="5405474E"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loss_of_balance</w:t>
            </w:r>
          </w:p>
        </w:tc>
        <w:tc>
          <w:tcPr>
            <w:tcW w:w="1542" w:type="dxa"/>
            <w:noWrap/>
            <w:hideMark/>
          </w:tcPr>
          <w:p w14:paraId="698D50D4"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342</w:t>
            </w:r>
          </w:p>
        </w:tc>
      </w:tr>
      <w:tr w:rsidR="00D727CD" w:rsidRPr="00D727CD" w14:paraId="1DAE07FB" w14:textId="77777777" w:rsidTr="00F026A2">
        <w:trPr>
          <w:trHeight w:val="283"/>
        </w:trPr>
        <w:tc>
          <w:tcPr>
            <w:tcW w:w="4878" w:type="dxa"/>
            <w:noWrap/>
            <w:hideMark/>
          </w:tcPr>
          <w:p w14:paraId="7F4DA88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muscle_weakness</w:t>
            </w:r>
          </w:p>
        </w:tc>
        <w:tc>
          <w:tcPr>
            <w:tcW w:w="1542" w:type="dxa"/>
            <w:noWrap/>
            <w:hideMark/>
          </w:tcPr>
          <w:p w14:paraId="6147E1C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234</w:t>
            </w:r>
          </w:p>
        </w:tc>
      </w:tr>
      <w:tr w:rsidR="00D727CD" w:rsidRPr="00D727CD" w14:paraId="73B10720" w14:textId="77777777" w:rsidTr="00F026A2">
        <w:trPr>
          <w:trHeight w:val="283"/>
        </w:trPr>
        <w:tc>
          <w:tcPr>
            <w:tcW w:w="4878" w:type="dxa"/>
            <w:noWrap/>
            <w:hideMark/>
          </w:tcPr>
          <w:p w14:paraId="3874FCDA"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stiff_neck</w:t>
            </w:r>
          </w:p>
        </w:tc>
        <w:tc>
          <w:tcPr>
            <w:tcW w:w="1542" w:type="dxa"/>
            <w:noWrap/>
            <w:hideMark/>
          </w:tcPr>
          <w:p w14:paraId="7B151AC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228</w:t>
            </w:r>
          </w:p>
        </w:tc>
      </w:tr>
      <w:tr w:rsidR="00D727CD" w:rsidRPr="00D727CD" w14:paraId="71B213E2" w14:textId="77777777" w:rsidTr="00F026A2">
        <w:trPr>
          <w:trHeight w:val="283"/>
        </w:trPr>
        <w:tc>
          <w:tcPr>
            <w:tcW w:w="4878" w:type="dxa"/>
            <w:noWrap/>
            <w:hideMark/>
          </w:tcPr>
          <w:p w14:paraId="696B57B9"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family_history</w:t>
            </w:r>
          </w:p>
        </w:tc>
        <w:tc>
          <w:tcPr>
            <w:tcW w:w="1542" w:type="dxa"/>
            <w:noWrap/>
            <w:hideMark/>
          </w:tcPr>
          <w:p w14:paraId="5611533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228</w:t>
            </w:r>
          </w:p>
        </w:tc>
      </w:tr>
      <w:tr w:rsidR="00D727CD" w:rsidRPr="00D727CD" w14:paraId="0D05E164" w14:textId="77777777" w:rsidTr="00F026A2">
        <w:trPr>
          <w:trHeight w:val="283"/>
        </w:trPr>
        <w:tc>
          <w:tcPr>
            <w:tcW w:w="4878" w:type="dxa"/>
            <w:noWrap/>
            <w:hideMark/>
          </w:tcPr>
          <w:p w14:paraId="57B1BA10"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continuous_sneezing</w:t>
            </w:r>
          </w:p>
        </w:tc>
        <w:tc>
          <w:tcPr>
            <w:tcW w:w="1542" w:type="dxa"/>
            <w:noWrap/>
            <w:hideMark/>
          </w:tcPr>
          <w:p w14:paraId="583BE67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222</w:t>
            </w:r>
          </w:p>
        </w:tc>
      </w:tr>
      <w:tr w:rsidR="00D727CD" w:rsidRPr="00D727CD" w14:paraId="1D8E899F" w14:textId="77777777" w:rsidTr="00F026A2">
        <w:trPr>
          <w:trHeight w:val="283"/>
        </w:trPr>
        <w:tc>
          <w:tcPr>
            <w:tcW w:w="4878" w:type="dxa"/>
            <w:noWrap/>
            <w:hideMark/>
          </w:tcPr>
          <w:p w14:paraId="35A4719A"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stomach_pain</w:t>
            </w:r>
          </w:p>
        </w:tc>
        <w:tc>
          <w:tcPr>
            <w:tcW w:w="1542" w:type="dxa"/>
            <w:noWrap/>
            <w:hideMark/>
          </w:tcPr>
          <w:p w14:paraId="00A6E43C"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222</w:t>
            </w:r>
          </w:p>
        </w:tc>
      </w:tr>
      <w:tr w:rsidR="00D727CD" w:rsidRPr="00D727CD" w14:paraId="23C9EDE1" w14:textId="77777777" w:rsidTr="00F026A2">
        <w:trPr>
          <w:trHeight w:val="283"/>
        </w:trPr>
        <w:tc>
          <w:tcPr>
            <w:tcW w:w="4878" w:type="dxa"/>
            <w:noWrap/>
            <w:hideMark/>
          </w:tcPr>
          <w:p w14:paraId="0042589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indigestion</w:t>
            </w:r>
          </w:p>
        </w:tc>
        <w:tc>
          <w:tcPr>
            <w:tcW w:w="1542" w:type="dxa"/>
            <w:noWrap/>
            <w:hideMark/>
          </w:tcPr>
          <w:p w14:paraId="0C4DE800"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222</w:t>
            </w:r>
          </w:p>
        </w:tc>
      </w:tr>
      <w:tr w:rsidR="00D727CD" w:rsidRPr="00D727CD" w14:paraId="639091EF" w14:textId="77777777" w:rsidTr="00F026A2">
        <w:trPr>
          <w:trHeight w:val="283"/>
        </w:trPr>
        <w:tc>
          <w:tcPr>
            <w:tcW w:w="4878" w:type="dxa"/>
            <w:noWrap/>
            <w:hideMark/>
          </w:tcPr>
          <w:p w14:paraId="14B79ED8"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burning_micturition</w:t>
            </w:r>
          </w:p>
        </w:tc>
        <w:tc>
          <w:tcPr>
            <w:tcW w:w="1542" w:type="dxa"/>
            <w:noWrap/>
            <w:hideMark/>
          </w:tcPr>
          <w:p w14:paraId="635589B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216</w:t>
            </w:r>
          </w:p>
        </w:tc>
      </w:tr>
      <w:tr w:rsidR="00D727CD" w:rsidRPr="00D727CD" w14:paraId="6684FBB8" w14:textId="77777777" w:rsidTr="00F026A2">
        <w:trPr>
          <w:trHeight w:val="283"/>
        </w:trPr>
        <w:tc>
          <w:tcPr>
            <w:tcW w:w="4878" w:type="dxa"/>
            <w:noWrap/>
            <w:hideMark/>
          </w:tcPr>
          <w:p w14:paraId="3C3B6BF8"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pain_behind_the_eyes</w:t>
            </w:r>
          </w:p>
        </w:tc>
        <w:tc>
          <w:tcPr>
            <w:tcW w:w="1542" w:type="dxa"/>
            <w:noWrap/>
            <w:hideMark/>
          </w:tcPr>
          <w:p w14:paraId="4EA9E362"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1879C909" w14:textId="77777777" w:rsidTr="00F026A2">
        <w:trPr>
          <w:trHeight w:val="283"/>
        </w:trPr>
        <w:tc>
          <w:tcPr>
            <w:tcW w:w="4878" w:type="dxa"/>
            <w:noWrap/>
            <w:hideMark/>
          </w:tcPr>
          <w:p w14:paraId="16B9A8D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slurred_speech</w:t>
            </w:r>
          </w:p>
        </w:tc>
        <w:tc>
          <w:tcPr>
            <w:tcW w:w="1542" w:type="dxa"/>
            <w:noWrap/>
            <w:hideMark/>
          </w:tcPr>
          <w:p w14:paraId="6B90437B"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2A0C0371" w14:textId="77777777" w:rsidTr="00F026A2">
        <w:trPr>
          <w:trHeight w:val="283"/>
        </w:trPr>
        <w:tc>
          <w:tcPr>
            <w:tcW w:w="4878" w:type="dxa"/>
            <w:noWrap/>
            <w:hideMark/>
          </w:tcPr>
          <w:p w14:paraId="132221C8"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polyuria</w:t>
            </w:r>
          </w:p>
        </w:tc>
        <w:tc>
          <w:tcPr>
            <w:tcW w:w="1542" w:type="dxa"/>
            <w:noWrap/>
            <w:hideMark/>
          </w:tcPr>
          <w:p w14:paraId="1F76C26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2D3C94CF" w14:textId="77777777" w:rsidTr="00F026A2">
        <w:trPr>
          <w:trHeight w:val="283"/>
        </w:trPr>
        <w:tc>
          <w:tcPr>
            <w:tcW w:w="4878" w:type="dxa"/>
            <w:noWrap/>
            <w:hideMark/>
          </w:tcPr>
          <w:p w14:paraId="29ECD7B9"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stomach_bleeding</w:t>
            </w:r>
          </w:p>
        </w:tc>
        <w:tc>
          <w:tcPr>
            <w:tcW w:w="1542" w:type="dxa"/>
            <w:noWrap/>
            <w:hideMark/>
          </w:tcPr>
          <w:p w14:paraId="7E1CAD98"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5F802E47" w14:textId="77777777" w:rsidTr="00F026A2">
        <w:trPr>
          <w:trHeight w:val="283"/>
        </w:trPr>
        <w:tc>
          <w:tcPr>
            <w:tcW w:w="4878" w:type="dxa"/>
            <w:noWrap/>
            <w:hideMark/>
          </w:tcPr>
          <w:p w14:paraId="082594F5"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blood_in_sputum</w:t>
            </w:r>
          </w:p>
        </w:tc>
        <w:tc>
          <w:tcPr>
            <w:tcW w:w="1542" w:type="dxa"/>
            <w:noWrap/>
            <w:hideMark/>
          </w:tcPr>
          <w:p w14:paraId="24D0209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120</w:t>
            </w:r>
          </w:p>
        </w:tc>
      </w:tr>
      <w:tr w:rsidR="00D727CD" w:rsidRPr="00D727CD" w14:paraId="3BA21ADA" w14:textId="77777777" w:rsidTr="00F026A2">
        <w:trPr>
          <w:trHeight w:val="283"/>
        </w:trPr>
        <w:tc>
          <w:tcPr>
            <w:tcW w:w="4878" w:type="dxa"/>
            <w:noWrap/>
            <w:hideMark/>
          </w:tcPr>
          <w:p w14:paraId="537C54A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pain_during_bowel_movements</w:t>
            </w:r>
          </w:p>
        </w:tc>
        <w:tc>
          <w:tcPr>
            <w:tcW w:w="1542" w:type="dxa"/>
            <w:noWrap/>
            <w:hideMark/>
          </w:tcPr>
          <w:p w14:paraId="63C9467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4F87FBB9" w14:textId="77777777" w:rsidTr="00F026A2">
        <w:trPr>
          <w:trHeight w:val="283"/>
        </w:trPr>
        <w:tc>
          <w:tcPr>
            <w:tcW w:w="4878" w:type="dxa"/>
            <w:noWrap/>
            <w:hideMark/>
          </w:tcPr>
          <w:p w14:paraId="54ECF72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swollen_legs</w:t>
            </w:r>
          </w:p>
        </w:tc>
        <w:tc>
          <w:tcPr>
            <w:tcW w:w="1542" w:type="dxa"/>
            <w:noWrap/>
            <w:hideMark/>
          </w:tcPr>
          <w:p w14:paraId="21D3A5A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4411CA26" w14:textId="77777777" w:rsidTr="00F026A2">
        <w:trPr>
          <w:trHeight w:val="283"/>
        </w:trPr>
        <w:tc>
          <w:tcPr>
            <w:tcW w:w="4878" w:type="dxa"/>
            <w:noWrap/>
            <w:hideMark/>
          </w:tcPr>
          <w:p w14:paraId="2ED0B72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puffy_face_and_eyes</w:t>
            </w:r>
          </w:p>
        </w:tc>
        <w:tc>
          <w:tcPr>
            <w:tcW w:w="1542" w:type="dxa"/>
            <w:noWrap/>
            <w:hideMark/>
          </w:tcPr>
          <w:p w14:paraId="18104AC9"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715C84D4" w14:textId="77777777" w:rsidTr="00F026A2">
        <w:trPr>
          <w:trHeight w:val="283"/>
        </w:trPr>
        <w:tc>
          <w:tcPr>
            <w:tcW w:w="4878" w:type="dxa"/>
            <w:noWrap/>
            <w:hideMark/>
          </w:tcPr>
          <w:p w14:paraId="7984F86E"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knee_pain</w:t>
            </w:r>
          </w:p>
        </w:tc>
        <w:tc>
          <w:tcPr>
            <w:tcW w:w="1542" w:type="dxa"/>
            <w:noWrap/>
            <w:hideMark/>
          </w:tcPr>
          <w:p w14:paraId="7D3B91F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157EAF75" w14:textId="77777777" w:rsidTr="00F026A2">
        <w:trPr>
          <w:trHeight w:val="283"/>
        </w:trPr>
        <w:tc>
          <w:tcPr>
            <w:tcW w:w="4878" w:type="dxa"/>
            <w:noWrap/>
            <w:hideMark/>
          </w:tcPr>
          <w:p w14:paraId="0560A4D7"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unsteadiness</w:t>
            </w:r>
          </w:p>
        </w:tc>
        <w:tc>
          <w:tcPr>
            <w:tcW w:w="1542" w:type="dxa"/>
            <w:noWrap/>
            <w:hideMark/>
          </w:tcPr>
          <w:p w14:paraId="67A08E44"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15F64EAB" w14:textId="77777777" w:rsidTr="00F026A2">
        <w:trPr>
          <w:trHeight w:val="283"/>
        </w:trPr>
        <w:tc>
          <w:tcPr>
            <w:tcW w:w="4878" w:type="dxa"/>
            <w:noWrap/>
            <w:hideMark/>
          </w:tcPr>
          <w:p w14:paraId="381DCC6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belly_pain</w:t>
            </w:r>
          </w:p>
        </w:tc>
        <w:tc>
          <w:tcPr>
            <w:tcW w:w="1542" w:type="dxa"/>
            <w:noWrap/>
            <w:hideMark/>
          </w:tcPr>
          <w:p w14:paraId="6A388940"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00FA0490" w14:textId="77777777" w:rsidTr="00F026A2">
        <w:trPr>
          <w:trHeight w:val="283"/>
        </w:trPr>
        <w:tc>
          <w:tcPr>
            <w:tcW w:w="4878" w:type="dxa"/>
            <w:noWrap/>
            <w:hideMark/>
          </w:tcPr>
          <w:p w14:paraId="2534B79C"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lack_of_concentration</w:t>
            </w:r>
          </w:p>
        </w:tc>
        <w:tc>
          <w:tcPr>
            <w:tcW w:w="1542" w:type="dxa"/>
            <w:noWrap/>
            <w:hideMark/>
          </w:tcPr>
          <w:p w14:paraId="7274AC11"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7D5A3EA7" w14:textId="77777777" w:rsidTr="00F026A2">
        <w:trPr>
          <w:trHeight w:val="283"/>
        </w:trPr>
        <w:tc>
          <w:tcPr>
            <w:tcW w:w="4878" w:type="dxa"/>
            <w:noWrap/>
            <w:hideMark/>
          </w:tcPr>
          <w:p w14:paraId="128DA982"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history_of_alcohol_consumption</w:t>
            </w:r>
          </w:p>
        </w:tc>
        <w:tc>
          <w:tcPr>
            <w:tcW w:w="1542" w:type="dxa"/>
            <w:noWrap/>
            <w:hideMark/>
          </w:tcPr>
          <w:p w14:paraId="5FACA59C"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7DB4ADE8" w14:textId="77777777" w:rsidTr="00F026A2">
        <w:trPr>
          <w:trHeight w:val="283"/>
        </w:trPr>
        <w:tc>
          <w:tcPr>
            <w:tcW w:w="4878" w:type="dxa"/>
            <w:noWrap/>
            <w:hideMark/>
          </w:tcPr>
          <w:p w14:paraId="0A22814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silver_like_dusting</w:t>
            </w:r>
          </w:p>
        </w:tc>
        <w:tc>
          <w:tcPr>
            <w:tcW w:w="1542" w:type="dxa"/>
            <w:noWrap/>
            <w:hideMark/>
          </w:tcPr>
          <w:p w14:paraId="68C58CBA"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277680D4" w14:textId="77777777" w:rsidTr="00F026A2">
        <w:trPr>
          <w:trHeight w:val="283"/>
        </w:trPr>
        <w:tc>
          <w:tcPr>
            <w:tcW w:w="4878" w:type="dxa"/>
            <w:noWrap/>
            <w:hideMark/>
          </w:tcPr>
          <w:p w14:paraId="1780A488"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red_sore_around_nose</w:t>
            </w:r>
          </w:p>
        </w:tc>
        <w:tc>
          <w:tcPr>
            <w:tcW w:w="1542" w:type="dxa"/>
            <w:noWrap/>
            <w:hideMark/>
          </w:tcPr>
          <w:p w14:paraId="3D34A3A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114</w:t>
            </w:r>
          </w:p>
        </w:tc>
      </w:tr>
      <w:tr w:rsidR="00D727CD" w:rsidRPr="00D727CD" w14:paraId="358A3960" w14:textId="77777777" w:rsidTr="00F026A2">
        <w:trPr>
          <w:trHeight w:val="283"/>
        </w:trPr>
        <w:tc>
          <w:tcPr>
            <w:tcW w:w="4878" w:type="dxa"/>
            <w:noWrap/>
            <w:hideMark/>
          </w:tcPr>
          <w:p w14:paraId="08390BFA"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nodal_skin_eruptions</w:t>
            </w:r>
          </w:p>
        </w:tc>
        <w:tc>
          <w:tcPr>
            <w:tcW w:w="1542" w:type="dxa"/>
            <w:noWrap/>
            <w:hideMark/>
          </w:tcPr>
          <w:p w14:paraId="0F8D29D3"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3C167D54" w14:textId="77777777" w:rsidTr="00F026A2">
        <w:trPr>
          <w:trHeight w:val="283"/>
        </w:trPr>
        <w:tc>
          <w:tcPr>
            <w:tcW w:w="4878" w:type="dxa"/>
            <w:noWrap/>
            <w:hideMark/>
          </w:tcPr>
          <w:p w14:paraId="12C7FAC9"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patches_in_throat</w:t>
            </w:r>
          </w:p>
        </w:tc>
        <w:tc>
          <w:tcPr>
            <w:tcW w:w="1542" w:type="dxa"/>
            <w:noWrap/>
            <w:hideMark/>
          </w:tcPr>
          <w:p w14:paraId="1CEC9B82"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0FB0BF1B" w14:textId="77777777" w:rsidTr="00F026A2">
        <w:trPr>
          <w:trHeight w:val="283"/>
        </w:trPr>
        <w:tc>
          <w:tcPr>
            <w:tcW w:w="4878" w:type="dxa"/>
            <w:noWrap/>
            <w:hideMark/>
          </w:tcPr>
          <w:p w14:paraId="45D2D4B6"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dehydration</w:t>
            </w:r>
          </w:p>
        </w:tc>
        <w:tc>
          <w:tcPr>
            <w:tcW w:w="1542" w:type="dxa"/>
            <w:noWrap/>
            <w:hideMark/>
          </w:tcPr>
          <w:p w14:paraId="443711C0"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2743CE0E" w14:textId="77777777" w:rsidTr="00F026A2">
        <w:trPr>
          <w:trHeight w:val="283"/>
        </w:trPr>
        <w:tc>
          <w:tcPr>
            <w:tcW w:w="4878" w:type="dxa"/>
            <w:noWrap/>
            <w:hideMark/>
          </w:tcPr>
          <w:p w14:paraId="0AA025C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weakness_in_limbs</w:t>
            </w:r>
          </w:p>
        </w:tc>
        <w:tc>
          <w:tcPr>
            <w:tcW w:w="1542" w:type="dxa"/>
            <w:noWrap/>
            <w:hideMark/>
          </w:tcPr>
          <w:p w14:paraId="3CD7361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6E2D9756" w14:textId="77777777" w:rsidTr="00F026A2">
        <w:trPr>
          <w:trHeight w:val="283"/>
        </w:trPr>
        <w:tc>
          <w:tcPr>
            <w:tcW w:w="4878" w:type="dxa"/>
            <w:noWrap/>
            <w:hideMark/>
          </w:tcPr>
          <w:p w14:paraId="6F44A88E"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weakness_of_one_body_side</w:t>
            </w:r>
          </w:p>
        </w:tc>
        <w:tc>
          <w:tcPr>
            <w:tcW w:w="1542" w:type="dxa"/>
            <w:noWrap/>
            <w:hideMark/>
          </w:tcPr>
          <w:p w14:paraId="380335A4"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7BBB7CFA" w14:textId="77777777" w:rsidTr="00F026A2">
        <w:trPr>
          <w:trHeight w:val="283"/>
        </w:trPr>
        <w:tc>
          <w:tcPr>
            <w:tcW w:w="4878" w:type="dxa"/>
            <w:noWrap/>
            <w:hideMark/>
          </w:tcPr>
          <w:p w14:paraId="6613B860"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pus_filled_pimples</w:t>
            </w:r>
          </w:p>
        </w:tc>
        <w:tc>
          <w:tcPr>
            <w:tcW w:w="1542" w:type="dxa"/>
            <w:noWrap/>
            <w:hideMark/>
          </w:tcPr>
          <w:p w14:paraId="1D9517B7"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108</w:t>
            </w:r>
          </w:p>
        </w:tc>
      </w:tr>
      <w:tr w:rsidR="00D727CD" w:rsidRPr="00D727CD" w14:paraId="65E45FBB" w14:textId="77777777" w:rsidTr="00F026A2">
        <w:trPr>
          <w:trHeight w:val="283"/>
        </w:trPr>
        <w:tc>
          <w:tcPr>
            <w:tcW w:w="4878" w:type="dxa"/>
            <w:noWrap/>
            <w:hideMark/>
          </w:tcPr>
          <w:p w14:paraId="62B6772F"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foul_smell_of urine</w:t>
            </w:r>
          </w:p>
        </w:tc>
        <w:tc>
          <w:tcPr>
            <w:tcW w:w="1542" w:type="dxa"/>
            <w:noWrap/>
            <w:hideMark/>
          </w:tcPr>
          <w:p w14:paraId="0D07235D" w14:textId="77777777" w:rsidR="00D727CD" w:rsidRPr="00D727CD" w:rsidRDefault="00D727CD" w:rsidP="00F026A2">
            <w:pPr>
              <w:tabs>
                <w:tab w:val="center" w:pos="4680"/>
              </w:tabs>
              <w:rPr>
                <w:rFonts w:asciiTheme="minorHAnsi" w:hAnsiTheme="minorHAnsi"/>
              </w:rPr>
            </w:pPr>
            <w:r w:rsidRPr="00D727CD">
              <w:rPr>
                <w:rFonts w:asciiTheme="minorHAnsi" w:hAnsiTheme="minorHAnsi"/>
              </w:rPr>
              <w:t>102</w:t>
            </w:r>
          </w:p>
        </w:tc>
      </w:tr>
    </w:tbl>
    <w:p w14:paraId="24891DD5" w14:textId="2FA02089" w:rsidR="00042CF1" w:rsidRDefault="00F026A2" w:rsidP="00FD19A7">
      <w:pPr>
        <w:tabs>
          <w:tab w:val="center" w:pos="4680"/>
        </w:tabs>
        <w:rPr>
          <w:b/>
          <w:bCs/>
        </w:rPr>
      </w:pPr>
      <w:r>
        <w:rPr>
          <w:b/>
          <w:bCs/>
        </w:rPr>
        <w:br w:type="textWrapping" w:clear="all"/>
      </w:r>
    </w:p>
    <w:p w14:paraId="2D0CE4C3" w14:textId="62B0E122" w:rsidR="00E64434" w:rsidRDefault="00E64434" w:rsidP="00FD19A7">
      <w:pPr>
        <w:tabs>
          <w:tab w:val="center" w:pos="4680"/>
        </w:tabs>
      </w:pPr>
    </w:p>
    <w:p w14:paraId="36B9BC74" w14:textId="0E7F8596" w:rsidR="00E64434" w:rsidRDefault="00E64434" w:rsidP="00FD19A7">
      <w:pPr>
        <w:tabs>
          <w:tab w:val="center" w:pos="4680"/>
        </w:tabs>
      </w:pPr>
    </w:p>
    <w:p w14:paraId="4D347DFE" w14:textId="71D26372" w:rsidR="00E64434" w:rsidRDefault="00E64434" w:rsidP="00FD19A7">
      <w:pPr>
        <w:tabs>
          <w:tab w:val="center" w:pos="4680"/>
        </w:tabs>
      </w:pPr>
    </w:p>
    <w:p w14:paraId="2F3DF504" w14:textId="6F6F7615" w:rsidR="00E64434" w:rsidRPr="00ED0BEF" w:rsidRDefault="00E64434" w:rsidP="00FD19A7">
      <w:pPr>
        <w:tabs>
          <w:tab w:val="center" w:pos="4680"/>
        </w:tabs>
        <w:rPr>
          <w:b/>
          <w:bCs/>
        </w:rPr>
      </w:pPr>
      <w:r w:rsidRPr="00ED0BEF">
        <w:rPr>
          <w:b/>
          <w:bCs/>
        </w:rPr>
        <w:lastRenderedPageBreak/>
        <w:t xml:space="preserve">Appendix C: </w:t>
      </w:r>
      <w:r w:rsidR="00E53979" w:rsidRPr="00ED0BEF">
        <w:rPr>
          <w:b/>
          <w:bCs/>
        </w:rPr>
        <w:t>Feature Importances by Recursive Dropping</w:t>
      </w:r>
    </w:p>
    <w:tbl>
      <w:tblPr>
        <w:tblStyle w:val="TableGrid"/>
        <w:tblW w:w="0" w:type="auto"/>
        <w:tblLook w:val="04A0" w:firstRow="1" w:lastRow="0" w:firstColumn="1" w:lastColumn="0" w:noHBand="0" w:noVBand="1"/>
      </w:tblPr>
      <w:tblGrid>
        <w:gridCol w:w="6480"/>
        <w:gridCol w:w="1975"/>
      </w:tblGrid>
      <w:tr w:rsidR="009E0E11" w:rsidRPr="00AC31C3" w14:paraId="75D7B1AF" w14:textId="77777777" w:rsidTr="00A5391E">
        <w:trPr>
          <w:trHeight w:val="285"/>
        </w:trPr>
        <w:tc>
          <w:tcPr>
            <w:tcW w:w="6480" w:type="dxa"/>
            <w:noWrap/>
            <w:vAlign w:val="bottom"/>
            <w:hideMark/>
          </w:tcPr>
          <w:p w14:paraId="14D29628" w14:textId="6C55FBB9" w:rsidR="009E0E11" w:rsidRPr="009E0E11" w:rsidRDefault="009E0E11" w:rsidP="009E0E11">
            <w:pPr>
              <w:tabs>
                <w:tab w:val="center" w:pos="4680"/>
              </w:tabs>
              <w:rPr>
                <w:rFonts w:asciiTheme="majorHAnsi" w:hAnsiTheme="majorHAnsi" w:cstheme="majorHAnsi"/>
                <w:b/>
                <w:bCs/>
                <w:sz w:val="24"/>
                <w:szCs w:val="24"/>
              </w:rPr>
            </w:pPr>
            <w:bookmarkStart w:id="0" w:name="_Hlk47912123"/>
            <w:r w:rsidRPr="009E0E11">
              <w:rPr>
                <w:rFonts w:asciiTheme="majorHAnsi" w:hAnsiTheme="majorHAnsi" w:cstheme="majorHAnsi"/>
                <w:b/>
                <w:bCs/>
                <w:color w:val="000000"/>
                <w:sz w:val="24"/>
                <w:szCs w:val="24"/>
              </w:rPr>
              <w:t xml:space="preserve">skin_rash </w:t>
            </w:r>
          </w:p>
        </w:tc>
        <w:tc>
          <w:tcPr>
            <w:tcW w:w="1975" w:type="dxa"/>
            <w:noWrap/>
            <w:vAlign w:val="bottom"/>
            <w:hideMark/>
          </w:tcPr>
          <w:p w14:paraId="6DD740A3" w14:textId="509F736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0.028455</w:t>
            </w:r>
          </w:p>
        </w:tc>
      </w:tr>
      <w:tr w:rsidR="009E0E11" w:rsidRPr="00AC31C3" w14:paraId="5210F231" w14:textId="77777777" w:rsidTr="00A5391E">
        <w:trPr>
          <w:trHeight w:val="285"/>
        </w:trPr>
        <w:tc>
          <w:tcPr>
            <w:tcW w:w="6480" w:type="dxa"/>
            <w:noWrap/>
            <w:vAlign w:val="bottom"/>
            <w:hideMark/>
          </w:tcPr>
          <w:p w14:paraId="6EC88C2B" w14:textId="54DBC94F"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stomach_pain </w:t>
            </w:r>
          </w:p>
        </w:tc>
        <w:tc>
          <w:tcPr>
            <w:tcW w:w="1975" w:type="dxa"/>
            <w:noWrap/>
            <w:vAlign w:val="bottom"/>
            <w:hideMark/>
          </w:tcPr>
          <w:p w14:paraId="1EB648BB" w14:textId="7B797AE9"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0.025203</w:t>
            </w:r>
          </w:p>
        </w:tc>
      </w:tr>
      <w:tr w:rsidR="009E0E11" w:rsidRPr="00AC31C3" w14:paraId="38ECD825" w14:textId="77777777" w:rsidTr="00A5391E">
        <w:trPr>
          <w:trHeight w:val="285"/>
        </w:trPr>
        <w:tc>
          <w:tcPr>
            <w:tcW w:w="6480" w:type="dxa"/>
            <w:noWrap/>
            <w:vAlign w:val="bottom"/>
            <w:hideMark/>
          </w:tcPr>
          <w:p w14:paraId="6F282DD8" w14:textId="3CF862DB"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chest_pain </w:t>
            </w:r>
          </w:p>
        </w:tc>
        <w:tc>
          <w:tcPr>
            <w:tcW w:w="1975" w:type="dxa"/>
            <w:noWrap/>
            <w:vAlign w:val="bottom"/>
            <w:hideMark/>
          </w:tcPr>
          <w:p w14:paraId="7373B4D2" w14:textId="2009A501"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0.02439</w:t>
            </w:r>
          </w:p>
        </w:tc>
      </w:tr>
      <w:tr w:rsidR="009E0E11" w:rsidRPr="00AC31C3" w14:paraId="51E63831" w14:textId="77777777" w:rsidTr="00A5391E">
        <w:trPr>
          <w:trHeight w:val="285"/>
        </w:trPr>
        <w:tc>
          <w:tcPr>
            <w:tcW w:w="6480" w:type="dxa"/>
            <w:noWrap/>
            <w:vAlign w:val="bottom"/>
            <w:hideMark/>
          </w:tcPr>
          <w:p w14:paraId="712CE705" w14:textId="3AC19123"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lethargy </w:t>
            </w:r>
          </w:p>
        </w:tc>
        <w:tc>
          <w:tcPr>
            <w:tcW w:w="1975" w:type="dxa"/>
            <w:noWrap/>
            <w:vAlign w:val="bottom"/>
            <w:hideMark/>
          </w:tcPr>
          <w:p w14:paraId="62A79404" w14:textId="587DB391"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0.023577</w:t>
            </w:r>
          </w:p>
        </w:tc>
      </w:tr>
      <w:tr w:rsidR="009E0E11" w:rsidRPr="00AC31C3" w14:paraId="0943AA80" w14:textId="77777777" w:rsidTr="00A5391E">
        <w:trPr>
          <w:trHeight w:val="285"/>
        </w:trPr>
        <w:tc>
          <w:tcPr>
            <w:tcW w:w="6480" w:type="dxa"/>
            <w:noWrap/>
            <w:vAlign w:val="bottom"/>
            <w:hideMark/>
          </w:tcPr>
          <w:p w14:paraId="0806885F" w14:textId="71A878C6"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swollen_legs </w:t>
            </w:r>
          </w:p>
        </w:tc>
        <w:tc>
          <w:tcPr>
            <w:tcW w:w="1975" w:type="dxa"/>
            <w:noWrap/>
            <w:vAlign w:val="bottom"/>
            <w:hideMark/>
          </w:tcPr>
          <w:p w14:paraId="7DAA4C72" w14:textId="709D5046"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0.023577</w:t>
            </w:r>
          </w:p>
        </w:tc>
      </w:tr>
      <w:bookmarkEnd w:id="0"/>
      <w:tr w:rsidR="009E0E11" w:rsidRPr="00AC31C3" w14:paraId="7B2B606C" w14:textId="77777777" w:rsidTr="00A5391E">
        <w:trPr>
          <w:trHeight w:val="285"/>
        </w:trPr>
        <w:tc>
          <w:tcPr>
            <w:tcW w:w="6480" w:type="dxa"/>
            <w:noWrap/>
            <w:vAlign w:val="bottom"/>
            <w:hideMark/>
          </w:tcPr>
          <w:p w14:paraId="03F0B85C" w14:textId="2DF1FBA2"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knee_pain </w:t>
            </w:r>
          </w:p>
        </w:tc>
        <w:tc>
          <w:tcPr>
            <w:tcW w:w="1975" w:type="dxa"/>
            <w:noWrap/>
            <w:vAlign w:val="bottom"/>
            <w:hideMark/>
          </w:tcPr>
          <w:p w14:paraId="44DD5C51" w14:textId="768643EE"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0.023577</w:t>
            </w:r>
          </w:p>
        </w:tc>
      </w:tr>
      <w:tr w:rsidR="009E0E11" w:rsidRPr="00AC31C3" w14:paraId="16227201" w14:textId="77777777" w:rsidTr="00A5391E">
        <w:trPr>
          <w:trHeight w:val="285"/>
        </w:trPr>
        <w:tc>
          <w:tcPr>
            <w:tcW w:w="6480" w:type="dxa"/>
            <w:noWrap/>
            <w:vAlign w:val="bottom"/>
            <w:hideMark/>
          </w:tcPr>
          <w:p w14:paraId="4A1EF6A3" w14:textId="5F569AEC"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history_of_alcohol_consumption </w:t>
            </w:r>
          </w:p>
        </w:tc>
        <w:tc>
          <w:tcPr>
            <w:tcW w:w="1975" w:type="dxa"/>
            <w:noWrap/>
            <w:vAlign w:val="bottom"/>
            <w:hideMark/>
          </w:tcPr>
          <w:p w14:paraId="20E8982B" w14:textId="568446EC"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0.023577</w:t>
            </w:r>
          </w:p>
        </w:tc>
      </w:tr>
      <w:tr w:rsidR="009E0E11" w:rsidRPr="00AC31C3" w14:paraId="1D5AFDAA" w14:textId="77777777" w:rsidTr="00A5391E">
        <w:trPr>
          <w:trHeight w:val="285"/>
        </w:trPr>
        <w:tc>
          <w:tcPr>
            <w:tcW w:w="6480" w:type="dxa"/>
            <w:noWrap/>
            <w:vAlign w:val="bottom"/>
            <w:hideMark/>
          </w:tcPr>
          <w:p w14:paraId="427C55AC" w14:textId="77B7F7C3"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stomach_bleeding </w:t>
            </w:r>
          </w:p>
        </w:tc>
        <w:tc>
          <w:tcPr>
            <w:tcW w:w="1975" w:type="dxa"/>
            <w:noWrap/>
            <w:vAlign w:val="bottom"/>
            <w:hideMark/>
          </w:tcPr>
          <w:p w14:paraId="36EF8200" w14:textId="58CF2E7F"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0.022764</w:t>
            </w:r>
          </w:p>
        </w:tc>
      </w:tr>
      <w:tr w:rsidR="009E0E11" w:rsidRPr="00AC31C3" w14:paraId="2E6CDAC8" w14:textId="77777777" w:rsidTr="00A5391E">
        <w:trPr>
          <w:trHeight w:val="285"/>
        </w:trPr>
        <w:tc>
          <w:tcPr>
            <w:tcW w:w="6480" w:type="dxa"/>
            <w:noWrap/>
            <w:vAlign w:val="bottom"/>
            <w:hideMark/>
          </w:tcPr>
          <w:p w14:paraId="46C2170F" w14:textId="3474B07B"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pain_during_bowel_movements </w:t>
            </w:r>
          </w:p>
        </w:tc>
        <w:tc>
          <w:tcPr>
            <w:tcW w:w="1975" w:type="dxa"/>
            <w:noWrap/>
            <w:vAlign w:val="bottom"/>
            <w:hideMark/>
          </w:tcPr>
          <w:p w14:paraId="1EFB6C0C" w14:textId="40DE914A"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0.021951</w:t>
            </w:r>
          </w:p>
        </w:tc>
      </w:tr>
      <w:tr w:rsidR="009E0E11" w:rsidRPr="00AC31C3" w14:paraId="5C8B7A85" w14:textId="77777777" w:rsidTr="00A5391E">
        <w:trPr>
          <w:trHeight w:val="285"/>
        </w:trPr>
        <w:tc>
          <w:tcPr>
            <w:tcW w:w="6480" w:type="dxa"/>
            <w:noWrap/>
            <w:vAlign w:val="bottom"/>
            <w:hideMark/>
          </w:tcPr>
          <w:p w14:paraId="2111FD01" w14:textId="70168A91"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diarrhoea </w:t>
            </w:r>
          </w:p>
        </w:tc>
        <w:tc>
          <w:tcPr>
            <w:tcW w:w="1975" w:type="dxa"/>
            <w:noWrap/>
            <w:vAlign w:val="bottom"/>
            <w:hideMark/>
          </w:tcPr>
          <w:p w14:paraId="4A23DABE" w14:textId="35B266E3"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0.020325</w:t>
            </w:r>
          </w:p>
        </w:tc>
      </w:tr>
      <w:tr w:rsidR="009E0E11" w:rsidRPr="00AC31C3" w14:paraId="3BB74003" w14:textId="77777777" w:rsidTr="00A5391E">
        <w:trPr>
          <w:trHeight w:val="285"/>
        </w:trPr>
        <w:tc>
          <w:tcPr>
            <w:tcW w:w="6480" w:type="dxa"/>
            <w:noWrap/>
            <w:vAlign w:val="bottom"/>
            <w:hideMark/>
          </w:tcPr>
          <w:p w14:paraId="6DE835CD" w14:textId="69A1106D"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patches_in_throat </w:t>
            </w:r>
          </w:p>
        </w:tc>
        <w:tc>
          <w:tcPr>
            <w:tcW w:w="1975" w:type="dxa"/>
            <w:noWrap/>
            <w:vAlign w:val="bottom"/>
            <w:hideMark/>
          </w:tcPr>
          <w:p w14:paraId="0064F27C" w14:textId="160AAE6B"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0.019512</w:t>
            </w:r>
          </w:p>
        </w:tc>
      </w:tr>
      <w:tr w:rsidR="009E0E11" w:rsidRPr="00AC31C3" w14:paraId="607C33E2" w14:textId="77777777" w:rsidTr="00A5391E">
        <w:trPr>
          <w:trHeight w:val="285"/>
        </w:trPr>
        <w:tc>
          <w:tcPr>
            <w:tcW w:w="6480" w:type="dxa"/>
            <w:noWrap/>
            <w:vAlign w:val="bottom"/>
            <w:hideMark/>
          </w:tcPr>
          <w:p w14:paraId="001F7914" w14:textId="3B427264"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weakness_of_one_body_side </w:t>
            </w:r>
          </w:p>
        </w:tc>
        <w:tc>
          <w:tcPr>
            <w:tcW w:w="1975" w:type="dxa"/>
            <w:noWrap/>
            <w:vAlign w:val="bottom"/>
            <w:hideMark/>
          </w:tcPr>
          <w:p w14:paraId="5274A8CA" w14:textId="3B128EBB"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0.019512</w:t>
            </w:r>
          </w:p>
        </w:tc>
      </w:tr>
      <w:tr w:rsidR="009E0E11" w:rsidRPr="00AC31C3" w14:paraId="1969E4FE" w14:textId="77777777" w:rsidTr="00A5391E">
        <w:trPr>
          <w:trHeight w:val="285"/>
        </w:trPr>
        <w:tc>
          <w:tcPr>
            <w:tcW w:w="6480" w:type="dxa"/>
            <w:noWrap/>
            <w:vAlign w:val="bottom"/>
            <w:hideMark/>
          </w:tcPr>
          <w:p w14:paraId="17DF5FE9" w14:textId="1000C48E"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continuous_sneezing </w:t>
            </w:r>
          </w:p>
        </w:tc>
        <w:tc>
          <w:tcPr>
            <w:tcW w:w="1975" w:type="dxa"/>
            <w:noWrap/>
            <w:vAlign w:val="bottom"/>
            <w:hideMark/>
          </w:tcPr>
          <w:p w14:paraId="6F6F3C51" w14:textId="5E8FCF23"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0.015447</w:t>
            </w:r>
          </w:p>
        </w:tc>
      </w:tr>
      <w:tr w:rsidR="009E0E11" w:rsidRPr="00AC31C3" w14:paraId="40199ED8" w14:textId="77777777" w:rsidTr="00A5391E">
        <w:trPr>
          <w:trHeight w:val="285"/>
        </w:trPr>
        <w:tc>
          <w:tcPr>
            <w:tcW w:w="6480" w:type="dxa"/>
            <w:noWrap/>
            <w:vAlign w:val="bottom"/>
            <w:hideMark/>
          </w:tcPr>
          <w:p w14:paraId="0E82979A" w14:textId="00EC5F9E"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dehydration </w:t>
            </w:r>
          </w:p>
        </w:tc>
        <w:tc>
          <w:tcPr>
            <w:tcW w:w="1975" w:type="dxa"/>
            <w:noWrap/>
            <w:vAlign w:val="bottom"/>
            <w:hideMark/>
          </w:tcPr>
          <w:p w14:paraId="42FEB2AE" w14:textId="7A02DE2F"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0.013008</w:t>
            </w:r>
          </w:p>
        </w:tc>
      </w:tr>
      <w:tr w:rsidR="009E0E11" w:rsidRPr="00AC31C3" w14:paraId="0766EBF2" w14:textId="77777777" w:rsidTr="00A5391E">
        <w:trPr>
          <w:trHeight w:val="285"/>
        </w:trPr>
        <w:tc>
          <w:tcPr>
            <w:tcW w:w="6480" w:type="dxa"/>
            <w:noWrap/>
            <w:vAlign w:val="bottom"/>
            <w:hideMark/>
          </w:tcPr>
          <w:p w14:paraId="31EF91F2" w14:textId="7593E4BF"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family_history </w:t>
            </w:r>
          </w:p>
        </w:tc>
        <w:tc>
          <w:tcPr>
            <w:tcW w:w="1975" w:type="dxa"/>
            <w:noWrap/>
            <w:vAlign w:val="bottom"/>
            <w:hideMark/>
          </w:tcPr>
          <w:p w14:paraId="4EBEC3B6" w14:textId="3F96C456"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0.009756</w:t>
            </w:r>
          </w:p>
        </w:tc>
      </w:tr>
      <w:tr w:rsidR="009E0E11" w:rsidRPr="00AC31C3" w14:paraId="0F3C6895" w14:textId="77777777" w:rsidTr="00A5391E">
        <w:trPr>
          <w:trHeight w:val="285"/>
        </w:trPr>
        <w:tc>
          <w:tcPr>
            <w:tcW w:w="6480" w:type="dxa"/>
            <w:noWrap/>
            <w:vAlign w:val="bottom"/>
            <w:hideMark/>
          </w:tcPr>
          <w:p w14:paraId="127659B1" w14:textId="3AEDC26F"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burning_micturition </w:t>
            </w:r>
          </w:p>
        </w:tc>
        <w:tc>
          <w:tcPr>
            <w:tcW w:w="1975" w:type="dxa"/>
            <w:noWrap/>
            <w:vAlign w:val="bottom"/>
            <w:hideMark/>
          </w:tcPr>
          <w:p w14:paraId="615B864F" w14:textId="603259C4"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0.007317</w:t>
            </w:r>
          </w:p>
        </w:tc>
      </w:tr>
      <w:tr w:rsidR="009E0E11" w:rsidRPr="00AC31C3" w14:paraId="69E6DF77" w14:textId="77777777" w:rsidTr="00A5391E">
        <w:trPr>
          <w:trHeight w:val="285"/>
        </w:trPr>
        <w:tc>
          <w:tcPr>
            <w:tcW w:w="6480" w:type="dxa"/>
            <w:noWrap/>
            <w:vAlign w:val="bottom"/>
            <w:hideMark/>
          </w:tcPr>
          <w:p w14:paraId="1B84D47A" w14:textId="5837AC3F"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fatigue </w:t>
            </w:r>
          </w:p>
        </w:tc>
        <w:tc>
          <w:tcPr>
            <w:tcW w:w="1975" w:type="dxa"/>
            <w:noWrap/>
            <w:vAlign w:val="bottom"/>
            <w:hideMark/>
          </w:tcPr>
          <w:p w14:paraId="51D81693" w14:textId="71D30C0B"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0.004878</w:t>
            </w:r>
          </w:p>
        </w:tc>
      </w:tr>
      <w:tr w:rsidR="009E0E11" w:rsidRPr="00AC31C3" w14:paraId="3816F86C" w14:textId="77777777" w:rsidTr="00A5391E">
        <w:trPr>
          <w:trHeight w:val="285"/>
        </w:trPr>
        <w:tc>
          <w:tcPr>
            <w:tcW w:w="6480" w:type="dxa"/>
            <w:noWrap/>
            <w:vAlign w:val="bottom"/>
            <w:hideMark/>
          </w:tcPr>
          <w:p w14:paraId="5917BECE" w14:textId="3C73491B"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nodal_skin_eruptions </w:t>
            </w:r>
          </w:p>
        </w:tc>
        <w:tc>
          <w:tcPr>
            <w:tcW w:w="1975" w:type="dxa"/>
            <w:noWrap/>
            <w:vAlign w:val="bottom"/>
            <w:hideMark/>
          </w:tcPr>
          <w:p w14:paraId="7EFFD839" w14:textId="7B82618D"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0.003252</w:t>
            </w:r>
          </w:p>
        </w:tc>
      </w:tr>
      <w:tr w:rsidR="009E0E11" w:rsidRPr="00AC31C3" w14:paraId="5B7BDFA7" w14:textId="77777777" w:rsidTr="00A5391E">
        <w:trPr>
          <w:trHeight w:val="285"/>
        </w:trPr>
        <w:tc>
          <w:tcPr>
            <w:tcW w:w="6480" w:type="dxa"/>
            <w:noWrap/>
            <w:vAlign w:val="bottom"/>
            <w:hideMark/>
          </w:tcPr>
          <w:p w14:paraId="6445087F" w14:textId="22EE1B8E"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red_sore_around_nose </w:t>
            </w:r>
          </w:p>
        </w:tc>
        <w:tc>
          <w:tcPr>
            <w:tcW w:w="1975" w:type="dxa"/>
            <w:noWrap/>
            <w:vAlign w:val="bottom"/>
            <w:hideMark/>
          </w:tcPr>
          <w:p w14:paraId="4763D1FE" w14:textId="5F1B2782"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0.002439</w:t>
            </w:r>
          </w:p>
        </w:tc>
      </w:tr>
      <w:tr w:rsidR="009E0E11" w:rsidRPr="00AC31C3" w14:paraId="0089CE49" w14:textId="77777777" w:rsidTr="00A5391E">
        <w:trPr>
          <w:trHeight w:val="285"/>
        </w:trPr>
        <w:tc>
          <w:tcPr>
            <w:tcW w:w="6480" w:type="dxa"/>
            <w:noWrap/>
            <w:vAlign w:val="bottom"/>
            <w:hideMark/>
          </w:tcPr>
          <w:p w14:paraId="3A3FF677" w14:textId="13DC3A1A"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foul_smell_of urine </w:t>
            </w:r>
          </w:p>
        </w:tc>
        <w:tc>
          <w:tcPr>
            <w:tcW w:w="1975" w:type="dxa"/>
            <w:noWrap/>
            <w:vAlign w:val="bottom"/>
            <w:hideMark/>
          </w:tcPr>
          <w:p w14:paraId="42DF032E" w14:textId="5AC819D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0.001626</w:t>
            </w:r>
          </w:p>
        </w:tc>
      </w:tr>
      <w:tr w:rsidR="009E0E11" w:rsidRPr="00AC31C3" w14:paraId="67013726" w14:textId="77777777" w:rsidTr="00A5391E">
        <w:trPr>
          <w:trHeight w:val="285"/>
        </w:trPr>
        <w:tc>
          <w:tcPr>
            <w:tcW w:w="6480" w:type="dxa"/>
            <w:noWrap/>
            <w:vAlign w:val="bottom"/>
            <w:hideMark/>
          </w:tcPr>
          <w:p w14:paraId="41BB8070" w14:textId="2B3DAC09"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irritability </w:t>
            </w:r>
          </w:p>
        </w:tc>
        <w:tc>
          <w:tcPr>
            <w:tcW w:w="1975" w:type="dxa"/>
            <w:noWrap/>
            <w:vAlign w:val="bottom"/>
            <w:hideMark/>
          </w:tcPr>
          <w:p w14:paraId="513B3230" w14:textId="568A8101"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0.001626</w:t>
            </w:r>
          </w:p>
        </w:tc>
      </w:tr>
      <w:tr w:rsidR="009E0E11" w:rsidRPr="00AC31C3" w14:paraId="5ACB930E" w14:textId="77777777" w:rsidTr="00A5391E">
        <w:trPr>
          <w:trHeight w:val="285"/>
        </w:trPr>
        <w:tc>
          <w:tcPr>
            <w:tcW w:w="6480" w:type="dxa"/>
            <w:noWrap/>
            <w:vAlign w:val="bottom"/>
            <w:hideMark/>
          </w:tcPr>
          <w:p w14:paraId="34AD933C" w14:textId="4FD5650B"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pain_behind_the_eyes </w:t>
            </w:r>
          </w:p>
        </w:tc>
        <w:tc>
          <w:tcPr>
            <w:tcW w:w="1975" w:type="dxa"/>
            <w:noWrap/>
            <w:vAlign w:val="bottom"/>
            <w:hideMark/>
          </w:tcPr>
          <w:p w14:paraId="01F623E4" w14:textId="2E9E6E6E"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00972857" w14:textId="77777777" w:rsidTr="00A5391E">
        <w:trPr>
          <w:trHeight w:val="285"/>
        </w:trPr>
        <w:tc>
          <w:tcPr>
            <w:tcW w:w="6480" w:type="dxa"/>
            <w:noWrap/>
            <w:vAlign w:val="bottom"/>
            <w:hideMark/>
          </w:tcPr>
          <w:p w14:paraId="4ED566E4" w14:textId="6ED2F9C5"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stiff_neck </w:t>
            </w:r>
          </w:p>
        </w:tc>
        <w:tc>
          <w:tcPr>
            <w:tcW w:w="1975" w:type="dxa"/>
            <w:noWrap/>
            <w:vAlign w:val="bottom"/>
            <w:hideMark/>
          </w:tcPr>
          <w:p w14:paraId="6BD90B66" w14:textId="5243127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214433DE" w14:textId="77777777" w:rsidTr="00A5391E">
        <w:trPr>
          <w:trHeight w:val="285"/>
        </w:trPr>
        <w:tc>
          <w:tcPr>
            <w:tcW w:w="6480" w:type="dxa"/>
            <w:noWrap/>
            <w:vAlign w:val="bottom"/>
            <w:hideMark/>
          </w:tcPr>
          <w:p w14:paraId="41F354D1" w14:textId="65C9D2DB"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unsteadiness </w:t>
            </w:r>
          </w:p>
        </w:tc>
        <w:tc>
          <w:tcPr>
            <w:tcW w:w="1975" w:type="dxa"/>
            <w:noWrap/>
            <w:vAlign w:val="bottom"/>
            <w:hideMark/>
          </w:tcPr>
          <w:p w14:paraId="2F09AD25" w14:textId="6063646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381326D3" w14:textId="77777777" w:rsidTr="00A5391E">
        <w:trPr>
          <w:trHeight w:val="285"/>
        </w:trPr>
        <w:tc>
          <w:tcPr>
            <w:tcW w:w="6480" w:type="dxa"/>
            <w:noWrap/>
            <w:vAlign w:val="bottom"/>
            <w:hideMark/>
          </w:tcPr>
          <w:p w14:paraId="508693CE" w14:textId="29E3CD61"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belly_pain </w:t>
            </w:r>
          </w:p>
        </w:tc>
        <w:tc>
          <w:tcPr>
            <w:tcW w:w="1975" w:type="dxa"/>
            <w:noWrap/>
            <w:vAlign w:val="bottom"/>
            <w:hideMark/>
          </w:tcPr>
          <w:p w14:paraId="55E11C9A" w14:textId="0623E865"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453B47CF" w14:textId="77777777" w:rsidTr="00A5391E">
        <w:trPr>
          <w:trHeight w:val="285"/>
        </w:trPr>
        <w:tc>
          <w:tcPr>
            <w:tcW w:w="6480" w:type="dxa"/>
            <w:noWrap/>
            <w:vAlign w:val="bottom"/>
            <w:hideMark/>
          </w:tcPr>
          <w:p w14:paraId="51C52F30" w14:textId="02E5E3DE"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polyuria </w:t>
            </w:r>
          </w:p>
        </w:tc>
        <w:tc>
          <w:tcPr>
            <w:tcW w:w="1975" w:type="dxa"/>
            <w:noWrap/>
            <w:vAlign w:val="bottom"/>
            <w:hideMark/>
          </w:tcPr>
          <w:p w14:paraId="14B029AB" w14:textId="26A892F6"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0.000813</w:t>
            </w:r>
          </w:p>
        </w:tc>
      </w:tr>
      <w:tr w:rsidR="009E0E11" w:rsidRPr="00AC31C3" w14:paraId="642B77C0" w14:textId="77777777" w:rsidTr="00A5391E">
        <w:trPr>
          <w:trHeight w:val="285"/>
        </w:trPr>
        <w:tc>
          <w:tcPr>
            <w:tcW w:w="6480" w:type="dxa"/>
            <w:noWrap/>
            <w:vAlign w:val="bottom"/>
            <w:hideMark/>
          </w:tcPr>
          <w:p w14:paraId="0E3E9D01" w14:textId="15DDE92F"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indigestion </w:t>
            </w:r>
          </w:p>
        </w:tc>
        <w:tc>
          <w:tcPr>
            <w:tcW w:w="1975" w:type="dxa"/>
            <w:noWrap/>
            <w:vAlign w:val="bottom"/>
            <w:hideMark/>
          </w:tcPr>
          <w:p w14:paraId="1319E9CF" w14:textId="383B78F4"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79893E9D" w14:textId="77777777" w:rsidTr="00A5391E">
        <w:trPr>
          <w:trHeight w:val="285"/>
        </w:trPr>
        <w:tc>
          <w:tcPr>
            <w:tcW w:w="6480" w:type="dxa"/>
            <w:noWrap/>
            <w:vAlign w:val="bottom"/>
            <w:hideMark/>
          </w:tcPr>
          <w:p w14:paraId="729DDA83" w14:textId="679F3FC9"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blurred_and_distorted_vision </w:t>
            </w:r>
          </w:p>
        </w:tc>
        <w:tc>
          <w:tcPr>
            <w:tcW w:w="1975" w:type="dxa"/>
            <w:noWrap/>
            <w:vAlign w:val="bottom"/>
            <w:hideMark/>
          </w:tcPr>
          <w:p w14:paraId="2CD4C4A8" w14:textId="4C05377C"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0A8E4419" w14:textId="77777777" w:rsidTr="00A5391E">
        <w:trPr>
          <w:trHeight w:val="285"/>
        </w:trPr>
        <w:tc>
          <w:tcPr>
            <w:tcW w:w="6480" w:type="dxa"/>
            <w:noWrap/>
            <w:vAlign w:val="bottom"/>
            <w:hideMark/>
          </w:tcPr>
          <w:p w14:paraId="21340838" w14:textId="356F9ACE"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puffy_face_and_eyes </w:t>
            </w:r>
          </w:p>
        </w:tc>
        <w:tc>
          <w:tcPr>
            <w:tcW w:w="1975" w:type="dxa"/>
            <w:noWrap/>
            <w:vAlign w:val="bottom"/>
            <w:hideMark/>
          </w:tcPr>
          <w:p w14:paraId="642C177F" w14:textId="376DF7BA"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5DF77FBF" w14:textId="77777777" w:rsidTr="00A5391E">
        <w:trPr>
          <w:trHeight w:val="285"/>
        </w:trPr>
        <w:tc>
          <w:tcPr>
            <w:tcW w:w="6480" w:type="dxa"/>
            <w:noWrap/>
            <w:vAlign w:val="bottom"/>
            <w:hideMark/>
          </w:tcPr>
          <w:p w14:paraId="0ED72836" w14:textId="003E06C5"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slurred_speech </w:t>
            </w:r>
          </w:p>
        </w:tc>
        <w:tc>
          <w:tcPr>
            <w:tcW w:w="1975" w:type="dxa"/>
            <w:noWrap/>
            <w:vAlign w:val="bottom"/>
            <w:hideMark/>
          </w:tcPr>
          <w:p w14:paraId="6F2E4AC6" w14:textId="353AC8CE"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461DD560" w14:textId="77777777" w:rsidTr="00A5391E">
        <w:trPr>
          <w:trHeight w:val="285"/>
        </w:trPr>
        <w:tc>
          <w:tcPr>
            <w:tcW w:w="6480" w:type="dxa"/>
            <w:noWrap/>
            <w:vAlign w:val="bottom"/>
            <w:hideMark/>
          </w:tcPr>
          <w:p w14:paraId="7AEC98ED" w14:textId="5F756689"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muscle_weakness </w:t>
            </w:r>
          </w:p>
        </w:tc>
        <w:tc>
          <w:tcPr>
            <w:tcW w:w="1975" w:type="dxa"/>
            <w:noWrap/>
            <w:vAlign w:val="bottom"/>
            <w:hideMark/>
          </w:tcPr>
          <w:p w14:paraId="61B3B46E" w14:textId="27DFDA69"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6B944F39" w14:textId="77777777" w:rsidTr="00A5391E">
        <w:trPr>
          <w:trHeight w:val="285"/>
        </w:trPr>
        <w:tc>
          <w:tcPr>
            <w:tcW w:w="6480" w:type="dxa"/>
            <w:noWrap/>
            <w:vAlign w:val="bottom"/>
            <w:hideMark/>
          </w:tcPr>
          <w:p w14:paraId="018F8F8F" w14:textId="67844CF7" w:rsidR="009E0E11" w:rsidRPr="009E0E11" w:rsidRDefault="009E0E11" w:rsidP="009E0E11">
            <w:pPr>
              <w:tabs>
                <w:tab w:val="center" w:pos="4680"/>
              </w:tabs>
              <w:rPr>
                <w:rFonts w:asciiTheme="majorHAnsi" w:hAnsiTheme="majorHAnsi" w:cstheme="majorHAnsi"/>
                <w:b/>
                <w:bCs/>
                <w:sz w:val="24"/>
                <w:szCs w:val="24"/>
              </w:rPr>
            </w:pPr>
            <w:bookmarkStart w:id="1" w:name="_Hlk47910626"/>
            <w:r w:rsidRPr="009E0E11">
              <w:rPr>
                <w:rFonts w:asciiTheme="majorHAnsi" w:hAnsiTheme="majorHAnsi" w:cstheme="majorHAnsi"/>
                <w:b/>
                <w:bCs/>
                <w:color w:val="000000"/>
                <w:sz w:val="24"/>
                <w:szCs w:val="24"/>
              </w:rPr>
              <w:t xml:space="preserve">lack_of_concentration </w:t>
            </w:r>
          </w:p>
        </w:tc>
        <w:tc>
          <w:tcPr>
            <w:tcW w:w="1975" w:type="dxa"/>
            <w:noWrap/>
            <w:vAlign w:val="bottom"/>
            <w:hideMark/>
          </w:tcPr>
          <w:p w14:paraId="7B82FF97" w14:textId="0AEF9D5E"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53648923" w14:textId="77777777" w:rsidTr="00A5391E">
        <w:trPr>
          <w:trHeight w:val="285"/>
        </w:trPr>
        <w:tc>
          <w:tcPr>
            <w:tcW w:w="6480" w:type="dxa"/>
            <w:noWrap/>
            <w:vAlign w:val="bottom"/>
            <w:hideMark/>
          </w:tcPr>
          <w:p w14:paraId="33B01D64" w14:textId="1005BBAD"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blood_in_sputum </w:t>
            </w:r>
          </w:p>
        </w:tc>
        <w:tc>
          <w:tcPr>
            <w:tcW w:w="1975" w:type="dxa"/>
            <w:noWrap/>
            <w:vAlign w:val="bottom"/>
            <w:hideMark/>
          </w:tcPr>
          <w:p w14:paraId="06645D86" w14:textId="0A19A1B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2B9DCBB0" w14:textId="77777777" w:rsidTr="00A5391E">
        <w:trPr>
          <w:trHeight w:val="285"/>
        </w:trPr>
        <w:tc>
          <w:tcPr>
            <w:tcW w:w="6480" w:type="dxa"/>
            <w:noWrap/>
            <w:vAlign w:val="bottom"/>
            <w:hideMark/>
          </w:tcPr>
          <w:p w14:paraId="52EDEB0A" w14:textId="3EA13E3B"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silver_like_dusting </w:t>
            </w:r>
          </w:p>
        </w:tc>
        <w:tc>
          <w:tcPr>
            <w:tcW w:w="1975" w:type="dxa"/>
            <w:noWrap/>
            <w:vAlign w:val="bottom"/>
            <w:hideMark/>
          </w:tcPr>
          <w:p w14:paraId="0C5ECAFC" w14:textId="23E3470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w:t>
            </w:r>
          </w:p>
        </w:tc>
      </w:tr>
      <w:tr w:rsidR="009E0E11" w:rsidRPr="00AC31C3" w14:paraId="5EB164A0" w14:textId="77777777" w:rsidTr="00A5391E">
        <w:trPr>
          <w:trHeight w:val="285"/>
        </w:trPr>
        <w:tc>
          <w:tcPr>
            <w:tcW w:w="6480" w:type="dxa"/>
            <w:noWrap/>
            <w:vAlign w:val="bottom"/>
            <w:hideMark/>
          </w:tcPr>
          <w:p w14:paraId="5F9BE3DF" w14:textId="458784D5"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weakness_in_limbs </w:t>
            </w:r>
          </w:p>
        </w:tc>
        <w:tc>
          <w:tcPr>
            <w:tcW w:w="1975" w:type="dxa"/>
            <w:noWrap/>
            <w:vAlign w:val="bottom"/>
            <w:hideMark/>
          </w:tcPr>
          <w:p w14:paraId="7A81C00B" w14:textId="41E9CE90"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w:t>
            </w:r>
          </w:p>
        </w:tc>
      </w:tr>
      <w:tr w:rsidR="009E0E11" w:rsidRPr="00AC31C3" w14:paraId="7ECF521E" w14:textId="77777777" w:rsidTr="00A5391E">
        <w:trPr>
          <w:trHeight w:val="285"/>
        </w:trPr>
        <w:tc>
          <w:tcPr>
            <w:tcW w:w="6480" w:type="dxa"/>
            <w:noWrap/>
            <w:vAlign w:val="bottom"/>
            <w:hideMark/>
          </w:tcPr>
          <w:p w14:paraId="566E2710" w14:textId="24A2460C"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loss_of_balance </w:t>
            </w:r>
          </w:p>
        </w:tc>
        <w:tc>
          <w:tcPr>
            <w:tcW w:w="1975" w:type="dxa"/>
            <w:noWrap/>
            <w:vAlign w:val="bottom"/>
            <w:hideMark/>
          </w:tcPr>
          <w:p w14:paraId="5ADD81F4" w14:textId="62A9ADAB"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w:t>
            </w:r>
          </w:p>
        </w:tc>
      </w:tr>
      <w:tr w:rsidR="009E0E11" w:rsidRPr="00AC31C3" w14:paraId="42C735DF" w14:textId="77777777" w:rsidTr="00A5391E">
        <w:trPr>
          <w:trHeight w:val="285"/>
        </w:trPr>
        <w:tc>
          <w:tcPr>
            <w:tcW w:w="6480" w:type="dxa"/>
            <w:noWrap/>
            <w:vAlign w:val="bottom"/>
            <w:hideMark/>
          </w:tcPr>
          <w:p w14:paraId="728E38FD" w14:textId="0157D649" w:rsidR="009E0E11" w:rsidRPr="009E0E11" w:rsidRDefault="009E0E11" w:rsidP="009E0E11">
            <w:pPr>
              <w:tabs>
                <w:tab w:val="center" w:pos="4680"/>
              </w:tabs>
              <w:rPr>
                <w:rFonts w:asciiTheme="majorHAnsi" w:hAnsiTheme="majorHAnsi" w:cstheme="majorHAnsi"/>
                <w:b/>
                <w:bCs/>
                <w:sz w:val="24"/>
                <w:szCs w:val="24"/>
              </w:rPr>
            </w:pPr>
            <w:r w:rsidRPr="009E0E11">
              <w:rPr>
                <w:rFonts w:asciiTheme="majorHAnsi" w:hAnsiTheme="majorHAnsi" w:cstheme="majorHAnsi"/>
                <w:b/>
                <w:bCs/>
                <w:color w:val="000000"/>
                <w:sz w:val="24"/>
                <w:szCs w:val="24"/>
              </w:rPr>
              <w:t xml:space="preserve">pus_filled_pimples </w:t>
            </w:r>
          </w:p>
        </w:tc>
        <w:tc>
          <w:tcPr>
            <w:tcW w:w="1975" w:type="dxa"/>
            <w:noWrap/>
            <w:vAlign w:val="bottom"/>
            <w:hideMark/>
          </w:tcPr>
          <w:p w14:paraId="552D37EC" w14:textId="062F8278" w:rsidR="009E0E11" w:rsidRPr="009E0E11" w:rsidRDefault="009E0E11" w:rsidP="009E0E11">
            <w:pPr>
              <w:tabs>
                <w:tab w:val="center" w:pos="4680"/>
              </w:tabs>
              <w:jc w:val="right"/>
              <w:rPr>
                <w:rFonts w:asciiTheme="majorHAnsi" w:hAnsiTheme="majorHAnsi" w:cstheme="majorHAnsi"/>
                <w:b/>
                <w:bCs/>
                <w:sz w:val="24"/>
                <w:szCs w:val="24"/>
              </w:rPr>
            </w:pPr>
            <w:r w:rsidRPr="009E0E11">
              <w:rPr>
                <w:rFonts w:asciiTheme="majorHAnsi" w:hAnsiTheme="majorHAnsi" w:cstheme="majorHAnsi"/>
                <w:b/>
                <w:bCs/>
                <w:color w:val="000000"/>
                <w:sz w:val="24"/>
                <w:szCs w:val="24"/>
              </w:rPr>
              <w:t>-0.00081</w:t>
            </w:r>
          </w:p>
        </w:tc>
      </w:tr>
      <w:bookmarkEnd w:id="1"/>
    </w:tbl>
    <w:p w14:paraId="28FE4BD2" w14:textId="0805AFB3" w:rsidR="0043152C" w:rsidRDefault="0043152C" w:rsidP="00FD19A7">
      <w:pPr>
        <w:tabs>
          <w:tab w:val="center" w:pos="4680"/>
        </w:tabs>
        <w:rPr>
          <w:b/>
          <w:bCs/>
        </w:rPr>
      </w:pPr>
    </w:p>
    <w:p w14:paraId="5D320D4A" w14:textId="6434B09D" w:rsidR="00AB0990" w:rsidRDefault="00AB0990" w:rsidP="00FD19A7">
      <w:pPr>
        <w:tabs>
          <w:tab w:val="center" w:pos="4680"/>
        </w:tabs>
        <w:rPr>
          <w:b/>
          <w:bCs/>
        </w:rPr>
      </w:pPr>
    </w:p>
    <w:p w14:paraId="546863FB" w14:textId="43D07212" w:rsidR="00AB0990" w:rsidRDefault="00AB0990" w:rsidP="00FD19A7">
      <w:pPr>
        <w:tabs>
          <w:tab w:val="center" w:pos="4680"/>
        </w:tabs>
        <w:rPr>
          <w:b/>
          <w:bCs/>
        </w:rPr>
      </w:pPr>
    </w:p>
    <w:p w14:paraId="283EFCAB" w14:textId="58AB0B81" w:rsidR="00AB0990" w:rsidRDefault="00AB0990" w:rsidP="00FD19A7">
      <w:pPr>
        <w:tabs>
          <w:tab w:val="center" w:pos="4680"/>
        </w:tabs>
        <w:rPr>
          <w:b/>
          <w:bCs/>
        </w:rPr>
      </w:pPr>
      <w:r>
        <w:rPr>
          <w:b/>
          <w:bCs/>
        </w:rPr>
        <w:lastRenderedPageBreak/>
        <w:t xml:space="preserve">Appendix D: SHAP </w:t>
      </w:r>
    </w:p>
    <w:p w14:paraId="659E4EE9" w14:textId="22C69176" w:rsidR="00AB0990" w:rsidRDefault="007B4EEF" w:rsidP="00FD19A7">
      <w:pPr>
        <w:tabs>
          <w:tab w:val="center" w:pos="4680"/>
        </w:tabs>
        <w:rPr>
          <w:color w:val="000000"/>
        </w:rPr>
      </w:pPr>
      <w:r w:rsidRPr="007B4EEF">
        <w:rPr>
          <w:noProof/>
        </w:rPr>
        <w:t xml:space="preserve">Class 0: </w:t>
      </w:r>
      <w:r w:rsidRPr="007B4EEF">
        <w:rPr>
          <w:color w:val="000000"/>
        </w:rPr>
        <w:t>immediate care needed</w:t>
      </w:r>
    </w:p>
    <w:p w14:paraId="7B98D6D7" w14:textId="0BAD9BE5" w:rsidR="007B4EEF" w:rsidRDefault="007B4EEF" w:rsidP="00FD19A7">
      <w:pPr>
        <w:tabs>
          <w:tab w:val="center" w:pos="4680"/>
        </w:tabs>
      </w:pPr>
      <w:r>
        <w:rPr>
          <w:noProof/>
        </w:rPr>
        <w:drawing>
          <wp:inline distT="0" distB="0" distL="0" distR="0" wp14:anchorId="78FC73DC" wp14:editId="47D67E00">
            <wp:extent cx="5303520" cy="3633704"/>
            <wp:effectExtent l="0" t="0" r="0" b="508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03520" cy="3633704"/>
                    </a:xfrm>
                    <a:prstGeom prst="rect">
                      <a:avLst/>
                    </a:prstGeom>
                  </pic:spPr>
                </pic:pic>
              </a:graphicData>
            </a:graphic>
          </wp:inline>
        </w:drawing>
      </w:r>
    </w:p>
    <w:p w14:paraId="1E424DE6" w14:textId="262ACCE5" w:rsidR="00013B09" w:rsidRDefault="00013B09" w:rsidP="00FD19A7">
      <w:pPr>
        <w:tabs>
          <w:tab w:val="center" w:pos="4680"/>
        </w:tabs>
        <w:rPr>
          <w:color w:val="000000"/>
        </w:rPr>
      </w:pPr>
      <w:r>
        <w:t xml:space="preserve">Class 1: </w:t>
      </w:r>
      <w:r>
        <w:rPr>
          <w:color w:val="000000"/>
        </w:rPr>
        <w:t>Seek care soon</w:t>
      </w:r>
    </w:p>
    <w:p w14:paraId="53032370" w14:textId="0AACADDB" w:rsidR="00013B09" w:rsidRDefault="00013B09" w:rsidP="00FD19A7">
      <w:pPr>
        <w:tabs>
          <w:tab w:val="center" w:pos="4680"/>
        </w:tabs>
      </w:pPr>
      <w:r>
        <w:rPr>
          <w:noProof/>
        </w:rPr>
        <w:drawing>
          <wp:inline distT="0" distB="0" distL="0" distR="0" wp14:anchorId="51BB0E71" wp14:editId="19C3E09D">
            <wp:extent cx="5394960" cy="3605287"/>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94960" cy="3605287"/>
                    </a:xfrm>
                    <a:prstGeom prst="rect">
                      <a:avLst/>
                    </a:prstGeom>
                  </pic:spPr>
                </pic:pic>
              </a:graphicData>
            </a:graphic>
          </wp:inline>
        </w:drawing>
      </w:r>
    </w:p>
    <w:p w14:paraId="60318AB5" w14:textId="77777777" w:rsidR="00886379" w:rsidRDefault="00886379" w:rsidP="00886379">
      <w:pPr>
        <w:pBdr>
          <w:top w:val="nil"/>
          <w:left w:val="nil"/>
          <w:bottom w:val="nil"/>
          <w:right w:val="nil"/>
          <w:between w:val="nil"/>
        </w:pBdr>
        <w:spacing w:after="0"/>
      </w:pPr>
      <w:r>
        <w:lastRenderedPageBreak/>
        <w:t xml:space="preserve">Class 2: </w:t>
      </w:r>
      <w:r>
        <w:rPr>
          <w:color w:val="000000"/>
        </w:rPr>
        <w:t>Address at next visit</w:t>
      </w:r>
    </w:p>
    <w:p w14:paraId="33A498C1" w14:textId="61C9E5D3" w:rsidR="00886379" w:rsidRDefault="00886379" w:rsidP="00FD19A7">
      <w:pPr>
        <w:tabs>
          <w:tab w:val="center" w:pos="4680"/>
        </w:tabs>
      </w:pPr>
      <w:r>
        <w:rPr>
          <w:noProof/>
        </w:rPr>
        <w:drawing>
          <wp:inline distT="0" distB="0" distL="0" distR="0" wp14:anchorId="1982C13F" wp14:editId="07648240">
            <wp:extent cx="5649818" cy="3749040"/>
            <wp:effectExtent l="0" t="0" r="8255" b="381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49818" cy="3749040"/>
                    </a:xfrm>
                    <a:prstGeom prst="rect">
                      <a:avLst/>
                    </a:prstGeom>
                  </pic:spPr>
                </pic:pic>
              </a:graphicData>
            </a:graphic>
          </wp:inline>
        </w:drawing>
      </w:r>
    </w:p>
    <w:p w14:paraId="4C082863" w14:textId="42AE6296" w:rsidR="00886379" w:rsidRDefault="00886379" w:rsidP="00FD19A7">
      <w:pPr>
        <w:tabs>
          <w:tab w:val="center" w:pos="4680"/>
        </w:tabs>
        <w:rPr>
          <w:color w:val="000000"/>
        </w:rPr>
      </w:pPr>
      <w:r>
        <w:t>Class 3:</w:t>
      </w:r>
      <w:r w:rsidRPr="00886379">
        <w:rPr>
          <w:color w:val="000000"/>
        </w:rPr>
        <w:t xml:space="preserve"> </w:t>
      </w:r>
      <w:r>
        <w:rPr>
          <w:color w:val="000000"/>
        </w:rPr>
        <w:t>Need more information for triage</w:t>
      </w:r>
    </w:p>
    <w:p w14:paraId="3708F23A" w14:textId="0484F0EE" w:rsidR="00886379" w:rsidRPr="007B4EEF" w:rsidRDefault="00886379" w:rsidP="00FD19A7">
      <w:pPr>
        <w:tabs>
          <w:tab w:val="center" w:pos="4680"/>
        </w:tabs>
      </w:pPr>
      <w:r>
        <w:rPr>
          <w:noProof/>
        </w:rPr>
        <w:drawing>
          <wp:inline distT="0" distB="0" distL="0" distR="0" wp14:anchorId="7B1B95E0" wp14:editId="547CC66F">
            <wp:extent cx="5471856" cy="3749040"/>
            <wp:effectExtent l="0" t="0" r="0" b="381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71856" cy="3749040"/>
                    </a:xfrm>
                    <a:prstGeom prst="rect">
                      <a:avLst/>
                    </a:prstGeom>
                  </pic:spPr>
                </pic:pic>
              </a:graphicData>
            </a:graphic>
          </wp:inline>
        </w:drawing>
      </w:r>
    </w:p>
    <w:sectPr w:rsidR="00886379" w:rsidRPr="007B4EEF" w:rsidSect="00454752">
      <w:pgSz w:w="12240" w:h="15840"/>
      <w:pgMar w:top="1440" w:right="1440" w:bottom="1440" w:left="1440" w:header="720" w:footer="72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B99F7F" w14:textId="77777777" w:rsidR="000A42CC" w:rsidRDefault="000A42CC">
      <w:pPr>
        <w:spacing w:after="0" w:line="240" w:lineRule="auto"/>
      </w:pPr>
      <w:r>
        <w:separator/>
      </w:r>
    </w:p>
  </w:endnote>
  <w:endnote w:type="continuationSeparator" w:id="0">
    <w:p w14:paraId="05420611" w14:textId="77777777" w:rsidR="000A42CC" w:rsidRDefault="000A4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4596453"/>
      <w:docPartObj>
        <w:docPartGallery w:val="Page Numbers (Bottom of Page)"/>
        <w:docPartUnique/>
      </w:docPartObj>
    </w:sdtPr>
    <w:sdtEndPr>
      <w:rPr>
        <w:noProof/>
      </w:rPr>
    </w:sdtEndPr>
    <w:sdtContent>
      <w:p w14:paraId="36DF9A17" w14:textId="6884989F" w:rsidR="00693084" w:rsidRDefault="006930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014" w14:textId="49818793" w:rsidR="00D5259B" w:rsidRPr="00993944" w:rsidRDefault="00D5259B" w:rsidP="009939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8ED67A" w14:textId="77777777" w:rsidR="000A42CC" w:rsidRDefault="000A42CC">
      <w:pPr>
        <w:spacing w:after="0" w:line="240" w:lineRule="auto"/>
      </w:pPr>
      <w:r>
        <w:separator/>
      </w:r>
    </w:p>
  </w:footnote>
  <w:footnote w:type="continuationSeparator" w:id="0">
    <w:p w14:paraId="4D872E1A" w14:textId="77777777" w:rsidR="000A42CC" w:rsidRDefault="000A4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2" w14:textId="2D688BCB" w:rsidR="00D5259B" w:rsidRDefault="00D81F8E">
    <w:pPr>
      <w:pBdr>
        <w:top w:val="nil"/>
        <w:left w:val="nil"/>
        <w:bottom w:val="nil"/>
        <w:right w:val="nil"/>
        <w:between w:val="nil"/>
      </w:pBdr>
      <w:tabs>
        <w:tab w:val="center" w:pos="4680"/>
        <w:tab w:val="right" w:pos="9360"/>
      </w:tabs>
      <w:spacing w:after="0" w:line="240" w:lineRule="auto"/>
      <w:rPr>
        <w:color w:val="000000"/>
      </w:rPr>
    </w:pPr>
    <w:r>
      <w:rPr>
        <w:color w:val="000000"/>
      </w:rPr>
      <w:t xml:space="preserve">Capstone 2 </w:t>
    </w:r>
    <w:r w:rsidR="00E42EE4">
      <w:rPr>
        <w:color w:val="000000"/>
      </w:rPr>
      <w:t xml:space="preserve">Milestone </w:t>
    </w:r>
    <w:r w:rsidR="00B94961">
      <w:rPr>
        <w:color w:val="000000"/>
      </w:rPr>
      <w:t>2</w:t>
    </w:r>
    <w:r>
      <w:tab/>
    </w:r>
    <w:r>
      <w:tab/>
    </w:r>
    <w:r>
      <w:rPr>
        <w:color w:val="000000"/>
      </w:rPr>
      <w:t>Paul Butler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D3333"/>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D052A6"/>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ED0346D"/>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B03D6B"/>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C0D46AE"/>
    <w:multiLevelType w:val="multilevel"/>
    <w:tmpl w:val="DA5816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59B"/>
    <w:rsid w:val="00013B09"/>
    <w:rsid w:val="0001630A"/>
    <w:rsid w:val="00031D67"/>
    <w:rsid w:val="00032D60"/>
    <w:rsid w:val="000423B7"/>
    <w:rsid w:val="00042CF1"/>
    <w:rsid w:val="000455A7"/>
    <w:rsid w:val="0005005E"/>
    <w:rsid w:val="00067EE4"/>
    <w:rsid w:val="00071887"/>
    <w:rsid w:val="00095A2C"/>
    <w:rsid w:val="000A1140"/>
    <w:rsid w:val="000A42CC"/>
    <w:rsid w:val="000A7C4B"/>
    <w:rsid w:val="000B28FC"/>
    <w:rsid w:val="000B2D69"/>
    <w:rsid w:val="000B7C0C"/>
    <w:rsid w:val="000C3005"/>
    <w:rsid w:val="000C4CF3"/>
    <w:rsid w:val="000D2726"/>
    <w:rsid w:val="00100CAE"/>
    <w:rsid w:val="001015EE"/>
    <w:rsid w:val="00105C89"/>
    <w:rsid w:val="00107F5E"/>
    <w:rsid w:val="001134D6"/>
    <w:rsid w:val="001236B4"/>
    <w:rsid w:val="0012582D"/>
    <w:rsid w:val="00140471"/>
    <w:rsid w:val="00141982"/>
    <w:rsid w:val="00151DF7"/>
    <w:rsid w:val="00162BAD"/>
    <w:rsid w:val="00165011"/>
    <w:rsid w:val="001728F4"/>
    <w:rsid w:val="00177A43"/>
    <w:rsid w:val="00177F4B"/>
    <w:rsid w:val="001826EB"/>
    <w:rsid w:val="001844AB"/>
    <w:rsid w:val="00187421"/>
    <w:rsid w:val="00194240"/>
    <w:rsid w:val="00195548"/>
    <w:rsid w:val="00195CE4"/>
    <w:rsid w:val="00195EE0"/>
    <w:rsid w:val="001B6445"/>
    <w:rsid w:val="001C2793"/>
    <w:rsid w:val="001D3ED3"/>
    <w:rsid w:val="001D4C8B"/>
    <w:rsid w:val="001E0B6B"/>
    <w:rsid w:val="001E2171"/>
    <w:rsid w:val="001E70B7"/>
    <w:rsid w:val="001F124A"/>
    <w:rsid w:val="001F5D8A"/>
    <w:rsid w:val="0020124C"/>
    <w:rsid w:val="00213B7C"/>
    <w:rsid w:val="00226DD7"/>
    <w:rsid w:val="00226F68"/>
    <w:rsid w:val="002275F1"/>
    <w:rsid w:val="00233AB6"/>
    <w:rsid w:val="00235BAB"/>
    <w:rsid w:val="002400A7"/>
    <w:rsid w:val="00241499"/>
    <w:rsid w:val="002414A7"/>
    <w:rsid w:val="00277F31"/>
    <w:rsid w:val="0028340E"/>
    <w:rsid w:val="00297C44"/>
    <w:rsid w:val="002A1A80"/>
    <w:rsid w:val="002A2971"/>
    <w:rsid w:val="002A3097"/>
    <w:rsid w:val="002A41D3"/>
    <w:rsid w:val="002C2FC7"/>
    <w:rsid w:val="002C3616"/>
    <w:rsid w:val="002C7D21"/>
    <w:rsid w:val="002D4645"/>
    <w:rsid w:val="002D6BA3"/>
    <w:rsid w:val="002D7356"/>
    <w:rsid w:val="002E1767"/>
    <w:rsid w:val="002E3003"/>
    <w:rsid w:val="002E67C4"/>
    <w:rsid w:val="002E766F"/>
    <w:rsid w:val="00302D1E"/>
    <w:rsid w:val="00332D2E"/>
    <w:rsid w:val="0033454B"/>
    <w:rsid w:val="0034092E"/>
    <w:rsid w:val="00340C31"/>
    <w:rsid w:val="00345058"/>
    <w:rsid w:val="003508A0"/>
    <w:rsid w:val="00353899"/>
    <w:rsid w:val="003642B1"/>
    <w:rsid w:val="00364ACA"/>
    <w:rsid w:val="00376BC9"/>
    <w:rsid w:val="00380F2F"/>
    <w:rsid w:val="003869CE"/>
    <w:rsid w:val="003A502B"/>
    <w:rsid w:val="003B1907"/>
    <w:rsid w:val="003B7F19"/>
    <w:rsid w:val="003C0470"/>
    <w:rsid w:val="003C3F13"/>
    <w:rsid w:val="003C7831"/>
    <w:rsid w:val="003D4003"/>
    <w:rsid w:val="003E4AB7"/>
    <w:rsid w:val="004052A7"/>
    <w:rsid w:val="00411715"/>
    <w:rsid w:val="0041626B"/>
    <w:rsid w:val="00426C6C"/>
    <w:rsid w:val="0043152C"/>
    <w:rsid w:val="004454CF"/>
    <w:rsid w:val="0044717D"/>
    <w:rsid w:val="00450126"/>
    <w:rsid w:val="00453785"/>
    <w:rsid w:val="00454752"/>
    <w:rsid w:val="004548E8"/>
    <w:rsid w:val="004601D1"/>
    <w:rsid w:val="00472283"/>
    <w:rsid w:val="00473490"/>
    <w:rsid w:val="00482FCA"/>
    <w:rsid w:val="00483EF7"/>
    <w:rsid w:val="00490FC0"/>
    <w:rsid w:val="00497774"/>
    <w:rsid w:val="004A5D1F"/>
    <w:rsid w:val="004A5D9B"/>
    <w:rsid w:val="004B1187"/>
    <w:rsid w:val="004B1CF7"/>
    <w:rsid w:val="004C4EE7"/>
    <w:rsid w:val="004D2B22"/>
    <w:rsid w:val="004D66AC"/>
    <w:rsid w:val="004D7D2D"/>
    <w:rsid w:val="004D7EF1"/>
    <w:rsid w:val="005009AB"/>
    <w:rsid w:val="00504842"/>
    <w:rsid w:val="005078B1"/>
    <w:rsid w:val="00514C3E"/>
    <w:rsid w:val="005258C3"/>
    <w:rsid w:val="0052755D"/>
    <w:rsid w:val="005461AE"/>
    <w:rsid w:val="00552226"/>
    <w:rsid w:val="00554C65"/>
    <w:rsid w:val="00555751"/>
    <w:rsid w:val="00560E66"/>
    <w:rsid w:val="00573EED"/>
    <w:rsid w:val="005874F6"/>
    <w:rsid w:val="005A316C"/>
    <w:rsid w:val="005A705B"/>
    <w:rsid w:val="005B3A1A"/>
    <w:rsid w:val="005C30DD"/>
    <w:rsid w:val="005C570C"/>
    <w:rsid w:val="005D1688"/>
    <w:rsid w:val="005D565A"/>
    <w:rsid w:val="005D7008"/>
    <w:rsid w:val="005E4972"/>
    <w:rsid w:val="005E6F32"/>
    <w:rsid w:val="005F7B32"/>
    <w:rsid w:val="00612CD4"/>
    <w:rsid w:val="00616314"/>
    <w:rsid w:val="00622C14"/>
    <w:rsid w:val="006248F6"/>
    <w:rsid w:val="00627FB7"/>
    <w:rsid w:val="00634661"/>
    <w:rsid w:val="006428BF"/>
    <w:rsid w:val="00642B34"/>
    <w:rsid w:val="00644A1E"/>
    <w:rsid w:val="00666C13"/>
    <w:rsid w:val="00682DC8"/>
    <w:rsid w:val="006864AD"/>
    <w:rsid w:val="0069193E"/>
    <w:rsid w:val="00693084"/>
    <w:rsid w:val="00695CAF"/>
    <w:rsid w:val="00697C09"/>
    <w:rsid w:val="006A6DA6"/>
    <w:rsid w:val="006A7D3A"/>
    <w:rsid w:val="006F3091"/>
    <w:rsid w:val="00705761"/>
    <w:rsid w:val="00711C73"/>
    <w:rsid w:val="00712A2A"/>
    <w:rsid w:val="00725BFE"/>
    <w:rsid w:val="00735920"/>
    <w:rsid w:val="007403CE"/>
    <w:rsid w:val="00743EE2"/>
    <w:rsid w:val="00761120"/>
    <w:rsid w:val="00763FB2"/>
    <w:rsid w:val="00774FE8"/>
    <w:rsid w:val="007A2CD5"/>
    <w:rsid w:val="007B30E9"/>
    <w:rsid w:val="007B4EEF"/>
    <w:rsid w:val="007E033D"/>
    <w:rsid w:val="007E14AF"/>
    <w:rsid w:val="007E2D6A"/>
    <w:rsid w:val="007F0A1A"/>
    <w:rsid w:val="007F2502"/>
    <w:rsid w:val="007F4B01"/>
    <w:rsid w:val="007F677F"/>
    <w:rsid w:val="008377F8"/>
    <w:rsid w:val="00837D47"/>
    <w:rsid w:val="008420F7"/>
    <w:rsid w:val="00850826"/>
    <w:rsid w:val="008646A6"/>
    <w:rsid w:val="00871754"/>
    <w:rsid w:val="008731E8"/>
    <w:rsid w:val="00873A0E"/>
    <w:rsid w:val="0087624A"/>
    <w:rsid w:val="00876C03"/>
    <w:rsid w:val="00880FED"/>
    <w:rsid w:val="00886379"/>
    <w:rsid w:val="00894E27"/>
    <w:rsid w:val="00897E32"/>
    <w:rsid w:val="008A1A35"/>
    <w:rsid w:val="008A3B85"/>
    <w:rsid w:val="008B779E"/>
    <w:rsid w:val="008C04A0"/>
    <w:rsid w:val="008D4986"/>
    <w:rsid w:val="008E3FE1"/>
    <w:rsid w:val="008F0FE6"/>
    <w:rsid w:val="009205FE"/>
    <w:rsid w:val="009257C8"/>
    <w:rsid w:val="0093635C"/>
    <w:rsid w:val="00946079"/>
    <w:rsid w:val="009503C2"/>
    <w:rsid w:val="00954A32"/>
    <w:rsid w:val="00962FE1"/>
    <w:rsid w:val="0096764F"/>
    <w:rsid w:val="00973016"/>
    <w:rsid w:val="00981DB3"/>
    <w:rsid w:val="00993944"/>
    <w:rsid w:val="00994970"/>
    <w:rsid w:val="00996640"/>
    <w:rsid w:val="00997A71"/>
    <w:rsid w:val="009A3FFA"/>
    <w:rsid w:val="009B0393"/>
    <w:rsid w:val="009B6D37"/>
    <w:rsid w:val="009B7395"/>
    <w:rsid w:val="009D357C"/>
    <w:rsid w:val="009E0E11"/>
    <w:rsid w:val="009E15D7"/>
    <w:rsid w:val="009E1AB5"/>
    <w:rsid w:val="009F152C"/>
    <w:rsid w:val="009F2A5A"/>
    <w:rsid w:val="009F7F2D"/>
    <w:rsid w:val="00A063C8"/>
    <w:rsid w:val="00A13D88"/>
    <w:rsid w:val="00A233A3"/>
    <w:rsid w:val="00A320F7"/>
    <w:rsid w:val="00A41D91"/>
    <w:rsid w:val="00A45ED7"/>
    <w:rsid w:val="00A6305D"/>
    <w:rsid w:val="00AA3926"/>
    <w:rsid w:val="00AA52E4"/>
    <w:rsid w:val="00AB0990"/>
    <w:rsid w:val="00AB1819"/>
    <w:rsid w:val="00AB1915"/>
    <w:rsid w:val="00AC25BA"/>
    <w:rsid w:val="00AC31C3"/>
    <w:rsid w:val="00AD3CDD"/>
    <w:rsid w:val="00AE0D16"/>
    <w:rsid w:val="00AE3270"/>
    <w:rsid w:val="00B00D0C"/>
    <w:rsid w:val="00B01291"/>
    <w:rsid w:val="00B14785"/>
    <w:rsid w:val="00B14A89"/>
    <w:rsid w:val="00B17F69"/>
    <w:rsid w:val="00B2679E"/>
    <w:rsid w:val="00B36C60"/>
    <w:rsid w:val="00B4204D"/>
    <w:rsid w:val="00B53B99"/>
    <w:rsid w:val="00B55355"/>
    <w:rsid w:val="00B56701"/>
    <w:rsid w:val="00B65D11"/>
    <w:rsid w:val="00B73B26"/>
    <w:rsid w:val="00B7558F"/>
    <w:rsid w:val="00B94961"/>
    <w:rsid w:val="00B9586C"/>
    <w:rsid w:val="00BA0506"/>
    <w:rsid w:val="00BB07FA"/>
    <w:rsid w:val="00BB1D14"/>
    <w:rsid w:val="00BB5F77"/>
    <w:rsid w:val="00BD0373"/>
    <w:rsid w:val="00BE00BC"/>
    <w:rsid w:val="00BF7EA8"/>
    <w:rsid w:val="00C0265D"/>
    <w:rsid w:val="00C0316F"/>
    <w:rsid w:val="00C04686"/>
    <w:rsid w:val="00C143A9"/>
    <w:rsid w:val="00C17748"/>
    <w:rsid w:val="00C275BB"/>
    <w:rsid w:val="00C45BFF"/>
    <w:rsid w:val="00C46AC0"/>
    <w:rsid w:val="00C47F55"/>
    <w:rsid w:val="00C507B5"/>
    <w:rsid w:val="00C56077"/>
    <w:rsid w:val="00C56DC8"/>
    <w:rsid w:val="00C57DFD"/>
    <w:rsid w:val="00C65DB7"/>
    <w:rsid w:val="00C71696"/>
    <w:rsid w:val="00C74387"/>
    <w:rsid w:val="00C74B79"/>
    <w:rsid w:val="00C7636E"/>
    <w:rsid w:val="00C80101"/>
    <w:rsid w:val="00C9039E"/>
    <w:rsid w:val="00C93854"/>
    <w:rsid w:val="00CA2CBD"/>
    <w:rsid w:val="00CA3D49"/>
    <w:rsid w:val="00CB6587"/>
    <w:rsid w:val="00CC032F"/>
    <w:rsid w:val="00CC5684"/>
    <w:rsid w:val="00CC70E0"/>
    <w:rsid w:val="00CD3247"/>
    <w:rsid w:val="00CE40D8"/>
    <w:rsid w:val="00CE4652"/>
    <w:rsid w:val="00D03FD9"/>
    <w:rsid w:val="00D04AEB"/>
    <w:rsid w:val="00D07CC8"/>
    <w:rsid w:val="00D112F8"/>
    <w:rsid w:val="00D13D0F"/>
    <w:rsid w:val="00D26038"/>
    <w:rsid w:val="00D3115E"/>
    <w:rsid w:val="00D352C9"/>
    <w:rsid w:val="00D46598"/>
    <w:rsid w:val="00D470EE"/>
    <w:rsid w:val="00D5259B"/>
    <w:rsid w:val="00D62578"/>
    <w:rsid w:val="00D6432C"/>
    <w:rsid w:val="00D64A75"/>
    <w:rsid w:val="00D65D94"/>
    <w:rsid w:val="00D67802"/>
    <w:rsid w:val="00D727CD"/>
    <w:rsid w:val="00D81F8E"/>
    <w:rsid w:val="00D84754"/>
    <w:rsid w:val="00D85E32"/>
    <w:rsid w:val="00D967B2"/>
    <w:rsid w:val="00D97ED1"/>
    <w:rsid w:val="00DA0C7A"/>
    <w:rsid w:val="00DB414E"/>
    <w:rsid w:val="00DC3931"/>
    <w:rsid w:val="00DC41C8"/>
    <w:rsid w:val="00DF1F85"/>
    <w:rsid w:val="00E0628A"/>
    <w:rsid w:val="00E1110C"/>
    <w:rsid w:val="00E14B11"/>
    <w:rsid w:val="00E17F9D"/>
    <w:rsid w:val="00E26008"/>
    <w:rsid w:val="00E345C9"/>
    <w:rsid w:val="00E34F7E"/>
    <w:rsid w:val="00E42EE4"/>
    <w:rsid w:val="00E43C02"/>
    <w:rsid w:val="00E44551"/>
    <w:rsid w:val="00E526D9"/>
    <w:rsid w:val="00E53979"/>
    <w:rsid w:val="00E54284"/>
    <w:rsid w:val="00E5546F"/>
    <w:rsid w:val="00E6203F"/>
    <w:rsid w:val="00E64219"/>
    <w:rsid w:val="00E64434"/>
    <w:rsid w:val="00E66E85"/>
    <w:rsid w:val="00E70597"/>
    <w:rsid w:val="00E777BE"/>
    <w:rsid w:val="00E90DED"/>
    <w:rsid w:val="00E9783E"/>
    <w:rsid w:val="00EA3571"/>
    <w:rsid w:val="00EA3D40"/>
    <w:rsid w:val="00EA63BC"/>
    <w:rsid w:val="00EA6E50"/>
    <w:rsid w:val="00EB1678"/>
    <w:rsid w:val="00EC755A"/>
    <w:rsid w:val="00ED0BEF"/>
    <w:rsid w:val="00ED220F"/>
    <w:rsid w:val="00ED51B0"/>
    <w:rsid w:val="00EE3E8B"/>
    <w:rsid w:val="00EE459F"/>
    <w:rsid w:val="00F01F25"/>
    <w:rsid w:val="00F0217B"/>
    <w:rsid w:val="00F026A2"/>
    <w:rsid w:val="00F2117F"/>
    <w:rsid w:val="00F24959"/>
    <w:rsid w:val="00F31E65"/>
    <w:rsid w:val="00F43D0A"/>
    <w:rsid w:val="00F51455"/>
    <w:rsid w:val="00F53772"/>
    <w:rsid w:val="00F57112"/>
    <w:rsid w:val="00FA15EC"/>
    <w:rsid w:val="00FB2FDE"/>
    <w:rsid w:val="00FC53ED"/>
    <w:rsid w:val="00FD19A7"/>
    <w:rsid w:val="00FE3885"/>
    <w:rsid w:val="00FF0B4A"/>
    <w:rsid w:val="00FF7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EA96C"/>
  <w15:docId w15:val="{BBEC4340-0DF8-464D-AD66-EAF420B1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A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3BC"/>
  </w:style>
  <w:style w:type="paragraph" w:styleId="Footer">
    <w:name w:val="footer"/>
    <w:basedOn w:val="Normal"/>
    <w:link w:val="FooterChar"/>
    <w:uiPriority w:val="99"/>
    <w:unhideWhenUsed/>
    <w:rsid w:val="00EA63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3BC"/>
  </w:style>
  <w:style w:type="table" w:styleId="TableGrid">
    <w:name w:val="Table Grid"/>
    <w:basedOn w:val="TableNormal"/>
    <w:uiPriority w:val="39"/>
    <w:rsid w:val="00C02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5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1B0"/>
    <w:rPr>
      <w:rFonts w:ascii="Courier New" w:eastAsia="Times New Roman" w:hAnsi="Courier New" w:cs="Courier New"/>
      <w:sz w:val="20"/>
      <w:szCs w:val="20"/>
    </w:rPr>
  </w:style>
  <w:style w:type="character" w:styleId="Strong">
    <w:name w:val="Strong"/>
    <w:basedOn w:val="DefaultParagraphFont"/>
    <w:uiPriority w:val="22"/>
    <w:qFormat/>
    <w:rsid w:val="002E1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965931">
      <w:bodyDiv w:val="1"/>
      <w:marLeft w:val="0"/>
      <w:marRight w:val="0"/>
      <w:marTop w:val="0"/>
      <w:marBottom w:val="0"/>
      <w:divBdr>
        <w:top w:val="none" w:sz="0" w:space="0" w:color="auto"/>
        <w:left w:val="none" w:sz="0" w:space="0" w:color="auto"/>
        <w:bottom w:val="none" w:sz="0" w:space="0" w:color="auto"/>
        <w:right w:val="none" w:sz="0" w:space="0" w:color="auto"/>
      </w:divBdr>
    </w:div>
    <w:div w:id="602613911">
      <w:bodyDiv w:val="1"/>
      <w:marLeft w:val="0"/>
      <w:marRight w:val="0"/>
      <w:marTop w:val="0"/>
      <w:marBottom w:val="0"/>
      <w:divBdr>
        <w:top w:val="none" w:sz="0" w:space="0" w:color="auto"/>
        <w:left w:val="none" w:sz="0" w:space="0" w:color="auto"/>
        <w:bottom w:val="none" w:sz="0" w:space="0" w:color="auto"/>
        <w:right w:val="none" w:sz="0" w:space="0" w:color="auto"/>
      </w:divBdr>
    </w:div>
    <w:div w:id="763453801">
      <w:bodyDiv w:val="1"/>
      <w:marLeft w:val="0"/>
      <w:marRight w:val="0"/>
      <w:marTop w:val="0"/>
      <w:marBottom w:val="0"/>
      <w:divBdr>
        <w:top w:val="none" w:sz="0" w:space="0" w:color="auto"/>
        <w:left w:val="none" w:sz="0" w:space="0" w:color="auto"/>
        <w:bottom w:val="none" w:sz="0" w:space="0" w:color="auto"/>
        <w:right w:val="none" w:sz="0" w:space="0" w:color="auto"/>
      </w:divBdr>
    </w:div>
    <w:div w:id="789395547">
      <w:bodyDiv w:val="1"/>
      <w:marLeft w:val="0"/>
      <w:marRight w:val="0"/>
      <w:marTop w:val="0"/>
      <w:marBottom w:val="0"/>
      <w:divBdr>
        <w:top w:val="none" w:sz="0" w:space="0" w:color="auto"/>
        <w:left w:val="none" w:sz="0" w:space="0" w:color="auto"/>
        <w:bottom w:val="none" w:sz="0" w:space="0" w:color="auto"/>
        <w:right w:val="none" w:sz="0" w:space="0" w:color="auto"/>
      </w:divBdr>
    </w:div>
    <w:div w:id="1274284000">
      <w:bodyDiv w:val="1"/>
      <w:marLeft w:val="0"/>
      <w:marRight w:val="0"/>
      <w:marTop w:val="0"/>
      <w:marBottom w:val="0"/>
      <w:divBdr>
        <w:top w:val="none" w:sz="0" w:space="0" w:color="auto"/>
        <w:left w:val="none" w:sz="0" w:space="0" w:color="auto"/>
        <w:bottom w:val="none" w:sz="0" w:space="0" w:color="auto"/>
        <w:right w:val="none" w:sz="0" w:space="0" w:color="auto"/>
      </w:divBdr>
    </w:div>
    <w:div w:id="1312637607">
      <w:bodyDiv w:val="1"/>
      <w:marLeft w:val="0"/>
      <w:marRight w:val="0"/>
      <w:marTop w:val="0"/>
      <w:marBottom w:val="0"/>
      <w:divBdr>
        <w:top w:val="none" w:sz="0" w:space="0" w:color="auto"/>
        <w:left w:val="none" w:sz="0" w:space="0" w:color="auto"/>
        <w:bottom w:val="none" w:sz="0" w:space="0" w:color="auto"/>
        <w:right w:val="none" w:sz="0" w:space="0" w:color="auto"/>
      </w:divBdr>
    </w:div>
    <w:div w:id="1541553540">
      <w:bodyDiv w:val="1"/>
      <w:marLeft w:val="0"/>
      <w:marRight w:val="0"/>
      <w:marTop w:val="0"/>
      <w:marBottom w:val="0"/>
      <w:divBdr>
        <w:top w:val="none" w:sz="0" w:space="0" w:color="auto"/>
        <w:left w:val="none" w:sz="0" w:space="0" w:color="auto"/>
        <w:bottom w:val="none" w:sz="0" w:space="0" w:color="auto"/>
        <w:right w:val="none" w:sz="0" w:space="0" w:color="auto"/>
      </w:divBdr>
    </w:div>
    <w:div w:id="1591280007">
      <w:bodyDiv w:val="1"/>
      <w:marLeft w:val="0"/>
      <w:marRight w:val="0"/>
      <w:marTop w:val="0"/>
      <w:marBottom w:val="0"/>
      <w:divBdr>
        <w:top w:val="none" w:sz="0" w:space="0" w:color="auto"/>
        <w:left w:val="none" w:sz="0" w:space="0" w:color="auto"/>
        <w:bottom w:val="none" w:sz="0" w:space="0" w:color="auto"/>
        <w:right w:val="none" w:sz="0" w:space="0" w:color="auto"/>
      </w:divBdr>
    </w:div>
    <w:div w:id="2142647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07C7D-68DF-4A69-A3E4-E96373A23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13</Pages>
  <Words>2486</Words>
  <Characters>14175</Characters>
  <Application>Microsoft Office Word</Application>
  <DocSecurity>0</DocSecurity>
  <Lines>118</Lines>
  <Paragraphs>33</Paragraphs>
  <ScaleCrop>false</ScaleCrop>
  <Company/>
  <LinksUpToDate>false</LinksUpToDate>
  <CharactersWithSpaces>16628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Butler</cp:lastModifiedBy>
  <cp:revision>296</cp:revision>
  <dcterms:created xsi:type="dcterms:W3CDTF">2020-08-10T00:43:00Z</dcterms:created>
  <dcterms:modified xsi:type="dcterms:W3CDTF">2020-08-24T07:59:00Z</dcterms:modified>
</cp:coreProperties>
</file>