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D6A2" w14:textId="77777777" w:rsidR="00001B61" w:rsidRPr="00492B96" w:rsidRDefault="00001B61" w:rsidP="00492B96">
      <w:pPr>
        <w:tabs>
          <w:tab w:val="left" w:pos="5812"/>
        </w:tabs>
        <w:spacing w:after="360" w:line="2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2B9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F22547E" w14:textId="25C2D0CA" w:rsidR="00492B96" w:rsidRPr="00492B96" w:rsidRDefault="00001B61" w:rsidP="00492B96">
      <w:pPr>
        <w:pStyle w:val="11"/>
        <w:rPr>
          <w:rFonts w:eastAsiaTheme="minorEastAsia"/>
          <w:b w:val="0"/>
          <w:bCs w:val="0"/>
          <w:noProof/>
        </w:rPr>
      </w:pPr>
      <w:r w:rsidRPr="00492B96">
        <w:fldChar w:fldCharType="begin"/>
      </w:r>
      <w:r w:rsidRPr="00492B96">
        <w:instrText xml:space="preserve"> TOC \o "1-3" \h \z \u </w:instrText>
      </w:r>
      <w:r w:rsidRPr="00492B96">
        <w:fldChar w:fldCharType="separate"/>
      </w:r>
      <w:hyperlink w:anchor="_Toc90849301" w:history="1">
        <w:r w:rsidR="00492B96" w:rsidRPr="00492B96">
          <w:rPr>
            <w:rStyle w:val="a3"/>
            <w:noProof/>
          </w:rPr>
          <w:t>Введение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6</w:t>
        </w:r>
        <w:r w:rsidR="00492B96" w:rsidRPr="00492B96">
          <w:rPr>
            <w:noProof/>
            <w:webHidden/>
          </w:rPr>
          <w:fldChar w:fldCharType="end"/>
        </w:r>
      </w:hyperlink>
    </w:p>
    <w:p w14:paraId="431050EC" w14:textId="09E1CF41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02" w:history="1">
        <w:r w:rsidR="00492B96" w:rsidRPr="00492B96">
          <w:rPr>
            <w:rStyle w:val="a3"/>
            <w:noProof/>
          </w:rPr>
          <w:t>1. Спецификация языка программирования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7</w:t>
        </w:r>
        <w:r w:rsidR="00492B96" w:rsidRPr="00492B96">
          <w:rPr>
            <w:noProof/>
            <w:webHidden/>
          </w:rPr>
          <w:fldChar w:fldCharType="end"/>
        </w:r>
      </w:hyperlink>
    </w:p>
    <w:p w14:paraId="63FD3DD5" w14:textId="2F6C7FEB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Характеристика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39F4E4" w14:textId="32604BAF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Определение алфавита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748082" w14:textId="5AB3B0E0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Применяемые сепараторы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72BF1C" w14:textId="0F68D830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Применяемые кодировки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1A84BD" w14:textId="1197A5D1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Типы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633242" w14:textId="62F8DC3E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Преобразование типов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8BE186" w14:textId="52E67F13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1.7 Идентификаторы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79975" w14:textId="4A30811F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1.8 Литералы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A71E28" w14:textId="585B9A5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1.9 Объявление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3CB9BA" w14:textId="1904A5E6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2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1.10 Инициализация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ADDC33" w14:textId="2B4816B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3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  <w:lang w:val="en-US"/>
          </w:rPr>
          <w:t xml:space="preserve">1.11 </w:t>
        </w:r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Инструкции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E5833F" w14:textId="0E1BB050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1.12 Операции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E8BEF6" w14:textId="73790DB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1.13 Выражения и их вычисление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F2AA40" w14:textId="17790AC3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1.14 Конструкции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7A2CA4" w14:textId="728FED8D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1.15 Область видимости идентификаторов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0F9625" w14:textId="0F8E577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1.16 Семантические проверки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001256" w14:textId="4EAD0E8D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1.17 Распределение оперативной памяти на этапе выполнения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C41B0" w14:textId="7E74B23F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1.18 Стандартная библиотека и ее состав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00CB9D" w14:textId="051E3DA8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1.19 Ввод и вывод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90153D" w14:textId="72372E6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1.20 Точка входа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8B786A" w14:textId="69C0508F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1.21 Препроцессор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973746" w14:textId="418802E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1.22 Соглашение о вызовах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305E2E" w14:textId="017E6A46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1.23 Объектный код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99FE2E" w14:textId="79A12710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1.24 Классификация сообщений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8DABD" w14:textId="4C3B8B44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27" w:history="1">
        <w:r w:rsidR="00492B96" w:rsidRPr="00492B96">
          <w:rPr>
            <w:rStyle w:val="a3"/>
            <w:noProof/>
          </w:rPr>
          <w:t>2. Структура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_Toc90849327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15</w:t>
        </w:r>
        <w:r w:rsidR="00492B96" w:rsidRPr="00492B96">
          <w:rPr>
            <w:noProof/>
            <w:webHidden/>
          </w:rPr>
          <w:fldChar w:fldCharType="end"/>
        </w:r>
      </w:hyperlink>
    </w:p>
    <w:p w14:paraId="01AC6F10" w14:textId="65D0EED8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Компоненты транслятора, их назначение и принципы взаимодействия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2D6997" w14:textId="76401FB8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Перечень входных параметров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38A937" w14:textId="4C249B59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 Протоколы, формируемые транслятором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C067EA" w14:textId="4C451CC0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31" w:history="1">
        <w:r w:rsidR="00492B96" w:rsidRPr="00492B96">
          <w:rPr>
            <w:rStyle w:val="a3"/>
            <w:noProof/>
          </w:rPr>
          <w:t>3. Разработка лексического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_Toc90849331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17</w:t>
        </w:r>
        <w:r w:rsidR="00492B96" w:rsidRPr="00492B96">
          <w:rPr>
            <w:noProof/>
            <w:webHidden/>
          </w:rPr>
          <w:fldChar w:fldCharType="end"/>
        </w:r>
      </w:hyperlink>
    </w:p>
    <w:p w14:paraId="245F5A0B" w14:textId="7180A066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3.1 Структура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0E3042" w14:textId="1788266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 Контроль входных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5E5322" w14:textId="5FD8F935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3.3 Удаление избыточных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A7FC45" w14:textId="42B3CA94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3.4 Перечень ключевых слов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85B065" w14:textId="78AF4DF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3.5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CD78D" w14:textId="6CD63648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3.6 Структура и перечень сообщений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76134B" w14:textId="5B374C4B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3.7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CEDA45" w14:textId="2DA9CEAE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3.8 Параметры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8617B" w14:textId="27372D81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3.9 Алгоритм лексического анализа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E09269" w14:textId="50A0567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3.10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DA12F" w14:textId="5D597D23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42" w:history="1">
        <w:r w:rsidR="00492B96" w:rsidRPr="00492B96">
          <w:rPr>
            <w:rStyle w:val="a3"/>
            <w:noProof/>
          </w:rPr>
          <w:t>4. Разработка синтаксического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_Toc90849342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21</w:t>
        </w:r>
        <w:r w:rsidR="00492B96" w:rsidRPr="00492B96">
          <w:rPr>
            <w:noProof/>
            <w:webHidden/>
          </w:rPr>
          <w:fldChar w:fldCharType="end"/>
        </w:r>
      </w:hyperlink>
    </w:p>
    <w:p w14:paraId="6EFD5626" w14:textId="41D09F3D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4.1 Структура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ED3FD" w14:textId="082A7778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4.2 Контекстно-свободная грамматика, описывающая синтаксис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773ED8" w14:textId="1116728E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4.3 Построение конечного магазинного автомата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2A536" w14:textId="103E7CC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4.4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78B9B2" w14:textId="2E1E9973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4.5 Описание алгоритма синтаксического разбора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78BA87" w14:textId="5DE69B31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4.6 Структура и перечень сообщений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8B737" w14:textId="1433B7BB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4.7 Параметры синтаксического анализатора и режимы его работы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B9A194" w14:textId="191BE5E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4.8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789A7B" w14:textId="48A41C4E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4.9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CB5A37" w14:textId="2E13A19B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2" w:history="1">
        <w:r w:rsidR="00492B96" w:rsidRPr="00492B96">
          <w:rPr>
            <w:rStyle w:val="a3"/>
            <w:noProof/>
          </w:rPr>
          <w:t>5. Разработка семантического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25</w:t>
        </w:r>
        <w:r w:rsidR="00492B96" w:rsidRPr="00492B96">
          <w:rPr>
            <w:noProof/>
            <w:webHidden/>
          </w:rPr>
          <w:fldChar w:fldCharType="end"/>
        </w:r>
      </w:hyperlink>
    </w:p>
    <w:p w14:paraId="5D50E1CC" w14:textId="1A8F05F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5.1 Структура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F32595" w14:textId="7142BFAE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5.2 Функции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F569C5" w14:textId="79D39A8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5.3 Структура и перечень сообщений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E77D98" w14:textId="2B02B8B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5.4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C9DE39" w14:textId="1E285E4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5.5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5F1EC8" w14:textId="09AFCDEB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8" w:history="1">
        <w:r w:rsidR="00492B96" w:rsidRPr="00492B96">
          <w:rPr>
            <w:rStyle w:val="a3"/>
            <w:noProof/>
          </w:rPr>
          <w:t>6. Вычисление выражений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27</w:t>
        </w:r>
        <w:r w:rsidR="00492B96" w:rsidRPr="00492B96">
          <w:rPr>
            <w:noProof/>
            <w:webHidden/>
          </w:rPr>
          <w:fldChar w:fldCharType="end"/>
        </w:r>
      </w:hyperlink>
    </w:p>
    <w:p w14:paraId="372C8BB0" w14:textId="72085E1D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6.1 Выражения, допускаемые языком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F7BF25" w14:textId="56EBFEF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6.2 Польская запись и принцип её построения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6CD0F9" w14:textId="62F1DAC4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1" w:history="1">
        <w:r w:rsidR="00492B96" w:rsidRPr="00492B96">
          <w:rPr>
            <w:rStyle w:val="a3"/>
            <w:noProof/>
          </w:rPr>
          <w:t>7. Генерация кода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28</w:t>
        </w:r>
        <w:r w:rsidR="00492B96" w:rsidRPr="00492B96">
          <w:rPr>
            <w:noProof/>
            <w:webHidden/>
          </w:rPr>
          <w:fldChar w:fldCharType="end"/>
        </w:r>
      </w:hyperlink>
    </w:p>
    <w:p w14:paraId="2A99B4D4" w14:textId="21A8B70F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7.1 Структура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BAF0B8" w14:textId="2EE8DA14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7.2 Представление типов данных в оперативной памяти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1BC87" w14:textId="2CA8A9A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7.3 Статическая библиотека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9A6048" w14:textId="5FC29672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7.4 Особенности алгоритма генерации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6C90CE" w14:textId="28F0688C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7.5 Входные параметры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FC2957" w14:textId="30DE857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7.6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CAEE34" w14:textId="6408505E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8" w:history="1">
        <w:r w:rsidR="00492B96" w:rsidRPr="00492B96">
          <w:rPr>
            <w:rStyle w:val="a3"/>
            <w:noProof/>
          </w:rPr>
          <w:t>8. Тестирование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31</w:t>
        </w:r>
        <w:r w:rsidR="00492B96" w:rsidRPr="00492B96">
          <w:rPr>
            <w:noProof/>
            <w:webHidden/>
          </w:rPr>
          <w:fldChar w:fldCharType="end"/>
        </w:r>
      </w:hyperlink>
    </w:p>
    <w:p w14:paraId="10214DFC" w14:textId="518AD8E4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8.1 Общие положения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B97138" w14:textId="26CFAC77" w:rsidR="00492B96" w:rsidRPr="00492B96" w:rsidRDefault="005B3DA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7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8.2 Результаты тестирования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_Toc90849370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3965C9" w14:textId="1FE33E1D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1" w:history="1">
        <w:r w:rsidR="00492B96" w:rsidRPr="00492B96">
          <w:rPr>
            <w:rStyle w:val="a3"/>
            <w:noProof/>
          </w:rPr>
          <w:t>Список использованных источников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37</w:t>
        </w:r>
        <w:r w:rsidR="00492B96" w:rsidRPr="00492B96">
          <w:rPr>
            <w:noProof/>
            <w:webHidden/>
          </w:rPr>
          <w:fldChar w:fldCharType="end"/>
        </w:r>
      </w:hyperlink>
    </w:p>
    <w:p w14:paraId="0E028DD7" w14:textId="0A20F8C8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2" w:history="1">
        <w:r w:rsidR="00492B96" w:rsidRPr="00492B96">
          <w:rPr>
            <w:rStyle w:val="a3"/>
            <w:noProof/>
          </w:rPr>
          <w:t>Приложение 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38</w:t>
        </w:r>
        <w:r w:rsidR="00492B96" w:rsidRPr="00492B96">
          <w:rPr>
            <w:noProof/>
            <w:webHidden/>
          </w:rPr>
          <w:fldChar w:fldCharType="end"/>
        </w:r>
      </w:hyperlink>
    </w:p>
    <w:p w14:paraId="13081EF7" w14:textId="2082B022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3" w:history="1">
        <w:r w:rsidR="00492B96" w:rsidRPr="00492B96">
          <w:rPr>
            <w:rStyle w:val="a3"/>
            <w:noProof/>
          </w:rPr>
          <w:t>Приложение Б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_Toc90849373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40</w:t>
        </w:r>
        <w:r w:rsidR="00492B96" w:rsidRPr="00492B96">
          <w:rPr>
            <w:noProof/>
            <w:webHidden/>
          </w:rPr>
          <w:fldChar w:fldCharType="end"/>
        </w:r>
      </w:hyperlink>
    </w:p>
    <w:p w14:paraId="3998A380" w14:textId="6779C3E0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4" w:history="1">
        <w:r w:rsidR="00492B96" w:rsidRPr="00492B96">
          <w:rPr>
            <w:rStyle w:val="a3"/>
            <w:noProof/>
          </w:rPr>
          <w:t>Приложение 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_Toc90849374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45</w:t>
        </w:r>
        <w:r w:rsidR="00492B96" w:rsidRPr="00492B96">
          <w:rPr>
            <w:noProof/>
            <w:webHidden/>
          </w:rPr>
          <w:fldChar w:fldCharType="end"/>
        </w:r>
      </w:hyperlink>
    </w:p>
    <w:p w14:paraId="2FC54110" w14:textId="022DE995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5" w:history="1">
        <w:r w:rsidR="00492B96" w:rsidRPr="00492B96">
          <w:rPr>
            <w:rStyle w:val="a3"/>
            <w:noProof/>
          </w:rPr>
          <w:t>Приложение Г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_Toc90849375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47</w:t>
        </w:r>
        <w:r w:rsidR="00492B96" w:rsidRPr="00492B96">
          <w:rPr>
            <w:noProof/>
            <w:webHidden/>
          </w:rPr>
          <w:fldChar w:fldCharType="end"/>
        </w:r>
      </w:hyperlink>
    </w:p>
    <w:p w14:paraId="3D5DDB4E" w14:textId="1DF830F7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6" w:history="1">
        <w:r w:rsidR="00492B96" w:rsidRPr="00492B96">
          <w:rPr>
            <w:rStyle w:val="a3"/>
            <w:noProof/>
          </w:rPr>
          <w:t>Приложение Д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_Toc90849376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48</w:t>
        </w:r>
        <w:r w:rsidR="00492B96" w:rsidRPr="00492B96">
          <w:rPr>
            <w:noProof/>
            <w:webHidden/>
          </w:rPr>
          <w:fldChar w:fldCharType="end"/>
        </w:r>
      </w:hyperlink>
    </w:p>
    <w:p w14:paraId="54B306AB" w14:textId="734AEF04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7" w:history="1">
        <w:r w:rsidR="00492B96" w:rsidRPr="00492B96">
          <w:rPr>
            <w:rStyle w:val="a3"/>
            <w:noProof/>
          </w:rPr>
          <w:t>Приложение 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50</w:t>
        </w:r>
        <w:r w:rsidR="00492B96" w:rsidRPr="00492B96">
          <w:rPr>
            <w:noProof/>
            <w:webHidden/>
          </w:rPr>
          <w:fldChar w:fldCharType="end"/>
        </w:r>
      </w:hyperlink>
    </w:p>
    <w:p w14:paraId="7313A4F6" w14:textId="19244819" w:rsidR="00492B96" w:rsidRPr="00492B96" w:rsidRDefault="005B3DA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8" w:history="1">
        <w:r w:rsidR="00492B96" w:rsidRPr="00492B96">
          <w:rPr>
            <w:rStyle w:val="a3"/>
            <w:noProof/>
          </w:rPr>
          <w:t>Приложение Ж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52</w:t>
        </w:r>
        <w:r w:rsidR="00492B96" w:rsidRPr="00492B96">
          <w:rPr>
            <w:noProof/>
            <w:webHidden/>
          </w:rPr>
          <w:fldChar w:fldCharType="end"/>
        </w:r>
      </w:hyperlink>
    </w:p>
    <w:p w14:paraId="3DF46594" w14:textId="58EB8A37" w:rsidR="00001B61" w:rsidRPr="00492B96" w:rsidRDefault="00001B61" w:rsidP="00492B96">
      <w:pPr>
        <w:spacing w:after="160" w:line="24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fldChar w:fldCharType="end"/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06342E65" w14:textId="77777777" w:rsidR="00F13CAF" w:rsidRPr="00492B96" w:rsidRDefault="00F13CAF" w:rsidP="00F13CAF">
      <w:pPr>
        <w:pStyle w:val="1"/>
        <w:spacing w:before="0" w:after="360" w:line="20" w:lineRule="atLeast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0849301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1AE4960F" w14:textId="77777777" w:rsidR="00F13CAF" w:rsidRPr="00492B96" w:rsidRDefault="00F13CAF" w:rsidP="00F13CA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транслятора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>. Данный язык программирования предназначен для выполнения</w:t>
      </w:r>
      <w:r>
        <w:rPr>
          <w:rFonts w:ascii="Times New Roman" w:hAnsi="Times New Roman" w:cs="Times New Roman"/>
          <w:sz w:val="28"/>
          <w:szCs w:val="28"/>
        </w:rPr>
        <w:t xml:space="preserve"> операций</w:t>
      </w:r>
      <w:r w:rsidRPr="00492B96">
        <w:rPr>
          <w:rFonts w:ascii="Times New Roman" w:hAnsi="Times New Roman" w:cs="Times New Roman"/>
          <w:sz w:val="28"/>
          <w:szCs w:val="28"/>
        </w:rPr>
        <w:t xml:space="preserve"> сравнени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 числами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строк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4E5D8E39" w14:textId="77777777" w:rsidR="00F13CAF" w:rsidRPr="00492B96" w:rsidRDefault="00F13CAF" w:rsidP="00F13CA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Исходя из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цели  курсового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проекта, можно определить следующие задачи:</w:t>
      </w:r>
    </w:p>
    <w:p w14:paraId="7625F333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Разработка спецификации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28EFEB35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лексического анализатора;</w:t>
      </w:r>
    </w:p>
    <w:p w14:paraId="171F1783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синтаксического анализатора;</w:t>
      </w:r>
    </w:p>
    <w:p w14:paraId="1ED5CC77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семантического анализатора;</w:t>
      </w:r>
    </w:p>
    <w:p w14:paraId="0B11BCD6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генератора кода;</w:t>
      </w:r>
    </w:p>
    <w:p w14:paraId="42861BC8" w14:textId="77777777" w:rsidR="00F13CAF" w:rsidRPr="00492B96" w:rsidRDefault="00F13CAF" w:rsidP="00F13CAF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Тестирование транслятора.</w:t>
      </w:r>
    </w:p>
    <w:p w14:paraId="2DE4B0C8" w14:textId="77777777" w:rsidR="00F13CAF" w:rsidRPr="00492B96" w:rsidRDefault="00F13CAF" w:rsidP="00F13CAF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Пояснительная записка описывает правила и требования в использовании, принцип работы, реализацию разработанного языка программирования и компилятора.</w:t>
      </w:r>
    </w:p>
    <w:p w14:paraId="395EBC6D" w14:textId="77777777" w:rsidR="00F13CAF" w:rsidRPr="00492B96" w:rsidRDefault="00F13CAF" w:rsidP="00F13CAF">
      <w:pPr>
        <w:pStyle w:val="af1"/>
        <w:numPr>
          <w:ilvl w:val="0"/>
          <w:numId w:val="1"/>
        </w:numPr>
        <w:spacing w:after="160" w:line="20" w:lineRule="atLeast"/>
        <w:ind w:left="709" w:hanging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026F7E4A" w14:textId="77777777" w:rsidR="00F13CAF" w:rsidRPr="00492B96" w:rsidRDefault="00F13CAF" w:rsidP="00F13CAF">
      <w:pPr>
        <w:pStyle w:val="1"/>
        <w:spacing w:line="20" w:lineRule="atLeast"/>
        <w:ind w:firstLine="708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0849302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 Спецификация языка программирования</w:t>
      </w:r>
      <w:bookmarkEnd w:id="1"/>
    </w:p>
    <w:p w14:paraId="0A4C8473" w14:textId="77777777" w:rsidR="00F13CAF" w:rsidRPr="00492B96" w:rsidRDefault="00F13CAF" w:rsidP="00F13CAF">
      <w:pPr>
        <w:pStyle w:val="2"/>
        <w:shd w:val="clear" w:color="auto" w:fill="FFFFFF" w:themeFill="background1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2" w:name="_Toc469842880"/>
      <w:bookmarkStart w:id="3" w:name="_Toc469841116"/>
      <w:bookmarkStart w:id="4" w:name="_Toc469840237"/>
      <w:bookmarkStart w:id="5" w:name="_Toc9084930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 Характеристика языка программирования</w:t>
      </w:r>
      <w:bookmarkEnd w:id="2"/>
      <w:bookmarkEnd w:id="3"/>
      <w:bookmarkEnd w:id="4"/>
      <w:bookmarkEnd w:id="5"/>
    </w:p>
    <w:p w14:paraId="3481DFA9" w14:textId="23A47829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6" w:name="_Toc469842881"/>
      <w:bookmarkStart w:id="7" w:name="_Toc469841117"/>
      <w:bookmarkStart w:id="8" w:name="_Toc469840238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предназначен для выполнения сравнения целых чисел и операций над строками,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также операци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сложения и вычитания двух чисел</w:t>
      </w:r>
      <w:r>
        <w:rPr>
          <w:rFonts w:ascii="Times New Roman" w:eastAsia="Calibri" w:hAnsi="Times New Roman" w:cs="Times New Roman"/>
          <w:sz w:val="28"/>
          <w:szCs w:val="28"/>
        </w:rPr>
        <w:t>. Разрабатываемый язык программирования я</w:t>
      </w:r>
      <w:r w:rsidRPr="00492B96">
        <w:rPr>
          <w:rFonts w:ascii="Times New Roman" w:eastAsia="Calibri" w:hAnsi="Times New Roman" w:cs="Times New Roman"/>
          <w:sz w:val="28"/>
          <w:szCs w:val="28"/>
        </w:rPr>
        <w:t>вляется процедурным, строго типизированным, компилируемым.</w:t>
      </w:r>
    </w:p>
    <w:p w14:paraId="756E237C" w14:textId="77777777" w:rsidR="00F13CAF" w:rsidRPr="00492B96" w:rsidRDefault="00F13CAF" w:rsidP="00F13CAF">
      <w:pPr>
        <w:pStyle w:val="af"/>
        <w:shd w:val="clear" w:color="auto" w:fill="FFFFFF" w:themeFill="background1"/>
        <w:spacing w:before="360" w:after="360" w:line="20" w:lineRule="atLeas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0849304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</w:t>
      </w:r>
      <w:bookmarkEnd w:id="6"/>
      <w:bookmarkEnd w:id="7"/>
      <w:bookmarkEnd w:id="8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 алфавита языка программирования</w:t>
      </w:r>
      <w:bookmarkEnd w:id="9"/>
    </w:p>
    <w:p w14:paraId="1D54397B" w14:textId="107B3EE7" w:rsidR="00F13CAF" w:rsidRPr="00492B96" w:rsidRDefault="00F13CAF" w:rsidP="00F13CAF">
      <w:pPr>
        <w:spacing w:after="28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Исходный код может содержать в себе символы латинского алфавита, цифры десятичной системы счисления от 0 до 9, символы пробела, табуляции, перевода строки, спецсимволы, символы операторов</w:t>
      </w:r>
      <w:r w:rsidR="00CD3167" w:rsidRPr="00CD316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и символы сепараторов.</w:t>
      </w:r>
    </w:p>
    <w:p w14:paraId="432DF56E" w14:textId="77777777" w:rsidR="00F13CAF" w:rsidRPr="00492B96" w:rsidRDefault="00F13CAF" w:rsidP="00F13CAF">
      <w:pPr>
        <w:pStyle w:val="af"/>
        <w:shd w:val="clear" w:color="auto" w:fill="FFFFFF" w:themeFill="background1"/>
        <w:spacing w:before="360" w:after="360" w:line="20" w:lineRule="atLeast"/>
        <w:ind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532814715"/>
      <w:bookmarkStart w:id="11" w:name="_Toc527930835"/>
      <w:bookmarkStart w:id="12" w:name="_Toc90849305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1.3 Применяемые сепараторы</w:t>
      </w:r>
      <w:bookmarkEnd w:id="10"/>
      <w:bookmarkEnd w:id="11"/>
      <w:bookmarkEnd w:id="12"/>
    </w:p>
    <w:p w14:paraId="552D5D51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Применяемые сепараторы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</w:p>
    <w:p w14:paraId="4861DCE5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1.1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af2"/>
        <w:tblW w:w="9323" w:type="dxa"/>
        <w:tblInd w:w="-5" w:type="dxa"/>
        <w:tblLook w:val="04A0" w:firstRow="1" w:lastRow="0" w:firstColumn="1" w:lastColumn="0" w:noHBand="0" w:noVBand="1"/>
      </w:tblPr>
      <w:tblGrid>
        <w:gridCol w:w="1934"/>
        <w:gridCol w:w="7389"/>
      </w:tblGrid>
      <w:tr w:rsidR="00F13CAF" w:rsidRPr="00492B96" w14:paraId="210DD83E" w14:textId="77777777" w:rsidTr="00804F85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0951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6573F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F13CAF" w:rsidRPr="00492B96" w14:paraId="1591A3BD" w14:textId="77777777" w:rsidTr="00804F85">
        <w:trPr>
          <w:trHeight w:val="408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7986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C999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F13CAF" w:rsidRPr="00492B96" w14:paraId="37E07B9C" w14:textId="77777777" w:rsidTr="00804F85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4322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32F0B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F13CAF" w:rsidRPr="00492B96" w14:paraId="70402AEB" w14:textId="77777777" w:rsidTr="00804F85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D581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59ACB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</w:tr>
      <w:tr w:rsidR="00F13CAF" w:rsidRPr="00492B96" w14:paraId="5E1F6F22" w14:textId="77777777" w:rsidTr="004970F6">
        <w:trPr>
          <w:trHeight w:val="346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7D05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80832" w14:textId="77A287F8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Служит для разделения</w:t>
            </w:r>
          </w:p>
        </w:tc>
      </w:tr>
      <w:tr w:rsidR="00F13CAF" w:rsidRPr="00492B96" w14:paraId="7E1E534E" w14:textId="77777777" w:rsidTr="00804F85">
        <w:trPr>
          <w:trHeight w:val="443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746B0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B7E4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в функции</w:t>
            </w:r>
          </w:p>
        </w:tc>
      </w:tr>
    </w:tbl>
    <w:p w14:paraId="6C6EE15A" w14:textId="77777777" w:rsidR="00F13CAF" w:rsidRPr="00492B96" w:rsidRDefault="00F13CAF" w:rsidP="00F13CAF">
      <w:pPr>
        <w:pStyle w:val="ac"/>
        <w:jc w:val="both"/>
        <w:rPr>
          <w:rFonts w:cs="Times New Roman"/>
          <w:szCs w:val="28"/>
        </w:rPr>
      </w:pPr>
      <w:bookmarkStart w:id="13" w:name="_Toc532814716"/>
      <w:bookmarkStart w:id="14" w:name="_Toc527930836"/>
    </w:p>
    <w:p w14:paraId="74C82A03" w14:textId="77777777" w:rsidR="00F13CAF" w:rsidRPr="00492B96" w:rsidRDefault="00F13CAF" w:rsidP="00F13CAF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0849306"/>
      <w:r w:rsidRPr="00492B96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Применяемые кодировки</w:t>
      </w:r>
      <w:bookmarkEnd w:id="13"/>
      <w:bookmarkEnd w:id="14"/>
      <w:bookmarkEnd w:id="15"/>
    </w:p>
    <w:p w14:paraId="1C09F380" w14:textId="623D738B" w:rsidR="00CA1B53" w:rsidRDefault="00F13CAF" w:rsidP="004970F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используется кодировка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которая представлена на рисунке 1.1.</w:t>
      </w:r>
    </w:p>
    <w:p w14:paraId="6A868A50" w14:textId="77777777" w:rsidR="004970F6" w:rsidRPr="00492B96" w:rsidRDefault="004970F6" w:rsidP="004970F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829E99" w14:textId="77777777" w:rsidR="00CA1B53" w:rsidRDefault="00F13CAF" w:rsidP="00F13CAF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C6D9D" wp14:editId="7781C204">
            <wp:extent cx="3241507" cy="1077271"/>
            <wp:effectExtent l="19050" t="19050" r="16510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661" cy="108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6F859" w14:textId="38624241" w:rsidR="00CD3167" w:rsidRPr="00037BDA" w:rsidRDefault="00F13CAF" w:rsidP="00CD3167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Рисунок 1.1 – Таблица кодировки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0D0F9D13" w14:textId="18AA58B1" w:rsidR="00CA1B53" w:rsidRPr="00CA1B53" w:rsidRDefault="00CA1B53" w:rsidP="00CA1B53">
      <w:pPr>
        <w:spacing w:after="0" w:line="20" w:lineRule="atLeast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допустимыми являются все стандартные специальные символы и буквы латинского алфавита.</w:t>
      </w:r>
    </w:p>
    <w:p w14:paraId="3EFAEBDE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69842884"/>
      <w:bookmarkStart w:id="17" w:name="_Toc469841120"/>
      <w:bookmarkStart w:id="18" w:name="_Toc469840241"/>
      <w:bookmarkStart w:id="19" w:name="_Toc9084930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1.5 Типы данных</w:t>
      </w:r>
      <w:bookmarkEnd w:id="16"/>
      <w:bookmarkEnd w:id="17"/>
      <w:bookmarkEnd w:id="18"/>
      <w:bookmarkEnd w:id="19"/>
    </w:p>
    <w:p w14:paraId="3B377D57" w14:textId="77777777" w:rsidR="00F13CAF" w:rsidRPr="00492B96" w:rsidRDefault="00F13CAF" w:rsidP="00F13CA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есть 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типа данных: целочисленный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492B96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логический </w:t>
      </w:r>
      <w:r w:rsidRPr="00C24A0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bool</w:t>
      </w:r>
      <w:r w:rsidRPr="00C24A0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, символьный</w:t>
      </w:r>
      <w:r w:rsidRPr="00C24A0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symbol</w:t>
      </w:r>
      <w:r w:rsidRPr="00C24A01">
        <w:rPr>
          <w:rFonts w:ascii="Times New Roman" w:eastAsia="Calibri" w:hAnsi="Times New Roman" w:cs="Times New Roman"/>
          <w:sz w:val="28"/>
          <w:szCs w:val="28"/>
        </w:rPr>
        <w:t>)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 строковый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string</w:t>
      </w:r>
      <w:r w:rsidRPr="00492B96">
        <w:rPr>
          <w:rFonts w:ascii="Times New Roman" w:eastAsia="Calibri" w:hAnsi="Times New Roman" w:cs="Times New Roman"/>
          <w:sz w:val="28"/>
          <w:szCs w:val="28"/>
        </w:rPr>
        <w:t>). Описание типов данных, предусмотренных в данным языке представлено в таблице 1.2.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Пользовательские типы данных не поддерживаются.</w:t>
      </w:r>
    </w:p>
    <w:p w14:paraId="5AD03657" w14:textId="77777777" w:rsidR="00F13CAF" w:rsidRPr="00492B96" w:rsidRDefault="00F13CAF" w:rsidP="00F13CAF">
      <w:pPr>
        <w:pStyle w:val="af"/>
        <w:shd w:val="clear" w:color="auto" w:fill="FFFFFF" w:themeFill="background1"/>
        <w:spacing w:before="36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</w:p>
    <w:tbl>
      <w:tblPr>
        <w:tblStyle w:val="af2"/>
        <w:tblW w:w="9963" w:type="dxa"/>
        <w:jc w:val="center"/>
        <w:tblLook w:val="04A0" w:firstRow="1" w:lastRow="0" w:firstColumn="1" w:lastColumn="0" w:noHBand="0" w:noVBand="1"/>
      </w:tblPr>
      <w:tblGrid>
        <w:gridCol w:w="1892"/>
        <w:gridCol w:w="8071"/>
      </w:tblGrid>
      <w:tr w:rsidR="00F13CAF" w:rsidRPr="00492B96" w14:paraId="64FD5E03" w14:textId="77777777" w:rsidTr="00804F85">
        <w:trPr>
          <w:trHeight w:val="319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893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AB6A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F13CAF" w:rsidRPr="00492B96" w14:paraId="4774BE7A" w14:textId="77777777" w:rsidTr="00804F85">
        <w:trPr>
          <w:trHeight w:val="2893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C736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  <w:p w14:paraId="63B4954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EC01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целочисленных данных (2 байта).</w:t>
            </w:r>
          </w:p>
          <w:p w14:paraId="13AC3EA0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14:paraId="51EB34C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Операции:</w:t>
            </w:r>
          </w:p>
          <w:p w14:paraId="47556A8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бинарная операция сравнения меньше либо равно;</w:t>
            </w:r>
          </w:p>
          <w:p w14:paraId="32E5610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сравнения больше либо равно;</w:t>
            </w:r>
          </w:p>
          <w:p w14:paraId="24C890D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бинарная операция сравнения на равенство;</w:t>
            </w:r>
          </w:p>
          <w:p w14:paraId="3D69DB54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!=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сравнения на не равенство;</w:t>
            </w:r>
          </w:p>
          <w:p w14:paraId="2110011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бинарная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операция сравнения меньше;</w:t>
            </w:r>
          </w:p>
          <w:p w14:paraId="7E0634C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бинарная операция сравнения больше;</w:t>
            </w:r>
          </w:p>
          <w:p w14:paraId="4F22BDCF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арифметическая операция сложения;</w:t>
            </w:r>
          </w:p>
          <w:p w14:paraId="02D8850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 арифметическая операция вычитания;</w:t>
            </w:r>
          </w:p>
        </w:tc>
      </w:tr>
      <w:tr w:rsidR="00F13CAF" w:rsidRPr="00492B96" w14:paraId="72FBC670" w14:textId="77777777" w:rsidTr="00804F85">
        <w:trPr>
          <w:trHeight w:val="967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C331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142B1" w14:textId="77777777" w:rsidR="00F13CAF" w:rsidRPr="00492B96" w:rsidRDefault="00F13CAF" w:rsidP="00804F85">
            <w:pPr>
              <w:spacing w:after="0" w:line="20" w:lineRule="atLeast"/>
              <w:ind w:left="-29" w:firstLine="28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Является строковым типом данных. Предназначен для работы с символами, каждый символ занимает 1 байт. Максимальное количество символов – 255, включая символ окончания строки.</w:t>
            </w:r>
          </w:p>
          <w:p w14:paraId="02683667" w14:textId="77777777" w:rsidR="00F13CAF" w:rsidRPr="00492B96" w:rsidRDefault="00F13CAF" w:rsidP="00804F85">
            <w:pPr>
              <w:spacing w:after="0" w:line="2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нулевой символ.</w:t>
            </w:r>
          </w:p>
        </w:tc>
      </w:tr>
      <w:tr w:rsidR="00F13CAF" w:rsidRPr="00492B96" w14:paraId="740E6F3E" w14:textId="77777777" w:rsidTr="00804F85">
        <w:trPr>
          <w:trHeight w:val="730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8994C" w14:textId="77777777" w:rsidR="00F13CAF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C4A9" w14:textId="77777777" w:rsidR="00F13CAF" w:rsidRPr="00492B96" w:rsidRDefault="00F13CAF" w:rsidP="00804F85">
            <w:pPr>
              <w:spacing w:after="0" w:line="20" w:lineRule="atLeast"/>
              <w:ind w:left="-29" w:firstLine="28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Является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символьным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типом данных. Предназначен для работы с символами, каждый символ занимает 1 байт.</w:t>
            </w:r>
          </w:p>
        </w:tc>
      </w:tr>
      <w:tr w:rsidR="00F13CAF" w:rsidRPr="00492B96" w14:paraId="73307B5B" w14:textId="77777777" w:rsidTr="00804F85">
        <w:trPr>
          <w:trHeight w:val="967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9448" w14:textId="77777777" w:rsidR="00F13CAF" w:rsidRPr="00F94BA2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B8A9C" w14:textId="77777777" w:rsidR="00F13CAF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Является логическим типом данных. Может принимать 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F94B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F94B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Занимает 1 байт.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3A17790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Операции:</w:t>
            </w:r>
          </w:p>
          <w:p w14:paraId="5474909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бинарная операция сравнения на равенство;</w:t>
            </w:r>
          </w:p>
          <w:p w14:paraId="16DB3943" w14:textId="77777777" w:rsidR="00F13CAF" w:rsidRPr="00F94BA2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!=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сравнения на не равенство;</w:t>
            </w:r>
          </w:p>
        </w:tc>
      </w:tr>
    </w:tbl>
    <w:p w14:paraId="25F93EDB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69842885"/>
      <w:bookmarkStart w:id="21" w:name="_Toc469841121"/>
      <w:bookmarkStart w:id="22" w:name="_Toc469840242"/>
      <w:bookmarkStart w:id="23" w:name="_Toc9084930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1.6 Преобразование типов данных</w:t>
      </w:r>
      <w:bookmarkEnd w:id="20"/>
      <w:bookmarkEnd w:id="21"/>
      <w:bookmarkEnd w:id="22"/>
      <w:bookmarkEnd w:id="23"/>
    </w:p>
    <w:p w14:paraId="65ED2781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строго типизированный,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14:paraId="561178CC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69842886"/>
      <w:bookmarkStart w:id="25" w:name="_Toc469841122"/>
      <w:bookmarkStart w:id="26" w:name="_Toc469840243"/>
      <w:bookmarkStart w:id="27" w:name="_Toc9084930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1.7 Идентификаторы</w:t>
      </w:r>
      <w:bookmarkEnd w:id="24"/>
      <w:bookmarkEnd w:id="25"/>
      <w:bookmarkEnd w:id="26"/>
      <w:bookmarkEnd w:id="2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540A64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Общее количество идентификаторов ограничено максимальным размером таблицы идентификаторов. Идентификаторы должны начинаться только с символов латинского алфавита, могут содержать цифры. Максимальная длина идентификатора равна 8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</w:p>
    <w:p w14:paraId="6E1F87D3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Идентификатор строится по данным правилам:</w:t>
      </w:r>
    </w:p>
    <w:p w14:paraId="4AAAA043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&lt;буква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a | b | c | d | e | f | g | h | i | j | k | l | m | n | o | p | q | r | s | t | u | v | w | x | y | z </w:t>
      </w:r>
    </w:p>
    <w:p w14:paraId="0ED318DD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&lt;цифра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0 | 1 | 2 | 3 | 4 | 5 | 6 | 7 | 8 | 9</w:t>
      </w:r>
    </w:p>
    <w:p w14:paraId="536D86B0" w14:textId="77777777" w:rsidR="00F13CAF" w:rsidRPr="00404857" w:rsidRDefault="00F13CAF" w:rsidP="00F13CAF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&lt;идентификатор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0485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буква</w:t>
      </w:r>
      <w:r w:rsidRPr="00404857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404857">
        <w:rPr>
          <w:rFonts w:ascii="Times New Roman" w:hAnsi="Times New Roman" w:cs="Times New Roman"/>
          <w:sz w:val="28"/>
          <w:szCs w:val="28"/>
        </w:rPr>
        <w:t>&gt;</w:t>
      </w:r>
      <w:r w:rsidRPr="00C24A01">
        <w:rPr>
          <w:rFonts w:ascii="Times New Roman" w:hAnsi="Times New Roman" w:cs="Times New Roman"/>
          <w:sz w:val="28"/>
          <w:szCs w:val="28"/>
        </w:rPr>
        <w:t xml:space="preserve"> </w:t>
      </w:r>
      <w:r w:rsidRPr="00404857">
        <w:rPr>
          <w:rFonts w:ascii="Times New Roman" w:hAnsi="Times New Roman" w:cs="Times New Roman"/>
          <w:sz w:val="28"/>
          <w:szCs w:val="28"/>
        </w:rPr>
        <w:t>| 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404857">
        <w:rPr>
          <w:rFonts w:ascii="Times New Roman" w:hAnsi="Times New Roman" w:cs="Times New Roman"/>
          <w:sz w:val="28"/>
          <w:szCs w:val="28"/>
        </w:rPr>
        <w:t>&gt;</w:t>
      </w:r>
      <w:r w:rsidRPr="00C24A01">
        <w:rPr>
          <w:rFonts w:ascii="Times New Roman" w:hAnsi="Times New Roman" w:cs="Times New Roman"/>
          <w:sz w:val="28"/>
          <w:szCs w:val="28"/>
        </w:rPr>
        <w:t xml:space="preserve"> </w:t>
      </w:r>
      <w:r w:rsidRPr="0040485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404857">
        <w:rPr>
          <w:rFonts w:ascii="Times New Roman" w:hAnsi="Times New Roman" w:cs="Times New Roman"/>
          <w:sz w:val="28"/>
          <w:szCs w:val="28"/>
        </w:rPr>
        <w:t>&gt; | &lt;</w:t>
      </w:r>
      <w:r>
        <w:rPr>
          <w:rFonts w:ascii="Times New Roman" w:hAnsi="Times New Roman" w:cs="Times New Roman"/>
          <w:sz w:val="28"/>
          <w:szCs w:val="28"/>
        </w:rPr>
        <w:t>буква</w:t>
      </w:r>
      <w:r w:rsidRPr="00404857">
        <w:rPr>
          <w:rFonts w:ascii="Times New Roman" w:hAnsi="Times New Roman" w:cs="Times New Roman"/>
          <w:sz w:val="28"/>
          <w:szCs w:val="28"/>
        </w:rPr>
        <w:t>&gt; | 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404857">
        <w:rPr>
          <w:rFonts w:ascii="Times New Roman" w:hAnsi="Times New Roman" w:cs="Times New Roman"/>
          <w:sz w:val="28"/>
          <w:szCs w:val="28"/>
        </w:rPr>
        <w:t>&gt;</w:t>
      </w:r>
    </w:p>
    <w:p w14:paraId="2BD4F4D1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28" w:name="_Toc532650596"/>
      <w:bookmarkStart w:id="29" w:name="_Toc9084931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1.8 Литералы</w:t>
      </w:r>
      <w:bookmarkEnd w:id="28"/>
      <w:bookmarkEnd w:id="29"/>
    </w:p>
    <w:p w14:paraId="23C0B877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Pr="002B0894">
        <w:rPr>
          <w:rFonts w:ascii="Times New Roman" w:hAnsi="Times New Roman" w:cs="Times New Roman"/>
          <w:sz w:val="28"/>
          <w:szCs w:val="28"/>
        </w:rPr>
        <w:t>4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типа литералов: целог</w:t>
      </w:r>
      <w:r>
        <w:rPr>
          <w:rFonts w:ascii="Times New Roman" w:hAnsi="Times New Roman" w:cs="Times New Roman"/>
          <w:sz w:val="28"/>
          <w:szCs w:val="28"/>
        </w:rPr>
        <w:t>о, логического, строкового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символьного типов. Их краткое описание литералов представлено в таблице 1.3.</w:t>
      </w:r>
    </w:p>
    <w:p w14:paraId="33716C19" w14:textId="77777777" w:rsidR="00F13CAF" w:rsidRPr="00492B96" w:rsidRDefault="00F13CAF" w:rsidP="00F13CAF">
      <w:pPr>
        <w:pStyle w:val="af"/>
        <w:shd w:val="clear" w:color="auto" w:fill="FFFFFF" w:themeFill="background1"/>
        <w:spacing w:before="24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f2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F13CAF" w:rsidRPr="00492B96" w14:paraId="117025F5" w14:textId="77777777" w:rsidTr="00804F85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CBDC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FB5F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13CAF" w:rsidRPr="00492B96" w14:paraId="5ED3A166" w14:textId="77777777" w:rsidTr="00804F85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CF58F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225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литералы,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десятичного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представления. Литералы 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3CAF" w:rsidRPr="00492B96" w14:paraId="5334D735" w14:textId="77777777" w:rsidTr="00804F85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3A3A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9F6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символов латинского алфавита, заключенных в "…" (двойные кавычки).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3CAF" w:rsidRPr="00492B96" w14:paraId="6968A338" w14:textId="77777777" w:rsidTr="00804F85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0ED4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EBFA" w14:textId="77777777" w:rsidR="00F13CAF" w:rsidRPr="00F94BA2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 одного из двух ключевых слов – 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rue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или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false</w:t>
            </w:r>
            <w:r w:rsidRPr="00F94BA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Только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F13CAF" w:rsidRPr="00492B96" w14:paraId="3F43B051" w14:textId="77777777" w:rsidTr="00804F85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8D8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93B7" w14:textId="77777777" w:rsidR="00F13CAF" w:rsidRPr="00F94BA2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Состоит из единственного символа латинского алфавита. Только r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value.</w:t>
            </w:r>
          </w:p>
        </w:tc>
      </w:tr>
    </w:tbl>
    <w:p w14:paraId="22CFEF4A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90849311"/>
      <w:bookmarkStart w:id="31" w:name="_Toc532814721"/>
      <w:bookmarkStart w:id="32" w:name="_Toc527930841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1.9 Объявление данных</w:t>
      </w:r>
      <w:bookmarkEnd w:id="30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31"/>
      <w:bookmarkEnd w:id="32"/>
    </w:p>
    <w:p w14:paraId="1E1BB7E3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>, указывается тип данных и имя идентификатора. Требуется обязательное объявление переменной перед её использованием.</w:t>
      </w:r>
    </w:p>
    <w:p w14:paraId="286A3650" w14:textId="77777777" w:rsidR="00F13CAF" w:rsidRPr="005A75E5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Примеры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string</w:t>
      </w:r>
      <w:r w:rsidRPr="005A75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5A75E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DB27368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Все переменные 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</w:t>
      </w:r>
      <w:proofErr w:type="gramStart"/>
      <w:r w:rsidRPr="00812018">
        <w:rPr>
          <w:rFonts w:ascii="Times New Roman" w:eastAsia="Calibri" w:hAnsi="Times New Roman" w:cs="Times New Roman"/>
          <w:sz w:val="28"/>
          <w:szCs w:val="28"/>
        </w:rPr>
        <w:t>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имеют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область видимости, а именно префикс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название функции, в которой они находятся, что разрешает использование в различных функциях переменных с одинаковым именем. Параметры функции видны только внутри неё. Переменные, объявленные в одной функции, недоступны в другой.</w:t>
      </w:r>
    </w:p>
    <w:p w14:paraId="1202162E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532814722"/>
      <w:bookmarkStart w:id="34" w:name="_Toc527930842"/>
      <w:bookmarkStart w:id="35" w:name="_Toc90849312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1.10 Инициализация данных</w:t>
      </w:r>
      <w:bookmarkEnd w:id="33"/>
      <w:bookmarkEnd w:id="34"/>
      <w:bookmarkEnd w:id="35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5199B6E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момент объявления переменных происходит автоматическая инициализация в зависимости от типа данных. Инициализация другими значениями в момент объявления не допускается. Виды инициализации представлены в таблице 1.4.</w:t>
      </w:r>
    </w:p>
    <w:p w14:paraId="726CB80E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1.4 — Способы инициализации переменных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4625"/>
        <w:gridCol w:w="4725"/>
      </w:tblGrid>
      <w:tr w:rsidR="00F13CAF" w:rsidRPr="00492B96" w14:paraId="33A2FF96" w14:textId="77777777" w:rsidTr="00804F85"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DDCE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098CF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F13CAF" w:rsidRPr="00492B96" w14:paraId="2F4C6F55" w14:textId="77777777" w:rsidTr="00804F85">
        <w:trPr>
          <w:trHeight w:val="439"/>
        </w:trPr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3F4C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8DF2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Присваивание переменной значения.</w:t>
            </w:r>
          </w:p>
        </w:tc>
      </w:tr>
    </w:tbl>
    <w:p w14:paraId="2257D15E" w14:textId="77777777" w:rsidR="00F13CAF" w:rsidRPr="00492B96" w:rsidRDefault="00F13CAF" w:rsidP="00F13CAF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532814723"/>
      <w:bookmarkStart w:id="37" w:name="_Toc527930843"/>
      <w:bookmarkStart w:id="38" w:name="_Toc90849313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1.11 </w:t>
      </w:r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36"/>
      <w:bookmarkEnd w:id="37"/>
      <w:bookmarkEnd w:id="38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1E07D38D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Инструкции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</w:t>
      </w:r>
      <w:proofErr w:type="gramStart"/>
      <w:r w:rsidRPr="00812018">
        <w:rPr>
          <w:rFonts w:ascii="Times New Roman" w:eastAsia="Calibri" w:hAnsi="Times New Roman" w:cs="Times New Roman"/>
          <w:sz w:val="28"/>
          <w:szCs w:val="28"/>
        </w:rPr>
        <w:t>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 представлена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 таблице 1.5.</w:t>
      </w:r>
    </w:p>
    <w:p w14:paraId="2D4B77E1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1.5 – Инструкции языка </w:t>
      </w:r>
    </w:p>
    <w:tbl>
      <w:tblPr>
        <w:tblStyle w:val="af2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F13CAF" w:rsidRPr="00492B96" w14:paraId="619F83C1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BA4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1BAF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F13CAF" w:rsidRPr="00492B96" w14:paraId="3DD6AEBD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E6917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2795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</w:p>
        </w:tc>
      </w:tr>
      <w:tr w:rsidR="00F13CAF" w:rsidRPr="00492B96" w14:paraId="0253247C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A6D36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внешней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CA7AD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({&lt;тип данных&gt; &lt;идентификатор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&gt;{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,}})</w:t>
            </w:r>
          </w:p>
          <w:p w14:paraId="32F989D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A28D50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программный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блок&gt;</w:t>
            </w:r>
          </w:p>
          <w:p w14:paraId="7B81D0B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3E313F3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13CAF" w:rsidRPr="00492B96" w14:paraId="72947971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B540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480F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…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13CAF" w:rsidRPr="00492B96" w14:paraId="3E6D6A9F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3CB9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ADF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</w:tr>
      <w:tr w:rsidR="00F13CAF" w:rsidRPr="00492B96" w14:paraId="4499B3B3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039F2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A6C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F13CAF" w:rsidRPr="00492B96" w14:paraId="4456639A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B597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14:paraId="3F363A5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2FA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 — лексикографическое сравнение строк</w:t>
            </w:r>
          </w:p>
        </w:tc>
      </w:tr>
      <w:tr w:rsidR="00F13CAF" w:rsidRPr="00492B96" w14:paraId="64333C7A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7D26D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0846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F13CAF" w:rsidRPr="00492B96" w14:paraId="09DE5703" w14:textId="77777777" w:rsidTr="00804F85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3F9D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D864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repeat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&gt;)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{…}</w:t>
            </w:r>
          </w:p>
        </w:tc>
      </w:tr>
    </w:tbl>
    <w:p w14:paraId="31BCCA09" w14:textId="77777777" w:rsidR="00F13CAF" w:rsidRPr="00492B96" w:rsidRDefault="00F13CAF" w:rsidP="00F13CAF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9084931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1.12 Операции языка</w:t>
      </w:r>
      <w:bookmarkEnd w:id="39"/>
    </w:p>
    <w:p w14:paraId="2B34525E" w14:textId="15547054" w:rsidR="00F13CAF" w:rsidRPr="004970F6" w:rsidRDefault="00F13CAF" w:rsidP="004970F6">
      <w:pPr>
        <w:pStyle w:val="af"/>
        <w:shd w:val="clear" w:color="auto" w:fill="FFFFFF" w:themeFill="background1"/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Операции сравнения</w:t>
      </w:r>
      <w:r w:rsidRPr="00492B96">
        <w:rPr>
          <w:rFonts w:ascii="Times New Roman" w:hAnsi="Times New Roman" w:cs="Times New Roman"/>
          <w:sz w:val="28"/>
          <w:szCs w:val="28"/>
        </w:rPr>
        <w:t>, используются в условной конструкции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которые можно использовать 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представлены в таблице 1.6.</w:t>
      </w:r>
    </w:p>
    <w:tbl>
      <w:tblPr>
        <w:tblStyle w:val="af2"/>
        <w:tblpPr w:leftFromText="180" w:rightFromText="180" w:vertAnchor="text" w:horzAnchor="margin" w:tblpY="-189"/>
        <w:tblW w:w="0" w:type="auto"/>
        <w:tblLook w:val="04A0" w:firstRow="1" w:lastRow="0" w:firstColumn="1" w:lastColumn="0" w:noHBand="0" w:noVBand="1"/>
      </w:tblPr>
      <w:tblGrid>
        <w:gridCol w:w="5271"/>
        <w:gridCol w:w="4408"/>
      </w:tblGrid>
      <w:tr w:rsidR="00F13CAF" w:rsidRPr="00492B96" w14:paraId="2CEEBDC6" w14:textId="77777777" w:rsidTr="00804F85">
        <w:trPr>
          <w:cantSplit/>
        </w:trPr>
        <w:tc>
          <w:tcPr>
            <w:tcW w:w="96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8B259" w14:textId="53A1CEC9" w:rsidR="00F13CAF" w:rsidRPr="00492B96" w:rsidRDefault="004970F6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Таблица 1.6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Операции языка</w:t>
            </w:r>
          </w:p>
        </w:tc>
      </w:tr>
      <w:tr w:rsidR="00F13CAF" w:rsidRPr="00492B96" w14:paraId="5193219C" w14:textId="77777777" w:rsidTr="00804F85">
        <w:trPr>
          <w:cantSplit/>
        </w:trPr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32CA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590D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F13CAF" w:rsidRPr="00492B96" w14:paraId="541AE4B8" w14:textId="77777777" w:rsidTr="00804F85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47C6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323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— бинарное меньше либо равно</w:t>
            </w:r>
          </w:p>
          <w:p w14:paraId="518D9C0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— бинарное равно</w:t>
            </w:r>
          </w:p>
          <w:p w14:paraId="40A6A52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— бинарное не равно</w:t>
            </w:r>
          </w:p>
        </w:tc>
      </w:tr>
      <w:tr w:rsidR="00F13CAF" w:rsidRPr="00492B96" w14:paraId="47EB0004" w14:textId="77777777" w:rsidTr="00804F85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43F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DC58D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— бинарный плюс</w:t>
            </w:r>
          </w:p>
          <w:p w14:paraId="0920BC7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 — бинарный минус</w:t>
            </w:r>
          </w:p>
        </w:tc>
      </w:tr>
      <w:tr w:rsidR="00F13CAF" w:rsidRPr="00492B96" w14:paraId="64E0DC91" w14:textId="77777777" w:rsidTr="00804F85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6AA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44C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— бинарное больше</w:t>
            </w:r>
          </w:p>
          <w:p w14:paraId="736CE05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—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меньше</w:t>
            </w:r>
          </w:p>
          <w:p w14:paraId="32E70CBF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— бинарное больше либо равно</w:t>
            </w:r>
          </w:p>
        </w:tc>
      </w:tr>
    </w:tbl>
    <w:p w14:paraId="217A9712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9084931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1.13 Выражения и их вычисление</w:t>
      </w:r>
      <w:bookmarkEnd w:id="40"/>
    </w:p>
    <w:p w14:paraId="770252B2" w14:textId="77777777" w:rsidR="00F13CAF" w:rsidRPr="00492B96" w:rsidRDefault="00F13CAF" w:rsidP="00F13CA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 присутствуют выражения сравнения, использующиеся в условной конструкции, и арифметические операции.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выражении должны участвовать операторы и операнды одного типа. Не допускается запись двух подряд арифметических операций.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2B699B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9084931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1.14 Конструкции языка</w:t>
      </w:r>
      <w:bookmarkEnd w:id="41"/>
    </w:p>
    <w:p w14:paraId="2F7F2B5D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Основные программные конструкции языка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AF5046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703"/>
        <w:gridCol w:w="6216"/>
      </w:tblGrid>
      <w:tr w:rsidR="00F13CAF" w:rsidRPr="00492B96" w14:paraId="1B5574D4" w14:textId="77777777" w:rsidTr="00804F85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5DD4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7640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F13CAF" w:rsidRPr="00492B96" w14:paraId="7BB51576" w14:textId="77777777" w:rsidTr="00804F85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FAE66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2F82608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E4DA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1AB69A86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A52D4C1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06B8D44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13CAF" w:rsidRPr="00492B96" w14:paraId="1E60C372" w14:textId="77777777" w:rsidTr="00804F85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5565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096D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14:paraId="21A953C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14:paraId="77FF76B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E7B5BF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&lt;программный блок&gt;</w:t>
            </w:r>
          </w:p>
          <w:p w14:paraId="7D84A5A4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64D36F46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13CAF" w:rsidRPr="00492B96" w14:paraId="6469CB5D" w14:textId="77777777" w:rsidTr="00804F85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6BF4A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DF5C7" w14:textId="77777777" w:rsidR="00CA1B53" w:rsidRDefault="00F13CAF" w:rsidP="00CA1B53">
            <w:pPr>
              <w:pStyle w:val="af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(&lt;литерал&gt;|&lt;идентификатор&gt;&lt;логический оператор&gt;&lt;литерал&gt;|&lt;идентификатор&gt;)</w:t>
            </w:r>
          </w:p>
          <w:p w14:paraId="5A1EBB14" w14:textId="454A835A" w:rsidR="00F13CAF" w:rsidRPr="00492B96" w:rsidRDefault="00F13CAF" w:rsidP="00CA1B53">
            <w:pPr>
              <w:pStyle w:val="af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7FBCB8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41BB4FA2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1E1B24C" w14:textId="160C3953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</w:p>
          <w:p w14:paraId="0B6B670F" w14:textId="77777777" w:rsidR="00CA1B53" w:rsidRDefault="00F13CAF" w:rsidP="00CA1B53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473F59EE" w14:textId="6DFFDA6D" w:rsidR="00F13CAF" w:rsidRPr="00492B96" w:rsidRDefault="00F13CAF" w:rsidP="00CA1B53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49AB88B3" w14:textId="77777777" w:rsidR="00F13CAF" w:rsidRPr="00492B96" w:rsidRDefault="00F13CAF" w:rsidP="00F13CAF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90849317"/>
      <w:bookmarkStart w:id="43" w:name="_Toc532814728"/>
      <w:bookmarkStart w:id="44" w:name="_Toc5279308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 Область видимости идентификаторов</w:t>
      </w:r>
      <w:bookmarkEnd w:id="42"/>
    </w:p>
    <w:p w14:paraId="54A813AB" w14:textId="77777777" w:rsidR="00F13CAF" w:rsidRPr="00492B96" w:rsidRDefault="00F13CAF" w:rsidP="00F13CAF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Область видимости реализована по принципу «сверху вниз». В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требуется объявление переменной перед её использованием. Все переменные должны находиться внутри программного блока языка. Имеется возможность объявления одинаковых переменных в разных функциях. Каждая переменная получает префикс – название функции, в которой она объявлена.</w:t>
      </w:r>
    </w:p>
    <w:p w14:paraId="4F075C64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90849318"/>
      <w:bookmarkEnd w:id="43"/>
      <w:bookmarkEnd w:id="4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1.16 Семантические проверки</w:t>
      </w:r>
      <w:bookmarkEnd w:id="45"/>
    </w:p>
    <w:p w14:paraId="687036ED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выполняются следующие семантические проверки:</w:t>
      </w:r>
    </w:p>
    <w:p w14:paraId="33F810B1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1. Наличие функции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– точки входа в программу;</w:t>
      </w:r>
    </w:p>
    <w:p w14:paraId="4EA53409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2. Единственность точки входа; </w:t>
      </w:r>
    </w:p>
    <w:p w14:paraId="32CA2007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3. Переопределение идентификаторов;</w:t>
      </w:r>
    </w:p>
    <w:p w14:paraId="0F3B6F75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4. Использование идентификаторов без их объявления;</w:t>
      </w:r>
    </w:p>
    <w:p w14:paraId="762F96D8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5. Проверка соответствия типа функции и возвращаемого параметра;</w:t>
      </w:r>
    </w:p>
    <w:p w14:paraId="1ABAD747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6. Правильность передаваемых в функцию параметров: количество, типы; </w:t>
      </w:r>
    </w:p>
    <w:p w14:paraId="0CE18D8C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7. Правильность строковых выражений; </w:t>
      </w:r>
    </w:p>
    <w:p w14:paraId="43FFE3AA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8. Превышение размера строковых и числовых литералов; </w:t>
      </w:r>
    </w:p>
    <w:p w14:paraId="4ACDC640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9. Правильность составленного условия цикла/условного оператора.</w:t>
      </w:r>
    </w:p>
    <w:p w14:paraId="533B68C1" w14:textId="77777777" w:rsidR="00F13CAF" w:rsidRPr="00492B96" w:rsidRDefault="00F13CAF" w:rsidP="00F13CAF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10.Недопустимость некоторых операций для определённых типов</w:t>
      </w:r>
    </w:p>
    <w:p w14:paraId="292E9659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9084931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1.17 Распределение оперативной памяти на этапе выполнения</w:t>
      </w:r>
      <w:bookmarkEnd w:id="46"/>
    </w:p>
    <w:p w14:paraId="7B4A8CD3" w14:textId="77777777" w:rsidR="00F13CAF" w:rsidRPr="00492B96" w:rsidRDefault="00F13CAF" w:rsidP="00F13CAF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префиксов.</w:t>
      </w:r>
    </w:p>
    <w:p w14:paraId="76097934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908493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1.18 Стандартная библиотека и ее состав</w:t>
      </w:r>
      <w:bookmarkEnd w:id="47"/>
    </w:p>
    <w:p w14:paraId="647BB826" w14:textId="77777777" w:rsidR="00F13CAF" w:rsidRDefault="00F13CAF" w:rsidP="00F13CAF">
      <w:pPr>
        <w:spacing w:before="24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 библиотеки, описаны в табл. 1.8.</w: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954782C" w14:textId="77777777" w:rsidR="00F13CAF" w:rsidRDefault="00F13CAF" w:rsidP="00F13CAF">
      <w:pPr>
        <w:spacing w:before="24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31F2E" w14:textId="77777777" w:rsidR="00F13CAF" w:rsidRPr="00492B96" w:rsidRDefault="00F13CAF" w:rsidP="00F13CAF">
      <w:pPr>
        <w:spacing w:before="24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1FF076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Таблица 1.8 - 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4"/>
        <w:gridCol w:w="8027"/>
      </w:tblGrid>
      <w:tr w:rsidR="00F13CAF" w:rsidRPr="00492B96" w14:paraId="4648BCDD" w14:textId="77777777" w:rsidTr="00804F85">
        <w:trPr>
          <w:trHeight w:val="422"/>
        </w:trPr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ED62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78EA8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13CAF" w:rsidRPr="00492B96" w14:paraId="0CCA1E79" w14:textId="77777777" w:rsidTr="00804F85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2519C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BA04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типа, принимает два строковых параметра. Сравнивает строки и возвращает 1, если равны, 0,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2,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больше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</w:tbl>
    <w:p w14:paraId="40FFB48A" w14:textId="77777777" w:rsidR="00F13CAF" w:rsidRPr="00492B96" w:rsidRDefault="00F13CAF" w:rsidP="00F13CAF">
      <w:pPr>
        <w:pStyle w:val="2"/>
        <w:spacing w:before="36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90849321"/>
      <w:r w:rsidRPr="00B6731D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Стандартная библиотека подключается автоматически на этапе генерации</w:t>
      </w:r>
      <w:r w:rsidRPr="00B6731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кода.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  <w:t xml:space="preserve">        </w:t>
      </w: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1.19 Ввод и вывод данных</w:t>
      </w:r>
      <w:bookmarkEnd w:id="48"/>
    </w:p>
    <w:p w14:paraId="2CBDEEE5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Ввод данных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не поддерживается.</w:t>
      </w:r>
    </w:p>
    <w:p w14:paraId="0D829C17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Pr="00492B96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&lt;имя идентификатора&gt;|&lt;литерал&gt;). Пример: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Pr="00492B96">
        <w:rPr>
          <w:rFonts w:ascii="Times New Roman" w:eastAsia="Calibri" w:hAnsi="Times New Roman" w:cs="Times New Roman"/>
          <w:sz w:val="28"/>
          <w:szCs w:val="28"/>
        </w:rPr>
        <w:t>(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92B96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66AACA1D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Пользовательская команда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 транслированном коде будут заменена вызовом нужных библиотечных функций.</w:t>
      </w:r>
    </w:p>
    <w:p w14:paraId="4118975F" w14:textId="77777777" w:rsidR="00F13CAF" w:rsidRPr="00492B96" w:rsidRDefault="00F13CAF" w:rsidP="00F13CAF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9084932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1.20 Точка входа</w:t>
      </w:r>
      <w:bookmarkEnd w:id="49"/>
    </w:p>
    <w:p w14:paraId="6773F35F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Функция точки входа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представлена в таблице 1.9.</w:t>
      </w:r>
    </w:p>
    <w:p w14:paraId="664C77E0" w14:textId="77777777" w:rsidR="00F13CAF" w:rsidRPr="00492B96" w:rsidRDefault="00F13CAF" w:rsidP="00F13CAF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Точка входа</w:t>
      </w:r>
    </w:p>
    <w:tbl>
      <w:tblPr>
        <w:tblStyle w:val="af2"/>
        <w:tblW w:w="10060" w:type="dxa"/>
        <w:jc w:val="center"/>
        <w:tblLook w:val="04A0" w:firstRow="1" w:lastRow="0" w:firstColumn="1" w:lastColumn="0" w:noHBand="0" w:noVBand="1"/>
      </w:tblPr>
      <w:tblGrid>
        <w:gridCol w:w="3823"/>
        <w:gridCol w:w="6237"/>
      </w:tblGrid>
      <w:tr w:rsidR="00F13CAF" w:rsidRPr="00492B96" w14:paraId="374E4623" w14:textId="77777777" w:rsidTr="00804F85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FA997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9B7D5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F13CAF" w:rsidRPr="00492B96" w14:paraId="3D2C973C" w14:textId="77777777" w:rsidTr="00804F85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8BF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1136BDF3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1D07E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38485AF9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AD6DD32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2FF09FBB" w14:textId="77777777" w:rsidR="00F13CAF" w:rsidRPr="00492B96" w:rsidRDefault="00F13CAF" w:rsidP="00804F85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2B2AB84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9084932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1.21 Препроцессор</w:t>
      </w:r>
      <w:bookmarkEnd w:id="50"/>
    </w:p>
    <w:p w14:paraId="4B6AD52C" w14:textId="77777777" w:rsidR="00F13CAF" w:rsidRPr="00492B96" w:rsidRDefault="00F13CAF" w:rsidP="00F13CAF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BPA</w:t>
      </w:r>
      <w:r w:rsidRPr="0081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препроцессор отсутствует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80DA51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9084932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1.22 Соглашение о вызовах</w:t>
      </w:r>
      <w:bookmarkEnd w:id="51"/>
    </w:p>
    <w:p w14:paraId="56442D64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:</w:t>
      </w:r>
    </w:p>
    <w:p w14:paraId="108E389D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14:paraId="3B1E8600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14:paraId="1D0772DD" w14:textId="77777777" w:rsidR="00F13CAF" w:rsidRPr="00492B96" w:rsidRDefault="00F13CAF" w:rsidP="00F13CAF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</w:t>
      </w:r>
    </w:p>
    <w:p w14:paraId="41CE38FD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9084932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1.23 Объектный код</w:t>
      </w:r>
      <w:bookmarkEnd w:id="52"/>
    </w:p>
    <w:p w14:paraId="1F6D1E4D" w14:textId="77777777" w:rsidR="00F13CAF" w:rsidRPr="00492B96" w:rsidRDefault="00F13CAF" w:rsidP="00F13CAF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ассемблера.</w:t>
      </w:r>
    </w:p>
    <w:p w14:paraId="38302207" w14:textId="77777777" w:rsidR="00F13CAF" w:rsidRPr="00492B96" w:rsidRDefault="00F13CAF" w:rsidP="00F13CAF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9084932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1.24 Классификация сообщений транслятора</w:t>
      </w:r>
      <w:bookmarkEnd w:id="53"/>
    </w:p>
    <w:p w14:paraId="299626E8" w14:textId="77777777" w:rsidR="00F13CAF" w:rsidRPr="00492B96" w:rsidRDefault="00F13CAF" w:rsidP="00F13CAF">
      <w:pPr>
        <w:widowControl w:val="0"/>
        <w:tabs>
          <w:tab w:val="left" w:pos="0"/>
        </w:tabs>
        <w:spacing w:after="0" w:line="2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1.10, а также в 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приложении Б.</w:t>
      </w:r>
    </w:p>
    <w:p w14:paraId="005F6D40" w14:textId="77777777" w:rsidR="00F13CAF" w:rsidRPr="00492B96" w:rsidRDefault="00F13CAF" w:rsidP="00F13CAF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>Таблица 1.10 Классификация ошибок(диапазон)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17"/>
        <w:gridCol w:w="4728"/>
      </w:tblGrid>
      <w:tr w:rsidR="00F13CAF" w:rsidRPr="00492B96" w14:paraId="278851A3" w14:textId="77777777" w:rsidTr="00804F85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ED0FE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Префикс ошибки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48893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F13CAF" w:rsidRPr="00492B96" w14:paraId="4C8C3085" w14:textId="77777777" w:rsidTr="00804F85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092B6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92850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критической ошибке.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0-99</w:t>
            </w:r>
          </w:p>
        </w:tc>
      </w:tr>
      <w:tr w:rsidR="00F13CAF" w:rsidRPr="00492B96" w14:paraId="11EEA09A" w14:textId="77777777" w:rsidTr="00804F85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E45A5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290ED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лексического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200-299</w:t>
            </w:r>
          </w:p>
        </w:tc>
      </w:tr>
      <w:tr w:rsidR="00F13CAF" w:rsidRPr="00492B96" w14:paraId="797A5D31" w14:textId="77777777" w:rsidTr="00804F85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3F8E2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[Семантическая]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ADC5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семантического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500-599</w:t>
            </w:r>
          </w:p>
        </w:tc>
      </w:tr>
      <w:tr w:rsidR="00F13CAF" w:rsidRPr="00492B96" w14:paraId="62BA490F" w14:textId="77777777" w:rsidTr="00804F85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61FF4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[Синтаксическая]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4B6EC" w14:textId="77777777" w:rsidR="00F13CAF" w:rsidRPr="00492B96" w:rsidRDefault="00F13CAF" w:rsidP="00804F85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синтаксического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600-699</w:t>
            </w:r>
          </w:p>
        </w:tc>
      </w:tr>
    </w:tbl>
    <w:p w14:paraId="1F91AFAD" w14:textId="77777777" w:rsidR="00F13CAF" w:rsidRPr="00492B96" w:rsidRDefault="00F13CAF" w:rsidP="00F13CAF">
      <w:pPr>
        <w:spacing w:after="160" w:line="256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/>
        <w:t>1.25 Контрольный пример</w:t>
      </w:r>
    </w:p>
    <w:p w14:paraId="1F9D53BD" w14:textId="330D308D" w:rsidR="00001B61" w:rsidRPr="00492B96" w:rsidRDefault="00F13CAF" w:rsidP="00F13CAF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Контрольный пример представлен в приложении А. </w:t>
      </w:r>
      <w:r w:rsidR="00001B61"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1A24BEE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469951058"/>
      <w:bookmarkStart w:id="55" w:name="_Toc500358568"/>
      <w:bookmarkStart w:id="56" w:name="_Toc9084932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54"/>
      <w:bookmarkEnd w:id="55"/>
      <w:bookmarkEnd w:id="56"/>
    </w:p>
    <w:p w14:paraId="7A47D43B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469951059"/>
      <w:bookmarkStart w:id="58" w:name="_Toc500358569"/>
      <w:bookmarkStart w:id="59" w:name="_Toc9084932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57"/>
      <w:bookmarkEnd w:id="58"/>
      <w:bookmarkEnd w:id="59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0A5D57E" w14:textId="6FEBA380" w:rsidR="00001B61" w:rsidRPr="00492B96" w:rsidRDefault="00B34DF8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Задачей т</w:t>
      </w:r>
      <w:r w:rsidR="00001B61"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ранслятор</w:t>
      </w: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а является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ование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написанн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языке </w:t>
      </w:r>
      <w:r w:rsidR="0081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BPA</w:t>
      </w:r>
      <w:r w:rsidR="00812018" w:rsidRPr="0081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67FBF514" w14:textId="47F5FEBF" w:rsidR="00264F13" w:rsidRPr="00492B96" w:rsidRDefault="00264F13" w:rsidP="00492B96">
      <w:pPr>
        <w:spacing w:before="280" w:after="280" w:line="20" w:lineRule="atLeast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AB03D" wp14:editId="3D87FF9C">
            <wp:extent cx="6178854" cy="2599361"/>
            <wp:effectExtent l="0" t="0" r="0" b="0"/>
            <wp:docPr id="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1890" w14:textId="66EE889E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14:paraId="36474BB1" w14:textId="0CC6BBF9" w:rsidR="00001B61" w:rsidRPr="00492B96" w:rsidRDefault="008E159A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682F970C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04C287B9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35DD67F3" w14:textId="2C66316C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Генератор кода – </w:t>
      </w:r>
      <w:r w:rsidR="00CD31E3" w:rsidRPr="00492B96">
        <w:rPr>
          <w:rFonts w:ascii="Times New Roman" w:hAnsi="Times New Roman" w:cs="Times New Roman"/>
          <w:sz w:val="28"/>
          <w:szCs w:val="28"/>
        </w:rPr>
        <w:t>часть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транслятора, выполняющий генерацию ассемблерного кода на основе полученных данных на предыдущих этапах трансляции. 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8120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color w:val="000000" w:themeColor="text1"/>
          <w:sz w:val="28"/>
          <w:szCs w:val="28"/>
        </w:rPr>
        <w:t>-2023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09E9A168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E1DB3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469951060"/>
      <w:bookmarkStart w:id="61" w:name="_Toc500358570"/>
      <w:bookmarkStart w:id="62" w:name="_Toc90849329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60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61"/>
      <w:bookmarkEnd w:id="62"/>
    </w:p>
    <w:p w14:paraId="0DA47F71" w14:textId="68550157" w:rsidR="00001B61" w:rsidRPr="00492B96" w:rsidRDefault="00CD31E3" w:rsidP="00492B96">
      <w:pPr>
        <w:spacing w:before="12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</w:t>
      </w:r>
      <w:r w:rsidR="00001B61" w:rsidRPr="00492B96">
        <w:rPr>
          <w:rFonts w:ascii="Times New Roman" w:hAnsi="Times New Roman" w:cs="Times New Roman"/>
          <w:sz w:val="28"/>
          <w:szCs w:val="28"/>
        </w:rPr>
        <w:t>представлен</w:t>
      </w:r>
      <w:r w:rsidRPr="00492B96">
        <w:rPr>
          <w:rFonts w:ascii="Times New Roman" w:hAnsi="Times New Roman" w:cs="Times New Roman"/>
          <w:sz w:val="28"/>
          <w:szCs w:val="28"/>
        </w:rPr>
        <w:t>н</w:t>
      </w:r>
      <w:r w:rsidR="00001B61" w:rsidRPr="00492B96">
        <w:rPr>
          <w:rFonts w:ascii="Times New Roman" w:hAnsi="Times New Roman" w:cs="Times New Roman"/>
          <w:sz w:val="28"/>
          <w:szCs w:val="28"/>
        </w:rPr>
        <w:t>ы</w:t>
      </w:r>
      <w:r w:rsidRPr="00492B96">
        <w:rPr>
          <w:rFonts w:ascii="Times New Roman" w:hAnsi="Times New Roman" w:cs="Times New Roman"/>
          <w:sz w:val="28"/>
          <w:szCs w:val="28"/>
        </w:rPr>
        <w:t>е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в таблице 2.1.</w:t>
      </w:r>
    </w:p>
    <w:p w14:paraId="7AB9C214" w14:textId="1E112E78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 xml:space="preserve">Таблица 2.1 Входные параметры транслятора языка </w:t>
      </w:r>
      <w:r w:rsidR="00812018">
        <w:rPr>
          <w:rFonts w:cs="Times New Roman"/>
          <w:szCs w:val="28"/>
          <w:lang w:val="en-US"/>
        </w:rPr>
        <w:t>BPA</w:t>
      </w:r>
      <w:r w:rsidR="00812018" w:rsidRPr="00812018">
        <w:rPr>
          <w:rFonts w:cs="Times New Roman"/>
          <w:szCs w:val="28"/>
        </w:rPr>
        <w:t>-2023</w:t>
      </w:r>
    </w:p>
    <w:tbl>
      <w:tblPr>
        <w:tblW w:w="100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6"/>
        <w:gridCol w:w="3686"/>
        <w:gridCol w:w="3396"/>
      </w:tblGrid>
      <w:tr w:rsidR="00001B61" w:rsidRPr="00492B96" w14:paraId="7BF12FEF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35763AA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9747E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8AE25E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01B61" w:rsidRPr="00492B96" w14:paraId="7FCA7B7E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EC8F14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DDD7B53" w14:textId="224B7690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исходным кодом на языке </w:t>
            </w:r>
            <w:r w:rsidR="008120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BPA</w:t>
            </w:r>
            <w:r w:rsidR="00812018" w:rsidRPr="00812018">
              <w:rPr>
                <w:rFonts w:ascii="Times New Roman" w:hAnsi="Times New Roman" w:cs="Times New Roman"/>
                <w:sz w:val="28"/>
                <w:szCs w:val="28"/>
              </w:rPr>
              <w:t>-2023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имеющий расширение 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  <w:proofErr w:type="spellEnd"/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4D0F81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01B61" w:rsidRPr="00492B96" w14:paraId="10D30767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5F09B9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A8EC634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 для вывода протоколов работы программы.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2568F82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2DCC472B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001B61" w:rsidRPr="00492B96" w14:paraId="572FE00D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CFB88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DE7297F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асемблера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82FE32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302A05D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14:paraId="0A48A10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469951061"/>
      <w:bookmarkStart w:id="64" w:name="_Toc500358571"/>
      <w:bookmarkStart w:id="65" w:name="_Toc9084933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bookmarkEnd w:id="63"/>
      <w:bookmarkEnd w:id="6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Протоколы, формируемые транслятором</w:t>
      </w:r>
      <w:bookmarkEnd w:id="65"/>
    </w:p>
    <w:p w14:paraId="28A93F81" w14:textId="3D91850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с перечнем протоколов</w:t>
      </w:r>
      <w:r w:rsidR="003B2877">
        <w:rPr>
          <w:rFonts w:ascii="Times New Roman" w:hAnsi="Times New Roman" w:cs="Times New Roman"/>
          <w:sz w:val="28"/>
          <w:szCs w:val="28"/>
        </w:rPr>
        <w:t xml:space="preserve">, формируемых </w:t>
      </w:r>
      <w:proofErr w:type="gramStart"/>
      <w:r w:rsidR="003B2877">
        <w:rPr>
          <w:rFonts w:ascii="Times New Roman" w:hAnsi="Times New Roman" w:cs="Times New Roman"/>
          <w:sz w:val="28"/>
          <w:szCs w:val="28"/>
        </w:rPr>
        <w:t xml:space="preserve">транслятором 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  <w:lang w:val="en-US"/>
        </w:rPr>
        <w:t>BPA</w:t>
      </w:r>
      <w:proofErr w:type="gramEnd"/>
      <w:r w:rsidR="00812018"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FF5EFAE" w14:textId="634AAF7E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>Таблица 2.2 Протоколы, формируемые транслятором языка</w:t>
      </w:r>
      <w:r w:rsidR="00812018">
        <w:rPr>
          <w:rFonts w:cs="Times New Roman"/>
          <w:szCs w:val="28"/>
        </w:rPr>
        <w:t>BPA-2023</w:t>
      </w:r>
      <w:r w:rsidRPr="00492B96">
        <w:rPr>
          <w:rFonts w:cs="Times New Roman"/>
          <w:szCs w:val="28"/>
        </w:rPr>
        <w:t xml:space="preserve"> </w:t>
      </w:r>
    </w:p>
    <w:tbl>
      <w:tblPr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001B61" w:rsidRPr="00492B96" w14:paraId="41D5F80F" w14:textId="77777777" w:rsidTr="00001B61">
        <w:trPr>
          <w:trHeight w:val="63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8F8F2C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1868CD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001B61" w:rsidRPr="00492B96" w14:paraId="74F43CB2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89A3D2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027E11F" w14:textId="599C1CA8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 w:rsidR="008120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BPA</w:t>
            </w:r>
            <w:r w:rsidR="00812018" w:rsidRPr="00812018">
              <w:rPr>
                <w:rFonts w:ascii="Times New Roman" w:hAnsi="Times New Roman" w:cs="Times New Roman"/>
                <w:sz w:val="28"/>
                <w:szCs w:val="28"/>
              </w:rPr>
              <w:t>-2023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 Содержит таблицу лексем и таблицу идентификаторов</w:t>
            </w:r>
          </w:p>
        </w:tc>
      </w:tr>
      <w:tr w:rsidR="00001B61" w:rsidRPr="00492B96" w14:paraId="49BCF979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8C98215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Выходной файл,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5903E9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1BB64A8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D1168BC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EBB6C2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9084933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лексического анализатора</w:t>
      </w:r>
      <w:bookmarkStart w:id="67" w:name="_Toc469951063"/>
      <w:bookmarkEnd w:id="66"/>
    </w:p>
    <w:p w14:paraId="70CF0EB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8" w:name="_Toc500358573"/>
      <w:bookmarkStart w:id="69" w:name="_Toc90849332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67"/>
      <w:bookmarkEnd w:id="68"/>
      <w:bookmarkEnd w:id="69"/>
    </w:p>
    <w:p w14:paraId="641FDE42" w14:textId="39FC4ACD" w:rsidR="00CD31E3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="00CD31E3"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00050EA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14:paraId="472CF2D5" w14:textId="04992D59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удаление «пустых» символов. </w:t>
      </w:r>
    </w:p>
    <w:p w14:paraId="226CAD59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идентификаторов и ключевых слов;</w:t>
      </w:r>
    </w:p>
    <w:p w14:paraId="3E42EC40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констант;</w:t>
      </w:r>
    </w:p>
    <w:p w14:paraId="1ECE7C1B" w14:textId="286E2094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разделителей и знаков операций.</w:t>
      </w:r>
    </w:p>
    <w:p w14:paraId="52752F77" w14:textId="6D0D3A1E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На выходе формируется таблица лексем и таблица идентификаторов. Структура лексического анализатора представлена на рисунке 3.1</w:t>
      </w:r>
    </w:p>
    <w:p w14:paraId="74AADB18" w14:textId="77777777" w:rsidR="00001B61" w:rsidRPr="00492B96" w:rsidRDefault="00001B61" w:rsidP="004970F6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117F1" wp14:editId="12A4722D">
            <wp:extent cx="6073058" cy="310896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54" cy="311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1304" w14:textId="1F84AB24" w:rsidR="00001B61" w:rsidRPr="00492B96" w:rsidRDefault="00001B61" w:rsidP="003B2877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 w:rsidR="008120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color w:val="000000" w:themeColor="text1"/>
          <w:sz w:val="28"/>
          <w:szCs w:val="28"/>
        </w:rPr>
        <w:t>-2023</w:t>
      </w:r>
    </w:p>
    <w:p w14:paraId="067A5E7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469951064"/>
      <w:bookmarkStart w:id="71" w:name="_Toc500358574"/>
      <w:bookmarkStart w:id="72" w:name="_Toc9084933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70"/>
      <w:bookmarkEnd w:id="71"/>
      <w:bookmarkEnd w:id="72"/>
    </w:p>
    <w:p w14:paraId="1F87B9AE" w14:textId="315BF2D5" w:rsidR="00001B61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 w:rsidR="004970F6" w:rsidRPr="004970F6">
        <w:rPr>
          <w:rFonts w:ascii="Times New Roman" w:hAnsi="Times New Roman" w:cs="Times New Roman"/>
          <w:sz w:val="28"/>
          <w:szCs w:val="28"/>
        </w:rPr>
        <w:t>.</w:t>
      </w:r>
    </w:p>
    <w:p w14:paraId="29EDFBB9" w14:textId="77777777" w:rsidR="004970F6" w:rsidRDefault="004970F6" w:rsidP="004970F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</w:t>
      </w:r>
      <w:r>
        <w:rPr>
          <w:rFonts w:ascii="Times New Roman" w:hAnsi="Times New Roman" w:cs="Times New Roman"/>
          <w:sz w:val="28"/>
          <w:szCs w:val="28"/>
        </w:rPr>
        <w:t xml:space="preserve">получении кодового значения каждого символа входной последовательности согласно установленной кодировке. </w:t>
      </w:r>
    </w:p>
    <w:p w14:paraId="3D2B9A4D" w14:textId="77777777" w:rsidR="004970F6" w:rsidRDefault="004970F6" w:rsidP="004970F6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код данного символа сопоставляется с таблицей, таким образом мы получаем информацию о том, к какой категории относиться данный символ. </w:t>
      </w:r>
    </w:p>
    <w:p w14:paraId="3B37B23D" w14:textId="67F500C6" w:rsidR="004970F6" w:rsidRPr="00492B96" w:rsidRDefault="004970F6" w:rsidP="004970F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приведён пример возможных значений.</w:t>
      </w:r>
    </w:p>
    <w:p w14:paraId="62BDA29A" w14:textId="77777777" w:rsidR="004970F6" w:rsidRPr="00492B96" w:rsidRDefault="004970F6" w:rsidP="004970F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 xml:space="preserve">Описание значения символов: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сепаратор.</w:t>
      </w:r>
    </w:p>
    <w:p w14:paraId="2F7FB31E" w14:textId="2E85E422" w:rsidR="004970F6" w:rsidRPr="004970F6" w:rsidRDefault="004970F6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5C33FB" w14:textId="77777777" w:rsidR="004970F6" w:rsidRDefault="00286099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C0159" wp14:editId="5E656738">
            <wp:extent cx="5851782" cy="2020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134" cy="20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226C" w14:textId="784258F9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14:paraId="50A3D2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3" w:name="_Toc469951065"/>
      <w:bookmarkStart w:id="74" w:name="_Toc500358575"/>
      <w:bookmarkStart w:id="75" w:name="_Toc90849334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</w:t>
      </w: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73"/>
      <w:bookmarkEnd w:id="74"/>
      <w:bookmarkEnd w:id="7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7C48E54" w14:textId="77C1964D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Избыточными символами являются символы табуляции и пробелы. Табуляция заменяется на пробел. Пробелы </w:t>
      </w:r>
      <w:r w:rsidR="00286099">
        <w:rPr>
          <w:rFonts w:ascii="Times New Roman" w:hAnsi="Times New Roman" w:cs="Times New Roman"/>
          <w:sz w:val="28"/>
          <w:szCs w:val="28"/>
        </w:rPr>
        <w:t>являются сепараторами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0A94FA25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04D17D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1. Посимвольно считываем файл с исходным кодом программы.</w:t>
      </w:r>
    </w:p>
    <w:p w14:paraId="78974D2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2. Пробелы выступаю в роли сепаратора и пропускаются.</w:t>
      </w:r>
    </w:p>
    <w:p w14:paraId="5F77625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6" w:name="_Toc500358576"/>
      <w:bookmarkStart w:id="77" w:name="_Toc90849335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</w:t>
      </w:r>
      <w:bookmarkEnd w:id="76"/>
      <w:bookmarkEnd w:id="77"/>
    </w:p>
    <w:p w14:paraId="22F59AE4" w14:textId="77777777" w:rsidR="00A6403D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</w:t>
      </w:r>
      <w:r w:rsidR="00A6403D">
        <w:rPr>
          <w:rFonts w:ascii="Times New Roman" w:hAnsi="Times New Roman" w:cs="Times New Roman"/>
          <w:sz w:val="28"/>
          <w:szCs w:val="28"/>
        </w:rPr>
        <w:t xml:space="preserve">Таким образом, дальнейшая работа с данными будет сводиться к работе с таблицами лексем и </w:t>
      </w:r>
      <w:proofErr w:type="spellStart"/>
      <w:r w:rsidR="00A6403D">
        <w:rPr>
          <w:rFonts w:ascii="Times New Roman" w:hAnsi="Times New Roman" w:cs="Times New Roman"/>
          <w:sz w:val="28"/>
          <w:szCs w:val="28"/>
        </w:rPr>
        <w:t>таблицой</w:t>
      </w:r>
      <w:proofErr w:type="spellEnd"/>
      <w:r w:rsidR="00A6403D">
        <w:rPr>
          <w:rFonts w:ascii="Times New Roman" w:hAnsi="Times New Roman" w:cs="Times New Roman"/>
          <w:sz w:val="28"/>
          <w:szCs w:val="28"/>
        </w:rPr>
        <w:t xml:space="preserve"> идентификаторов.</w:t>
      </w:r>
    </w:p>
    <w:p w14:paraId="0203FAEC" w14:textId="4AB52913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Данное соответствие описано в таблице 3.1.</w:t>
      </w:r>
    </w:p>
    <w:p w14:paraId="6DBDF15E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3.1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3"/>
        <w:tblW w:w="10271" w:type="dxa"/>
        <w:tblInd w:w="-5" w:type="dxa"/>
        <w:tblLook w:val="04A0" w:firstRow="1" w:lastRow="0" w:firstColumn="1" w:lastColumn="0" w:noHBand="0" w:noVBand="1"/>
      </w:tblPr>
      <w:tblGrid>
        <w:gridCol w:w="3379"/>
        <w:gridCol w:w="3614"/>
        <w:gridCol w:w="3278"/>
      </w:tblGrid>
      <w:tr w:rsidR="00001B61" w:rsidRPr="00492B96" w14:paraId="53B584F5" w14:textId="77777777" w:rsidTr="003B2877">
        <w:trPr>
          <w:trHeight w:val="329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A7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149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08A4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001B61" w:rsidRPr="00492B96" w14:paraId="486D3077" w14:textId="77777777" w:rsidTr="003B2877">
        <w:trPr>
          <w:trHeight w:val="314"/>
        </w:trPr>
        <w:tc>
          <w:tcPr>
            <w:tcW w:w="33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A89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3B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61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 </w:t>
            </w:r>
          </w:p>
        </w:tc>
      </w:tr>
      <w:tr w:rsidR="00001B61" w:rsidRPr="00492B96" w14:paraId="567D8C2F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152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5848" w14:textId="417811F7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A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1F911E1C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7DD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7104" w14:textId="707AF149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9C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426F707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CE14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C2B9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18A9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01B61" w:rsidRPr="00492B96" w14:paraId="287752CD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97CD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EDA5" w14:textId="2B337C24" w:rsidR="00001B61" w:rsidRPr="00492B96" w:rsidRDefault="00605BCF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B81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001B61" w:rsidRPr="00492B96" w14:paraId="0680915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05379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09F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48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E4B926A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37658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FBD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CA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001B61" w:rsidRPr="00492B96" w14:paraId="17E90547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A981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7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BD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B2877" w:rsidRPr="00492B96" w14:paraId="7F0EDA4F" w14:textId="77777777" w:rsidTr="003B2877">
        <w:trPr>
          <w:trHeight w:val="322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C274B" w14:textId="77777777" w:rsidR="003B2877" w:rsidRPr="00492B96" w:rsidRDefault="003B2877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FC526B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4F2BB78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BD14FF" w:rsidRPr="00492B96" w14:paraId="0C7F34EC" w14:textId="77777777" w:rsidTr="00BD14FF">
        <w:trPr>
          <w:trHeight w:val="416"/>
        </w:trPr>
        <w:tc>
          <w:tcPr>
            <w:tcW w:w="10271" w:type="dxa"/>
            <w:gridSpan w:val="3"/>
            <w:tcBorders>
              <w:top w:val="nil"/>
              <w:left w:val="nil"/>
              <w:right w:val="nil"/>
            </w:tcBorders>
          </w:tcPr>
          <w:p w14:paraId="73422329" w14:textId="77777777" w:rsidR="00286099" w:rsidRDefault="00286099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0E9530D6" w14:textId="47FD0D5C" w:rsidR="00BD14FF" w:rsidRPr="00037BDA" w:rsidRDefault="00A6403D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Продолжение таблицы 3.1</w:t>
            </w:r>
          </w:p>
        </w:tc>
      </w:tr>
      <w:tr w:rsidR="00BD14FF" w:rsidRPr="00492B96" w14:paraId="70509712" w14:textId="77777777" w:rsidTr="00BD14FF">
        <w:trPr>
          <w:trHeight w:val="294"/>
        </w:trPr>
        <w:tc>
          <w:tcPr>
            <w:tcW w:w="3379" w:type="dxa"/>
          </w:tcPr>
          <w:p w14:paraId="60E11EFC" w14:textId="5EC0875F" w:rsidR="00BD14FF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</w:tcPr>
          <w:p w14:paraId="376E8470" w14:textId="1B162ED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</w:tcPr>
          <w:p w14:paraId="25DB7CD4" w14:textId="3D0FB41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3B2877" w:rsidRPr="00492B96" w14:paraId="37513958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846BA95" w14:textId="095A2482" w:rsidR="003B2877" w:rsidRPr="00492B96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</w:tcPr>
          <w:p w14:paraId="2C70C391" w14:textId="0A5E9F60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278" w:type="dxa"/>
          </w:tcPr>
          <w:p w14:paraId="7D0B588E" w14:textId="6B14D860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B2877" w:rsidRPr="00492B96" w14:paraId="50252AB4" w14:textId="77777777" w:rsidTr="003B2877">
        <w:trPr>
          <w:trHeight w:val="314"/>
        </w:trPr>
        <w:tc>
          <w:tcPr>
            <w:tcW w:w="3379" w:type="dxa"/>
            <w:vMerge/>
          </w:tcPr>
          <w:p w14:paraId="76F91E7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E127659" w14:textId="72F643DA" w:rsidR="003B2877" w:rsidRPr="00CA1B53" w:rsidRDefault="00CA1B53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3278" w:type="dxa"/>
          </w:tcPr>
          <w:p w14:paraId="35531A4F" w14:textId="19BDC50D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3B2877" w:rsidRPr="00492B96" w14:paraId="11A2D357" w14:textId="77777777" w:rsidTr="003B2877">
        <w:trPr>
          <w:trHeight w:val="314"/>
        </w:trPr>
        <w:tc>
          <w:tcPr>
            <w:tcW w:w="3379" w:type="dxa"/>
            <w:vMerge/>
          </w:tcPr>
          <w:p w14:paraId="3BBE686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2B71C2B" w14:textId="6B81A1C7" w:rsidR="003B2877" w:rsidRPr="003B2877" w:rsidRDefault="00CA1B53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repeat</w:t>
            </w:r>
          </w:p>
        </w:tc>
        <w:tc>
          <w:tcPr>
            <w:tcW w:w="3278" w:type="dxa"/>
          </w:tcPr>
          <w:p w14:paraId="15C069AD" w14:textId="203D4609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3B2877" w:rsidRPr="00492B96" w14:paraId="5F83C033" w14:textId="77777777" w:rsidTr="003B2877">
        <w:trPr>
          <w:trHeight w:val="314"/>
        </w:trPr>
        <w:tc>
          <w:tcPr>
            <w:tcW w:w="3379" w:type="dxa"/>
            <w:vMerge/>
          </w:tcPr>
          <w:p w14:paraId="2BFD4C3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2F6294FB" w14:textId="3ABCC226" w:rsidR="003B2877" w:rsidRPr="003B2877" w:rsidRDefault="00CA1B53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include</w:t>
            </w:r>
          </w:p>
        </w:tc>
        <w:tc>
          <w:tcPr>
            <w:tcW w:w="3278" w:type="dxa"/>
          </w:tcPr>
          <w:p w14:paraId="73FA2C55" w14:textId="69B4979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B2877" w:rsidRPr="00492B96" w14:paraId="58DC46A2" w14:textId="77777777" w:rsidTr="003B2877">
        <w:trPr>
          <w:trHeight w:val="314"/>
        </w:trPr>
        <w:tc>
          <w:tcPr>
            <w:tcW w:w="3379" w:type="dxa"/>
            <w:vMerge w:val="restart"/>
            <w:hideMark/>
          </w:tcPr>
          <w:p w14:paraId="0BEE877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Иное</w:t>
            </w:r>
          </w:p>
          <w:p w14:paraId="58CEF72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16ED869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3151116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278" w:type="dxa"/>
            <w:hideMark/>
          </w:tcPr>
          <w:p w14:paraId="0E150E8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3B2877" w:rsidRPr="00492B96" w14:paraId="64153197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58EA80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1CD0824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278" w:type="dxa"/>
            <w:hideMark/>
          </w:tcPr>
          <w:p w14:paraId="062211E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68DCD0EF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C1C5EED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0772614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278" w:type="dxa"/>
            <w:hideMark/>
          </w:tcPr>
          <w:p w14:paraId="4A097BB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225D632C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7A484167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614" w:type="dxa"/>
          </w:tcPr>
          <w:p w14:paraId="410211C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278" w:type="dxa"/>
          </w:tcPr>
          <w:p w14:paraId="0771588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3B2877" w:rsidRPr="00492B96" w14:paraId="1E7A3E6F" w14:textId="77777777" w:rsidTr="003B2877">
        <w:trPr>
          <w:trHeight w:val="143"/>
        </w:trPr>
        <w:tc>
          <w:tcPr>
            <w:tcW w:w="3379" w:type="dxa"/>
            <w:vMerge/>
          </w:tcPr>
          <w:p w14:paraId="73B250B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CEA1F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278" w:type="dxa"/>
          </w:tcPr>
          <w:p w14:paraId="042870C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B2877" w:rsidRPr="00492B96" w14:paraId="30B4627A" w14:textId="77777777" w:rsidTr="003B2877">
        <w:trPr>
          <w:trHeight w:val="143"/>
        </w:trPr>
        <w:tc>
          <w:tcPr>
            <w:tcW w:w="3379" w:type="dxa"/>
            <w:vMerge/>
          </w:tcPr>
          <w:p w14:paraId="52B9E324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04BCC7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278" w:type="dxa"/>
          </w:tcPr>
          <w:p w14:paraId="36F0031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3B2877" w:rsidRPr="00492B96" w14:paraId="7583AAAF" w14:textId="77777777" w:rsidTr="003B2877">
        <w:trPr>
          <w:trHeight w:val="143"/>
        </w:trPr>
        <w:tc>
          <w:tcPr>
            <w:tcW w:w="3379" w:type="dxa"/>
            <w:vMerge/>
          </w:tcPr>
          <w:p w14:paraId="1332AE3A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529AA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278" w:type="dxa"/>
          </w:tcPr>
          <w:p w14:paraId="6E029E66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3B2877" w:rsidRPr="00492B96" w14:paraId="2625AA5F" w14:textId="77777777" w:rsidTr="003B2877">
        <w:trPr>
          <w:trHeight w:val="143"/>
        </w:trPr>
        <w:tc>
          <w:tcPr>
            <w:tcW w:w="3379" w:type="dxa"/>
            <w:vMerge/>
          </w:tcPr>
          <w:p w14:paraId="5737F0B0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819662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278" w:type="dxa"/>
          </w:tcPr>
          <w:p w14:paraId="2171CF2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3B2877" w:rsidRPr="00492B96" w14:paraId="20BF0544" w14:textId="77777777" w:rsidTr="003B2877">
        <w:trPr>
          <w:trHeight w:val="143"/>
        </w:trPr>
        <w:tc>
          <w:tcPr>
            <w:tcW w:w="3379" w:type="dxa"/>
            <w:vMerge/>
          </w:tcPr>
          <w:p w14:paraId="0E05BAC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0CDA597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78" w:type="dxa"/>
          </w:tcPr>
          <w:p w14:paraId="2FA67AB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3B2877" w:rsidRPr="00492B96" w14:paraId="13FEE22A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B39D76B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3614" w:type="dxa"/>
          </w:tcPr>
          <w:p w14:paraId="550A1C4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278" w:type="dxa"/>
          </w:tcPr>
          <w:p w14:paraId="7FEBCC0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3B2877" w:rsidRPr="00492B96" w14:paraId="1BDD3E3E" w14:textId="77777777" w:rsidTr="003B2877">
        <w:trPr>
          <w:trHeight w:val="143"/>
        </w:trPr>
        <w:tc>
          <w:tcPr>
            <w:tcW w:w="3379" w:type="dxa"/>
            <w:vMerge/>
          </w:tcPr>
          <w:p w14:paraId="343732F6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4AAC8B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78" w:type="dxa"/>
          </w:tcPr>
          <w:p w14:paraId="66E28A3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B2877" w:rsidRPr="00492B96" w14:paraId="3C85A3EA" w14:textId="77777777" w:rsidTr="003B2877">
        <w:trPr>
          <w:trHeight w:val="143"/>
        </w:trPr>
        <w:tc>
          <w:tcPr>
            <w:tcW w:w="3379" w:type="dxa"/>
            <w:vMerge/>
          </w:tcPr>
          <w:p w14:paraId="11A9975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321F644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78" w:type="dxa"/>
          </w:tcPr>
          <w:p w14:paraId="7957E8A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877" w:rsidRPr="00492B96" w14:paraId="48FEA7B7" w14:textId="77777777" w:rsidTr="003B2877">
        <w:trPr>
          <w:trHeight w:val="143"/>
        </w:trPr>
        <w:tc>
          <w:tcPr>
            <w:tcW w:w="3379" w:type="dxa"/>
            <w:vMerge/>
          </w:tcPr>
          <w:p w14:paraId="6DEE200C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6350569B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операторы</w:t>
            </w:r>
          </w:p>
        </w:tc>
        <w:tc>
          <w:tcPr>
            <w:tcW w:w="3278" w:type="dxa"/>
          </w:tcPr>
          <w:p w14:paraId="1C17680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</w:tbl>
    <w:p w14:paraId="48C748D7" w14:textId="154CB998" w:rsidR="00001B61" w:rsidRPr="00492B96" w:rsidRDefault="00001B61" w:rsidP="00BD14FF">
      <w:pPr>
        <w:spacing w:before="24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04240D7" w14:textId="674C2D25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Также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находятся некоторые конечные автоматы, соответствующие лексемам языка </w:t>
      </w:r>
      <w:r w:rsidR="00812018"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bookmarkStart w:id="78" w:name="_Toc500358577"/>
    </w:p>
    <w:p w14:paraId="28BE3EB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9" w:name="_Toc90849336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78"/>
      <w:bookmarkEnd w:id="79"/>
    </w:p>
    <w:p w14:paraId="2577C3D3" w14:textId="17427C87" w:rsidR="00001B61" w:rsidRPr="00492B96" w:rsidRDefault="00C55BE4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труктуры таблиц лексем и идентификаторов данных языка </w:t>
      </w:r>
      <w:r w:rsidR="008120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color w:val="000000" w:themeColor="text1"/>
          <w:sz w:val="28"/>
          <w:szCs w:val="28"/>
        </w:rPr>
        <w:t>-2023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приложении</w:t>
      </w:r>
      <w:r w:rsidR="00001B61" w:rsidRPr="00492B96">
        <w:rPr>
          <w:rFonts w:ascii="Times New Roman" w:hAnsi="Times New Roman" w:cs="Times New Roman"/>
          <w:sz w:val="28"/>
          <w:szCs w:val="28"/>
        </w:rPr>
        <w:t> </w:t>
      </w:r>
      <w:r w:rsidR="00F83111" w:rsidRPr="00492B96">
        <w:rPr>
          <w:rFonts w:ascii="Times New Roman" w:hAnsi="Times New Roman" w:cs="Times New Roman"/>
          <w:sz w:val="28"/>
          <w:szCs w:val="28"/>
        </w:rPr>
        <w:t>В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В таблице лексем содержится лексема, её номер, полученный при разборе, номер строки в исходном коде. В таблице идентификаторов содержится имя идентификатора, номер в таблице лексем, тип данных, смысловой тип идентификатора и его значение.</w:t>
      </w:r>
    </w:p>
    <w:p w14:paraId="7EA03FF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90849337"/>
      <w:bookmarkStart w:id="81" w:name="_Toc469951068"/>
      <w:bookmarkStart w:id="82" w:name="_Toc50035857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Структура и перечень сообщений лексического анализатора</w:t>
      </w:r>
      <w:bookmarkEnd w:id="80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C36137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3.3.</w: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38AAD19" w14:textId="77777777" w:rsidR="00A6403D" w:rsidRDefault="00C55BE4" w:rsidP="00A6403D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48C2B" wp14:editId="048F93F7">
            <wp:extent cx="4290060" cy="99785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6"/>
                    <a:stretch/>
                  </pic:blipFill>
                  <pic:spPr bwMode="auto">
                    <a:xfrm>
                      <a:off x="0" y="0"/>
                      <a:ext cx="4334307" cy="100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3EF5" w14:textId="27C59FA8" w:rsidR="00001B61" w:rsidRPr="00492B96" w:rsidRDefault="00001B61" w:rsidP="00A6403D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3.3 – Перечень ошибок лексического анализатора</w:t>
      </w:r>
    </w:p>
    <w:p w14:paraId="12292B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3" w:name="_Toc9084933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Принцип обработки ошибо</w:t>
      </w:r>
      <w:bookmarkEnd w:id="81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82"/>
      <w:bookmarkEnd w:id="83"/>
    </w:p>
    <w:p w14:paraId="50664B39" w14:textId="77777777" w:rsidR="00001B61" w:rsidRPr="00492B96" w:rsidRDefault="00001B61" w:rsidP="00492B96">
      <w:pPr>
        <w:pStyle w:val="a5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bookmarkStart w:id="84" w:name="_Toc469951069"/>
      <w:bookmarkStart w:id="85" w:name="_Toc500358579"/>
      <w:r w:rsidRPr="00492B96">
        <w:rPr>
          <w:rFonts w:eastAsia="Calibri"/>
          <w:color w:val="000000"/>
          <w:kern w:val="24"/>
          <w:sz w:val="28"/>
          <w:szCs w:val="28"/>
        </w:rPr>
        <w:t>При возникновении ошибки транслятор завершает свою работу. 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</w:t>
      </w:r>
    </w:p>
    <w:p w14:paraId="7F60A2F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69951070"/>
      <w:bookmarkStart w:id="87" w:name="_Toc500358580"/>
      <w:bookmarkStart w:id="88" w:name="_Toc90849339"/>
      <w:bookmarkEnd w:id="84"/>
      <w:bookmarkEnd w:id="8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86"/>
      <w:bookmarkEnd w:id="87"/>
      <w:bookmarkEnd w:id="88"/>
    </w:p>
    <w:p w14:paraId="39580491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 является структура, полученная после чтения входного файла на этапе проверки исходного кода на допустимость символов.</w:t>
      </w:r>
    </w:p>
    <w:p w14:paraId="00B402D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469951071"/>
      <w:bookmarkStart w:id="90" w:name="_Toc500358581"/>
      <w:bookmarkStart w:id="91" w:name="_Toc9084934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89"/>
      <w:bookmarkEnd w:id="90"/>
      <w:bookmarkEnd w:id="91"/>
    </w:p>
    <w:p w14:paraId="0A4773F1" w14:textId="7A590C15" w:rsidR="00050EC6" w:rsidRPr="00492B96" w:rsidRDefault="00050EC6" w:rsidP="00492B96">
      <w:p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ab/>
        <w:t>Алгоритм работы лексического анализа:</w:t>
      </w:r>
    </w:p>
    <w:p w14:paraId="14DD0B75" w14:textId="704B0D3B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7F0D40D2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для выделенной части входного потока выполняется функция распознавания лексемы; </w:t>
      </w:r>
    </w:p>
    <w:p w14:paraId="3A7CC245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F35AA9B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формирует протокол работы;</w:t>
      </w:r>
    </w:p>
    <w:p w14:paraId="28DED879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неуспешном распознавании выдается сообщение об ошибке.</w:t>
      </w:r>
    </w:p>
    <w:p w14:paraId="08235D7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</w:t>
      </w:r>
    </w:p>
    <w:p w14:paraId="4FC59152" w14:textId="3F73FD19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92B9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64D0A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3.4.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начальное состояние,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конечное состояние автомата. </w:t>
      </w:r>
    </w:p>
    <w:p w14:paraId="28D616BF" w14:textId="3883E2F2" w:rsidR="00001B61" w:rsidRPr="00286099" w:rsidRDefault="00286099" w:rsidP="00286099">
      <w:pPr>
        <w:spacing w:before="280" w:after="280" w:line="2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F56E93" wp14:editId="49603D2D">
            <wp:extent cx="3443658" cy="105156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48" cy="105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6924" w14:textId="77777777" w:rsidR="00001B61" w:rsidRPr="00492B96" w:rsidRDefault="00001B61" w:rsidP="00956050">
      <w:pPr>
        <w:pStyle w:val="aa"/>
        <w:spacing w:before="280" w:after="280" w:line="20" w:lineRule="atLeast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>Рисунок 3.4 – Граф переходов для цепочки ‘</w:t>
      </w:r>
      <w:r w:rsidRPr="00492B96">
        <w:rPr>
          <w:rFonts w:cs="Times New Roman"/>
          <w:i w:val="0"/>
          <w:color w:val="000000" w:themeColor="text1"/>
          <w:sz w:val="28"/>
          <w:szCs w:val="28"/>
          <w:lang w:val="en-US"/>
        </w:rPr>
        <w:t>main</w:t>
      </w:r>
      <w:r w:rsidRPr="00492B96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2755560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92" w:name="_Toc469951072"/>
      <w:bookmarkStart w:id="93" w:name="_Toc500358582"/>
      <w:bookmarkStart w:id="94" w:name="_Toc90849341"/>
      <w:r w:rsidRPr="00492B9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92"/>
      <w:bookmarkEnd w:id="93"/>
      <w:bookmarkEnd w:id="94"/>
    </w:p>
    <w:p w14:paraId="0FD337F9" w14:textId="41BE295F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таблицы лексем и идентификаторов – представлен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3516F99D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72D1AD" w14:textId="77777777" w:rsidR="00001B61" w:rsidRPr="00492B96" w:rsidRDefault="00001B61" w:rsidP="00492B96">
      <w:pPr>
        <w:pStyle w:val="1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500358583"/>
      <w:bookmarkStart w:id="96" w:name="_Toc9084934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95"/>
      <w:bookmarkEnd w:id="96"/>
    </w:p>
    <w:p w14:paraId="48E2CB4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7" w:name="_3tbugp1"/>
      <w:bookmarkStart w:id="98" w:name="_Toc500358584"/>
      <w:bookmarkStart w:id="99" w:name="_Toc90849343"/>
      <w:bookmarkEnd w:id="9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98"/>
      <w:bookmarkEnd w:id="99"/>
    </w:p>
    <w:p w14:paraId="3F9DAFDF" w14:textId="405C035C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</w:t>
      </w:r>
      <w:r w:rsidR="00B13E09" w:rsidRPr="00492B96">
        <w:rPr>
          <w:rFonts w:ascii="Times New Roman" w:hAnsi="Times New Roman" w:cs="Times New Roman"/>
          <w:sz w:val="28"/>
          <w:szCs w:val="28"/>
        </w:rPr>
        <w:t>компилятора</w:t>
      </w:r>
      <w:r w:rsidRPr="00492B96">
        <w:rPr>
          <w:rFonts w:ascii="Times New Roman" w:hAnsi="Times New Roman" w:cs="Times New Roman"/>
          <w:sz w:val="28"/>
          <w:szCs w:val="28"/>
        </w:rPr>
        <w:t xml:space="preserve">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рисунке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 </w:t>
      </w:r>
      <w:r w:rsidRPr="00492B96">
        <w:rPr>
          <w:rFonts w:ascii="Times New Roman" w:hAnsi="Times New Roman" w:cs="Times New Roman"/>
          <w:sz w:val="28"/>
          <w:szCs w:val="28"/>
        </w:rPr>
        <w:t xml:space="preserve"> 4.1.</w:t>
      </w:r>
      <w:proofErr w:type="gramEnd"/>
    </w:p>
    <w:p w14:paraId="1F70DD9F" w14:textId="77777777" w:rsidR="00001B61" w:rsidRPr="00492B96" w:rsidRDefault="00001B61" w:rsidP="00492B96">
      <w:pPr>
        <w:pStyle w:val="af1"/>
        <w:spacing w:before="280" w:after="280" w:line="20" w:lineRule="atLeas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object w:dxaOrig="8400" w:dyaOrig="3432" w14:anchorId="3CAA3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71.6pt" o:ole="">
            <v:imagedata r:id="rId14" o:title=""/>
          </v:shape>
          <o:OLEObject Type="Embed" ProgID="Visio.Drawing.11" ShapeID="_x0000_i1025" DrawAspect="Content" ObjectID="_1763375708" r:id="rId15"/>
        </w:object>
      </w:r>
    </w:p>
    <w:p w14:paraId="47F2EDE9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4D9DD29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500358585"/>
      <w:bookmarkStart w:id="101" w:name="_Toc9084934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00"/>
      <w:bookmarkEnd w:id="101"/>
    </w:p>
    <w:p w14:paraId="3AA5E279" w14:textId="54B387A6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812018">
        <w:rPr>
          <w:rFonts w:ascii="Times New Roman" w:eastAsia="Calibri" w:hAnsi="Times New Roman" w:cs="Times New Roman"/>
          <w:sz w:val="28"/>
          <w:szCs w:val="28"/>
          <w:lang w:val="en-US"/>
        </w:rPr>
        <w:t>BPA</w:t>
      </w:r>
      <w:r w:rsidR="00812018" w:rsidRPr="00812018">
        <w:rPr>
          <w:rFonts w:ascii="Times New Roman" w:eastAsia="Calibri" w:hAnsi="Times New Roman" w:cs="Times New Roman"/>
          <w:sz w:val="28"/>
          <w:szCs w:val="28"/>
        </w:rPr>
        <w:t>-2023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492B96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A00E96">
          <v:shape id="_x0000_i1026" type="#_x0000_t75" style="width:108pt;height:24pt" o:ole="">
            <v:imagedata r:id="rId16" o:title=""/>
          </v:shape>
          <o:OLEObject Type="Embed" ProgID="Equation.3" ShapeID="_x0000_i1026" DrawAspect="Content" ObjectID="_1763375709" r:id="rId17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08EE0517" w14:textId="55F48EC2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алфавит языка </w:t>
      </w:r>
      <w:r w:rsidR="008120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BPA</w:t>
      </w:r>
      <w:r w:rsidR="00812018" w:rsidRPr="00812018">
        <w:rPr>
          <w:rFonts w:ascii="Times New Roman" w:eastAsia="Times New Roman" w:hAnsi="Times New Roman" w:cs="Times New Roman"/>
          <w:color w:val="000000"/>
          <w:sz w:val="28"/>
          <w:szCs w:val="28"/>
        </w:rPr>
        <w:t>-2023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2E46019F" w14:textId="6A2A5F59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14:paraId="4EB9086D" w14:textId="208D8E9B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языка, </w:t>
      </w:r>
    </w:p>
    <w:p w14:paraId="2B852B5F" w14:textId="77777777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EDD92F6" w14:textId="77777777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Эта грамматика приведена к нормальной форме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она не леворекурсивная (не содержит леворекурсивных правил) и правила </w:t>
      </w:r>
      <w:r w:rsidRPr="00492B96">
        <w:rPr>
          <w:rFonts w:ascii="Times New Roman" w:eastAsia="Calibri" w:hAnsi="Times New Roman" w:cs="Times New Roman"/>
          <w:position w:val="-4"/>
          <w:sz w:val="28"/>
          <w:szCs w:val="28"/>
        </w:rPr>
        <w:object w:dxaOrig="312" w:dyaOrig="312" w14:anchorId="3C5C9172">
          <v:shape id="_x0000_i1027" type="#_x0000_t75" style="width:15.6pt;height:15.6pt" o:ole="">
            <v:imagedata r:id="rId18" o:title=""/>
          </v:shape>
          <o:OLEObject Type="Embed" ProgID="Equation.3" ShapeID="_x0000_i1027" DrawAspect="Content" ObjectID="_1763375710" r:id="rId19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055BAABB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52" w:dyaOrig="348" w14:anchorId="46448D0B">
          <v:shape id="_x0000_i1028" type="#_x0000_t75" style="width:57.6pt;height:17.4pt" o:ole="">
            <v:imagedata r:id="rId20" o:title=""/>
          </v:shape>
          <o:OLEObject Type="Embed" ProgID="Equation.3" ShapeID="_x0000_i1028" DrawAspect="Content" ObjectID="_1763375711" r:id="rId21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3108" w:dyaOrig="408" w14:anchorId="4EE3B58A">
          <v:shape id="_x0000_i1029" type="#_x0000_t75" style="width:155.4pt;height:20.4pt" o:ole="">
            <v:imagedata r:id="rId22" o:title=""/>
          </v:shape>
          <o:OLEObject Type="Embed" ProgID="Equation.3" ShapeID="_x0000_i1029" DrawAspect="Content" ObjectID="_1763375712" r:id="rId23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>;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728" w:dyaOrig="480" w14:anchorId="10B8411C">
          <v:shape id="_x0000_i1030" type="#_x0000_t75" style="width:86.4pt;height:24pt" o:ole="">
            <v:imagedata r:id="rId24" o:title=""/>
          </v:shape>
          <o:OLEObject Type="Embed" ProgID="Equation.3" ShapeID="_x0000_i1030" DrawAspect="Content" ObjectID="_1763375713" r:id="rId25"/>
        </w:objec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8" w:dyaOrig="408" w14:anchorId="07A677B6">
          <v:shape id="_x0000_i1031" type="#_x0000_t75" style="width:44.4pt;height:20.4pt" o:ole="">
            <v:imagedata r:id="rId26" o:title=""/>
          </v:shape>
          <o:OLEObject Type="Embed" ProgID="Equation.3" ShapeID="_x0000_i1031" DrawAspect="Content" ObjectID="_1763375714" r:id="rId27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28B186BA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960" w:dyaOrig="348" w14:anchorId="184B3EDC">
          <v:shape id="_x0000_i1032" type="#_x0000_t75" style="width:48pt;height:17.4pt" o:ole="">
            <v:imagedata r:id="rId28" o:title=""/>
          </v:shape>
          <o:OLEObject Type="Embed" ProgID="Equation.3" ShapeID="_x0000_i1032" DrawAspect="Content" ObjectID="_1763375715" r:id="rId29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76" w:dyaOrig="348" w14:anchorId="19B74B2D">
          <v:shape id="_x0000_i1033" type="#_x0000_t75" style="width:43.2pt;height:17.4pt" o:ole="">
            <v:imagedata r:id="rId30" o:title=""/>
          </v:shape>
          <o:OLEObject Type="Embed" ProgID="Equation.3" ShapeID="_x0000_i1033" DrawAspect="Content" ObjectID="_1763375716" r:id="rId31"/>
        </w:objec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288" w:dyaOrig="348" w14:anchorId="27CBBB3D">
          <v:shape id="_x0000_i1034" type="#_x0000_t75" style="width:14.4pt;height:17.4pt" o:ole="">
            <v:imagedata r:id="rId32" o:title=""/>
          </v:shape>
          <o:OLEObject Type="Embed" ProgID="Equation.3" ShapeID="_x0000_i1034" DrawAspect="Content" ObjectID="_1763375717" r:id="rId33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3D8A494A" w14:textId="313A6C4F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2" w:name="_Toc469951076"/>
      <w:r w:rsidRPr="00492B96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812018"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7D2A6CCD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TS – терминальные символы, которыми являются сепараторы, знаки арифметических операций и некоторые строчные буквы, которые приведены в разделе 1.2</w:t>
      </w:r>
    </w:p>
    <w:p w14:paraId="5F9CFB4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NS – нетерминальные символы, представленные несколькими заглавными буквами латинского алфавита.</w:t>
      </w:r>
    </w:p>
    <w:p w14:paraId="24605737" w14:textId="7A5B55B9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92B96">
        <w:rPr>
          <w:rFonts w:ascii="Times New Roman" w:eastAsia="Calibri" w:hAnsi="Times New Roman" w:cs="Times New Roman"/>
          <w:iCs/>
          <w:sz w:val="28"/>
          <w:szCs w:val="28"/>
        </w:rPr>
        <w:t>Таблица 4.1 – Перечень правил, составляющих грамматику языка и описание нетерминальных символов</w:t>
      </w:r>
      <w:r w:rsidR="00812018">
        <w:rPr>
          <w:rFonts w:ascii="Times New Roman" w:eastAsia="Calibri" w:hAnsi="Times New Roman" w:cs="Times New Roman"/>
          <w:iCs/>
          <w:sz w:val="28"/>
          <w:szCs w:val="28"/>
        </w:rPr>
        <w:t>BPA-2023</w:t>
      </w:r>
    </w:p>
    <w:tbl>
      <w:tblPr>
        <w:tblStyle w:val="22"/>
        <w:tblW w:w="10065" w:type="dxa"/>
        <w:tblLook w:val="04A0" w:firstRow="1" w:lastRow="0" w:firstColumn="1" w:lastColumn="0" w:noHBand="0" w:noVBand="1"/>
      </w:tblPr>
      <w:tblGrid>
        <w:gridCol w:w="1701"/>
        <w:gridCol w:w="2300"/>
        <w:gridCol w:w="6064"/>
      </w:tblGrid>
      <w:tr w:rsidR="00001B61" w:rsidRPr="00492B96" w14:paraId="49B75C4D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A7F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E26B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0039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01B61" w:rsidRPr="00492B96" w14:paraId="0522B4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CDA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D3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S→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m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(F){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ul 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ulS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485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описывающее общую структуру программы</w:t>
            </w:r>
          </w:p>
        </w:tc>
      </w:tr>
      <w:tr w:rsidR="00001B61" w:rsidRPr="00492B96" w14:paraId="32E00353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E41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F84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N→dti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;|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=E;|</w:t>
            </w:r>
            <w:proofErr w:type="spellStart"/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E;N|p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(l);N|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);|</w:t>
            </w:r>
          </w:p>
          <w:p w14:paraId="6D728F1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N}e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{N}N| c(C){N}e{N}|</w:t>
            </w:r>
          </w:p>
          <w:p w14:paraId="5EE7D2B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N}|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 c(C){N}N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EE2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001B61" w:rsidRPr="00492B96" w14:paraId="7273D7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4C0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E628" w14:textId="2A5F17A4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E→i|l|i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(W)|</w:t>
            </w:r>
            <w:proofErr w:type="spellStart"/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| b(W)|a(W)|</w:t>
            </w:r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br/>
            </w:r>
            <w:proofErr w:type="spellStart"/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t>i+l|i+i|l+l|i-i|i-l|l-l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68E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001B61" w:rsidRPr="00492B96" w14:paraId="6F63CBA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A20B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71A6D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F→ti|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  <w:proofErr w:type="gram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95A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локальной функции при её объявлении</w:t>
            </w:r>
          </w:p>
        </w:tc>
      </w:tr>
      <w:tr w:rsidR="00001B61" w:rsidRPr="00492B96" w14:paraId="6221A161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0CF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3B2F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W→i|l|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|l,W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163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вызываемой функции</w:t>
            </w:r>
          </w:p>
        </w:tc>
      </w:tr>
      <w:tr w:rsidR="00001B61" w:rsidRPr="00492B96" w14:paraId="0F2091EE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F40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5CE8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С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→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ioi|iol|loi|lol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1477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 xml:space="preserve">Порождает правила, описывающие условия оператора 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if</w:t>
            </w:r>
          </w:p>
        </w:tc>
      </w:tr>
    </w:tbl>
    <w:p w14:paraId="6F8B132D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3" w:name="_Toc500358586"/>
      <w:bookmarkStart w:id="104" w:name="_Toc9084934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02"/>
      <w:bookmarkEnd w:id="103"/>
      <w:bookmarkEnd w:id="104"/>
    </w:p>
    <w:p w14:paraId="456B9CA2" w14:textId="210C6CE5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492B96">
        <w:rPr>
          <w:rFonts w:ascii="Times New Roman" w:hAnsi="Times New Roman" w:cs="Times New Roman"/>
          <w:position w:val="-14"/>
          <w:sz w:val="28"/>
          <w:szCs w:val="28"/>
        </w:rPr>
        <w:object w:dxaOrig="3000" w:dyaOrig="480" w14:anchorId="4DDAEE59">
          <v:shape id="_x0000_i1035" type="#_x0000_t75" style="width:150pt;height:24pt" o:ole="">
            <v:imagedata r:id="rId34" o:title=""/>
          </v:shape>
          <o:OLEObject Type="Embed" ProgID="Equation.3" ShapeID="_x0000_i1035" DrawAspect="Content" ObjectID="_1763375718" r:id="rId35"/>
        </w:object>
      </w:r>
      <w:r w:rsidRPr="00492B96"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r w:rsidR="00F83111" w:rsidRPr="00492B96">
        <w:rPr>
          <w:rFonts w:ascii="Times New Roman" w:eastAsia="Calibri" w:hAnsi="Times New Roman" w:cs="Times New Roman"/>
          <w:sz w:val="28"/>
          <w:szCs w:val="28"/>
        </w:rPr>
        <w:t>Д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64D349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4.2 – Описание компонентов магазинного автомата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AE4AAAC" w14:textId="77777777" w:rsidTr="00001B6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A68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573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E14E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7E9CD5F2" w14:textId="77777777" w:rsidTr="00001B61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470A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2F6A858" wp14:editId="2BA513E8">
                  <wp:extent cx="180975" cy="2762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1E32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3082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01B61" w:rsidRPr="00492B96" w14:paraId="0492B350" w14:textId="77777777" w:rsidTr="00001B61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8A8F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6F9803F" wp14:editId="5CB9F057">
                  <wp:extent cx="180975" cy="1809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5DB1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42F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</w:tbl>
    <w:p w14:paraId="0AF5B67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F66BC9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35EBFC1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70E6657" w14:textId="77777777" w:rsidTr="00001B61">
        <w:trPr>
          <w:trHeight w:val="326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F3E76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E55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A4E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09EE32AA" w14:textId="77777777" w:rsidTr="00001B61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78FD3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461265" wp14:editId="6F3C8FE5">
                  <wp:extent cx="180975" cy="18097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BFC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83A3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01B61" w:rsidRPr="00492B96" w14:paraId="6FFB36AF" w14:textId="77777777" w:rsidTr="00001B61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1A5FB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16930EB" wp14:editId="3B864A10">
                  <wp:extent cx="180975" cy="1809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63BD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14A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01B61" w:rsidRPr="00492B96" w14:paraId="4482E7BB" w14:textId="77777777" w:rsidTr="00001B61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DBB7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9D4257A" wp14:editId="4AAE7A35">
                  <wp:extent cx="180975" cy="2762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D2FE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4685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Состояние, которое приобретает автомат в начале своей работы. Представляется в виде стартового правила грамматики (нетерминальный символ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01B61" w:rsidRPr="00492B96" w14:paraId="3FFB94D3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0D7E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29328A2" wp14:editId="028A9F7A">
                  <wp:extent cx="180975" cy="2762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6E8F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453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01B61" w:rsidRPr="00492B96" w14:paraId="3AB1622C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927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B14CFE2" wp14:editId="0877CC4D">
                  <wp:extent cx="180975" cy="18097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9232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5E7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4210119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5" w:name="_Toc9084934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05"/>
    </w:p>
    <w:p w14:paraId="7D7FC55D" w14:textId="739CBDE8" w:rsidR="00001B61" w:rsidRPr="00492B96" w:rsidRDefault="006A2056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представлены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описывающей синтаксические правила и цепочки правил. Данные структуры представлены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9C37620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6" w:name="_Toc500358588"/>
      <w:bookmarkStart w:id="107" w:name="_Toc9084934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06"/>
      <w:bookmarkEnd w:id="107"/>
    </w:p>
    <w:p w14:paraId="4A976E7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8" w:name="_Toc500358589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автомата:</w:t>
      </w:r>
    </w:p>
    <w:p w14:paraId="2E76621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 магазин записывается стартовый символ; </w:t>
      </w:r>
    </w:p>
    <w:p w14:paraId="0E9ECEE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На основе полученных ранее таблиц формируется входная лента;</w:t>
      </w:r>
    </w:p>
    <w:p w14:paraId="7D750C25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автомат;</w:t>
      </w:r>
    </w:p>
    <w:p w14:paraId="0E5FF489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234E072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; </w:t>
      </w:r>
    </w:p>
    <w:p w14:paraId="1193437E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в магазине встретился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 пункту 4;</w:t>
      </w:r>
    </w:p>
    <w:p w14:paraId="5990F697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2950D3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908493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08"/>
      <w:bookmarkEnd w:id="10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BE600A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14:paraId="4E7714D5" w14:textId="006A0EC7" w:rsidR="00001B61" w:rsidRPr="00492B96" w:rsidRDefault="004A17FB" w:rsidP="0019511D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58D27" wp14:editId="0B40CFD5">
            <wp:extent cx="4992492" cy="10972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88"/>
                    <a:stretch/>
                  </pic:blipFill>
                  <pic:spPr bwMode="auto">
                    <a:xfrm>
                      <a:off x="0" y="0"/>
                      <a:ext cx="5157685" cy="113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707DE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10A5BD5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0" w:name="_Toc500358590"/>
      <w:bookmarkStart w:id="111" w:name="_Toc9084934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10"/>
      <w:bookmarkEnd w:id="111"/>
    </w:p>
    <w:p w14:paraId="415DAFD0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2" w:name="_Toc500358591"/>
      <w:r w:rsidRPr="00492B96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422E860B" w14:textId="652E1A5B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Выходными параметрами являются правила разбора, которые выводятся на консоль.</w:t>
      </w:r>
    </w:p>
    <w:p w14:paraId="0DD938C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9084935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12"/>
      <w:bookmarkEnd w:id="113"/>
    </w:p>
    <w:p w14:paraId="6163E988" w14:textId="46CABB0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5E60D9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если она найдена. Если в процессе анализа находятся более трёх ошибок, то анализ останавливается. После всей процедуры трассировки в протокол будет выведено диагностическое сообщение.</w:t>
      </w:r>
    </w:p>
    <w:p w14:paraId="5102EBE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4" w:name="_Toc500358592"/>
      <w:bookmarkStart w:id="115" w:name="_Toc9084935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14"/>
      <w:bookmarkEnd w:id="115"/>
    </w:p>
    <w:p w14:paraId="78220E61" w14:textId="40CDC81E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на языке</w:t>
      </w:r>
      <w:r w:rsidR="006A2056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Е</w:t>
      </w:r>
      <w:r w:rsidRPr="00492B96">
        <w:rPr>
          <w:rFonts w:ascii="Times New Roman" w:hAnsi="Times New Roman" w:cs="Times New Roman"/>
          <w:sz w:val="28"/>
          <w:szCs w:val="28"/>
        </w:rPr>
        <w:t>. Дерево разбора исходного кода также представлено в графическом материале.</w:t>
      </w:r>
    </w:p>
    <w:p w14:paraId="4D8EA848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74DAB489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9084935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Разработка семантического анализатора</w:t>
      </w:r>
      <w:bookmarkEnd w:id="116"/>
    </w:p>
    <w:p w14:paraId="054CD8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4k668n3"/>
      <w:bookmarkStart w:id="118" w:name="_Toc500358594"/>
      <w:bookmarkStart w:id="119" w:name="_Toc90849353"/>
      <w:bookmarkEnd w:id="11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18"/>
      <w:bookmarkEnd w:id="11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A62301" w14:textId="0936418C" w:rsidR="00181BDF" w:rsidRPr="00492B96" w:rsidRDefault="00181BDF" w:rsidP="00492B9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Семантический анализ языка </w:t>
      </w:r>
      <w:r w:rsidR="00812018"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выполняется после выполнения лексического и синтаксического анализа. Несмотря на это, некоторые семантические проверки выполняются на этапе лексического анализа. На вход семантического анализатора подаются таблица лексем и таблица идентификаторов. Схема семантического анализатора изображена на рисунке 5.1.</w:t>
      </w:r>
    </w:p>
    <w:p w14:paraId="009988E7" w14:textId="57173D32" w:rsidR="00181BDF" w:rsidRPr="00492B96" w:rsidRDefault="00181BDF" w:rsidP="001B05A3">
      <w:pPr>
        <w:keepNext/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23C0B" wp14:editId="1A01EE14">
            <wp:extent cx="4648200" cy="2495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A77D" w14:textId="3E38D9FE" w:rsidR="00181BDF" w:rsidRPr="00492B96" w:rsidRDefault="00181BDF" w:rsidP="001B05A3">
      <w:pPr>
        <w:pStyle w:val="aa"/>
        <w:ind w:firstLine="70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 xml:space="preserve">Рисунок 5.1 Схема семантического анализатора языка </w:t>
      </w:r>
      <w:r w:rsidR="00812018">
        <w:rPr>
          <w:rFonts w:cs="Times New Roman"/>
          <w:i w:val="0"/>
          <w:color w:val="000000" w:themeColor="text1"/>
          <w:sz w:val="28"/>
          <w:szCs w:val="28"/>
          <w:lang w:val="en-US"/>
        </w:rPr>
        <w:t>BPA</w:t>
      </w:r>
      <w:r w:rsidR="00812018" w:rsidRPr="00812018">
        <w:rPr>
          <w:rFonts w:cs="Times New Roman"/>
          <w:i w:val="0"/>
          <w:color w:val="000000" w:themeColor="text1"/>
          <w:sz w:val="28"/>
          <w:szCs w:val="28"/>
        </w:rPr>
        <w:t>-2023</w:t>
      </w:r>
    </w:p>
    <w:p w14:paraId="23FA86B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0" w:name="_Toc469951085"/>
      <w:bookmarkStart w:id="121" w:name="_Toc500358595"/>
      <w:bookmarkStart w:id="122" w:name="_Toc9084935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21"/>
      <w:bookmarkEnd w:id="122"/>
    </w:p>
    <w:p w14:paraId="5D0E3B18" w14:textId="77777777" w:rsidR="00001B61" w:rsidRPr="00492B96" w:rsidRDefault="00001B61" w:rsidP="00492B96">
      <w:pPr>
        <w:pStyle w:val="af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05FDFF2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3" w:name="_Toc500358596"/>
      <w:bookmarkStart w:id="124" w:name="_Toc9084935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23"/>
      <w:bookmarkEnd w:id="124"/>
    </w:p>
    <w:p w14:paraId="7C32698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14:paraId="35079BF7" w14:textId="338241F2" w:rsidR="00001B61" w:rsidRPr="00492B96" w:rsidRDefault="00C55BE4" w:rsidP="002625C3">
      <w:pPr>
        <w:spacing w:before="280" w:after="0" w:line="2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8B104" wp14:editId="6EAB0F4B">
            <wp:extent cx="5577840" cy="164782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1807"/>
                    <a:stretch/>
                  </pic:blipFill>
                  <pic:spPr bwMode="auto">
                    <a:xfrm>
                      <a:off x="0" y="0"/>
                      <a:ext cx="5578619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1B7B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14:paraId="45E64C3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5" w:name="_Toc500358597"/>
      <w:bookmarkStart w:id="126" w:name="_Toc9084935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25"/>
      <w:bookmarkEnd w:id="126"/>
    </w:p>
    <w:p w14:paraId="2F060696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3.7).</w:t>
      </w:r>
    </w:p>
    <w:p w14:paraId="15377BF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500358598"/>
      <w:bookmarkStart w:id="128" w:name="_Toc469951088"/>
      <w:bookmarkStart w:id="129" w:name="_Toc9084935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27"/>
      <w:bookmarkEnd w:id="128"/>
      <w:bookmarkEnd w:id="129"/>
    </w:p>
    <w:p w14:paraId="01CE66BB" w14:textId="4D6B046C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6647D2CC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5.1. Примеры диагностики ошибок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420"/>
        <w:gridCol w:w="6214"/>
      </w:tblGrid>
      <w:tr w:rsidR="00001B61" w:rsidRPr="00492B96" w14:paraId="29AB3FC5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C52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Текст ошибки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99B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Times New Roman" w:hAnsi="Times New Roman" w:cs="Times New Roman"/>
                <w:sz w:val="28"/>
                <w:szCs w:val="28"/>
              </w:rPr>
              <w:t>Исходный код</w:t>
            </w:r>
          </w:p>
        </w:tc>
      </w:tr>
      <w:tr w:rsidR="00001B61" w:rsidRPr="00492B96" w14:paraId="320DB99A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3705" w14:textId="6538DB43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501: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751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35E2992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11A28CF" w14:textId="5FF887F9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739C7D8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588158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0ADED1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6CCB5F" w14:textId="346BBBD1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67C2AA5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326E2561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154C" w14:textId="4631C441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2,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BE1F8" w14:textId="6350DAFD" w:rsidR="00001B61" w:rsidRPr="00492B96" w:rsidRDefault="003B02D6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</w:t>
            </w:r>
            <w:r w:rsidR="00FF242F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25D8CD5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094B8D0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0E8A121E" w14:textId="77777777" w:rsidTr="00001B61">
        <w:trPr>
          <w:trHeight w:val="3066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B9ED" w14:textId="56A69820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Ошибка 504: </w:t>
            </w:r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[</w:t>
            </w:r>
            <w:proofErr w:type="spellStart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Cемантическая</w:t>
            </w:r>
            <w:proofErr w:type="spellEnd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]</w:t>
            </w: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: Передаваемые параметры не соответствуют функции, строка 7,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5A213" w14:textId="5C20FD0F" w:rsidR="00001B61" w:rsidRPr="00492B96" w:rsidRDefault="003B02D6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587778B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7A5FA93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2EBE33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E79C55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093C809" w14:textId="24E4D56C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str;</w:t>
            </w:r>
          </w:p>
          <w:p w14:paraId="506DD4D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("b");</w:t>
            </w:r>
          </w:p>
          <w:p w14:paraId="208A1DB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6DA2830A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61E5C98F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77269C9" w14:textId="77777777" w:rsidR="00001B61" w:rsidRPr="00492B96" w:rsidRDefault="00001B61" w:rsidP="00492B96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0B512102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0" w:name="_Toc27325844"/>
      <w:bookmarkStart w:id="131" w:name="_Toc9084935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 </w:t>
      </w:r>
      <w:bookmarkEnd w:id="13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Вычисление выражений</w:t>
      </w:r>
      <w:bookmarkEnd w:id="131"/>
    </w:p>
    <w:p w14:paraId="426C0D2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2" w:name="_Toc9084935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32"/>
    </w:p>
    <w:p w14:paraId="4641CA04" w14:textId="455A363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5E60D9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логические операции, такие как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&lt; &gt;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== &lt;= &gt;= !=</w:t>
      </w:r>
      <w:r w:rsidR="00181BDF" w:rsidRPr="00492B96">
        <w:rPr>
          <w:rFonts w:ascii="Times New Roman" w:eastAsia="Calibri" w:hAnsi="Times New Roman" w:cs="Times New Roman"/>
          <w:sz w:val="28"/>
          <w:szCs w:val="28"/>
        </w:rPr>
        <w:t xml:space="preserve"> и арифметические +-</w:t>
      </w:r>
    </w:p>
    <w:p w14:paraId="64EFD96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3" w:name="_Toc9084936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 и принцип её построения</w:t>
      </w:r>
      <w:bookmarkEnd w:id="133"/>
    </w:p>
    <w:p w14:paraId="607488CE" w14:textId="6970DC4A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812018">
        <w:rPr>
          <w:rFonts w:ascii="Times New Roman" w:hAnsi="Times New Roman" w:cs="Times New Roman"/>
          <w:sz w:val="28"/>
          <w:szCs w:val="28"/>
          <w:lang w:val="en-US"/>
        </w:rPr>
        <w:t>BPA</w:t>
      </w:r>
      <w:r w:rsidR="00812018" w:rsidRPr="00812018">
        <w:rPr>
          <w:rFonts w:ascii="Times New Roman" w:hAnsi="Times New Roman" w:cs="Times New Roman"/>
          <w:sz w:val="28"/>
          <w:szCs w:val="28"/>
        </w:rPr>
        <w:t>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польская запись не используется.</w:t>
      </w:r>
    </w:p>
    <w:p w14:paraId="3AF1BABE" w14:textId="77777777" w:rsidR="005E60D9" w:rsidRPr="00492B96" w:rsidRDefault="005E60D9" w:rsidP="00492B96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B123BF" w14:textId="299B03E9" w:rsidR="00001B61" w:rsidRPr="00492B96" w:rsidRDefault="00001B61" w:rsidP="00492B96">
      <w:pPr>
        <w:pStyle w:val="1"/>
        <w:spacing w:before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9084936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Генерация кода</w:t>
      </w:r>
      <w:bookmarkEnd w:id="134"/>
    </w:p>
    <w:p w14:paraId="33B539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5" w:name="_Toc9084936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3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A60E34C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 На вход генератора подаются таблицы лексем и идентификаторов, на основе которых генерируется файл с ассемблерным кодом.</w:t>
      </w:r>
    </w:p>
    <w:p w14:paraId="01FCBF2B" w14:textId="77777777" w:rsidR="00001B61" w:rsidRPr="00492B96" w:rsidRDefault="00001B61" w:rsidP="00492B96">
      <w:pPr>
        <w:tabs>
          <w:tab w:val="left" w:pos="3933"/>
        </w:tabs>
        <w:spacing w:before="280" w:after="28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F3D8E" wp14:editId="3B695717">
            <wp:extent cx="5762625" cy="3105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b="13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7EF4" w14:textId="77777777" w:rsidR="00001B61" w:rsidRPr="00492B96" w:rsidRDefault="00001B61" w:rsidP="00956050">
      <w:pPr>
        <w:tabs>
          <w:tab w:val="left" w:pos="3933"/>
        </w:tabs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7099488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500358605"/>
      <w:bookmarkStart w:id="137" w:name="_Toc9084936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136"/>
      <w:bookmarkEnd w:id="137"/>
    </w:p>
    <w:p w14:paraId="43807DD8" w14:textId="2A457AF5" w:rsidR="00001B61" w:rsidRPr="00492B96" w:rsidRDefault="00001B61" w:rsidP="00492B96">
      <w:pPr>
        <w:spacing w:after="0" w:line="20" w:lineRule="atLeast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492B96">
        <w:rPr>
          <w:rFonts w:ascii="Times New Roman" w:hAnsi="Times New Roman" w:cs="Times New Roman"/>
          <w:sz w:val="28"/>
          <w:szCs w:val="28"/>
        </w:rPr>
        <w:t>Идентификаторы языка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92B96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>).  Соответствия между типами данных идентификаторов на языке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3368ABCC" w14:textId="571C61EF" w:rsidR="00001B61" w:rsidRPr="00492B96" w:rsidRDefault="00001B61" w:rsidP="00492B96">
      <w:pPr>
        <w:pStyle w:val="aa"/>
        <w:spacing w:before="240" w:after="0" w:line="20" w:lineRule="atLeast"/>
        <w:jc w:val="both"/>
        <w:rPr>
          <w:rFonts w:cs="Times New Roman"/>
          <w:i w:val="0"/>
          <w:color w:val="auto"/>
          <w:sz w:val="28"/>
          <w:szCs w:val="28"/>
        </w:rPr>
      </w:pPr>
      <w:r w:rsidRPr="00492B96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492B96">
        <w:rPr>
          <w:rFonts w:cs="Times New Roman"/>
          <w:i w:val="0"/>
          <w:sz w:val="28"/>
          <w:szCs w:val="28"/>
        </w:rPr>
        <w:t xml:space="preserve">– </w:t>
      </w:r>
      <w:r w:rsidRPr="00492B96">
        <w:rPr>
          <w:rFonts w:cs="Times New Roman"/>
          <w:i w:val="0"/>
          <w:color w:val="auto"/>
          <w:sz w:val="28"/>
          <w:szCs w:val="28"/>
        </w:rPr>
        <w:t>Соответствия типов идентификаторов языка</w:t>
      </w:r>
      <w:r w:rsidR="00812018">
        <w:rPr>
          <w:rFonts w:cs="Times New Roman"/>
          <w:i w:val="0"/>
          <w:color w:val="auto"/>
          <w:sz w:val="28"/>
          <w:szCs w:val="28"/>
        </w:rPr>
        <w:t>BPA-2023</w:t>
      </w:r>
      <w:r w:rsidRPr="00492B96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3103"/>
        <w:gridCol w:w="2730"/>
        <w:gridCol w:w="4197"/>
      </w:tblGrid>
      <w:tr w:rsidR="00001B61" w:rsidRPr="00492B96" w14:paraId="0AFC90D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9344" w14:textId="714AC482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</w:t>
            </w:r>
            <w:r w:rsidR="00812018">
              <w:rPr>
                <w:rFonts w:ascii="Times New Roman" w:hAnsi="Times New Roman" w:cs="Times New Roman"/>
                <w:sz w:val="28"/>
                <w:szCs w:val="28"/>
              </w:rPr>
              <w:t>BPA-2023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6F9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F68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01B61" w:rsidRPr="00492B96" w14:paraId="03378ACF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DE60C" w14:textId="20C30190" w:rsidR="00001B61" w:rsidRPr="00492B96" w:rsidRDefault="003B02D6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0E96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5B1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01B61" w:rsidRPr="00492B96" w14:paraId="3AE8E00D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D2D0" w14:textId="14FE4DAF" w:rsidR="00001B61" w:rsidRPr="00492B96" w:rsidRDefault="003B02D6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81E1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A02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01B61" w:rsidRPr="00492B96" w14:paraId="3A43571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81650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0-99)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A864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36C5006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8E31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2334C3AC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14:paraId="4471746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9084936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38"/>
    </w:p>
    <w:p w14:paraId="4F8CA70E" w14:textId="27D68044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61F1B108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215DCB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7.3 – Функции статической библиотеки</w:t>
      </w:r>
    </w:p>
    <w:tbl>
      <w:tblPr>
        <w:tblW w:w="988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8"/>
        <w:gridCol w:w="5977"/>
      </w:tblGrid>
      <w:tr w:rsidR="00001B61" w:rsidRPr="00492B96" w14:paraId="53771F5B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7FF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15CF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01B61" w:rsidRPr="00492B96" w14:paraId="25E7D471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ABA6E" w14:textId="132BA9B5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gramEnd"/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ED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Возводит число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4CDDA83" w14:textId="77777777" w:rsidTr="00001B61">
        <w:trPr>
          <w:trHeight w:val="85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DCC4A" w14:textId="12CFC6AA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proofErr w:type="gramStart"/>
            <w:r w:rsidR="00605B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77231988" w14:textId="09E3BC9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proofErr w:type="gramStart"/>
            <w:r w:rsidR="00605B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770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Вывод на консоль целочисленной переменной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и строки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  <w:tr w:rsidR="00001B61" w:rsidRPr="00492B96" w14:paraId="647F997A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475C1" w14:textId="683F61C2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66B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Лексикографическое сравнение строк, если строка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возвращает 0, равна 1, больше 2</w:t>
            </w:r>
          </w:p>
        </w:tc>
      </w:tr>
    </w:tbl>
    <w:p w14:paraId="0E2FC81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9084936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139"/>
    </w:p>
    <w:p w14:paraId="5A1C1456" w14:textId="7E579129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генерация кода строится на основе таблиц лексем и идентификаторов. Преобразования происходят по мере прохождения по таблицам. Функции статической библиотеки начинаются с нижнего подчёркивания для исключения их переопределения. Перед началом основной трансляции производится запись литералов и идентификаторов в сегменты констант и данных соответственно.</w:t>
      </w:r>
    </w:p>
    <w:p w14:paraId="02451C5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9084936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7.5 Входные параметры генератора кода</w:t>
      </w:r>
      <w:bookmarkEnd w:id="140"/>
    </w:p>
    <w:p w14:paraId="305DA53A" w14:textId="509017FC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 вход генератору кода поступают таблицы лексем и идентификаторов исходного код программы на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>. Результаты работы генератора кода выводятся в файл с расширением .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asm</w:t>
      </w:r>
      <w:proofErr w:type="spellEnd"/>
    </w:p>
    <w:p w14:paraId="139877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90849367"/>
      <w:bookmarkStart w:id="142" w:name="_Hlk2699582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141"/>
    </w:p>
    <w:bookmarkEnd w:id="142"/>
    <w:p w14:paraId="20274966" w14:textId="6E105F65" w:rsidR="002625C3" w:rsidRDefault="00001B61" w:rsidP="002625C3">
      <w:pPr>
        <w:spacing w:after="28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2625C3">
        <w:rPr>
          <w:rFonts w:ascii="Times New Roman" w:hAnsi="Times New Roman" w:cs="Times New Roman"/>
          <w:sz w:val="28"/>
          <w:szCs w:val="28"/>
        </w:rPr>
        <w:t>выполнения сгенерированного</w:t>
      </w:r>
      <w:r w:rsidRPr="00492B96">
        <w:rPr>
          <w:rFonts w:ascii="Times New Roman" w:hAnsi="Times New Roman" w:cs="Times New Roman"/>
          <w:sz w:val="28"/>
          <w:szCs w:val="28"/>
        </w:rPr>
        <w:t xml:space="preserve"> ассемблерного кода на основе контрольного примера приведен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Ж</w:t>
      </w:r>
      <w:r w:rsidRPr="00492B96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7.1.</w:t>
      </w:r>
    </w:p>
    <w:p w14:paraId="6F5B5A97" w14:textId="77777777" w:rsidR="002625C3" w:rsidRDefault="002625C3" w:rsidP="002625C3">
      <w:pPr>
        <w:spacing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81CCF8" wp14:editId="14FE386C">
            <wp:extent cx="5718421" cy="30657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1609" cy="30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FD2" w14:textId="56F77BF5" w:rsidR="00001B61" w:rsidRPr="00492B96" w:rsidRDefault="00001B61" w:rsidP="002625C3">
      <w:pPr>
        <w:spacing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Результат работы программы на языке</w:t>
      </w:r>
      <w:r w:rsidR="0019511D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</w:p>
    <w:p w14:paraId="375F99C5" w14:textId="51E2E66B" w:rsidR="00001B61" w:rsidRPr="00492B96" w:rsidRDefault="002625C3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также срабатывает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2625C3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2625C3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>, таким образом программа не закроется раньше времени.</w:t>
      </w:r>
      <w:r w:rsidR="00001B61"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699AE56B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9084936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143"/>
    </w:p>
    <w:p w14:paraId="7660255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9084936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8.1 Общие положения</w:t>
      </w:r>
      <w:bookmarkEnd w:id="144"/>
    </w:p>
    <w:p w14:paraId="61848065" w14:textId="77777777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логирования.</w:t>
      </w:r>
    </w:p>
    <w:p w14:paraId="333E992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9084937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8.2 Результаты тестирования</w:t>
      </w:r>
      <w:bookmarkEnd w:id="145"/>
    </w:p>
    <w:p w14:paraId="03864DAE" w14:textId="1410E24F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</w:r>
      <w:r w:rsidR="00356638" w:rsidRPr="00492B96">
        <w:rPr>
          <w:rFonts w:ascii="Times New Roman" w:hAnsi="Times New Roman" w:cs="Times New Roman"/>
          <w:sz w:val="28"/>
          <w:szCs w:val="28"/>
        </w:rPr>
        <w:t xml:space="preserve">Описание тестовых наборов, демонстрирующих проверки на разных этапах трансляции, приведено в таблице </w:t>
      </w:r>
      <w:r w:rsidRPr="00492B96">
        <w:rPr>
          <w:rFonts w:ascii="Times New Roman" w:hAnsi="Times New Roman" w:cs="Times New Roman"/>
          <w:sz w:val="28"/>
          <w:szCs w:val="28"/>
        </w:rPr>
        <w:t>8.1</w:t>
      </w:r>
    </w:p>
    <w:p w14:paraId="525EBDE3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8.1 – Результаты тестирования 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6B0F52B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797B7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410B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F50BCB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6C88" w14:textId="2EB332D6" w:rsidR="00001B61" w:rsidRPr="00492B96" w:rsidRDefault="002625C3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буква а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26530" w14:textId="5C072C8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111: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Недопустимый символ в исходном файле (-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1, позиция 0</w:t>
            </w:r>
          </w:p>
        </w:tc>
      </w:tr>
      <w:tr w:rsidR="00001B61" w:rsidRPr="00492B96" w14:paraId="68CDFFA8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500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8D846F6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C274233" w14:textId="378AA54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str1;</w:t>
            </w:r>
          </w:p>
          <w:p w14:paraId="0923A1E1" w14:textId="0024C2D5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str1;</w:t>
            </w:r>
          </w:p>
          <w:p w14:paraId="3705F840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17BF9" w14:textId="402F410E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Двойное объявление, строка 4, позиция 0</w:t>
            </w:r>
          </w:p>
        </w:tc>
      </w:tr>
      <w:tr w:rsidR="00001B61" w:rsidRPr="00492B96" w14:paraId="0EDD92A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5C82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6BED7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480ABC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  <w:p w14:paraId="374B56E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097D4" w14:textId="5CC8DA3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201: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лексического анализа, строка 3, позиция 0</w:t>
            </w:r>
          </w:p>
        </w:tc>
      </w:tr>
      <w:tr w:rsidR="00001B61" w:rsidRPr="00492B96" w14:paraId="1EE067FF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00D6C" w14:textId="1715C4EF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a23456789;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D2A2" w14:textId="6EDCE9A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Длина идентификатора больше 8, строка 1, позиция 0</w:t>
            </w:r>
          </w:p>
        </w:tc>
      </w:tr>
      <w:tr w:rsidR="00001B61" w:rsidRPr="00492B96" w14:paraId="091151C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25EA1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 = "";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51AC8" w14:textId="5F2BF049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Идентификатор не определён, строка 1, позиция 0</w:t>
            </w:r>
          </w:p>
        </w:tc>
      </w:tr>
      <w:tr w:rsidR="00001B61" w:rsidRPr="00492B96" w14:paraId="76163AF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A56E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8654E3D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773E1F" w14:textId="4F2EAE64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696FB6F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65536;</w:t>
            </w:r>
          </w:p>
          <w:p w14:paraId="2938B8CD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66466" w14:textId="0DC8147D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Максимальное значение типа </w:t>
            </w:r>
            <w:proofErr w:type="spellStart"/>
            <w:r w:rsidR="003B02D6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65535, строка 4, позиция 0</w:t>
            </w:r>
          </w:p>
        </w:tc>
      </w:tr>
      <w:tr w:rsidR="00001B61" w:rsidRPr="00492B96" w14:paraId="1FD5BC11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06853" w14:textId="1744C38F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F1CEF" w14:textId="52DA8E7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Нет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</w:tbl>
    <w:p w14:paraId="585A04F0" w14:textId="50AC4A53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C2612" w14:textId="2BB216B5" w:rsidR="00C2404B" w:rsidRDefault="00C2404B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1DE4DC" w14:textId="77777777" w:rsidR="002625C3" w:rsidRPr="00492B96" w:rsidRDefault="002625C3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7C4D7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BFC73A6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5C09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AA804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CEB0737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D8B1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9FE88E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4D7476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1DA544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FE084F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35A72D1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38966" w14:textId="01E7ED0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  <w:tr w:rsidR="00001B61" w:rsidRPr="00492B96" w14:paraId="256C8BEF" w14:textId="77777777" w:rsidTr="00001B61">
        <w:trPr>
          <w:trHeight w:val="365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097CD" w14:textId="1F8537D7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34C96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C489FE8" w14:textId="0ECA4ED9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792B4B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0D068F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FC746A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2AEF0B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A67C18" w14:textId="5D40077B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0F36C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359C04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6A248" w14:textId="0B8AA0C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4, позиция 0</w:t>
            </w:r>
          </w:p>
        </w:tc>
      </w:tr>
      <w:tr w:rsidR="00001B61" w:rsidRPr="00492B96" w14:paraId="66819AD1" w14:textId="77777777" w:rsidTr="00001B61">
        <w:trPr>
          <w:trHeight w:val="52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11941" w14:textId="567DFF9A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f)</w:t>
            </w:r>
          </w:p>
          <w:p w14:paraId="6C72ACC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5A2F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4CD53F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2BF83A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CE5F6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4D3478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FCCEED" w14:textId="7F143878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9B586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2, 3, 4, 5, 6);</w:t>
            </w:r>
          </w:p>
          <w:p w14:paraId="3B9C310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11B4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225D1" w14:textId="5A9949D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Количество параметров функции больше допустимого, строка 9, позиция 0</w:t>
            </w:r>
          </w:p>
        </w:tc>
      </w:tr>
    </w:tbl>
    <w:p w14:paraId="151D203E" w14:textId="77777777" w:rsidR="00001B61" w:rsidRPr="00492B96" w:rsidRDefault="00001B61" w:rsidP="00492B96">
      <w:pPr>
        <w:spacing w:after="3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A959C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8FA4628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1F93135F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2471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F3AE3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6822DF3" w14:textId="77777777" w:rsidTr="00001B61">
        <w:trPr>
          <w:trHeight w:val="401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5AF57B" w14:textId="4895E2FD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48864F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957C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24C399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7ED4058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6E4080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15147FD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E79DECE" w14:textId="4B3427FB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46574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"1");</w:t>
            </w:r>
          </w:p>
          <w:p w14:paraId="332F7F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028900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917C7" w14:textId="7996EE6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504: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Передаваемые параметры не соответствуют функции, строка 9, позиция 0</w:t>
            </w:r>
          </w:p>
        </w:tc>
      </w:tr>
      <w:tr w:rsidR="00001B61" w:rsidRPr="00492B96" w14:paraId="4C74C2B8" w14:textId="77777777" w:rsidTr="00001B61">
        <w:trPr>
          <w:trHeight w:val="3959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9721C" w14:textId="5B5EA512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200B63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00A22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635AE8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1A1C08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5642D3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0F27BB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249396A" w14:textId="7908489F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E2C53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2);</w:t>
            </w:r>
          </w:p>
          <w:p w14:paraId="157BE94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DB03BE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7E0B7" w14:textId="567DDFA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505: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соответсвует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количество передаваемых параметров, строка 9, позиция 0</w:t>
            </w:r>
          </w:p>
        </w:tc>
      </w:tr>
      <w:tr w:rsidR="00001B61" w:rsidRPr="00492B96" w14:paraId="1CDC76E8" w14:textId="77777777" w:rsidTr="00001B61">
        <w:trPr>
          <w:trHeight w:val="309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ED89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"../Debug/StaticLib.lib"</w:t>
            </w:r>
          </w:p>
          <w:p w14:paraId="6FA831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2821BD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4728EF8" w14:textId="47A7914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9E3C31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61BF507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37FF2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E86F4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20165" w14:textId="0CF3209F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506: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pow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</w:tbl>
    <w:p w14:paraId="50CA5575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36D537A7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D4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674A2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581FB5D" w14:textId="77777777" w:rsidTr="00001B61">
        <w:trPr>
          <w:trHeight w:val="316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E27A" w14:textId="2EF1D050" w:rsidR="00001B61" w:rsidRPr="00CA1B53" w:rsidRDefault="00CA1B53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include …</w:t>
            </w:r>
            <w:r w:rsidR="00001B61" w:rsidRPr="00CA1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BPA-</w:t>
            </w:r>
            <w:r w:rsid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</w:t>
            </w:r>
            <w:r w:rsidR="00001B61" w:rsidRPr="00CA1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</w:t>
            </w:r>
            <w:r w:rsidR="00001B61" w:rsidRPr="00CA1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8312F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20657C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6237FF" w14:textId="185D6911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B0B0F2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6250F2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79E64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1D851EE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FFC62" w14:textId="1DE98B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507: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  <w:tr w:rsidR="00001B61" w:rsidRPr="00492B96" w14:paraId="1432205F" w14:textId="77777777" w:rsidTr="00001B61">
        <w:trPr>
          <w:trHeight w:val="2964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50E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F62DDC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EE3A7FC" w14:textId="24B20325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EB05679" w14:textId="4CAB58B3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  <w:p w14:paraId="0DF2375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&gt; b){</w:t>
            </w:r>
          </w:p>
          <w:p w14:paraId="20413D0D" w14:textId="5E1BB8E5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605B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("some");</w:t>
            </w:r>
          </w:p>
          <w:p w14:paraId="01CFE3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1F5D65E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D1ACF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6BDF4" w14:textId="1F05A9C9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Попытка сравнения операндов не типа </w:t>
            </w:r>
            <w:proofErr w:type="spellStart"/>
            <w:r w:rsidR="003B02D6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5, позиция 0</w:t>
            </w:r>
          </w:p>
        </w:tc>
      </w:tr>
      <w:tr w:rsidR="00001B61" w:rsidRPr="00492B96" w14:paraId="47B5E5A8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0911C" w14:textId="5EF59444" w:rsidR="00001B61" w:rsidRPr="00492B96" w:rsidRDefault="00CA1B53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include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</w:t>
            </w:r>
          </w:p>
          <w:p w14:paraId="309BCC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40697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FD6695" w14:textId="2186C081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605B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("a");</w:t>
            </w:r>
          </w:p>
          <w:p w14:paraId="735545C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2962F9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CAA16" w14:textId="380A3FD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510: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подключении библиотеки, строка 1, позиция 0</w:t>
            </w:r>
          </w:p>
        </w:tc>
      </w:tr>
      <w:tr w:rsidR="00001B61" w:rsidRPr="00492B96" w14:paraId="69E0C643" w14:textId="77777777" w:rsidTr="00CA1B53">
        <w:trPr>
          <w:trHeight w:val="5099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84BCE" w14:textId="3ACEC9AC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CA1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2C0D54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AC314E2" w14:textId="3607512D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904E0E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B346C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42F7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52335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DAAB2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9E42618" w14:textId="19794931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7096526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1E3A0D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49E422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BC6A6" w14:textId="4624C5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601: строка 1,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proofErr w:type="gram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Ошибочная конструкция в функции</w:t>
            </w:r>
          </w:p>
        </w:tc>
      </w:tr>
    </w:tbl>
    <w:p w14:paraId="6F22F11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C198A1C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92A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25DE8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832509D" w14:textId="77777777" w:rsidTr="00001B61">
        <w:trPr>
          <w:trHeight w:val="202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445B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C8251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E8F798D" w14:textId="6FFDC47C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0136E3A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1, 2;</w:t>
            </w:r>
          </w:p>
          <w:p w14:paraId="31C73CF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37A2F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75C1" w14:textId="68911496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602: строка 4,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выражении</w:t>
            </w:r>
          </w:p>
        </w:tc>
      </w:tr>
      <w:tr w:rsidR="00001B61" w:rsidRPr="00492B96" w14:paraId="1303C625" w14:textId="77777777" w:rsidTr="00001B61">
        <w:trPr>
          <w:trHeight w:val="39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B9FA1" w14:textId="0EF3209E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937C2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2A886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79BF586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CAEDC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B3BE15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341B1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A3FCFF3" w14:textId="77D6324E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1990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,);</w:t>
            </w:r>
          </w:p>
          <w:p w14:paraId="48B8C0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BDF7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A52B4" w14:textId="4444490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604: строка 9,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]: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001B61" w:rsidRPr="00492B96" w14:paraId="0CD008FD" w14:textId="77777777" w:rsidTr="00001B61">
        <w:trPr>
          <w:trHeight w:val="36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52B92" w14:textId="23624820" w:rsidR="00001B61" w:rsidRPr="00492B96" w:rsidRDefault="003B02D6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001B61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,)</w:t>
            </w:r>
          </w:p>
          <w:p w14:paraId="16F5476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ABFDE5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0DC2108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690162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53C6A3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9C4D8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AF3924" w14:textId="1C52B72F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r w:rsidR="003B0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003003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4D0BD4E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9F3960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9423" w14:textId="24CDBC4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603: строка 1,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параметрах функции</w:t>
            </w:r>
          </w:p>
        </w:tc>
      </w:tr>
      <w:tr w:rsidR="00001B61" w:rsidRPr="00492B96" w14:paraId="3080B7B9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5989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FEAD7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F5B42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if("a") </w:t>
            </w:r>
          </w:p>
          <w:p w14:paraId="3B176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0B2867FD" w14:textId="49E33074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605B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("a");</w:t>
            </w:r>
          </w:p>
          <w:p w14:paraId="282A0DB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05CA67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2D6A97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FFBED" w14:textId="5D6AB50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605: строка 3,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условии</w:t>
            </w:r>
          </w:p>
        </w:tc>
      </w:tr>
    </w:tbl>
    <w:p w14:paraId="5514FB2A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0F454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46" w:name="_Toc532650662"/>
      <w:r w:rsidRPr="00492B96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46"/>
    </w:p>
    <w:p w14:paraId="585F33D9" w14:textId="52E8D4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транслятор для языка программирования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5754EEBC" w14:textId="2FEE43C5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Представлена спецификация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057998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лексический анализатор;</w:t>
      </w:r>
    </w:p>
    <w:p w14:paraId="6BA8E9B0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грамматика;</w:t>
      </w:r>
    </w:p>
    <w:p w14:paraId="4A1A00A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синтаксический анализатор;</w:t>
      </w:r>
    </w:p>
    <w:p w14:paraId="62978F9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14:paraId="6B6C389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31C31307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Проведено тестирование транслятора.</w:t>
      </w:r>
    </w:p>
    <w:p w14:paraId="23BDD33A" w14:textId="45AF58CC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Окончательная версия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812018">
        <w:rPr>
          <w:rFonts w:ascii="Times New Roman" w:hAnsi="Times New Roman" w:cs="Times New Roman"/>
          <w:sz w:val="28"/>
          <w:szCs w:val="28"/>
        </w:rPr>
        <w:t>BPA-2023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445D3030" w14:textId="48CBC28D" w:rsidR="00001B61" w:rsidRPr="00492B96" w:rsidRDefault="002625C3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460E6C4A" w14:textId="77777777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14:paraId="325D3E55" w14:textId="48C9C8EB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Наличие 6 логических операторов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2 арифметических операций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7BC408A" w14:textId="4BF37EE0" w:rsidR="004D10E3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Поддержку функций</w:t>
      </w:r>
      <w:r w:rsidR="004D10E3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оператора условия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цикла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5757478B" w14:textId="6153DC73" w:rsidR="002625C3" w:rsidRPr="00492B96" w:rsidRDefault="002625C3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 в коде</w:t>
      </w:r>
      <w:r w:rsidRPr="002625C3">
        <w:rPr>
          <w:rFonts w:ascii="Times New Roman" w:hAnsi="Times New Roman" w:cs="Times New Roman"/>
          <w:sz w:val="28"/>
          <w:szCs w:val="28"/>
        </w:rPr>
        <w:t>;</w:t>
      </w:r>
    </w:p>
    <w:p w14:paraId="60AB736F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bookmarkStart w:id="147" w:name="_1opuj5n"/>
      <w:bookmarkEnd w:id="147"/>
    </w:p>
    <w:p w14:paraId="2C7842DD" w14:textId="77777777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48pi1tg"/>
      <w:bookmarkStart w:id="149" w:name="_Toc90849371"/>
      <w:bookmarkEnd w:id="1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49"/>
    </w:p>
    <w:p w14:paraId="1CA9F473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F13A34A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2. Герберт, Ш. Справочник программиста по C/C++ /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14:paraId="2AA5969A" w14:textId="4DACFC87" w:rsidR="00001B61" w:rsidRPr="00492B96" w:rsidRDefault="00001B61" w:rsidP="0019511D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3. Ирвин, К. Р. Язык ассемблера для процессоров Intel / К. Р. Ирвин. – M.: Вильямс, 2005. – 912с.</w:t>
      </w: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C8EBFB2" w14:textId="679766AD" w:rsidR="00426A52" w:rsidRPr="00492B96" w:rsidRDefault="00426A52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9084937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50"/>
    </w:p>
    <w:p w14:paraId="364AE1F3" w14:textId="1B46B413" w:rsidR="00426A52" w:rsidRPr="00492B96" w:rsidRDefault="00426A52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70F30938" w14:textId="16A7E73E" w:rsidR="002625C3" w:rsidRPr="0007780D" w:rsidRDefault="0007780D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1" w:name="_Toc90849373"/>
      <w:r>
        <w:rPr>
          <w:noProof/>
        </w:rPr>
        <w:drawing>
          <wp:inline distT="0" distB="0" distL="0" distR="0" wp14:anchorId="425EE51A" wp14:editId="3D38E62B">
            <wp:extent cx="2697480" cy="48768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8545" cy="48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2ECB977D" w14:textId="7EAD8DD1" w:rsidR="002625C3" w:rsidRPr="0007780D" w:rsidRDefault="002625C3" w:rsidP="0007780D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F169202" wp14:editId="5F93F2D1">
            <wp:extent cx="3000375" cy="2948940"/>
            <wp:effectExtent l="0" t="0" r="952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7934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05" w14:textId="77777777" w:rsidR="002625C3" w:rsidRPr="002625C3" w:rsidRDefault="002625C3" w:rsidP="002625C3"/>
    <w:p w14:paraId="5F143BA2" w14:textId="77777777" w:rsidR="002625C3" w:rsidRDefault="002625C3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D8F5C0D" w14:textId="18C1D4FA" w:rsidR="00001B61" w:rsidRPr="00492B96" w:rsidRDefault="00001B61" w:rsidP="002625C3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426A52" w:rsidRPr="00492B96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51"/>
    </w:p>
    <w:p w14:paraId="6FCB2AD9" w14:textId="460FF29A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Правила разбора для лексического анализатора и результат его работы</w:t>
      </w:r>
    </w:p>
    <w:p w14:paraId="4F297E80" w14:textId="06B33F77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E2777" wp14:editId="7FBBFA7B">
            <wp:extent cx="1114227" cy="3674745"/>
            <wp:effectExtent l="0" t="0" r="0" b="190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187" cy="368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574BF" wp14:editId="3786BB1C">
            <wp:extent cx="1430655" cy="4208145"/>
            <wp:effectExtent l="0" t="0" r="0" b="190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068C" w14:textId="5C903B54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A58C97" wp14:editId="0FF59CE2">
            <wp:extent cx="1287145" cy="1549400"/>
            <wp:effectExtent l="0" t="0" r="825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9405" w14:textId="30D68682" w:rsidR="00001B61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24814" wp14:editId="560249D0">
            <wp:extent cx="4580255" cy="383540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F4B92" wp14:editId="5C023AC2">
            <wp:extent cx="4986655" cy="3632200"/>
            <wp:effectExtent l="0" t="0" r="444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612D" w14:textId="28364DA4" w:rsidR="00001B61" w:rsidRPr="00492B96" w:rsidRDefault="004D10E3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D5DCD" wp14:editId="3A59399F">
            <wp:extent cx="6372225" cy="3229610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1A0" w14:textId="7607D642" w:rsidR="00001B61" w:rsidRPr="00492B96" w:rsidRDefault="0086245A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3A7A7" wp14:editId="783366F0">
            <wp:extent cx="5896798" cy="352474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EA4" w14:textId="40F7D6BC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B484E" wp14:editId="2E7F4C47">
            <wp:extent cx="6315710" cy="144780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0"/>
                    <a:stretch/>
                  </pic:blipFill>
                  <pic:spPr bwMode="auto">
                    <a:xfrm>
                      <a:off x="0" y="0"/>
                      <a:ext cx="6348523" cy="14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969" w14:textId="521B142E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9BF03E" wp14:editId="64E57735">
            <wp:extent cx="6370320" cy="3817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CB2B" w14:textId="2E7D26C8" w:rsidR="004D10E3" w:rsidRPr="00492B96" w:rsidRDefault="0036787E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3EFB3F19" wp14:editId="1ADFEAE0">
            <wp:simplePos x="0" y="0"/>
            <wp:positionH relativeFrom="margin">
              <wp:posOffset>2988945</wp:posOffset>
            </wp:positionH>
            <wp:positionV relativeFrom="margin">
              <wp:posOffset>3954780</wp:posOffset>
            </wp:positionV>
            <wp:extent cx="3009900" cy="448056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0399D" wp14:editId="71A8BAE0">
            <wp:extent cx="2514600" cy="4343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19E6" w14:textId="3523839E" w:rsidR="00D55398" w:rsidRPr="00492B96" w:rsidRDefault="00D55398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2E04C04" w14:textId="36B529F9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9E09AE" wp14:editId="42E718F4">
            <wp:extent cx="3009900" cy="800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27F1" w14:textId="45DABE67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B5AE2" wp14:editId="1AA1A244">
            <wp:extent cx="3238500" cy="30861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192" w14:textId="41D269FE" w:rsidR="008B5172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82774" wp14:editId="1FF980E4">
            <wp:extent cx="3238500" cy="13030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E733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4F5223" w14:textId="3341EA5A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9084937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52"/>
    </w:p>
    <w:p w14:paraId="010EF4EA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структуры таблиц лексем и идентификаторов данных</w:t>
      </w:r>
    </w:p>
    <w:p w14:paraId="35D673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FFC57" wp14:editId="5A905225">
            <wp:extent cx="5940425" cy="6074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9B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AC4CA6" wp14:editId="06057C23">
            <wp:extent cx="5940425" cy="5860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6585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3D085065" w14:textId="5852EFF6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9084937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53"/>
    </w:p>
    <w:p w14:paraId="03010B8F" w14:textId="1C6927A4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09226E76" w14:textId="4BD5EA29" w:rsidR="0086245A" w:rsidRPr="00492B96" w:rsidRDefault="0086245A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CD60F" wp14:editId="044AFCEE">
            <wp:extent cx="5783580" cy="49377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6B14" w14:textId="61C9F92D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 </w:t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B7475" wp14:editId="3533C2DA">
            <wp:extent cx="3497580" cy="2743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BE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4281CA3B" w14:textId="43D3256D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9084937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54"/>
    </w:p>
    <w:p w14:paraId="08380591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Структура магазинного автомата и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</w:p>
    <w:p w14:paraId="683A2DC4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E1190" wp14:editId="287495FC">
            <wp:extent cx="5940425" cy="6553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AAD9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D78F6DD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A34052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5E760E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87E6DD1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AAA1C4" wp14:editId="7C0C9F09">
            <wp:extent cx="5940425" cy="5958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BF39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C7FAE72" w14:textId="0823E1D1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9084937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55"/>
    </w:p>
    <w:p w14:paraId="395422DB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Результат синтаксического анализа</w:t>
      </w:r>
    </w:p>
    <w:p w14:paraId="6BCA046C" w14:textId="3362A214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Начало разбора:</w:t>
      </w:r>
    </w:p>
    <w:p w14:paraId="69F099B4" w14:textId="2CB1C249" w:rsidR="00831495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5D8EC" wp14:editId="7946D04B">
            <wp:extent cx="4259580" cy="23698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CC13" w14:textId="77777777" w:rsidR="00831495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Конец разбора:</w:t>
      </w:r>
    </w:p>
    <w:p w14:paraId="08F5B776" w14:textId="18A8C1E4" w:rsidR="00001B61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873B20" wp14:editId="5272C97E">
            <wp:extent cx="3870960" cy="2552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CB92" w14:textId="7D28D714" w:rsidR="0007780D" w:rsidRPr="00A546F1" w:rsidRDefault="00001B61" w:rsidP="00A546F1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156" w:name="_Toc90849378"/>
    </w:p>
    <w:p w14:paraId="338184B8" w14:textId="1E256FD4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56"/>
    </w:p>
    <w:p w14:paraId="0ACD5380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Сгенерированный код ассемблера</w:t>
      </w:r>
    </w:p>
    <w:p w14:paraId="1D73183A" w14:textId="1CE3082D" w:rsidR="0007780D" w:rsidRPr="00CA1B53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A1B53">
        <w:rPr>
          <w:rFonts w:ascii="Times New Roman" w:hAnsi="Times New Roman" w:cs="Times New Roman"/>
          <w:color w:val="000000"/>
          <w:sz w:val="28"/>
          <w:szCs w:val="28"/>
        </w:rPr>
        <w:t>586</w:t>
      </w:r>
    </w:p>
    <w:p w14:paraId="6375293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A1B53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.model</w:t>
      </w:r>
      <w:proofErr w:type="gram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flat,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stdcall</w:t>
      </w:r>
      <w:proofErr w:type="spellEnd"/>
    </w:p>
    <w:p w14:paraId="20BAC2A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libucrt.lib</w:t>
      </w:r>
    </w:p>
    <w:p w14:paraId="37CB3A5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kernel32.lib</w:t>
      </w:r>
    </w:p>
    <w:p w14:paraId="491B1E5B" w14:textId="2E12165E" w:rsidR="0007780D" w:rsidRDefault="00A546F1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546F1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A546F1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A546F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D:/LABS2/BPA-2023/BPA-lib/Debug/BPA-lib.lib</w:t>
      </w:r>
    </w:p>
    <w:p w14:paraId="06F0CD3F" w14:textId="77777777" w:rsidR="00A546F1" w:rsidRPr="0007780D" w:rsidRDefault="00A546F1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685DC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spellStart"/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:PROC</w:t>
      </w:r>
      <w:proofErr w:type="gramEnd"/>
    </w:p>
    <w:p w14:paraId="2EE36C0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spellStart"/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:PROC</w:t>
      </w:r>
      <w:proofErr w:type="gramEnd"/>
    </w:p>
    <w:p w14:paraId="65B3E0E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pow :PROC</w:t>
      </w:r>
      <w:proofErr w:type="gramEnd"/>
    </w:p>
    <w:p w14:paraId="40C78C4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compare :PROC</w:t>
      </w:r>
      <w:proofErr w:type="gramEnd"/>
    </w:p>
    <w:p w14:paraId="425E616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 :PROC</w:t>
      </w:r>
      <w:proofErr w:type="gramEnd"/>
    </w:p>
    <w:p w14:paraId="39CAA64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ExitProcess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PROTO :DWORD</w:t>
      </w:r>
      <w:proofErr w:type="gramEnd"/>
    </w:p>
    <w:p w14:paraId="2E5A863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DB558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.stack</w:t>
      </w:r>
      <w:proofErr w:type="gram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4096</w:t>
      </w:r>
    </w:p>
    <w:p w14:paraId="366BFCD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7CEDEA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.const</w:t>
      </w:r>
      <w:proofErr w:type="gramEnd"/>
    </w:p>
    <w:p w14:paraId="064088C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 BYTE 'D:/help/NEVlib.lib', 0</w:t>
      </w:r>
    </w:p>
    <w:p w14:paraId="74CB370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L2 WORD 12</w:t>
      </w:r>
    </w:p>
    <w:p w14:paraId="330A8BA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L3 WORD 1539</w:t>
      </w:r>
    </w:p>
    <w:p w14:paraId="369CD24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L4 WORD 921</w:t>
      </w:r>
    </w:p>
    <w:p w14:paraId="393C89C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L5 WORD 10</w:t>
      </w:r>
    </w:p>
    <w:p w14:paraId="627E347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L6 WORD 1</w:t>
      </w:r>
    </w:p>
    <w:p w14:paraId="1EAE9FC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L7 BYTE 'Output of values c and a:', 0</w:t>
      </w:r>
    </w:p>
    <w:p w14:paraId="2C346F2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L8 BYTE 'max of a and b are: ', 0</w:t>
      </w:r>
    </w:p>
    <w:p w14:paraId="72983D0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L9 BYTE 'd', 0</w:t>
      </w:r>
    </w:p>
    <w:p w14:paraId="5569E89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L10 BYTE 'Hello world', 0</w:t>
      </w:r>
    </w:p>
    <w:p w14:paraId="5B0BF75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L11 BYTE 'Output of string str1 and str2:', 0</w:t>
      </w:r>
    </w:p>
    <w:p w14:paraId="751C975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L12 BYTE 'lexicographic string comparison str3 and str4:', 0</w:t>
      </w:r>
    </w:p>
    <w:p w14:paraId="64E6395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L13 BYTE 'hello', 0</w:t>
      </w:r>
    </w:p>
    <w:p w14:paraId="6F33D2D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L14 BYTE 'hello ', 0</w:t>
      </w:r>
    </w:p>
    <w:p w14:paraId="322C807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L15 WORD 1</w:t>
      </w:r>
    </w:p>
    <w:p w14:paraId="704805C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L16 BYTE 'are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equels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', 0</w:t>
      </w:r>
    </w:p>
    <w:p w14:paraId="1611986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L17 BYTE 'are not the same', 0</w:t>
      </w:r>
    </w:p>
    <w:p w14:paraId="3C0F7E0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L18 WORD 0</w:t>
      </w:r>
    </w:p>
    <w:p w14:paraId="3961D21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C695F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.data</w:t>
      </w:r>
    </w:p>
    <w:p w14:paraId="7575545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31308AD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2E4BCEE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2D4D112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009765C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4B2832A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602BDC5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mainstr1 DWORD 0</w:t>
      </w:r>
    </w:p>
    <w:p w14:paraId="0DB14A0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mainstr2 DWORD 0</w:t>
      </w:r>
    </w:p>
    <w:p w14:paraId="6571C68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mainstr3 DWORD 0</w:t>
      </w:r>
    </w:p>
    <w:p w14:paraId="58D94C8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mainstr4 DWORD 0</w:t>
      </w:r>
    </w:p>
    <w:p w14:paraId="2358E48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maininfo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2444E07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1634C7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.code</w:t>
      </w:r>
      <w:proofErr w:type="gramEnd"/>
    </w:p>
    <w:p w14:paraId="5979E71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 PROC </w:t>
      </w:r>
      <w:proofErr w:type="spellStart"/>
      <w:proofErr w:type="gram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WORD</w:t>
      </w:r>
    </w:p>
    <w:p w14:paraId="34A275F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</w:p>
    <w:p w14:paraId="579403D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</w:p>
    <w:p w14:paraId="6463D55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p0</w:t>
      </w:r>
    </w:p>
    <w:p w14:paraId="64FBADE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</w:t>
      </w:r>
    </w:p>
    <w:p w14:paraId="264BBEE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p1</w:t>
      </w:r>
    </w:p>
    <w:p w14:paraId="42E7760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p0:</w:t>
      </w:r>
    </w:p>
    <w:p w14:paraId="44A83A7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</w:p>
    <w:p w14:paraId="04D7E97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6A23FB8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ife0</w:t>
      </w:r>
    </w:p>
    <w:p w14:paraId="0174611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p1:</w:t>
      </w:r>
    </w:p>
    <w:p w14:paraId="68BCEE3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</w:p>
    <w:p w14:paraId="330CA04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066DD4B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ife0:</w:t>
      </w:r>
    </w:p>
    <w:p w14:paraId="3E85E27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314DF0B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161824C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</w:t>
      </w:r>
    </w:p>
    <w:p w14:paraId="3748862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 ENDP</w:t>
      </w:r>
    </w:p>
    <w:p w14:paraId="744FF43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58BE9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94942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 PROC</w:t>
      </w:r>
    </w:p>
    <w:p w14:paraId="54055CB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L2</w:t>
      </w:r>
    </w:p>
    <w:p w14:paraId="6CC28E5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7EDC038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L3</w:t>
      </w:r>
    </w:p>
    <w:p w14:paraId="59808DE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33D025B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L4</w:t>
      </w:r>
    </w:p>
    <w:p w14:paraId="5342C42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36CDA2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add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1F8C70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7FF93E3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17D4FE4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ecx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, L5</w:t>
      </w:r>
    </w:p>
    <w:p w14:paraId="612ACCA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p2:</w:t>
      </w:r>
    </w:p>
    <w:p w14:paraId="41FA99C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45EA697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CDC017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L6</w:t>
      </w:r>
    </w:p>
    <w:p w14:paraId="2F3053B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C099E5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sub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480CC5F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2D13D53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6CE7B78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loop p2</w:t>
      </w:r>
    </w:p>
    <w:p w14:paraId="1078D5B8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L7</w:t>
      </w:r>
    </w:p>
    <w:p w14:paraId="06ABAA5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2B1C14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785101E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56C2185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6F2BA47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7851E05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78186BE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5BF0785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p3</w:t>
      </w:r>
    </w:p>
    <w:p w14:paraId="3344E84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p3</w:t>
      </w:r>
    </w:p>
    <w:p w14:paraId="7590141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p4</w:t>
      </w:r>
    </w:p>
    <w:p w14:paraId="335F421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p3:</w:t>
      </w:r>
    </w:p>
    <w:p w14:paraId="687866A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L8</w:t>
      </w:r>
    </w:p>
    <w:p w14:paraId="6E078BE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3290133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5C3CD74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51C8E0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538148F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1D9A5F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max</w:t>
      </w:r>
    </w:p>
    <w:p w14:paraId="35C1CED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7284E6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</w:p>
    <w:p w14:paraId="1055299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</w:p>
    <w:p w14:paraId="2E28C9E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6DD6E3DB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p4:</w:t>
      </w:r>
    </w:p>
    <w:p w14:paraId="67F03E3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L9</w:t>
      </w:r>
    </w:p>
    <w:p w14:paraId="068EE4E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mainstr1</w:t>
      </w:r>
    </w:p>
    <w:p w14:paraId="32F0122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L10</w:t>
      </w:r>
    </w:p>
    <w:p w14:paraId="3EF4A69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mainstr2</w:t>
      </w:r>
    </w:p>
    <w:p w14:paraId="4AA82C4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L11</w:t>
      </w:r>
    </w:p>
    <w:p w14:paraId="30B75A7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5164354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mainstr1</w:t>
      </w:r>
    </w:p>
    <w:p w14:paraId="4221948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1D4CD76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mainstr2</w:t>
      </w:r>
    </w:p>
    <w:p w14:paraId="27F0D07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5C79CEE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L12</w:t>
      </w:r>
    </w:p>
    <w:p w14:paraId="480348D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410D25A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L13</w:t>
      </w:r>
    </w:p>
    <w:p w14:paraId="306B8769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mainstr3</w:t>
      </w:r>
    </w:p>
    <w:p w14:paraId="2836A30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L14</w:t>
      </w:r>
    </w:p>
    <w:p w14:paraId="531851BA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mainstr4</w:t>
      </w:r>
    </w:p>
    <w:p w14:paraId="670429C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mainstr4</w:t>
      </w:r>
    </w:p>
    <w:p w14:paraId="25C3B60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mainstr3</w:t>
      </w:r>
    </w:p>
    <w:p w14:paraId="6029D765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call _compare</w:t>
      </w:r>
    </w:p>
    <w:p w14:paraId="40391CC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A11C50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</w:p>
    <w:p w14:paraId="46C0630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L15</w:t>
      </w:r>
    </w:p>
    <w:p w14:paraId="5DA2DF73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maininfo</w:t>
      </w:r>
      <w:proofErr w:type="spellEnd"/>
    </w:p>
    <w:p w14:paraId="4C63208F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</w:p>
    <w:p w14:paraId="11E4E95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L6</w:t>
      </w:r>
    </w:p>
    <w:p w14:paraId="15D95F5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p5</w:t>
      </w:r>
    </w:p>
    <w:p w14:paraId="4F2B5C2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p6</w:t>
      </w:r>
    </w:p>
    <w:p w14:paraId="4D7C26C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p6</w:t>
      </w:r>
    </w:p>
    <w:p w14:paraId="2EE97B5D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p5:</w:t>
      </w:r>
    </w:p>
    <w:p w14:paraId="4E2E600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L16</w:t>
      </w:r>
    </w:p>
    <w:p w14:paraId="64278E3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5C87B65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ife1</w:t>
      </w:r>
    </w:p>
    <w:p w14:paraId="5D6BD437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p6:</w:t>
      </w:r>
    </w:p>
    <w:p w14:paraId="0CB9384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L17</w:t>
      </w:r>
    </w:p>
    <w:p w14:paraId="38B167D1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8E89D36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ife1:</w:t>
      </w:r>
    </w:p>
    <w:p w14:paraId="5EE3E3C0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0</w:t>
      </w:r>
    </w:p>
    <w:p w14:paraId="67A5335C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_pause</w:t>
      </w:r>
    </w:p>
    <w:p w14:paraId="47B03EDE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call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ExitProcess</w:t>
      </w:r>
      <w:proofErr w:type="spellEnd"/>
    </w:p>
    <w:p w14:paraId="4F689A72" w14:textId="77777777" w:rsidR="0007780D" w:rsidRPr="0007780D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</w:rPr>
        <w:t xml:space="preserve"> ENDP</w:t>
      </w:r>
    </w:p>
    <w:p w14:paraId="5D57B475" w14:textId="7AF9F269" w:rsidR="00227B82" w:rsidRPr="00492B96" w:rsidRDefault="0007780D" w:rsidP="000778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0778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7780D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</w:p>
    <w:sectPr w:rsidR="00227B82" w:rsidRPr="00492B96" w:rsidSect="003B11DB">
      <w:headerReference w:type="default" r:id="rId72"/>
      <w:pgSz w:w="11906" w:h="16838" w:code="9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F63CD" w14:textId="77777777" w:rsidR="005B3DA7" w:rsidRDefault="005B3DA7" w:rsidP="00001B61">
      <w:pPr>
        <w:spacing w:after="0" w:line="240" w:lineRule="auto"/>
      </w:pPr>
      <w:r>
        <w:separator/>
      </w:r>
    </w:p>
  </w:endnote>
  <w:endnote w:type="continuationSeparator" w:id="0">
    <w:p w14:paraId="27652B12" w14:textId="77777777" w:rsidR="005B3DA7" w:rsidRDefault="005B3DA7" w:rsidP="00001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FF500" w14:textId="77777777" w:rsidR="005B3DA7" w:rsidRDefault="005B3DA7" w:rsidP="00001B61">
      <w:pPr>
        <w:spacing w:after="0" w:line="240" w:lineRule="auto"/>
      </w:pPr>
      <w:r>
        <w:separator/>
      </w:r>
    </w:p>
  </w:footnote>
  <w:footnote w:type="continuationSeparator" w:id="0">
    <w:p w14:paraId="3338BE8E" w14:textId="77777777" w:rsidR="005B3DA7" w:rsidRDefault="005B3DA7" w:rsidP="00001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40" w:type="pct"/>
      <w:tblInd w:w="-60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507"/>
      <w:gridCol w:w="3506"/>
      <w:gridCol w:w="3504"/>
    </w:tblGrid>
    <w:tr w:rsidR="00654294" w14:paraId="4B6E42F8" w14:textId="77777777" w:rsidTr="00001B61">
      <w:trPr>
        <w:trHeight w:val="244"/>
      </w:trPr>
      <w:tc>
        <w:tcPr>
          <w:tcW w:w="1667" w:type="pct"/>
        </w:tcPr>
        <w:p w14:paraId="306CD64C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5A65E9C4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2C5DAF9" w14:textId="563C1381" w:rsidR="00654294" w:rsidRDefault="00654294" w:rsidP="009E3DE7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</w:tr>
  </w:tbl>
  <w:p w14:paraId="600C0CFE" w14:textId="77777777" w:rsidR="00654294" w:rsidRDefault="0065429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991"/>
    <w:multiLevelType w:val="hybridMultilevel"/>
    <w:tmpl w:val="D59C73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701AF"/>
    <w:multiLevelType w:val="hybridMultilevel"/>
    <w:tmpl w:val="8F4E4F9C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A25BC"/>
    <w:multiLevelType w:val="hybridMultilevel"/>
    <w:tmpl w:val="85FEF3CA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1B61"/>
    <w:rsid w:val="00001B61"/>
    <w:rsid w:val="000041C2"/>
    <w:rsid w:val="00032D51"/>
    <w:rsid w:val="00037BDA"/>
    <w:rsid w:val="00050EC6"/>
    <w:rsid w:val="00057B87"/>
    <w:rsid w:val="00070C1E"/>
    <w:rsid w:val="0007780D"/>
    <w:rsid w:val="000C6310"/>
    <w:rsid w:val="0011310B"/>
    <w:rsid w:val="00114306"/>
    <w:rsid w:val="00122DFD"/>
    <w:rsid w:val="00125BB2"/>
    <w:rsid w:val="00132E98"/>
    <w:rsid w:val="001527A6"/>
    <w:rsid w:val="001710C3"/>
    <w:rsid w:val="00181BDF"/>
    <w:rsid w:val="00187921"/>
    <w:rsid w:val="0019511D"/>
    <w:rsid w:val="00196DA3"/>
    <w:rsid w:val="001B05A3"/>
    <w:rsid w:val="002139F7"/>
    <w:rsid w:val="00227B82"/>
    <w:rsid w:val="002625C3"/>
    <w:rsid w:val="00264F13"/>
    <w:rsid w:val="00273929"/>
    <w:rsid w:val="0028116D"/>
    <w:rsid w:val="00286099"/>
    <w:rsid w:val="0031454B"/>
    <w:rsid w:val="003376A5"/>
    <w:rsid w:val="00356638"/>
    <w:rsid w:val="00357CFE"/>
    <w:rsid w:val="0036787E"/>
    <w:rsid w:val="003B02D6"/>
    <w:rsid w:val="003B11DB"/>
    <w:rsid w:val="003B2877"/>
    <w:rsid w:val="00404857"/>
    <w:rsid w:val="004113C1"/>
    <w:rsid w:val="00426A52"/>
    <w:rsid w:val="004560E1"/>
    <w:rsid w:val="00492B96"/>
    <w:rsid w:val="004970F6"/>
    <w:rsid w:val="004A17FB"/>
    <w:rsid w:val="004D10E3"/>
    <w:rsid w:val="0052192D"/>
    <w:rsid w:val="005334D0"/>
    <w:rsid w:val="00554A38"/>
    <w:rsid w:val="00596E8D"/>
    <w:rsid w:val="005B3D16"/>
    <w:rsid w:val="005B3DA7"/>
    <w:rsid w:val="005D1BDB"/>
    <w:rsid w:val="005E3591"/>
    <w:rsid w:val="005E60D9"/>
    <w:rsid w:val="00605BCF"/>
    <w:rsid w:val="00614BB3"/>
    <w:rsid w:val="00625319"/>
    <w:rsid w:val="006500F5"/>
    <w:rsid w:val="00652F6D"/>
    <w:rsid w:val="00654294"/>
    <w:rsid w:val="00657DCD"/>
    <w:rsid w:val="00694B58"/>
    <w:rsid w:val="006A2056"/>
    <w:rsid w:val="006E73FC"/>
    <w:rsid w:val="007547D5"/>
    <w:rsid w:val="007A68FE"/>
    <w:rsid w:val="007B344D"/>
    <w:rsid w:val="007D094C"/>
    <w:rsid w:val="007F270C"/>
    <w:rsid w:val="008026E0"/>
    <w:rsid w:val="00812018"/>
    <w:rsid w:val="00831495"/>
    <w:rsid w:val="0086245A"/>
    <w:rsid w:val="008857E5"/>
    <w:rsid w:val="008B5172"/>
    <w:rsid w:val="008C0E83"/>
    <w:rsid w:val="008E12F4"/>
    <w:rsid w:val="008E159A"/>
    <w:rsid w:val="008E2813"/>
    <w:rsid w:val="00950F63"/>
    <w:rsid w:val="00956050"/>
    <w:rsid w:val="00962F02"/>
    <w:rsid w:val="0096607E"/>
    <w:rsid w:val="009E3DE7"/>
    <w:rsid w:val="00A05FAA"/>
    <w:rsid w:val="00A538B4"/>
    <w:rsid w:val="00A546F1"/>
    <w:rsid w:val="00A61D13"/>
    <w:rsid w:val="00A6403D"/>
    <w:rsid w:val="00A73C2D"/>
    <w:rsid w:val="00A81B00"/>
    <w:rsid w:val="00AB0419"/>
    <w:rsid w:val="00B1302E"/>
    <w:rsid w:val="00B13E09"/>
    <w:rsid w:val="00B167D8"/>
    <w:rsid w:val="00B21A8A"/>
    <w:rsid w:val="00B34DF8"/>
    <w:rsid w:val="00BD14FF"/>
    <w:rsid w:val="00BE145C"/>
    <w:rsid w:val="00BE4E94"/>
    <w:rsid w:val="00BF7CDE"/>
    <w:rsid w:val="00C04B9E"/>
    <w:rsid w:val="00C17DF6"/>
    <w:rsid w:val="00C2404B"/>
    <w:rsid w:val="00C272CE"/>
    <w:rsid w:val="00C35978"/>
    <w:rsid w:val="00C3651E"/>
    <w:rsid w:val="00C55BE4"/>
    <w:rsid w:val="00C74241"/>
    <w:rsid w:val="00CA1B53"/>
    <w:rsid w:val="00CD3167"/>
    <w:rsid w:val="00CD31E3"/>
    <w:rsid w:val="00D03A61"/>
    <w:rsid w:val="00D3053B"/>
    <w:rsid w:val="00D55398"/>
    <w:rsid w:val="00D766AD"/>
    <w:rsid w:val="00D77BB0"/>
    <w:rsid w:val="00D829A6"/>
    <w:rsid w:val="00DF4D9F"/>
    <w:rsid w:val="00E2058F"/>
    <w:rsid w:val="00E279D1"/>
    <w:rsid w:val="00E94FC4"/>
    <w:rsid w:val="00EA6613"/>
    <w:rsid w:val="00EC4CBE"/>
    <w:rsid w:val="00EE3294"/>
    <w:rsid w:val="00F13CAF"/>
    <w:rsid w:val="00F83111"/>
    <w:rsid w:val="00FA168B"/>
    <w:rsid w:val="00FA6B68"/>
    <w:rsid w:val="00FF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8171B"/>
  <w15:docId w15:val="{53829E7A-7813-4556-B614-9B945167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A8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1B6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B6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3">
    <w:name w:val="Hyperlink"/>
    <w:basedOn w:val="a0"/>
    <w:uiPriority w:val="99"/>
    <w:unhideWhenUsed/>
    <w:rsid w:val="00001B6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01B61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jc w:val="both"/>
    </w:pPr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ind w:left="220"/>
      <w:jc w:val="both"/>
    </w:pPr>
  </w:style>
  <w:style w:type="paragraph" w:styleId="a6">
    <w:name w:val="header"/>
    <w:basedOn w:val="a"/>
    <w:link w:val="a7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1B61"/>
    <w:rPr>
      <w:lang w:val="ru-RU"/>
    </w:rPr>
  </w:style>
  <w:style w:type="paragraph" w:styleId="a8">
    <w:name w:val="footer"/>
    <w:basedOn w:val="a"/>
    <w:link w:val="a9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1B61"/>
    <w:rPr>
      <w:lang w:val="ru-RU"/>
    </w:rPr>
  </w:style>
  <w:style w:type="paragraph" w:styleId="aa">
    <w:name w:val="caption"/>
    <w:aliases w:val="Имя таблицы"/>
    <w:basedOn w:val="a"/>
    <w:next w:val="a"/>
    <w:uiPriority w:val="35"/>
    <w:semiHidden/>
    <w:unhideWhenUsed/>
    <w:qFormat/>
    <w:rsid w:val="00001B6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Подзаголовок Знак"/>
    <w:aliases w:val="Подпись к таблице Знак"/>
    <w:basedOn w:val="a0"/>
    <w:link w:val="ac"/>
    <w:locked/>
    <w:rsid w:val="00001B61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c">
    <w:name w:val="Subtitle"/>
    <w:aliases w:val="Подпись к таблице"/>
    <w:basedOn w:val="a"/>
    <w:next w:val="a"/>
    <w:link w:val="ab"/>
    <w:qFormat/>
    <w:rsid w:val="00001B61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12">
    <w:name w:val="Подзаголовок Знак1"/>
    <w:aliases w:val="Подпись к таблице Знак1"/>
    <w:basedOn w:val="a0"/>
    <w:rsid w:val="00001B61"/>
    <w:rPr>
      <w:rFonts w:eastAsiaTheme="minorEastAsia"/>
      <w:color w:val="5A5A5A" w:themeColor="text1" w:themeTint="A5"/>
      <w:spacing w:val="15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01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01B61"/>
    <w:rPr>
      <w:rFonts w:ascii="Segoe UI" w:hAnsi="Segoe UI" w:cs="Segoe UI"/>
      <w:sz w:val="18"/>
      <w:szCs w:val="18"/>
      <w:lang w:val="ru-RU"/>
    </w:rPr>
  </w:style>
  <w:style w:type="paragraph" w:styleId="af">
    <w:name w:val="No Spacing"/>
    <w:aliases w:val="Рисунок"/>
    <w:qFormat/>
    <w:rsid w:val="00001B61"/>
    <w:pPr>
      <w:spacing w:after="0" w:line="240" w:lineRule="auto"/>
    </w:pPr>
  </w:style>
  <w:style w:type="character" w:customStyle="1" w:styleId="af0">
    <w:name w:val="Абзац списка Знак"/>
    <w:aliases w:val="Содержание Знак"/>
    <w:basedOn w:val="a0"/>
    <w:link w:val="af1"/>
    <w:uiPriority w:val="34"/>
    <w:locked/>
    <w:rsid w:val="00001B61"/>
  </w:style>
  <w:style w:type="paragraph" w:styleId="af1">
    <w:name w:val="List Paragraph"/>
    <w:aliases w:val="Содержание"/>
    <w:basedOn w:val="a"/>
    <w:link w:val="af0"/>
    <w:uiPriority w:val="34"/>
    <w:qFormat/>
    <w:rsid w:val="00001B61"/>
    <w:pPr>
      <w:ind w:left="720"/>
      <w:contextualSpacing/>
    </w:pPr>
  </w:style>
  <w:style w:type="character" w:customStyle="1" w:styleId="pl-pds">
    <w:name w:val="pl-pds"/>
    <w:basedOn w:val="a0"/>
    <w:rsid w:val="00001B61"/>
  </w:style>
  <w:style w:type="table" w:styleId="af2">
    <w:name w:val="Table Grid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uiPriority w:val="59"/>
    <w:rsid w:val="00001B6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3.bin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7.bin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jpeg"/><Relationship Id="rId1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jpeg"/><Relationship Id="rId67" Type="http://schemas.openxmlformats.org/officeDocument/2006/relationships/image" Target="media/image49.png"/><Relationship Id="rId20" Type="http://schemas.openxmlformats.org/officeDocument/2006/relationships/image" Target="media/image10.wmf"/><Relationship Id="rId41" Type="http://schemas.openxmlformats.org/officeDocument/2006/relationships/image" Target="media/image23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Visio_2003-2010_Drawing1.vsd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image" Target="media/image26.pn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image" Target="media/image21.png"/><Relationship Id="rId34" Type="http://schemas.openxmlformats.org/officeDocument/2006/relationships/image" Target="media/image17.wmf"/><Relationship Id="rId50" Type="http://schemas.openxmlformats.org/officeDocument/2006/relationships/image" Target="media/image32.jpe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238A-0EAE-4A51-A98F-2757BA717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1</Pages>
  <Words>6699</Words>
  <Characters>38189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Быков Павел</dc:creator>
  <cp:keywords/>
  <dc:description/>
  <cp:lastModifiedBy>paul</cp:lastModifiedBy>
  <cp:revision>39</cp:revision>
  <cp:lastPrinted>2021-12-20T10:55:00Z</cp:lastPrinted>
  <dcterms:created xsi:type="dcterms:W3CDTF">2021-12-12T20:27:00Z</dcterms:created>
  <dcterms:modified xsi:type="dcterms:W3CDTF">2023-12-06T10:48:00Z</dcterms:modified>
</cp:coreProperties>
</file>