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EB" w:rsidRPr="00BF4AEB" w:rsidRDefault="002519A4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Title: </w:t>
      </w:r>
      <w:proofErr w:type="spellStart"/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AmazeStore</w:t>
      </w:r>
      <w:proofErr w:type="spellEnd"/>
    </w:p>
    <w:p w:rsidR="00BF4AEB" w:rsidRPr="00BF4AEB" w:rsidRDefault="00BF4AEB" w:rsidP="00BF4A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BF4AEB" w:rsidRPr="00BF4AEB" w:rsidRDefault="00BF4AEB" w:rsidP="00BF4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Develop an Amazon-powered online store with a sleek, user-friendly interface that mimics professional e-commerce platforms while showcasing technical depth.</w:t>
      </w:r>
    </w:p>
    <w:p w:rsidR="00BF4AEB" w:rsidRPr="00BF4AEB" w:rsidRDefault="002519A4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Core Features: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Product Listings: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Fetch and display live product data from the Amazon API.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Implement search and filter functionalities (e.g., by price, category, rating).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Use pagination or infinite scrolling for seamless navigation.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Details Page: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Display multiple images, detailed specifications, reviews, and pricing trends.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Add an interactive gallery for product images.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Shopping Cart &amp; </w:t>
      </w: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Allow users to add/remove products.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Persist cart data using </w:t>
      </w:r>
      <w:proofErr w:type="spellStart"/>
      <w:r w:rsidRPr="00BF4AEB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F4AEB">
        <w:rPr>
          <w:rFonts w:ascii="Courier New" w:eastAsia="Times New Roman" w:hAnsi="Courier New" w:cs="Courier New"/>
          <w:sz w:val="20"/>
          <w:szCs w:val="20"/>
        </w:rPr>
        <w:t>Redux</w:t>
      </w:r>
      <w:proofErr w:type="spellEnd"/>
      <w:r w:rsidRPr="00BF4AEB">
        <w:rPr>
          <w:rFonts w:ascii="Courier New" w:eastAsia="Times New Roman" w:hAnsi="Courier New" w:cs="Courier New"/>
          <w:sz w:val="20"/>
          <w:szCs w:val="20"/>
        </w:rPr>
        <w:t>-Persist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Simulation: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Include a checkout page with dummy payment and shipping forms.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Add order confirmation functionality.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Recommendations: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Based on user searches or API-provided related items.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Ensure the app works seamlessly on mobile, tablet, and desktop.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Pricing Alerts: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Enable users to set alerts for price drops and notify them via email (using a mock service or integration like Firebase).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Add login/sign-up using OAuth (e.g., Google or Amazon).</w:t>
      </w:r>
    </w:p>
    <w:p w:rsid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Allow users to save their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and past searches.</w:t>
      </w:r>
    </w:p>
    <w:p w:rsidR="00A303E1" w:rsidRPr="00BF4AEB" w:rsidRDefault="00A303E1" w:rsidP="00A30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E1">
        <w:rPr>
          <w:rFonts w:ascii="Times New Roman" w:eastAsia="Times New Roman" w:hAnsi="Times New Roman" w:cs="Times New Roman"/>
          <w:b/>
          <w:sz w:val="24"/>
          <w:szCs w:val="24"/>
        </w:rPr>
        <w:t>Pages:</w:t>
      </w:r>
      <w:r w:rsidRPr="00A303E1"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Home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71FD7">
        <w:rPr>
          <w:rFonts w:ascii="Times New Roman" w:eastAsia="Times New Roman" w:hAnsi="Times New Roman" w:cs="Times New Roman"/>
          <w:sz w:val="24"/>
          <w:szCs w:val="24"/>
        </w:rPr>
        <w:t>My account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Cart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24E43">
        <w:rPr>
          <w:rFonts w:ascii="Times New Roman" w:eastAsia="Times New Roman" w:hAnsi="Times New Roman" w:cs="Times New Roman"/>
          <w:sz w:val="24"/>
          <w:szCs w:val="24"/>
        </w:rPr>
        <w:t>Checkout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Orders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  <w:t>Product details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  <w:t>Store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A41ADD"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 w:rsidR="00A41ADD">
        <w:rPr>
          <w:rFonts w:ascii="Times New Roman" w:eastAsia="Times New Roman" w:hAnsi="Times New Roman" w:cs="Times New Roman"/>
          <w:sz w:val="24"/>
          <w:szCs w:val="24"/>
        </w:rPr>
        <w:t xml:space="preserve"> search result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Search result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35064">
        <w:rPr>
          <w:rFonts w:ascii="Times New Roman" w:eastAsia="Times New Roman" w:hAnsi="Times New Roman" w:cs="Times New Roman"/>
          <w:sz w:val="24"/>
          <w:szCs w:val="24"/>
        </w:rPr>
        <w:t>And more…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2519A4">
        <w:rPr>
          <w:rFonts w:ascii="Times New Roman" w:eastAsia="Times New Roman" w:hAnsi="Times New Roman" w:cs="Times New Roman"/>
          <w:sz w:val="24"/>
          <w:szCs w:val="24"/>
        </w:rPr>
        <w:t>Error pages</w:t>
      </w:r>
      <w:bookmarkStart w:id="0" w:name="_GoBack"/>
      <w:bookmarkEnd w:id="0"/>
    </w:p>
    <w:p w:rsidR="00BF4AEB" w:rsidRPr="00BF4AEB" w:rsidRDefault="002519A4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Features (Optional):</w:t>
      </w:r>
    </w:p>
    <w:p w:rsidR="00BF4AEB" w:rsidRPr="00BF4AEB" w:rsidRDefault="00BF4AEB" w:rsidP="00BF4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Dashboard (Admin Only):</w:t>
      </w:r>
    </w:p>
    <w:p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Track user activity (most-searched items,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trends, etc.).</w:t>
      </w:r>
    </w:p>
    <w:p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Implement with tools like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Recharts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or D3.js.</w:t>
      </w:r>
    </w:p>
    <w:p w:rsidR="00BF4AEB" w:rsidRPr="00BF4AEB" w:rsidRDefault="00BF4AEB" w:rsidP="00BF4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Multi-Language Support:</w:t>
      </w:r>
    </w:p>
    <w:p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Use i18n libraries like </w:t>
      </w:r>
      <w:r w:rsidRPr="00BF4AEB">
        <w:rPr>
          <w:rFonts w:ascii="Courier New" w:eastAsia="Times New Roman" w:hAnsi="Courier New" w:cs="Courier New"/>
          <w:sz w:val="20"/>
          <w:szCs w:val="20"/>
        </w:rPr>
        <w:t>react-i18next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4AEB" w:rsidRPr="00BF4AEB" w:rsidRDefault="00BF4AEB" w:rsidP="00BF4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Dark Mode:</w:t>
      </w:r>
    </w:p>
    <w:p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Implement with </w:t>
      </w:r>
      <w:proofErr w:type="spellStart"/>
      <w:r w:rsidRPr="00BF4AEB">
        <w:rPr>
          <w:rFonts w:ascii="Courier New" w:eastAsia="Times New Roman" w:hAnsi="Courier New" w:cs="Courier New"/>
          <w:sz w:val="20"/>
          <w:szCs w:val="20"/>
        </w:rPr>
        <w:t>useContext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proofErr w:type="gramStart"/>
      <w:r w:rsidRPr="00BF4AEB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proofErr w:type="gram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state.</w:t>
      </w:r>
    </w:p>
    <w:p w:rsidR="00BF4AEB" w:rsidRPr="00BF4AEB" w:rsidRDefault="00BF4AEB" w:rsidP="00BF4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 Features:</w:t>
      </w:r>
    </w:p>
    <w:p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Ensure WCAG compliance with proper ARIA attributes and testing tools.</w:t>
      </w:r>
    </w:p>
    <w:p w:rsidR="00BF4AEB" w:rsidRPr="00BF4AEB" w:rsidRDefault="002519A4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Tech Stack: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Framework: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React + </w:t>
      </w: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>: For type-safe, maintainable code.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Toolkit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: Manage API data, cart state, and user preferences.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Styling:</w:t>
      </w:r>
    </w:p>
    <w:p w:rsidR="00662AEA" w:rsidRPr="00BF4AEB" w:rsidRDefault="00662AEA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 will use Bootstrap</w:t>
      </w:r>
      <w:r w:rsidR="00AA60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responsiveness and mobile-first design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API Handling: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Fetch API: To consume the Amazon API.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Use React Query for caching and efficient data fetching.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Routing: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: For navigation (e.g., Home, Product Details, </w:t>
      </w:r>
      <w:proofErr w:type="gramStart"/>
      <w:r w:rsidRPr="00BF4AEB">
        <w:rPr>
          <w:rFonts w:ascii="Times New Roman" w:eastAsia="Times New Roman" w:hAnsi="Times New Roman" w:cs="Times New Roman"/>
          <w:sz w:val="24"/>
          <w:szCs w:val="24"/>
        </w:rPr>
        <w:t>Cart</w:t>
      </w:r>
      <w:proofErr w:type="gramEnd"/>
      <w:r w:rsidRPr="00BF4AE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Form Handling: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Formik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React Hook Form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: For checkout forms.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Jest + React Testing Library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: Unit and integration tests.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for quick, reliable deployment.</w:t>
      </w:r>
    </w:p>
    <w:p w:rsidR="00BF4AEB" w:rsidRPr="00BF4AEB" w:rsidRDefault="002519A4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F4AEB" w:rsidRPr="00662AEA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7E6E6" w:themeColor="background2"/>
          <w:sz w:val="27"/>
          <w:szCs w:val="27"/>
        </w:rPr>
      </w:pPr>
      <w:r w:rsidRPr="00662AEA">
        <w:rPr>
          <w:rFonts w:ascii="Times New Roman" w:eastAsia="Times New Roman" w:hAnsi="Times New Roman" w:cs="Times New Roman"/>
          <w:b/>
          <w:bCs/>
          <w:color w:val="E7E6E6" w:themeColor="background2"/>
          <w:sz w:val="27"/>
          <w:szCs w:val="27"/>
        </w:rPr>
        <w:t xml:space="preserve">Design Plan (Using </w:t>
      </w:r>
      <w:proofErr w:type="spellStart"/>
      <w:r w:rsidRPr="00662AEA">
        <w:rPr>
          <w:rFonts w:ascii="Times New Roman" w:eastAsia="Times New Roman" w:hAnsi="Times New Roman" w:cs="Times New Roman"/>
          <w:b/>
          <w:bCs/>
          <w:color w:val="E7E6E6" w:themeColor="background2"/>
          <w:sz w:val="27"/>
          <w:szCs w:val="27"/>
        </w:rPr>
        <w:t>Figma</w:t>
      </w:r>
      <w:proofErr w:type="spellEnd"/>
      <w:r w:rsidRPr="00662AEA">
        <w:rPr>
          <w:rFonts w:ascii="Times New Roman" w:eastAsia="Times New Roman" w:hAnsi="Times New Roman" w:cs="Times New Roman"/>
          <w:b/>
          <w:bCs/>
          <w:color w:val="E7E6E6" w:themeColor="background2"/>
          <w:sz w:val="27"/>
          <w:szCs w:val="27"/>
        </w:rPr>
        <w:t>):</w:t>
      </w:r>
    </w:p>
    <w:p w:rsidR="00BF4AEB" w:rsidRPr="00662AEA" w:rsidRDefault="00BF4AEB" w:rsidP="00BF4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</w:pPr>
      <w:r w:rsidRPr="00662AEA"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  <w:t>Create mockups for the home page, product details page, cart, and checkout flow.</w:t>
      </w:r>
    </w:p>
    <w:p w:rsidR="00BF4AEB" w:rsidRPr="00662AEA" w:rsidRDefault="00BF4AEB" w:rsidP="00BF4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</w:pPr>
      <w:r w:rsidRPr="00662AEA"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  <w:t>Design wireframes for mobile and desktop views.</w:t>
      </w:r>
    </w:p>
    <w:p w:rsidR="00BF4AEB" w:rsidRPr="00662AEA" w:rsidRDefault="00BF4AEB" w:rsidP="00BF4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</w:pPr>
      <w:r w:rsidRPr="00662AEA"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  <w:t>Add prototyping for navigation between pages.</w:t>
      </w:r>
    </w:p>
    <w:p w:rsidR="00BF4AEB" w:rsidRPr="00BF4AEB" w:rsidRDefault="002519A4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Why:</w:t>
      </w:r>
    </w:p>
    <w:p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Use Case:</w:t>
      </w:r>
    </w:p>
    <w:p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Shows understanding of modern e-commerce patterns and API integration.</w:t>
      </w:r>
    </w:p>
    <w:p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Depth:</w:t>
      </w:r>
    </w:p>
    <w:p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Highlights expertise in React,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Demonstrates ability to implement advanced features like analytics and multi-language support.</w:t>
      </w:r>
    </w:p>
    <w:p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Design &amp; UX:</w:t>
      </w:r>
    </w:p>
    <w:p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Incorporating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designs shows attention to detail and collaboration skills.</w:t>
      </w:r>
    </w:p>
    <w:p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Optimization:</w:t>
      </w:r>
    </w:p>
    <w:p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Use of React Query and code splitting for improved performance.</w:t>
      </w:r>
    </w:p>
    <w:p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Future-Ready:</w:t>
      </w:r>
    </w:p>
    <w:p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Features like responsive design and accessibility show forward-thinking.</w:t>
      </w:r>
    </w:p>
    <w:p w:rsidR="00BF4AEB" w:rsidRPr="00BF4AEB" w:rsidRDefault="002519A4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Steps:</w:t>
      </w:r>
    </w:p>
    <w:p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Plan &amp; Design:</w:t>
      </w:r>
    </w:p>
    <w:p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Define project scope, draw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mockups, and finalize the tech stack.</w:t>
      </w:r>
    </w:p>
    <w:p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Develop Core Features:</w:t>
      </w:r>
    </w:p>
    <w:p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Implement basic product listing and details pages.</w:t>
      </w:r>
    </w:p>
    <w:p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Enhance Functionality:</w:t>
      </w:r>
    </w:p>
    <w:p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Add shopping cart,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>, and personalized recommendations.</w:t>
      </w:r>
    </w:p>
    <w:p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Polish &amp; Test:</w:t>
      </w:r>
    </w:p>
    <w:p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Optimize performance, test accessibility, and conduct user testing.</w:t>
      </w:r>
    </w:p>
    <w:p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Deploy &amp; Showcase:</w:t>
      </w:r>
    </w:p>
    <w:p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Use a custom domain, prepare documentation, and host a demo walkthrough.</w:t>
      </w:r>
    </w:p>
    <w:p w:rsidR="00BF4AEB" w:rsidRPr="00BF4AEB" w:rsidRDefault="00BF4AEB" w:rsidP="00BF4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With this approach, </w:t>
      </w: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AmazeStore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will be a standout project in your portfolio!</w:t>
      </w:r>
    </w:p>
    <w:p w:rsidR="00007B33" w:rsidRDefault="00007B33"/>
    <w:p w:rsidR="00D223A0" w:rsidRPr="00D223A0" w:rsidRDefault="00D223A0">
      <w:pPr>
        <w:rPr>
          <w:b/>
        </w:rPr>
      </w:pPr>
      <w:r>
        <w:rPr>
          <w:b/>
        </w:rPr>
        <w:t>Order:</w:t>
      </w:r>
    </w:p>
    <w:p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Routing</w:t>
      </w:r>
      <w:r w:rsidRPr="00D223A0">
        <w:rPr>
          <w:rFonts w:ascii="Times New Roman" w:eastAsia="Times New Roman" w:hAnsi="Times New Roman" w:cs="Times New Roman"/>
          <w:sz w:val="24"/>
          <w:szCs w:val="24"/>
        </w:rPr>
        <w:t>: Set up React Router and define your pages first.</w:t>
      </w:r>
    </w:p>
    <w:p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Pages</w:t>
      </w:r>
      <w:r w:rsidRPr="00D223A0">
        <w:rPr>
          <w:rFonts w:ascii="Times New Roman" w:eastAsia="Times New Roman" w:hAnsi="Times New Roman" w:cs="Times New Roman"/>
          <w:sz w:val="24"/>
          <w:szCs w:val="24"/>
        </w:rPr>
        <w:t>: Define individual pages as components and link them to routes.</w:t>
      </w:r>
    </w:p>
    <w:p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D223A0">
        <w:rPr>
          <w:rFonts w:ascii="Times New Roman" w:eastAsia="Times New Roman" w:hAnsi="Times New Roman" w:cs="Times New Roman"/>
          <w:sz w:val="24"/>
          <w:szCs w:val="24"/>
        </w:rPr>
        <w:t xml:space="preserve">: Set up </w:t>
      </w:r>
      <w:proofErr w:type="spellStart"/>
      <w:r w:rsidRPr="00D223A0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D223A0">
        <w:rPr>
          <w:rFonts w:ascii="Times New Roman" w:eastAsia="Times New Roman" w:hAnsi="Times New Roman" w:cs="Times New Roman"/>
          <w:sz w:val="24"/>
          <w:szCs w:val="24"/>
        </w:rPr>
        <w:t xml:space="preserve"> after the routing and pages are in place to manage global state.</w:t>
      </w:r>
    </w:p>
    <w:p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D223A0">
        <w:rPr>
          <w:rFonts w:ascii="Times New Roman" w:eastAsia="Times New Roman" w:hAnsi="Times New Roman" w:cs="Times New Roman"/>
          <w:sz w:val="24"/>
          <w:szCs w:val="24"/>
        </w:rPr>
        <w:t>: Build reusable components for shared UI elements.</w:t>
      </w:r>
    </w:p>
    <w:p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D223A0">
        <w:rPr>
          <w:rFonts w:ascii="Times New Roman" w:eastAsia="Times New Roman" w:hAnsi="Times New Roman" w:cs="Times New Roman"/>
          <w:sz w:val="24"/>
          <w:szCs w:val="24"/>
        </w:rPr>
        <w:t xml:space="preserve">: Add tests for components, </w:t>
      </w:r>
      <w:proofErr w:type="spellStart"/>
      <w:proofErr w:type="gramStart"/>
      <w:r w:rsidRPr="00D223A0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proofErr w:type="gramEnd"/>
      <w:r w:rsidRPr="00D223A0">
        <w:rPr>
          <w:rFonts w:ascii="Times New Roman" w:eastAsia="Times New Roman" w:hAnsi="Times New Roman" w:cs="Times New Roman"/>
          <w:sz w:val="24"/>
          <w:szCs w:val="24"/>
        </w:rPr>
        <w:t xml:space="preserve"> actions, and reducers.</w:t>
      </w:r>
    </w:p>
    <w:p w:rsidR="00D223A0" w:rsidRPr="00D223A0" w:rsidRDefault="00D223A0" w:rsidP="00D2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sz w:val="24"/>
          <w:szCs w:val="24"/>
        </w:rPr>
        <w:t>By following this structure, your app will be organized, and you’ll be able to easily scale it as new features and complexities are added.</w:t>
      </w:r>
    </w:p>
    <w:p w:rsidR="00D223A0" w:rsidRDefault="00D223A0"/>
    <w:sectPr w:rsidR="00D223A0" w:rsidSect="00A303E1">
      <w:pgSz w:w="12240" w:h="15840"/>
      <w:pgMar w:top="180" w:right="27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75BE2"/>
    <w:multiLevelType w:val="multilevel"/>
    <w:tmpl w:val="594E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41553"/>
    <w:multiLevelType w:val="multilevel"/>
    <w:tmpl w:val="7A88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B26DB"/>
    <w:multiLevelType w:val="multilevel"/>
    <w:tmpl w:val="9EC6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6197B"/>
    <w:multiLevelType w:val="multilevel"/>
    <w:tmpl w:val="6940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704D72"/>
    <w:multiLevelType w:val="multilevel"/>
    <w:tmpl w:val="98D6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F3E0E"/>
    <w:multiLevelType w:val="multilevel"/>
    <w:tmpl w:val="D34A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C96B4D"/>
    <w:multiLevelType w:val="multilevel"/>
    <w:tmpl w:val="51CE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EB"/>
    <w:rsid w:val="00007B33"/>
    <w:rsid w:val="000D6FBA"/>
    <w:rsid w:val="002519A4"/>
    <w:rsid w:val="003C7744"/>
    <w:rsid w:val="00662AEA"/>
    <w:rsid w:val="00724E43"/>
    <w:rsid w:val="00765710"/>
    <w:rsid w:val="007E383E"/>
    <w:rsid w:val="00935064"/>
    <w:rsid w:val="00A303E1"/>
    <w:rsid w:val="00A41ADD"/>
    <w:rsid w:val="00A71FD7"/>
    <w:rsid w:val="00AA6064"/>
    <w:rsid w:val="00BF4AEB"/>
    <w:rsid w:val="00D223A0"/>
    <w:rsid w:val="00EE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7270"/>
  <w15:chartTrackingRefBased/>
  <w15:docId w15:val="{A8C64813-F42B-4B7A-B9E7-FBBBAAB1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4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4A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BF4AE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4A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4AE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F4AEB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BF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4A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4A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1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4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21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7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8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89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43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2024-11-30T17:12:00Z</dcterms:created>
  <dcterms:modified xsi:type="dcterms:W3CDTF">2024-11-30T20:20:00Z</dcterms:modified>
</cp:coreProperties>
</file>