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9AF4" w14:textId="021DA0AB" w:rsidR="000E5E86" w:rsidRPr="00D55E4F" w:rsidRDefault="000E5E86">
      <w:pPr>
        <w:rPr>
          <w:b/>
          <w:bCs/>
          <w:lang w:val="en-GB"/>
        </w:rPr>
      </w:pPr>
      <w:r w:rsidRPr="00D55E4F">
        <w:rPr>
          <w:b/>
          <w:bCs/>
          <w:lang w:val="en-GB"/>
        </w:rPr>
        <w:t>Appendix 1 Readme Instruction</w:t>
      </w:r>
    </w:p>
    <w:p w14:paraId="568B95F1" w14:textId="0B0E9F95" w:rsidR="0070371B" w:rsidRPr="000E5E86" w:rsidRDefault="0070371B" w:rsidP="000E5E86">
      <w:pPr>
        <w:pStyle w:val="ListParagraph"/>
        <w:numPr>
          <w:ilvl w:val="0"/>
          <w:numId w:val="1"/>
        </w:numPr>
        <w:rPr>
          <w:lang w:val="en-GB"/>
        </w:rPr>
      </w:pPr>
      <w:r w:rsidRPr="000E5E86">
        <w:rPr>
          <w:lang w:val="en-GB"/>
        </w:rPr>
        <w:t xml:space="preserve">In </w:t>
      </w:r>
      <w:r w:rsidR="00D55E4F" w:rsidRPr="000E5E86">
        <w:rPr>
          <w:lang w:val="en-GB"/>
        </w:rPr>
        <w:t>VSCode the</w:t>
      </w:r>
      <w:r w:rsidRPr="000E5E86">
        <w:rPr>
          <w:lang w:val="en-GB"/>
        </w:rPr>
        <w:t xml:space="preserve"> following file structure each </w:t>
      </w:r>
      <w:r w:rsidR="00D55E4F" w:rsidRPr="000E5E86">
        <w:rPr>
          <w:lang w:val="en-GB"/>
        </w:rPr>
        <w:t>file will</w:t>
      </w:r>
      <w:r w:rsidRPr="000E5E86">
        <w:rPr>
          <w:lang w:val="en-GB"/>
        </w:rPr>
        <w:t xml:space="preserve"> contain the following which is available in GitHub.</w:t>
      </w:r>
      <w:r w:rsidR="00D55E4F">
        <w:rPr>
          <w:lang w:val="en-GB"/>
        </w:rPr>
        <w:t xml:space="preserve"> Which can be found here:   </w:t>
      </w:r>
    </w:p>
    <w:p w14:paraId="2AA44434" w14:textId="77777777" w:rsidR="000E5E86" w:rsidRDefault="000E5E86" w:rsidP="000E5E86">
      <w:pPr>
        <w:keepNext/>
        <w:jc w:val="right"/>
      </w:pPr>
      <w:r>
        <w:rPr>
          <w:noProof/>
        </w:rPr>
        <w:drawing>
          <wp:inline distT="0" distB="0" distL="0" distR="0" wp14:anchorId="293652D6" wp14:editId="3B9F6522">
            <wp:extent cx="5263515" cy="3997842"/>
            <wp:effectExtent l="0" t="0" r="0" b="3175"/>
            <wp:docPr id="17539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592" name=""/>
                    <pic:cNvPicPr/>
                  </pic:nvPicPr>
                  <pic:blipFill>
                    <a:blip r:embed="rId5"/>
                    <a:stretch>
                      <a:fillRect/>
                    </a:stretch>
                  </pic:blipFill>
                  <pic:spPr>
                    <a:xfrm>
                      <a:off x="0" y="0"/>
                      <a:ext cx="5270918" cy="4003465"/>
                    </a:xfrm>
                    <a:prstGeom prst="rect">
                      <a:avLst/>
                    </a:prstGeom>
                  </pic:spPr>
                </pic:pic>
              </a:graphicData>
            </a:graphic>
          </wp:inline>
        </w:drawing>
      </w:r>
    </w:p>
    <w:p w14:paraId="6FF13A6A" w14:textId="6D9977FB" w:rsidR="0070371B" w:rsidRPr="00D55E4F" w:rsidRDefault="000E5E86" w:rsidP="00D55E4F">
      <w:pPr>
        <w:pStyle w:val="Caption"/>
        <w:jc w:val="center"/>
        <w:rPr>
          <w:b/>
          <w:bCs/>
          <w:i w:val="0"/>
          <w:iCs w:val="0"/>
          <w:color w:val="auto"/>
          <w:lang w:val="en-GB"/>
        </w:rPr>
      </w:pPr>
      <w:r w:rsidRPr="00D55E4F">
        <w:rPr>
          <w:b/>
          <w:bCs/>
          <w:i w:val="0"/>
          <w:iCs w:val="0"/>
          <w:color w:val="auto"/>
        </w:rPr>
        <w:t xml:space="preserve">Figure </w:t>
      </w:r>
      <w:r w:rsidRPr="00D55E4F">
        <w:rPr>
          <w:b/>
          <w:bCs/>
          <w:i w:val="0"/>
          <w:iCs w:val="0"/>
          <w:color w:val="auto"/>
        </w:rPr>
        <w:fldChar w:fldCharType="begin"/>
      </w:r>
      <w:r w:rsidRPr="00D55E4F">
        <w:rPr>
          <w:b/>
          <w:bCs/>
          <w:i w:val="0"/>
          <w:iCs w:val="0"/>
          <w:color w:val="auto"/>
        </w:rPr>
        <w:instrText xml:space="preserve"> SEQ Figure \* ARABIC </w:instrText>
      </w:r>
      <w:r w:rsidRPr="00D55E4F">
        <w:rPr>
          <w:b/>
          <w:bCs/>
          <w:i w:val="0"/>
          <w:iCs w:val="0"/>
          <w:color w:val="auto"/>
        </w:rPr>
        <w:fldChar w:fldCharType="separate"/>
      </w:r>
      <w:r w:rsidR="00D55E4F" w:rsidRPr="00D55E4F">
        <w:rPr>
          <w:b/>
          <w:bCs/>
          <w:i w:val="0"/>
          <w:iCs w:val="0"/>
          <w:noProof/>
          <w:color w:val="auto"/>
        </w:rPr>
        <w:t>1</w:t>
      </w:r>
      <w:r w:rsidRPr="00D55E4F">
        <w:rPr>
          <w:b/>
          <w:bCs/>
          <w:i w:val="0"/>
          <w:iCs w:val="0"/>
          <w:color w:val="auto"/>
        </w:rPr>
        <w:fldChar w:fldCharType="end"/>
      </w:r>
    </w:p>
    <w:p w14:paraId="70CC9C89" w14:textId="77777777" w:rsidR="000E5E86" w:rsidRDefault="000E5E86" w:rsidP="000E5E86">
      <w:pPr>
        <w:jc w:val="right"/>
        <w:rPr>
          <w:lang w:val="en-GB"/>
        </w:rPr>
      </w:pPr>
    </w:p>
    <w:p w14:paraId="09AAE8B7" w14:textId="6AD113F3" w:rsidR="000E5E86" w:rsidRDefault="000E5E86" w:rsidP="000E5E86">
      <w:pPr>
        <w:pStyle w:val="ListParagraph"/>
        <w:numPr>
          <w:ilvl w:val="0"/>
          <w:numId w:val="1"/>
        </w:numPr>
        <w:rPr>
          <w:lang w:val="en-GB"/>
        </w:rPr>
      </w:pPr>
      <w:r>
        <w:rPr>
          <w:lang w:val="en-GB"/>
        </w:rPr>
        <w:t>In VSCode in the terminal type python</w:t>
      </w:r>
      <w:r w:rsidRPr="000E5E86">
        <w:rPr>
          <w:b/>
          <w:bCs/>
          <w:lang w:val="en-GB"/>
        </w:rPr>
        <w:t xml:space="preserve"> main.py</w:t>
      </w:r>
      <w:r>
        <w:rPr>
          <w:b/>
          <w:bCs/>
          <w:lang w:val="en-GB"/>
        </w:rPr>
        <w:t xml:space="preserve"> </w:t>
      </w:r>
      <w:r>
        <w:rPr>
          <w:lang w:val="en-GB"/>
        </w:rPr>
        <w:t>as shown in figure 2</w:t>
      </w:r>
    </w:p>
    <w:p w14:paraId="166B0705" w14:textId="77777777" w:rsidR="000E5E86" w:rsidRDefault="000E5E86" w:rsidP="000E5E86">
      <w:pPr>
        <w:keepNext/>
        <w:jc w:val="center"/>
      </w:pPr>
      <w:r>
        <w:rPr>
          <w:noProof/>
        </w:rPr>
        <w:drawing>
          <wp:inline distT="0" distB="0" distL="0" distR="0" wp14:anchorId="7C425D86" wp14:editId="190AE2D4">
            <wp:extent cx="1685925" cy="885825"/>
            <wp:effectExtent l="0" t="0" r="9525" b="9525"/>
            <wp:docPr id="10604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6132" name=""/>
                    <pic:cNvPicPr/>
                  </pic:nvPicPr>
                  <pic:blipFill>
                    <a:blip r:embed="rId6"/>
                    <a:stretch>
                      <a:fillRect/>
                    </a:stretch>
                  </pic:blipFill>
                  <pic:spPr>
                    <a:xfrm>
                      <a:off x="0" y="0"/>
                      <a:ext cx="1685925" cy="885825"/>
                    </a:xfrm>
                    <a:prstGeom prst="rect">
                      <a:avLst/>
                    </a:prstGeom>
                  </pic:spPr>
                </pic:pic>
              </a:graphicData>
            </a:graphic>
          </wp:inline>
        </w:drawing>
      </w:r>
    </w:p>
    <w:p w14:paraId="6A61D2C0" w14:textId="1892A235" w:rsidR="000E5E86" w:rsidRPr="00D55E4F" w:rsidRDefault="000E5E86" w:rsidP="000E5E86">
      <w:pPr>
        <w:pStyle w:val="Caption"/>
        <w:jc w:val="center"/>
        <w:rPr>
          <w:b/>
          <w:bCs/>
          <w:i w:val="0"/>
          <w:iCs w:val="0"/>
          <w:color w:val="auto"/>
        </w:rPr>
      </w:pPr>
      <w:r w:rsidRPr="00D55E4F">
        <w:rPr>
          <w:b/>
          <w:bCs/>
          <w:i w:val="0"/>
          <w:iCs w:val="0"/>
          <w:color w:val="auto"/>
        </w:rPr>
        <w:t xml:space="preserve">Figure </w:t>
      </w:r>
      <w:r w:rsidRPr="00D55E4F">
        <w:rPr>
          <w:b/>
          <w:bCs/>
          <w:i w:val="0"/>
          <w:iCs w:val="0"/>
          <w:color w:val="auto"/>
        </w:rPr>
        <w:fldChar w:fldCharType="begin"/>
      </w:r>
      <w:r w:rsidRPr="00D55E4F">
        <w:rPr>
          <w:b/>
          <w:bCs/>
          <w:i w:val="0"/>
          <w:iCs w:val="0"/>
          <w:color w:val="auto"/>
        </w:rPr>
        <w:instrText xml:space="preserve"> SEQ Figure \* ARABIC </w:instrText>
      </w:r>
      <w:r w:rsidRPr="00D55E4F">
        <w:rPr>
          <w:b/>
          <w:bCs/>
          <w:i w:val="0"/>
          <w:iCs w:val="0"/>
          <w:color w:val="auto"/>
        </w:rPr>
        <w:fldChar w:fldCharType="separate"/>
      </w:r>
      <w:r w:rsidR="00D55E4F" w:rsidRPr="00D55E4F">
        <w:rPr>
          <w:b/>
          <w:bCs/>
          <w:i w:val="0"/>
          <w:iCs w:val="0"/>
          <w:noProof/>
          <w:color w:val="auto"/>
        </w:rPr>
        <w:t>2</w:t>
      </w:r>
      <w:r w:rsidRPr="00D55E4F">
        <w:rPr>
          <w:b/>
          <w:bCs/>
          <w:i w:val="0"/>
          <w:iCs w:val="0"/>
          <w:color w:val="auto"/>
        </w:rPr>
        <w:fldChar w:fldCharType="end"/>
      </w:r>
    </w:p>
    <w:p w14:paraId="6B8207AA" w14:textId="5EBC8A97" w:rsidR="00D55E4F" w:rsidRDefault="00D55E4F" w:rsidP="00D55E4F">
      <w:pPr>
        <w:pStyle w:val="ListParagraph"/>
        <w:numPr>
          <w:ilvl w:val="0"/>
          <w:numId w:val="1"/>
        </w:numPr>
        <w:rPr>
          <w:lang w:val="en-GB"/>
        </w:rPr>
      </w:pPr>
      <w:r>
        <w:rPr>
          <w:lang w:val="en-GB"/>
        </w:rPr>
        <w:t xml:space="preserve">This will run the application and give the local URL for the application as highlighted in figure 3.  Hold CTRL and left click on the URL to launch the application locally. </w:t>
      </w:r>
    </w:p>
    <w:p w14:paraId="7DC8830A" w14:textId="77777777" w:rsidR="00D55E4F" w:rsidRDefault="00D55E4F" w:rsidP="00D55E4F">
      <w:pPr>
        <w:keepNext/>
      </w:pPr>
      <w:r>
        <w:rPr>
          <w:noProof/>
        </w:rPr>
        <w:drawing>
          <wp:inline distT="0" distB="0" distL="0" distR="0" wp14:anchorId="552AD208" wp14:editId="626495F4">
            <wp:extent cx="5731510" cy="998855"/>
            <wp:effectExtent l="0" t="0" r="2540" b="0"/>
            <wp:docPr id="122113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8569" name=""/>
                    <pic:cNvPicPr/>
                  </pic:nvPicPr>
                  <pic:blipFill>
                    <a:blip r:embed="rId7"/>
                    <a:stretch>
                      <a:fillRect/>
                    </a:stretch>
                  </pic:blipFill>
                  <pic:spPr>
                    <a:xfrm>
                      <a:off x="0" y="0"/>
                      <a:ext cx="5731510" cy="998855"/>
                    </a:xfrm>
                    <a:prstGeom prst="rect">
                      <a:avLst/>
                    </a:prstGeom>
                  </pic:spPr>
                </pic:pic>
              </a:graphicData>
            </a:graphic>
          </wp:inline>
        </w:drawing>
      </w:r>
    </w:p>
    <w:p w14:paraId="1325EAD8" w14:textId="1D2E997F" w:rsidR="00D55E4F" w:rsidRPr="00D55E4F" w:rsidRDefault="00D55E4F" w:rsidP="00D55E4F">
      <w:pPr>
        <w:pStyle w:val="Caption"/>
        <w:jc w:val="center"/>
        <w:rPr>
          <w:b/>
          <w:bCs/>
          <w:i w:val="0"/>
          <w:iCs w:val="0"/>
          <w:color w:val="auto"/>
          <w:lang w:val="en-GB"/>
        </w:rPr>
      </w:pPr>
      <w:r w:rsidRPr="00D55E4F">
        <w:rPr>
          <w:b/>
          <w:bCs/>
          <w:i w:val="0"/>
          <w:iCs w:val="0"/>
          <w:color w:val="auto"/>
        </w:rPr>
        <w:t xml:space="preserve">Figure </w:t>
      </w:r>
      <w:r w:rsidRPr="00D55E4F">
        <w:rPr>
          <w:b/>
          <w:bCs/>
          <w:i w:val="0"/>
          <w:iCs w:val="0"/>
          <w:color w:val="auto"/>
        </w:rPr>
        <w:fldChar w:fldCharType="begin"/>
      </w:r>
      <w:r w:rsidRPr="00D55E4F">
        <w:rPr>
          <w:b/>
          <w:bCs/>
          <w:i w:val="0"/>
          <w:iCs w:val="0"/>
          <w:color w:val="auto"/>
        </w:rPr>
        <w:instrText xml:space="preserve"> SEQ Figure \* ARABIC </w:instrText>
      </w:r>
      <w:r w:rsidRPr="00D55E4F">
        <w:rPr>
          <w:b/>
          <w:bCs/>
          <w:i w:val="0"/>
          <w:iCs w:val="0"/>
          <w:color w:val="auto"/>
        </w:rPr>
        <w:fldChar w:fldCharType="separate"/>
      </w:r>
      <w:r w:rsidRPr="00D55E4F">
        <w:rPr>
          <w:b/>
          <w:bCs/>
          <w:i w:val="0"/>
          <w:iCs w:val="0"/>
          <w:noProof/>
          <w:color w:val="auto"/>
        </w:rPr>
        <w:t>3</w:t>
      </w:r>
      <w:r w:rsidRPr="00D55E4F">
        <w:rPr>
          <w:b/>
          <w:bCs/>
          <w:i w:val="0"/>
          <w:iCs w:val="0"/>
          <w:color w:val="auto"/>
        </w:rPr>
        <w:fldChar w:fldCharType="end"/>
      </w:r>
    </w:p>
    <w:sectPr w:rsidR="00D55E4F" w:rsidRPr="00D5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51C"/>
    <w:multiLevelType w:val="hybridMultilevel"/>
    <w:tmpl w:val="BD5E60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1730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7B"/>
    <w:rsid w:val="000E5E86"/>
    <w:rsid w:val="00611DB4"/>
    <w:rsid w:val="0070371B"/>
    <w:rsid w:val="00711BD8"/>
    <w:rsid w:val="008E0C7B"/>
    <w:rsid w:val="00AA1120"/>
    <w:rsid w:val="00C65CB3"/>
    <w:rsid w:val="00D55E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55FF"/>
  <w15:chartTrackingRefBased/>
  <w15:docId w15:val="{82971F98-820C-4263-B4FB-3FFB1EF5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371B"/>
    <w:rPr>
      <w:sz w:val="16"/>
      <w:szCs w:val="16"/>
    </w:rPr>
  </w:style>
  <w:style w:type="paragraph" w:styleId="CommentText">
    <w:name w:val="annotation text"/>
    <w:basedOn w:val="Normal"/>
    <w:link w:val="CommentTextChar"/>
    <w:uiPriority w:val="99"/>
    <w:semiHidden/>
    <w:unhideWhenUsed/>
    <w:rsid w:val="0070371B"/>
    <w:pPr>
      <w:spacing w:line="240" w:lineRule="auto"/>
    </w:pPr>
    <w:rPr>
      <w:sz w:val="20"/>
      <w:szCs w:val="20"/>
    </w:rPr>
  </w:style>
  <w:style w:type="character" w:customStyle="1" w:styleId="CommentTextChar">
    <w:name w:val="Comment Text Char"/>
    <w:basedOn w:val="DefaultParagraphFont"/>
    <w:link w:val="CommentText"/>
    <w:uiPriority w:val="99"/>
    <w:semiHidden/>
    <w:rsid w:val="0070371B"/>
    <w:rPr>
      <w:sz w:val="20"/>
      <w:szCs w:val="20"/>
    </w:rPr>
  </w:style>
  <w:style w:type="paragraph" w:styleId="CommentSubject">
    <w:name w:val="annotation subject"/>
    <w:basedOn w:val="CommentText"/>
    <w:next w:val="CommentText"/>
    <w:link w:val="CommentSubjectChar"/>
    <w:uiPriority w:val="99"/>
    <w:semiHidden/>
    <w:unhideWhenUsed/>
    <w:rsid w:val="0070371B"/>
    <w:rPr>
      <w:b/>
      <w:bCs/>
    </w:rPr>
  </w:style>
  <w:style w:type="character" w:customStyle="1" w:styleId="CommentSubjectChar">
    <w:name w:val="Comment Subject Char"/>
    <w:basedOn w:val="CommentTextChar"/>
    <w:link w:val="CommentSubject"/>
    <w:uiPriority w:val="99"/>
    <w:semiHidden/>
    <w:rsid w:val="0070371B"/>
    <w:rPr>
      <w:b/>
      <w:bCs/>
      <w:sz w:val="20"/>
      <w:szCs w:val="20"/>
    </w:rPr>
  </w:style>
  <w:style w:type="paragraph" w:styleId="ListParagraph">
    <w:name w:val="List Paragraph"/>
    <w:basedOn w:val="Normal"/>
    <w:uiPriority w:val="34"/>
    <w:qFormat/>
    <w:rsid w:val="000E5E86"/>
    <w:pPr>
      <w:ind w:left="720"/>
      <w:contextualSpacing/>
    </w:pPr>
  </w:style>
  <w:style w:type="paragraph" w:styleId="Caption">
    <w:name w:val="caption"/>
    <w:basedOn w:val="Normal"/>
    <w:next w:val="Normal"/>
    <w:uiPriority w:val="35"/>
    <w:unhideWhenUsed/>
    <w:qFormat/>
    <w:rsid w:val="000E5E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costello</dc:creator>
  <cp:keywords/>
  <dc:description/>
  <cp:lastModifiedBy>paul costello</cp:lastModifiedBy>
  <cp:revision>2</cp:revision>
  <dcterms:created xsi:type="dcterms:W3CDTF">2024-03-27T12:10:00Z</dcterms:created>
  <dcterms:modified xsi:type="dcterms:W3CDTF">2024-03-27T12:34:00Z</dcterms:modified>
</cp:coreProperties>
</file>