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688" w:rsidRDefault="00DF205C" w:rsidP="00DF205C">
      <w:pPr>
        <w:spacing w:after="0" w:line="240" w:lineRule="auto"/>
      </w:pPr>
      <w:r>
        <w:t xml:space="preserve">Connecting to </w:t>
      </w:r>
      <w:proofErr w:type="spellStart"/>
      <w:r>
        <w:t>openapi</w:t>
      </w:r>
      <w:proofErr w:type="spellEnd"/>
    </w:p>
    <w:p w:rsidR="00DF205C" w:rsidRDefault="00DF205C" w:rsidP="00DF205C">
      <w:pPr>
        <w:spacing w:after="0" w:line="240" w:lineRule="auto"/>
      </w:pPr>
    </w:p>
    <w:p w:rsidR="00DF205C" w:rsidRDefault="001D6B69" w:rsidP="00DF205C">
      <w:pPr>
        <w:spacing w:after="0" w:line="240" w:lineRule="auto"/>
      </w:pPr>
      <w:hyperlink r:id="rId6" w:history="1">
        <w:r w:rsidR="00DF205C" w:rsidRPr="00D46092">
          <w:rPr>
            <w:rStyle w:val="Hyperlink"/>
          </w:rPr>
          <w:t>https://developer.mastercard.com/portal/display/faqs/FAQs</w:t>
        </w:r>
      </w:hyperlink>
    </w:p>
    <w:p w:rsidR="00DF205C" w:rsidRDefault="00DF205C" w:rsidP="00DF205C">
      <w:pPr>
        <w:spacing w:after="0" w:line="240" w:lineRule="auto"/>
      </w:pPr>
    </w:p>
    <w:p w:rsidR="00DF205C" w:rsidRDefault="00AA3163" w:rsidP="00AA3163">
      <w:pPr>
        <w:pStyle w:val="ListParagraph"/>
        <w:numPr>
          <w:ilvl w:val="0"/>
          <w:numId w:val="1"/>
        </w:numPr>
        <w:spacing w:after="0" w:line="240" w:lineRule="auto"/>
      </w:pPr>
      <w:r>
        <w:t xml:space="preserve">Go to </w:t>
      </w:r>
      <w:hyperlink r:id="rId7" w:history="1">
        <w:r w:rsidRPr="00B05C6F">
          <w:rPr>
            <w:rStyle w:val="Hyperlink"/>
          </w:rPr>
          <w:t>https://developer.mastercard.com/</w:t>
        </w:r>
      </w:hyperlink>
    </w:p>
    <w:p w:rsidR="00DF205C" w:rsidRDefault="00DF205C" w:rsidP="00DF205C">
      <w:pPr>
        <w:pStyle w:val="ListParagraph"/>
        <w:numPr>
          <w:ilvl w:val="0"/>
          <w:numId w:val="1"/>
        </w:numPr>
        <w:spacing w:after="0" w:line="240" w:lineRule="auto"/>
      </w:pPr>
      <w:r>
        <w:t>Sign up or log in</w:t>
      </w:r>
    </w:p>
    <w:p w:rsidR="00DF205C" w:rsidRDefault="00DF205C" w:rsidP="00DF205C">
      <w:pPr>
        <w:pStyle w:val="ListParagraph"/>
        <w:numPr>
          <w:ilvl w:val="0"/>
          <w:numId w:val="1"/>
        </w:numPr>
        <w:spacing w:after="0" w:line="240" w:lineRule="auto"/>
      </w:pPr>
      <w:r>
        <w:t>Click on “My Account”</w:t>
      </w:r>
      <w:r w:rsidR="00AA3163">
        <w:t xml:space="preserve"> near the top of the page,</w:t>
      </w:r>
      <w:r>
        <w:t xml:space="preserve"> then “My </w:t>
      </w:r>
      <w:commentRangeStart w:id="0"/>
      <w:r>
        <w:t>Dashboard</w:t>
      </w:r>
      <w:commentRangeEnd w:id="0"/>
      <w:r w:rsidR="006D7235">
        <w:rPr>
          <w:rStyle w:val="CommentReference"/>
        </w:rPr>
        <w:commentReference w:id="0"/>
      </w:r>
      <w:r>
        <w:t>”</w:t>
      </w:r>
    </w:p>
    <w:p w:rsidR="00DF205C" w:rsidRDefault="00DF205C" w:rsidP="00DF205C">
      <w:pPr>
        <w:pStyle w:val="ListParagraph"/>
        <w:numPr>
          <w:ilvl w:val="0"/>
          <w:numId w:val="1"/>
        </w:numPr>
        <w:spacing w:after="0" w:line="240" w:lineRule="auto"/>
      </w:pPr>
      <w:r>
        <w:t xml:space="preserve">If you have not already added an “App” do </w:t>
      </w:r>
      <w:commentRangeStart w:id="1"/>
      <w:r>
        <w:t>so</w:t>
      </w:r>
      <w:commentRangeEnd w:id="1"/>
      <w:r w:rsidR="006D7235">
        <w:rPr>
          <w:rStyle w:val="CommentReference"/>
        </w:rPr>
        <w:commentReference w:id="1"/>
      </w:r>
    </w:p>
    <w:p w:rsidR="00DF205C" w:rsidRDefault="00DF205C" w:rsidP="00DF205C">
      <w:pPr>
        <w:pStyle w:val="ListParagraph"/>
        <w:numPr>
          <w:ilvl w:val="0"/>
          <w:numId w:val="1"/>
        </w:numPr>
        <w:spacing w:after="0" w:line="240" w:lineRule="auto"/>
      </w:pPr>
      <w:r>
        <w:t>Add a key (REMEMBER WHERE YOU ARE SAVING THE KEY, WHAT THE PASSWORD WAS AND WHAT THE KEY IS FOR):</w:t>
      </w:r>
    </w:p>
    <w:p w:rsidR="00DF205C" w:rsidRDefault="00DF205C" w:rsidP="00DF205C">
      <w:pPr>
        <w:spacing w:after="0" w:line="240" w:lineRule="auto"/>
        <w:ind w:left="360"/>
      </w:pPr>
    </w:p>
    <w:p w:rsidR="00DF205C" w:rsidRDefault="001D6B69" w:rsidP="00DF205C">
      <w:pPr>
        <w:spacing w:after="0" w:line="240" w:lineRule="auto"/>
        <w:ind w:left="720"/>
      </w:pPr>
      <w:hyperlink r:id="rId9" w:history="1">
        <w:r w:rsidR="00DF205C" w:rsidRPr="00D46092">
          <w:rPr>
            <w:rStyle w:val="Hyperlink"/>
          </w:rPr>
          <w:t>https://developer.mastercard.com/portal/display/api/Generating+RSA+Keys</w:t>
        </w:r>
      </w:hyperlink>
    </w:p>
    <w:p w:rsidR="00DF205C" w:rsidRDefault="00DF205C" w:rsidP="00DF205C">
      <w:pPr>
        <w:spacing w:after="0" w:line="240" w:lineRule="auto"/>
        <w:ind w:left="360"/>
      </w:pPr>
    </w:p>
    <w:p w:rsidR="00D40A65" w:rsidRDefault="00D40A65" w:rsidP="00AA3163">
      <w:pPr>
        <w:spacing w:after="0" w:line="240" w:lineRule="auto"/>
        <w:ind w:left="720"/>
      </w:pPr>
      <w:r>
        <w:t>This will create 2 files: MCOpenAPI.p12 and mc-</w:t>
      </w:r>
      <w:proofErr w:type="spellStart"/>
      <w:r>
        <w:t>openapi</w:t>
      </w:r>
      <w:proofErr w:type="spellEnd"/>
      <w:r>
        <w:t>-</w:t>
      </w:r>
      <w:proofErr w:type="spellStart"/>
      <w:r>
        <w:t>csr.perm</w:t>
      </w:r>
      <w:proofErr w:type="spellEnd"/>
      <w:r>
        <w:t>.  You will need to upload the mc-</w:t>
      </w:r>
      <w:proofErr w:type="spellStart"/>
      <w:r>
        <w:t>openapi</w:t>
      </w:r>
      <w:proofErr w:type="spellEnd"/>
      <w:r>
        <w:t>-</w:t>
      </w:r>
      <w:proofErr w:type="spellStart"/>
      <w:r>
        <w:t>csr.perm</w:t>
      </w:r>
      <w:proofErr w:type="spellEnd"/>
      <w:r>
        <w:t xml:space="preserve"> file when submitting the request for the key</w:t>
      </w:r>
      <w:r w:rsidR="00AA3163">
        <w:t xml:space="preserve">.  The file MCOPenAPI.p12 will need to be referenced later in </w:t>
      </w:r>
      <w:proofErr w:type="spellStart"/>
      <w:r w:rsidR="00AA3163">
        <w:t>SoapUI</w:t>
      </w:r>
      <w:proofErr w:type="spellEnd"/>
      <w:r w:rsidR="00AA3163">
        <w:t xml:space="preserve"> for authorization</w:t>
      </w:r>
    </w:p>
    <w:p w:rsidR="00DF205C" w:rsidRDefault="00104040" w:rsidP="00DF205C">
      <w:pPr>
        <w:pStyle w:val="ListParagraph"/>
        <w:numPr>
          <w:ilvl w:val="0"/>
          <w:numId w:val="1"/>
        </w:numPr>
        <w:spacing w:after="0" w:line="240" w:lineRule="auto"/>
      </w:pPr>
      <w:r>
        <w:t>While in “My Dashboard” go to “My Apps”, select the app from the left and copy all the contents of either the “Production” or “Sandbox” Consumer Key to notepad</w:t>
      </w:r>
    </w:p>
    <w:p w:rsidR="00DF205C" w:rsidRDefault="00104040" w:rsidP="00DF205C">
      <w:pPr>
        <w:pStyle w:val="ListParagraph"/>
        <w:numPr>
          <w:ilvl w:val="0"/>
          <w:numId w:val="1"/>
        </w:numPr>
        <w:spacing w:after="0" w:line="240" w:lineRule="auto"/>
      </w:pPr>
      <w:r>
        <w:t xml:space="preserve">Open </w:t>
      </w:r>
      <w:proofErr w:type="spellStart"/>
      <w:r>
        <w:t>SoapUI</w:t>
      </w:r>
      <w:proofErr w:type="spellEnd"/>
      <w:r>
        <w:t xml:space="preserve"> and create a new REST service, use the following as the endpoint:</w:t>
      </w:r>
    </w:p>
    <w:p w:rsidR="00104040" w:rsidRDefault="00104040" w:rsidP="00104040">
      <w:pPr>
        <w:pStyle w:val="ListParagraph"/>
        <w:spacing w:after="0" w:line="240" w:lineRule="auto"/>
      </w:pPr>
    </w:p>
    <w:p w:rsidR="00104040" w:rsidRDefault="001D6B69" w:rsidP="00104040">
      <w:pPr>
        <w:pStyle w:val="ListParagraph"/>
        <w:spacing w:after="0" w:line="240" w:lineRule="auto"/>
      </w:pPr>
      <w:hyperlink r:id="rId10" w:history="1">
        <w:r w:rsidR="00104040" w:rsidRPr="00D46092">
          <w:rPr>
            <w:rStyle w:val="Hyperlink"/>
          </w:rPr>
          <w:t>https://api.mastercard.com</w:t>
        </w:r>
      </w:hyperlink>
      <w:r w:rsidR="00104040">
        <w:br/>
      </w:r>
    </w:p>
    <w:p w:rsidR="00115537" w:rsidRDefault="00115537" w:rsidP="00DF205C">
      <w:pPr>
        <w:pStyle w:val="ListParagraph"/>
        <w:numPr>
          <w:ilvl w:val="0"/>
          <w:numId w:val="1"/>
        </w:numPr>
        <w:spacing w:after="0" w:line="240" w:lineRule="auto"/>
      </w:pPr>
      <w:r>
        <w:t xml:space="preserve">Double click the new service under the “Projects” pane at the </w:t>
      </w:r>
      <w:r w:rsidR="00AA3163">
        <w:t>highest</w:t>
      </w:r>
      <w:r>
        <w:t xml:space="preserve"> level.  Switch to the “Properties” tab down at the bottom.  Add the following properties and values:</w:t>
      </w:r>
    </w:p>
    <w:p w:rsidR="00115537" w:rsidRDefault="00115537" w:rsidP="00115537">
      <w:pPr>
        <w:pStyle w:val="ListParagraph"/>
        <w:spacing w:after="0" w:line="240" w:lineRule="auto"/>
      </w:pPr>
    </w:p>
    <w:tbl>
      <w:tblPr>
        <w:tblStyle w:val="TableGrid"/>
        <w:tblW w:w="0" w:type="auto"/>
        <w:tblInd w:w="720" w:type="dxa"/>
        <w:tblLook w:val="04A0" w:firstRow="1" w:lastRow="0" w:firstColumn="1" w:lastColumn="0" w:noHBand="0" w:noVBand="1"/>
      </w:tblPr>
      <w:tblGrid>
        <w:gridCol w:w="2969"/>
        <w:gridCol w:w="2966"/>
      </w:tblGrid>
      <w:tr w:rsidR="00115537" w:rsidRPr="00115537" w:rsidTr="00115537">
        <w:tc>
          <w:tcPr>
            <w:tcW w:w="2969" w:type="dxa"/>
          </w:tcPr>
          <w:p w:rsidR="00115537" w:rsidRPr="00115537" w:rsidRDefault="00115537" w:rsidP="00115537">
            <w:pPr>
              <w:pStyle w:val="ListParagraph"/>
              <w:ind w:left="0"/>
              <w:rPr>
                <w:b/>
                <w:i/>
              </w:rPr>
            </w:pPr>
            <w:r w:rsidRPr="00115537">
              <w:rPr>
                <w:b/>
                <w:i/>
              </w:rPr>
              <w:t>Name</w:t>
            </w:r>
          </w:p>
        </w:tc>
        <w:tc>
          <w:tcPr>
            <w:tcW w:w="2966" w:type="dxa"/>
          </w:tcPr>
          <w:p w:rsidR="00115537" w:rsidRPr="00115537" w:rsidRDefault="00115537" w:rsidP="00115537">
            <w:pPr>
              <w:pStyle w:val="ListParagraph"/>
              <w:ind w:left="0"/>
              <w:rPr>
                <w:b/>
                <w:i/>
              </w:rPr>
            </w:pPr>
            <w:r w:rsidRPr="00115537">
              <w:rPr>
                <w:b/>
                <w:i/>
              </w:rPr>
              <w:t>Value</w:t>
            </w:r>
          </w:p>
        </w:tc>
      </w:tr>
      <w:tr w:rsidR="00115537" w:rsidTr="00115537">
        <w:tc>
          <w:tcPr>
            <w:tcW w:w="2969" w:type="dxa"/>
          </w:tcPr>
          <w:p w:rsidR="00115537" w:rsidRDefault="00115537" w:rsidP="00115537">
            <w:pPr>
              <w:pStyle w:val="ListParagraph"/>
              <w:ind w:left="0"/>
            </w:pPr>
            <w:proofErr w:type="spellStart"/>
            <w:r>
              <w:t>consumer_key</w:t>
            </w:r>
            <w:proofErr w:type="spellEnd"/>
          </w:p>
        </w:tc>
        <w:tc>
          <w:tcPr>
            <w:tcW w:w="2966" w:type="dxa"/>
          </w:tcPr>
          <w:p w:rsidR="00115537" w:rsidRDefault="00115537" w:rsidP="00115537">
            <w:pPr>
              <w:pStyle w:val="ListParagraph"/>
              <w:ind w:left="0"/>
            </w:pPr>
            <w:r>
              <w:t>Hashed key value copied to notepad in step 6</w:t>
            </w:r>
          </w:p>
        </w:tc>
      </w:tr>
      <w:tr w:rsidR="00115537" w:rsidTr="00115537">
        <w:tc>
          <w:tcPr>
            <w:tcW w:w="2969" w:type="dxa"/>
          </w:tcPr>
          <w:p w:rsidR="00115537" w:rsidRDefault="00115537" w:rsidP="00115537">
            <w:pPr>
              <w:pStyle w:val="ListParagraph"/>
              <w:ind w:left="0"/>
            </w:pPr>
            <w:proofErr w:type="spellStart"/>
            <w:r>
              <w:t>key_file</w:t>
            </w:r>
            <w:proofErr w:type="spellEnd"/>
          </w:p>
        </w:tc>
        <w:tc>
          <w:tcPr>
            <w:tcW w:w="2966" w:type="dxa"/>
          </w:tcPr>
          <w:p w:rsidR="00115537" w:rsidRDefault="00AA3163" w:rsidP="00AA3163">
            <w:pPr>
              <w:pStyle w:val="ListParagraph"/>
              <w:ind w:left="0"/>
            </w:pPr>
            <w:r>
              <w:t>Full path to MCOpenAPI</w:t>
            </w:r>
            <w:r w:rsidR="00115537">
              <w:t>.p12 file saved in step 5</w:t>
            </w:r>
          </w:p>
        </w:tc>
      </w:tr>
      <w:tr w:rsidR="00115537" w:rsidTr="00115537">
        <w:tc>
          <w:tcPr>
            <w:tcW w:w="2969" w:type="dxa"/>
          </w:tcPr>
          <w:p w:rsidR="00115537" w:rsidRDefault="00115537" w:rsidP="00115537">
            <w:pPr>
              <w:pStyle w:val="ListParagraph"/>
              <w:ind w:left="0"/>
            </w:pPr>
            <w:proofErr w:type="spellStart"/>
            <w:r>
              <w:t>key</w:t>
            </w:r>
            <w:r>
              <w:softHyphen/>
              <w:t>_password</w:t>
            </w:r>
            <w:proofErr w:type="spellEnd"/>
          </w:p>
        </w:tc>
        <w:tc>
          <w:tcPr>
            <w:tcW w:w="2966" w:type="dxa"/>
          </w:tcPr>
          <w:p w:rsidR="00115537" w:rsidRDefault="00115537" w:rsidP="00115537">
            <w:pPr>
              <w:pStyle w:val="ListParagraph"/>
              <w:ind w:left="0"/>
            </w:pPr>
            <w:r>
              <w:t>Password used to create key in step 5</w:t>
            </w:r>
          </w:p>
        </w:tc>
      </w:tr>
    </w:tbl>
    <w:p w:rsidR="00115537" w:rsidRDefault="00115537" w:rsidP="00115537">
      <w:pPr>
        <w:pStyle w:val="ListParagraph"/>
        <w:spacing w:after="0" w:line="240" w:lineRule="auto"/>
      </w:pPr>
    </w:p>
    <w:p w:rsidR="00115537" w:rsidRDefault="00115537" w:rsidP="00115537">
      <w:pPr>
        <w:pStyle w:val="ListParagraph"/>
        <w:spacing w:after="0" w:line="240" w:lineRule="auto"/>
      </w:pPr>
    </w:p>
    <w:p w:rsidR="001C055C" w:rsidRDefault="001C055C" w:rsidP="00DF205C">
      <w:pPr>
        <w:pStyle w:val="ListParagraph"/>
        <w:numPr>
          <w:ilvl w:val="0"/>
          <w:numId w:val="1"/>
        </w:numPr>
        <w:spacing w:after="0" w:line="240" w:lineRule="auto"/>
      </w:pPr>
      <w:r>
        <w:t>Open the latest request that was just created and click on the “</w:t>
      </w:r>
      <w:proofErr w:type="spellStart"/>
      <w:r>
        <w:t>Auth</w:t>
      </w:r>
      <w:proofErr w:type="spellEnd"/>
      <w:r>
        <w:t>” tab at the bottom.  Select New Authorization, “Basic”</w:t>
      </w:r>
    </w:p>
    <w:p w:rsidR="00DF205C" w:rsidRDefault="00104040" w:rsidP="00DF205C">
      <w:pPr>
        <w:pStyle w:val="ListParagraph"/>
        <w:numPr>
          <w:ilvl w:val="0"/>
          <w:numId w:val="1"/>
        </w:numPr>
        <w:spacing w:after="0" w:line="240" w:lineRule="auto"/>
      </w:pPr>
      <w:r>
        <w:t xml:space="preserve">Go to the following page and download the </w:t>
      </w:r>
      <w:r w:rsidR="00173286">
        <w:t>jar</w:t>
      </w:r>
      <w:r>
        <w:t xml:space="preserve"> file and the groovy script:</w:t>
      </w:r>
    </w:p>
    <w:p w:rsidR="00104040" w:rsidRDefault="00104040" w:rsidP="00104040">
      <w:pPr>
        <w:pStyle w:val="ListParagraph"/>
        <w:spacing w:after="0" w:line="240" w:lineRule="auto"/>
      </w:pPr>
    </w:p>
    <w:p w:rsidR="00104040" w:rsidRDefault="001D6B69" w:rsidP="00104040">
      <w:pPr>
        <w:pStyle w:val="ListParagraph"/>
        <w:spacing w:after="0" w:line="240" w:lineRule="auto"/>
      </w:pPr>
      <w:hyperlink r:id="rId11" w:history="1">
        <w:r w:rsidR="00AA3163" w:rsidRPr="00B05C6F">
          <w:rPr>
            <w:rStyle w:val="Hyperlink"/>
          </w:rPr>
          <w:t>https://fusion.mastercard.com/confluence/display/AOT/Soap+UI+Pro+Setup</w:t>
        </w:r>
      </w:hyperlink>
    </w:p>
    <w:p w:rsidR="00104040" w:rsidRDefault="00104040" w:rsidP="00104040">
      <w:pPr>
        <w:pStyle w:val="ListParagraph"/>
        <w:spacing w:after="0" w:line="240" w:lineRule="auto"/>
      </w:pPr>
    </w:p>
    <w:p w:rsidR="00DF205C" w:rsidRDefault="00173286" w:rsidP="00DF205C">
      <w:pPr>
        <w:pStyle w:val="ListParagraph"/>
        <w:numPr>
          <w:ilvl w:val="0"/>
          <w:numId w:val="1"/>
        </w:numPr>
        <w:spacing w:after="0" w:line="240" w:lineRule="auto"/>
      </w:pPr>
      <w:r>
        <w:t xml:space="preserve">Back in </w:t>
      </w:r>
      <w:proofErr w:type="spellStart"/>
      <w:r>
        <w:t>SoapUI</w:t>
      </w:r>
      <w:proofErr w:type="spellEnd"/>
      <w:r>
        <w:t>, open your new service at the highest level and click on the “Events” tab and add and add a “</w:t>
      </w:r>
      <w:proofErr w:type="spellStart"/>
      <w:r>
        <w:t>RequestFilter.filterRequest</w:t>
      </w:r>
      <w:proofErr w:type="spellEnd"/>
      <w:r>
        <w:t>” event.  Copy and paste everything from the groovy script into the “Edit” pane below.</w:t>
      </w:r>
    </w:p>
    <w:p w:rsidR="00DF205C" w:rsidRDefault="00DF205C" w:rsidP="00DF205C">
      <w:pPr>
        <w:pStyle w:val="ListParagraph"/>
        <w:numPr>
          <w:ilvl w:val="0"/>
          <w:numId w:val="1"/>
        </w:numPr>
        <w:spacing w:after="0" w:line="240" w:lineRule="auto"/>
      </w:pPr>
    </w:p>
    <w:p w:rsidR="00DF205C" w:rsidRDefault="00DF205C" w:rsidP="00DF205C">
      <w:pPr>
        <w:pStyle w:val="ListParagraph"/>
        <w:numPr>
          <w:ilvl w:val="0"/>
          <w:numId w:val="1"/>
        </w:numPr>
        <w:spacing w:after="0" w:line="240" w:lineRule="auto"/>
      </w:pPr>
    </w:p>
    <w:p w:rsidR="00DF205C" w:rsidRDefault="00DF205C" w:rsidP="00DF205C">
      <w:pPr>
        <w:pStyle w:val="ListParagraph"/>
        <w:numPr>
          <w:ilvl w:val="0"/>
          <w:numId w:val="1"/>
        </w:numPr>
        <w:spacing w:after="0" w:line="240" w:lineRule="auto"/>
      </w:pPr>
    </w:p>
    <w:p w:rsidR="00DF205C" w:rsidRDefault="00DF205C" w:rsidP="00DF205C">
      <w:pPr>
        <w:pStyle w:val="ListParagraph"/>
        <w:numPr>
          <w:ilvl w:val="0"/>
          <w:numId w:val="1"/>
        </w:numPr>
        <w:spacing w:after="0" w:line="240" w:lineRule="auto"/>
      </w:pPr>
    </w:p>
    <w:p w:rsidR="00DF205C" w:rsidRDefault="00DF205C" w:rsidP="00DF205C">
      <w:pPr>
        <w:pStyle w:val="ListParagraph"/>
        <w:numPr>
          <w:ilvl w:val="0"/>
          <w:numId w:val="1"/>
        </w:numPr>
        <w:spacing w:after="0" w:line="240" w:lineRule="auto"/>
      </w:pPr>
      <w:r>
        <w:t>ASDF</w:t>
      </w:r>
    </w:p>
    <w:sectPr w:rsidR="00DF2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019693" w:date="2015-08-05T14:53:00Z" w:initials="RPC">
    <w:p w:rsidR="006D7235" w:rsidRDefault="006D7235">
      <w:pPr>
        <w:pStyle w:val="CommentText"/>
      </w:pPr>
      <w:r>
        <w:rPr>
          <w:rStyle w:val="CommentReference"/>
        </w:rPr>
        <w:annotationRef/>
      </w:r>
      <w:r>
        <w:t>This can only be done after the sign-up info is completed and a confirming email is received from the API.</w:t>
      </w:r>
    </w:p>
  </w:comment>
  <w:comment w:id="1" w:author="e019693" w:date="2015-08-05T15:00:00Z" w:initials="RPC">
    <w:p w:rsidR="006D7235" w:rsidRDefault="006D7235">
      <w:pPr>
        <w:pStyle w:val="CommentText"/>
      </w:pPr>
      <w:r>
        <w:rPr>
          <w:rStyle w:val="CommentReference"/>
        </w:rPr>
        <w:annotationRef/>
      </w:r>
      <w:r>
        <w:t>There are no instructions for this of any kind. The first thing the “Add and APP” asks for is the name of the Application without giving any help whatsoever. My assumption was that since I was trying to gain access to the SpendingPulse and Sector Insights data I had to choose these “applications” or otherwise enter their names exactly into the empty “Application Name” box. As it turns out, it would seem that o</w:t>
      </w:r>
      <w:r w:rsidR="00186574">
        <w:t>ne can enter anything one wants. BUT, if you enter something into this box, then hit cancel, then come back to try again and enter the same name as the first time you get an error that says that the name is already in use</w:t>
      </w:r>
      <w:bookmarkStart w:id="2" w:name="_GoBack"/>
      <w:bookmarkEnd w:id="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935A4"/>
    <w:multiLevelType w:val="hybridMultilevel"/>
    <w:tmpl w:val="D6A8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05C"/>
    <w:rsid w:val="00104040"/>
    <w:rsid w:val="00115537"/>
    <w:rsid w:val="00173286"/>
    <w:rsid w:val="00186574"/>
    <w:rsid w:val="001C055C"/>
    <w:rsid w:val="001D6B69"/>
    <w:rsid w:val="003B5688"/>
    <w:rsid w:val="004D0247"/>
    <w:rsid w:val="006D7235"/>
    <w:rsid w:val="00AA3163"/>
    <w:rsid w:val="00D40A65"/>
    <w:rsid w:val="00DF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05C"/>
    <w:rPr>
      <w:color w:val="0000FF" w:themeColor="hyperlink"/>
      <w:u w:val="single"/>
    </w:rPr>
  </w:style>
  <w:style w:type="paragraph" w:styleId="ListParagraph">
    <w:name w:val="List Paragraph"/>
    <w:basedOn w:val="Normal"/>
    <w:uiPriority w:val="34"/>
    <w:qFormat/>
    <w:rsid w:val="00DF205C"/>
    <w:pPr>
      <w:ind w:left="720"/>
      <w:contextualSpacing/>
    </w:pPr>
  </w:style>
  <w:style w:type="table" w:styleId="TableGrid">
    <w:name w:val="Table Grid"/>
    <w:basedOn w:val="TableNormal"/>
    <w:uiPriority w:val="59"/>
    <w:rsid w:val="00115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0A65"/>
    <w:rPr>
      <w:color w:val="800080" w:themeColor="followedHyperlink"/>
      <w:u w:val="single"/>
    </w:rPr>
  </w:style>
  <w:style w:type="character" w:styleId="CommentReference">
    <w:name w:val="annotation reference"/>
    <w:basedOn w:val="DefaultParagraphFont"/>
    <w:uiPriority w:val="99"/>
    <w:semiHidden/>
    <w:unhideWhenUsed/>
    <w:rsid w:val="006D7235"/>
    <w:rPr>
      <w:sz w:val="16"/>
      <w:szCs w:val="16"/>
    </w:rPr>
  </w:style>
  <w:style w:type="paragraph" w:styleId="CommentText">
    <w:name w:val="annotation text"/>
    <w:basedOn w:val="Normal"/>
    <w:link w:val="CommentTextChar"/>
    <w:uiPriority w:val="99"/>
    <w:semiHidden/>
    <w:unhideWhenUsed/>
    <w:rsid w:val="006D7235"/>
    <w:pPr>
      <w:spacing w:line="240" w:lineRule="auto"/>
    </w:pPr>
    <w:rPr>
      <w:sz w:val="20"/>
      <w:szCs w:val="20"/>
    </w:rPr>
  </w:style>
  <w:style w:type="character" w:customStyle="1" w:styleId="CommentTextChar">
    <w:name w:val="Comment Text Char"/>
    <w:basedOn w:val="DefaultParagraphFont"/>
    <w:link w:val="CommentText"/>
    <w:uiPriority w:val="99"/>
    <w:semiHidden/>
    <w:rsid w:val="006D7235"/>
    <w:rPr>
      <w:sz w:val="20"/>
      <w:szCs w:val="20"/>
    </w:rPr>
  </w:style>
  <w:style w:type="paragraph" w:styleId="CommentSubject">
    <w:name w:val="annotation subject"/>
    <w:basedOn w:val="CommentText"/>
    <w:next w:val="CommentText"/>
    <w:link w:val="CommentSubjectChar"/>
    <w:uiPriority w:val="99"/>
    <w:semiHidden/>
    <w:unhideWhenUsed/>
    <w:rsid w:val="006D7235"/>
    <w:rPr>
      <w:b/>
      <w:bCs/>
    </w:rPr>
  </w:style>
  <w:style w:type="character" w:customStyle="1" w:styleId="CommentSubjectChar">
    <w:name w:val="Comment Subject Char"/>
    <w:basedOn w:val="CommentTextChar"/>
    <w:link w:val="CommentSubject"/>
    <w:uiPriority w:val="99"/>
    <w:semiHidden/>
    <w:rsid w:val="006D7235"/>
    <w:rPr>
      <w:b/>
      <w:bCs/>
      <w:sz w:val="20"/>
      <w:szCs w:val="20"/>
    </w:rPr>
  </w:style>
  <w:style w:type="paragraph" w:styleId="BalloonText">
    <w:name w:val="Balloon Text"/>
    <w:basedOn w:val="Normal"/>
    <w:link w:val="BalloonTextChar"/>
    <w:uiPriority w:val="99"/>
    <w:semiHidden/>
    <w:unhideWhenUsed/>
    <w:rsid w:val="006D7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2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05C"/>
    <w:rPr>
      <w:color w:val="0000FF" w:themeColor="hyperlink"/>
      <w:u w:val="single"/>
    </w:rPr>
  </w:style>
  <w:style w:type="paragraph" w:styleId="ListParagraph">
    <w:name w:val="List Paragraph"/>
    <w:basedOn w:val="Normal"/>
    <w:uiPriority w:val="34"/>
    <w:qFormat/>
    <w:rsid w:val="00DF205C"/>
    <w:pPr>
      <w:ind w:left="720"/>
      <w:contextualSpacing/>
    </w:pPr>
  </w:style>
  <w:style w:type="table" w:styleId="TableGrid">
    <w:name w:val="Table Grid"/>
    <w:basedOn w:val="TableNormal"/>
    <w:uiPriority w:val="59"/>
    <w:rsid w:val="00115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0A65"/>
    <w:rPr>
      <w:color w:val="800080" w:themeColor="followedHyperlink"/>
      <w:u w:val="single"/>
    </w:rPr>
  </w:style>
  <w:style w:type="character" w:styleId="CommentReference">
    <w:name w:val="annotation reference"/>
    <w:basedOn w:val="DefaultParagraphFont"/>
    <w:uiPriority w:val="99"/>
    <w:semiHidden/>
    <w:unhideWhenUsed/>
    <w:rsid w:val="006D7235"/>
    <w:rPr>
      <w:sz w:val="16"/>
      <w:szCs w:val="16"/>
    </w:rPr>
  </w:style>
  <w:style w:type="paragraph" w:styleId="CommentText">
    <w:name w:val="annotation text"/>
    <w:basedOn w:val="Normal"/>
    <w:link w:val="CommentTextChar"/>
    <w:uiPriority w:val="99"/>
    <w:semiHidden/>
    <w:unhideWhenUsed/>
    <w:rsid w:val="006D7235"/>
    <w:pPr>
      <w:spacing w:line="240" w:lineRule="auto"/>
    </w:pPr>
    <w:rPr>
      <w:sz w:val="20"/>
      <w:szCs w:val="20"/>
    </w:rPr>
  </w:style>
  <w:style w:type="character" w:customStyle="1" w:styleId="CommentTextChar">
    <w:name w:val="Comment Text Char"/>
    <w:basedOn w:val="DefaultParagraphFont"/>
    <w:link w:val="CommentText"/>
    <w:uiPriority w:val="99"/>
    <w:semiHidden/>
    <w:rsid w:val="006D7235"/>
    <w:rPr>
      <w:sz w:val="20"/>
      <w:szCs w:val="20"/>
    </w:rPr>
  </w:style>
  <w:style w:type="paragraph" w:styleId="CommentSubject">
    <w:name w:val="annotation subject"/>
    <w:basedOn w:val="CommentText"/>
    <w:next w:val="CommentText"/>
    <w:link w:val="CommentSubjectChar"/>
    <w:uiPriority w:val="99"/>
    <w:semiHidden/>
    <w:unhideWhenUsed/>
    <w:rsid w:val="006D7235"/>
    <w:rPr>
      <w:b/>
      <w:bCs/>
    </w:rPr>
  </w:style>
  <w:style w:type="character" w:customStyle="1" w:styleId="CommentSubjectChar">
    <w:name w:val="Comment Subject Char"/>
    <w:basedOn w:val="CommentTextChar"/>
    <w:link w:val="CommentSubject"/>
    <w:uiPriority w:val="99"/>
    <w:semiHidden/>
    <w:rsid w:val="006D7235"/>
    <w:rPr>
      <w:b/>
      <w:bCs/>
      <w:sz w:val="20"/>
      <w:szCs w:val="20"/>
    </w:rPr>
  </w:style>
  <w:style w:type="paragraph" w:styleId="BalloonText">
    <w:name w:val="Balloon Text"/>
    <w:basedOn w:val="Normal"/>
    <w:link w:val="BalloonTextChar"/>
    <w:uiPriority w:val="99"/>
    <w:semiHidden/>
    <w:unhideWhenUsed/>
    <w:rsid w:val="006D7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2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mastercar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astercard.com/portal/display/faqs/FAQs" TargetMode="External"/><Relationship Id="rId11" Type="http://schemas.openxmlformats.org/officeDocument/2006/relationships/hyperlink" Target="https://fusion.mastercard.com/confluence/display/AOT/Soap+UI+Pro+Setup" TargetMode="External"/><Relationship Id="rId5" Type="http://schemas.openxmlformats.org/officeDocument/2006/relationships/webSettings" Target="webSettings.xml"/><Relationship Id="rId10" Type="http://schemas.openxmlformats.org/officeDocument/2006/relationships/hyperlink" Target="https://api.mastercard.com" TargetMode="External"/><Relationship Id="rId4" Type="http://schemas.openxmlformats.org/officeDocument/2006/relationships/settings" Target="settings.xml"/><Relationship Id="rId9" Type="http://schemas.openxmlformats.org/officeDocument/2006/relationships/hyperlink" Target="https://developer.mastercard.com/portal/display/api/Generating+RSA+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MasterCard Worldwide</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 Samuel</dc:creator>
  <cp:lastModifiedBy>e019693</cp:lastModifiedBy>
  <cp:revision>2</cp:revision>
  <dcterms:created xsi:type="dcterms:W3CDTF">2015-08-06T16:46:00Z</dcterms:created>
  <dcterms:modified xsi:type="dcterms:W3CDTF">2015-08-06T16:46:00Z</dcterms:modified>
</cp:coreProperties>
</file>