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4103AF2" w14:textId="77777777" w:rsidR="00246268" w:rsidRPr="00416ACB" w:rsidRDefault="00E1597A" w:rsidP="00416ACB">
      <w:pPr>
        <w:pStyle w:val="ChapterTitleChar"/>
        <w:rPr>
          <w:rStyle w:val="ChapterTitleCharChar1"/>
        </w:rPr>
      </w:pPr>
      <w:r>
        <w:fldChar w:fldCharType="begin"/>
      </w:r>
      <w:r>
        <w:instrText xml:space="preserve"> TITLE  \* MERGEFORMAT </w:instrText>
      </w:r>
      <w:r>
        <w:fldChar w:fldCharType="separate"/>
      </w:r>
      <w:r w:rsidR="00ED29E3" w:rsidRPr="00ED29E3">
        <w:rPr>
          <w:rStyle w:val="ChapterTitleCharChar1"/>
        </w:rPr>
        <w:t>Application Development Standards</w:t>
      </w:r>
      <w:r>
        <w:rPr>
          <w:rStyle w:val="ChapterTitleCharChar1"/>
        </w:rPr>
        <w:fldChar w:fldCharType="end"/>
      </w:r>
    </w:p>
    <w:p w14:paraId="2DB2513F" w14:textId="77777777" w:rsidR="006D3795" w:rsidRPr="006D3795" w:rsidRDefault="006D3795" w:rsidP="006D3795">
      <w:pPr>
        <w:pStyle w:val="BodyText"/>
      </w:pPr>
      <w:r>
        <w:t>This chapter discuss</w:t>
      </w:r>
      <w:r w:rsidR="00ED29E3">
        <w:t xml:space="preserve">es </w:t>
      </w:r>
      <w:r>
        <w:t>our design philosophy</w:t>
      </w:r>
      <w:r w:rsidR="00D4370A">
        <w:fldChar w:fldCharType="begin"/>
      </w:r>
      <w:r w:rsidR="00AA2C83">
        <w:instrText xml:space="preserve"> XE "</w:instrText>
      </w:r>
      <w:r w:rsidR="00AA2C83" w:rsidRPr="001140BD">
        <w:instrText>database design philosophy</w:instrText>
      </w:r>
      <w:r w:rsidR="00AA2C83">
        <w:instrText xml:space="preserve">" </w:instrText>
      </w:r>
      <w:r w:rsidR="00D4370A">
        <w:fldChar w:fldCharType="end"/>
      </w:r>
      <w:r>
        <w:t xml:space="preserve"> </w:t>
      </w:r>
      <w:r w:rsidR="00ED29E3">
        <w:t>for how to develop applications</w:t>
      </w:r>
      <w:r>
        <w:t>.</w:t>
      </w:r>
    </w:p>
    <w:p w14:paraId="2CE3B721" w14:textId="77777777" w:rsidR="008F0F3B" w:rsidRDefault="00ED29E3">
      <w:pPr>
        <w:pStyle w:val="Heading2"/>
      </w:pPr>
      <w:r>
        <w:t>Solution Structure</w:t>
      </w:r>
      <w:r w:rsidR="00D4370A">
        <w:fldChar w:fldCharType="begin"/>
      </w:r>
      <w:r w:rsidR="0049188B">
        <w:instrText xml:space="preserve"> XE "</w:instrText>
      </w:r>
      <w:r w:rsidR="0049188B" w:rsidRPr="000F7E03">
        <w:instrText>Database Design</w:instrText>
      </w:r>
      <w:r w:rsidR="0049188B">
        <w:instrText xml:space="preserve">" </w:instrText>
      </w:r>
      <w:r w:rsidR="00D4370A">
        <w:fldChar w:fldCharType="end"/>
      </w:r>
    </w:p>
    <w:p w14:paraId="36F52D47" w14:textId="77777777" w:rsidR="00974C3B" w:rsidRDefault="00ED29E3" w:rsidP="005F17E4">
      <w:pPr>
        <w:pStyle w:val="BodyText"/>
      </w:pPr>
      <w:r>
        <w:t xml:space="preserve">When creating a new Visual Studio application, there is a certain design pattern to follow. Your solution should contain numerous projects and references to several DLLs </w:t>
      </w:r>
      <w:r w:rsidR="003F1C6A">
        <w:t>to</w:t>
      </w:r>
      <w:r>
        <w:t xml:space="preserve"> foster a good N-Tier, SOA architecture. The projects should consist of the following.</w:t>
      </w:r>
    </w:p>
    <w:p w14:paraId="76D6D0C9" w14:textId="77777777" w:rsidR="001672E2" w:rsidRDefault="001672E2" w:rsidP="005F17E4">
      <w:pPr>
        <w:pStyle w:val="BodyText"/>
      </w:pPr>
      <w:r>
        <w:rPr>
          <w:noProof/>
        </w:rPr>
        <w:drawing>
          <wp:inline distT="0" distB="0" distL="0" distR="0" wp14:anchorId="3D276EAE" wp14:editId="2CCDD5CA">
            <wp:extent cx="2809524" cy="23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524" cy="2314286"/>
                    </a:xfrm>
                    <a:prstGeom prst="rect">
                      <a:avLst/>
                    </a:prstGeom>
                  </pic:spPr>
                </pic:pic>
              </a:graphicData>
            </a:graphic>
          </wp:inline>
        </w:drawing>
      </w:r>
    </w:p>
    <w:tbl>
      <w:tblPr>
        <w:tblStyle w:val="TableGrid"/>
        <w:tblW w:w="0" w:type="auto"/>
        <w:tblInd w:w="1080" w:type="dxa"/>
        <w:tblLook w:val="04A0" w:firstRow="1" w:lastRow="0" w:firstColumn="1" w:lastColumn="0" w:noHBand="0" w:noVBand="1"/>
      </w:tblPr>
      <w:tblGrid>
        <w:gridCol w:w="3195"/>
        <w:gridCol w:w="5877"/>
      </w:tblGrid>
      <w:tr w:rsidR="00ED29E3" w:rsidRPr="00ED29E3" w14:paraId="7E538CF2" w14:textId="77777777" w:rsidTr="00ED29E3">
        <w:tc>
          <w:tcPr>
            <w:tcW w:w="3186" w:type="dxa"/>
          </w:tcPr>
          <w:p w14:paraId="2A14A09D" w14:textId="77777777" w:rsidR="00ED29E3" w:rsidRPr="00ED29E3" w:rsidRDefault="00ED29E3" w:rsidP="00ED29E3">
            <w:pPr>
              <w:pStyle w:val="TableHeader"/>
            </w:pPr>
            <w:r w:rsidRPr="00ED29E3">
              <w:t>Project Name</w:t>
            </w:r>
          </w:p>
        </w:tc>
        <w:tc>
          <w:tcPr>
            <w:tcW w:w="5886" w:type="dxa"/>
          </w:tcPr>
          <w:p w14:paraId="74626898" w14:textId="77777777" w:rsidR="00ED29E3" w:rsidRPr="00ED29E3" w:rsidRDefault="00ED29E3" w:rsidP="00ED29E3">
            <w:pPr>
              <w:pStyle w:val="TableHeader"/>
            </w:pPr>
            <w:r w:rsidRPr="00ED29E3">
              <w:t>Description</w:t>
            </w:r>
          </w:p>
        </w:tc>
      </w:tr>
      <w:tr w:rsidR="00ED29E3" w:rsidRPr="00ED29E3" w14:paraId="4B98C5AB" w14:textId="77777777" w:rsidTr="00ED29E3">
        <w:tc>
          <w:tcPr>
            <w:tcW w:w="3186" w:type="dxa"/>
          </w:tcPr>
          <w:p w14:paraId="66531852" w14:textId="77777777" w:rsidR="00ED29E3" w:rsidRPr="00ED29E3" w:rsidRDefault="00ED29E3" w:rsidP="00ED29E3">
            <w:pPr>
              <w:pStyle w:val="Table"/>
            </w:pPr>
            <w:r w:rsidRPr="00ED29E3">
              <w:t>{ProjectName}</w:t>
            </w:r>
          </w:p>
        </w:tc>
        <w:tc>
          <w:tcPr>
            <w:tcW w:w="5886" w:type="dxa"/>
          </w:tcPr>
          <w:p w14:paraId="1CD8FE19" w14:textId="77777777" w:rsidR="00ED29E3" w:rsidRPr="00ED29E3" w:rsidRDefault="00ED29E3" w:rsidP="00ED29E3">
            <w:pPr>
              <w:pStyle w:val="Table"/>
            </w:pPr>
            <w:r w:rsidRPr="00ED29E3">
              <w:t>The main UI interface project</w:t>
            </w:r>
            <w:r>
              <w:t>.</w:t>
            </w:r>
          </w:p>
        </w:tc>
      </w:tr>
      <w:tr w:rsidR="00ED29E3" w:rsidRPr="00ED29E3" w14:paraId="336061E1" w14:textId="77777777" w:rsidTr="00ED29E3">
        <w:tc>
          <w:tcPr>
            <w:tcW w:w="3186" w:type="dxa"/>
          </w:tcPr>
          <w:p w14:paraId="3EE420FD" w14:textId="77777777" w:rsidR="00ED29E3" w:rsidRPr="00ED29E3" w:rsidRDefault="00ED29E3" w:rsidP="00ED29E3">
            <w:pPr>
              <w:pStyle w:val="Table"/>
            </w:pPr>
            <w:r w:rsidRPr="00ED29E3">
              <w:t>{ProjectName}BusinessDataLayer</w:t>
            </w:r>
          </w:p>
        </w:tc>
        <w:tc>
          <w:tcPr>
            <w:tcW w:w="5886" w:type="dxa"/>
          </w:tcPr>
          <w:p w14:paraId="50D26B04" w14:textId="77777777" w:rsidR="00ED29E3" w:rsidRPr="00ED29E3" w:rsidRDefault="00ED29E3" w:rsidP="00ED29E3">
            <w:pPr>
              <w:pStyle w:val="Table"/>
            </w:pPr>
            <w:r w:rsidRPr="00ED29E3">
              <w:t>The data layer and your business rule layer</w:t>
            </w:r>
            <w:r>
              <w:t>.</w:t>
            </w:r>
          </w:p>
        </w:tc>
      </w:tr>
      <w:tr w:rsidR="00ED29E3" w:rsidRPr="00ED29E3" w14:paraId="1D2B993E" w14:textId="77777777" w:rsidTr="00ED29E3">
        <w:tc>
          <w:tcPr>
            <w:tcW w:w="3186" w:type="dxa"/>
          </w:tcPr>
          <w:p w14:paraId="1397BE05" w14:textId="77777777" w:rsidR="00ED29E3" w:rsidRPr="00ED29E3" w:rsidRDefault="00ED29E3" w:rsidP="00E94310">
            <w:pPr>
              <w:pStyle w:val="Table"/>
            </w:pPr>
            <w:r w:rsidRPr="00ED29E3">
              <w:lastRenderedPageBreak/>
              <w:t>{ProjectName}</w:t>
            </w:r>
            <w:r>
              <w:t>ConfigurationLayer</w:t>
            </w:r>
          </w:p>
        </w:tc>
        <w:tc>
          <w:tcPr>
            <w:tcW w:w="5886" w:type="dxa"/>
          </w:tcPr>
          <w:p w14:paraId="3F619205" w14:textId="77777777" w:rsidR="00ED29E3" w:rsidRPr="00ED29E3" w:rsidRDefault="00ED29E3" w:rsidP="00E94310">
            <w:pPr>
              <w:pStyle w:val="Table"/>
            </w:pPr>
            <w:r>
              <w:t>A class or set of classes for working with global application settings</w:t>
            </w:r>
            <w:r w:rsidR="00521FD8">
              <w:t>. These are</w:t>
            </w:r>
            <w:r>
              <w:t xml:space="preserve"> usually contained within a .config file or a database table.</w:t>
            </w:r>
          </w:p>
        </w:tc>
      </w:tr>
      <w:tr w:rsidR="00ED29E3" w:rsidRPr="00ED29E3" w14:paraId="78EB21B2" w14:textId="77777777" w:rsidTr="00ED29E3">
        <w:tc>
          <w:tcPr>
            <w:tcW w:w="3186" w:type="dxa"/>
          </w:tcPr>
          <w:p w14:paraId="2CA2A7AE" w14:textId="77777777" w:rsidR="00ED29E3" w:rsidRPr="00ED29E3" w:rsidRDefault="00ED29E3" w:rsidP="00ED29E3">
            <w:pPr>
              <w:pStyle w:val="Table"/>
            </w:pPr>
            <w:r w:rsidRPr="00ED29E3">
              <w:t>{ProjectName}Dependencies</w:t>
            </w:r>
          </w:p>
        </w:tc>
        <w:tc>
          <w:tcPr>
            <w:tcW w:w="5886" w:type="dxa"/>
          </w:tcPr>
          <w:p w14:paraId="770794FA" w14:textId="77777777" w:rsidR="00ED29E3" w:rsidRPr="00ED29E3" w:rsidRDefault="00ED29E3" w:rsidP="00ED29E3">
            <w:pPr>
              <w:pStyle w:val="Table"/>
            </w:pPr>
            <w:r w:rsidRPr="00ED29E3">
              <w:t>The DLLs you reference from all other projects.</w:t>
            </w:r>
            <w:r>
              <w:t xml:space="preserve"> This will include all DLLs from your common framework and domain frameworks.</w:t>
            </w:r>
          </w:p>
        </w:tc>
      </w:tr>
      <w:tr w:rsidR="00ED29E3" w:rsidRPr="00ED29E3" w14:paraId="7A5B7804" w14:textId="77777777" w:rsidTr="00ED29E3">
        <w:tc>
          <w:tcPr>
            <w:tcW w:w="3186" w:type="dxa"/>
          </w:tcPr>
          <w:p w14:paraId="6F7892A3" w14:textId="77777777" w:rsidR="00ED29E3" w:rsidRPr="00ED29E3" w:rsidRDefault="00ED29E3" w:rsidP="00ED29E3">
            <w:pPr>
              <w:pStyle w:val="Table"/>
            </w:pPr>
            <w:r w:rsidRPr="00ED29E3">
              <w:t>{ProjectName}</w:t>
            </w:r>
            <w:r>
              <w:t>Tests</w:t>
            </w:r>
          </w:p>
        </w:tc>
        <w:tc>
          <w:tcPr>
            <w:tcW w:w="5886" w:type="dxa"/>
          </w:tcPr>
          <w:p w14:paraId="7F9E637C" w14:textId="77777777" w:rsidR="00ED29E3" w:rsidRPr="00ED29E3" w:rsidRDefault="00ED29E3" w:rsidP="00ED29E3">
            <w:pPr>
              <w:pStyle w:val="Table"/>
            </w:pPr>
            <w:r>
              <w:t>A unit test project.</w:t>
            </w:r>
          </w:p>
        </w:tc>
      </w:tr>
      <w:tr w:rsidR="00ED29E3" w:rsidRPr="00ED29E3" w14:paraId="4C15ABDD" w14:textId="77777777" w:rsidTr="00ED29E3">
        <w:tc>
          <w:tcPr>
            <w:tcW w:w="3186" w:type="dxa"/>
          </w:tcPr>
          <w:p w14:paraId="221827EB" w14:textId="77777777" w:rsidR="00ED29E3" w:rsidRPr="00ED29E3" w:rsidRDefault="00ED29E3" w:rsidP="00ED29E3">
            <w:pPr>
              <w:pStyle w:val="Table"/>
            </w:pPr>
            <w:r w:rsidRPr="00ED29E3">
              <w:t>{ProjectName}</w:t>
            </w:r>
            <w:r>
              <w:t>UtilityLayer</w:t>
            </w:r>
          </w:p>
        </w:tc>
        <w:tc>
          <w:tcPr>
            <w:tcW w:w="5886" w:type="dxa"/>
          </w:tcPr>
          <w:p w14:paraId="13C01C98" w14:textId="77777777" w:rsidR="00ED29E3" w:rsidRDefault="00ED29E3" w:rsidP="00ED29E3">
            <w:pPr>
              <w:pStyle w:val="Table"/>
            </w:pPr>
            <w:r>
              <w:t>A collection of classes that are customizable for this application.</w:t>
            </w:r>
          </w:p>
        </w:tc>
      </w:tr>
      <w:tr w:rsidR="00ED29E3" w:rsidRPr="00ED29E3" w14:paraId="5D1C2B37" w14:textId="77777777" w:rsidTr="00ED29E3">
        <w:tc>
          <w:tcPr>
            <w:tcW w:w="3186" w:type="dxa"/>
          </w:tcPr>
          <w:p w14:paraId="766F2369" w14:textId="77777777" w:rsidR="00ED29E3" w:rsidRPr="00ED29E3" w:rsidRDefault="00ED29E3" w:rsidP="00ED29E3">
            <w:pPr>
              <w:pStyle w:val="Table"/>
            </w:pPr>
            <w:r w:rsidRPr="00ED29E3">
              <w:t>{ProjectName}</w:t>
            </w:r>
            <w:r>
              <w:t>ViewModelLayer</w:t>
            </w:r>
          </w:p>
        </w:tc>
        <w:tc>
          <w:tcPr>
            <w:tcW w:w="5886" w:type="dxa"/>
          </w:tcPr>
          <w:p w14:paraId="20AE6317" w14:textId="77777777" w:rsidR="00ED29E3" w:rsidRDefault="00ED29E3" w:rsidP="00ED29E3">
            <w:pPr>
              <w:pStyle w:val="Table"/>
            </w:pPr>
            <w:r>
              <w:t>A collection of View Model classes for this application.</w:t>
            </w:r>
          </w:p>
        </w:tc>
      </w:tr>
    </w:tbl>
    <w:p w14:paraId="1CB2D039" w14:textId="77777777" w:rsidR="00ED29E3" w:rsidRDefault="003F1C6A" w:rsidP="003F1C6A">
      <w:pPr>
        <w:pStyle w:val="Heading2"/>
      </w:pPr>
      <w:r>
        <w:t>UI Project</w:t>
      </w:r>
    </w:p>
    <w:p w14:paraId="12EADC1F" w14:textId="60476060" w:rsidR="003F1C6A" w:rsidRDefault="00A32EF7" w:rsidP="003F1C6A">
      <w:pPr>
        <w:pStyle w:val="BodyText"/>
      </w:pPr>
      <w:r>
        <w:t xml:space="preserve">This is your main UI project such as Web Forms, MVC, WPF, etc. You should keep the code in this layer to a bare minimum. You want </w:t>
      </w:r>
      <w:r w:rsidR="004E33BA">
        <w:t>most of</w:t>
      </w:r>
      <w:r>
        <w:t xml:space="preserve"> your logic in the other assemblies in the solution.</w:t>
      </w:r>
      <w:r w:rsidR="001672E2">
        <w:t xml:space="preserve"> Keep the folder structure for this UI project in line with what Visual Studio gives you. We recommend keeping the folder structure shallow. Don’t go too many layers deep.</w:t>
      </w:r>
    </w:p>
    <w:p w14:paraId="570B5AB1" w14:textId="77777777" w:rsidR="003F1C6A" w:rsidRDefault="003F1C6A" w:rsidP="003F1C6A">
      <w:pPr>
        <w:pStyle w:val="Heading2"/>
      </w:pPr>
      <w:r>
        <w:t>Business Data Layer Project</w:t>
      </w:r>
    </w:p>
    <w:p w14:paraId="69A31270" w14:textId="0EFCA77C" w:rsidR="001672E2" w:rsidRDefault="004E33BA" w:rsidP="001672E2">
      <w:pPr>
        <w:pStyle w:val="BodyText"/>
      </w:pPr>
      <w:r>
        <w:t>The following describes the data layer project.</w:t>
      </w:r>
    </w:p>
    <w:p w14:paraId="3007403C" w14:textId="77777777" w:rsidR="001672E2" w:rsidRDefault="001672E2" w:rsidP="001672E2">
      <w:pPr>
        <w:pStyle w:val="Heading3"/>
      </w:pPr>
      <w:r>
        <w:t>Entity Framework Usage</w:t>
      </w:r>
    </w:p>
    <w:p w14:paraId="213806B4" w14:textId="77777777" w:rsidR="001672E2" w:rsidRDefault="001672E2" w:rsidP="001672E2">
      <w:pPr>
        <w:pStyle w:val="BodyText"/>
      </w:pPr>
      <w:r>
        <w:t>If you are using the Entity Framework, we recommend you break up your DbContext classes. Don’t use a single DbContext for your complete database. Break it up based on modules or schemas.</w:t>
      </w:r>
    </w:p>
    <w:p w14:paraId="7D65F71C" w14:textId="77777777" w:rsidR="001672E2" w:rsidRDefault="001672E2" w:rsidP="001672E2">
      <w:pPr>
        <w:pStyle w:val="BodyText"/>
      </w:pPr>
      <w:r>
        <w:t>If you create a DbContext called PTC, also add another file called PTC-Extension.cs. This is a partial class for the DbContext class PTC in which you can add override the ValidateEntity method in order to add custom validation.</w:t>
      </w:r>
    </w:p>
    <w:p w14:paraId="4BC5F790" w14:textId="77777777" w:rsidR="001672E2" w:rsidRDefault="001672E2" w:rsidP="001672E2">
      <w:pPr>
        <w:pStyle w:val="SourceCodeTop"/>
      </w:pPr>
      <w:r>
        <w:lastRenderedPageBreak/>
        <w:t xml:space="preserve">public partial class PTC </w:t>
      </w:r>
    </w:p>
    <w:p w14:paraId="04B73C0A" w14:textId="77777777" w:rsidR="001672E2" w:rsidRDefault="001672E2" w:rsidP="001672E2">
      <w:pPr>
        <w:pStyle w:val="SourceCode"/>
      </w:pPr>
      <w:r>
        <w:t>{</w:t>
      </w:r>
    </w:p>
    <w:p w14:paraId="0486EE41" w14:textId="77777777" w:rsidR="001672E2" w:rsidRDefault="001672E2" w:rsidP="001672E2">
      <w:pPr>
        <w:pStyle w:val="SourceCode"/>
      </w:pPr>
      <w:r>
        <w:t xml:space="preserve">   // Override ValidateEntity() method</w:t>
      </w:r>
    </w:p>
    <w:p w14:paraId="476EE3F1" w14:textId="77777777" w:rsidR="001672E2" w:rsidRDefault="001672E2" w:rsidP="001672E2">
      <w:pPr>
        <w:pStyle w:val="SourceCodeBottom"/>
      </w:pPr>
      <w:r>
        <w:t>}</w:t>
      </w:r>
    </w:p>
    <w:p w14:paraId="042B7477" w14:textId="77777777" w:rsidR="001672E2" w:rsidRDefault="001672E2" w:rsidP="001672E2">
      <w:pPr>
        <w:pStyle w:val="BodyText"/>
      </w:pPr>
      <w:r>
        <w:t>You can add additional classes as necessary to this project to extend any of the other generated classes.</w:t>
      </w:r>
    </w:p>
    <w:p w14:paraId="121F9987" w14:textId="77777777" w:rsidR="003F1C6A" w:rsidRDefault="003F1C6A" w:rsidP="003F1C6A">
      <w:pPr>
        <w:pStyle w:val="Heading2"/>
      </w:pPr>
      <w:r>
        <w:t>Configuration Layer Project</w:t>
      </w:r>
    </w:p>
    <w:p w14:paraId="61518E88" w14:textId="77777777" w:rsidR="0002741F" w:rsidRDefault="003513DA" w:rsidP="003F1C6A">
      <w:pPr>
        <w:pStyle w:val="BodyText"/>
      </w:pPr>
      <w:r>
        <w:t>This project typically only has one class and that is to reference your configuration settings from a .config file or a database table. This class name is AppSettings.</w:t>
      </w:r>
      <w:r w:rsidR="0002741F">
        <w:t xml:space="preserve"> This class follows a singleton pattern. You should never use the .NET ConfigurationManager class to retrieve settings from within your applications.</w:t>
      </w:r>
    </w:p>
    <w:p w14:paraId="10D5E3FB" w14:textId="77777777" w:rsidR="0002741F" w:rsidRDefault="0002741F" w:rsidP="0002741F">
      <w:pPr>
        <w:pStyle w:val="SourceCodeAlone"/>
      </w:pPr>
      <w:r>
        <w:t>ConfigurationManager.AppSettings[“DefaultStateCode”]</w:t>
      </w:r>
    </w:p>
    <w:p w14:paraId="7897CF39" w14:textId="77777777" w:rsidR="003F1C6A" w:rsidRDefault="0002741F" w:rsidP="003F1C6A">
      <w:pPr>
        <w:pStyle w:val="BodyText"/>
      </w:pPr>
      <w:r>
        <w:t>Instead, you should use the AppSettings class.</w:t>
      </w:r>
    </w:p>
    <w:p w14:paraId="72F5C300" w14:textId="77777777" w:rsidR="0002741F" w:rsidRDefault="0002741F" w:rsidP="0002741F">
      <w:pPr>
        <w:pStyle w:val="SourceCodeAlone"/>
      </w:pPr>
      <w:r>
        <w:t>AppSettings.Instance.DefaultStateCode</w:t>
      </w:r>
    </w:p>
    <w:p w14:paraId="5946DC99" w14:textId="77777777" w:rsidR="0002741F" w:rsidRDefault="0002741F" w:rsidP="003F1C6A">
      <w:pPr>
        <w:pStyle w:val="BodyText"/>
      </w:pPr>
      <w:r>
        <w:t>There are many advantages to using this approach.</w:t>
      </w:r>
    </w:p>
    <w:p w14:paraId="0E89AE54" w14:textId="77777777" w:rsidR="0002741F" w:rsidRDefault="0002741F" w:rsidP="0002741F">
      <w:pPr>
        <w:pStyle w:val="BodyText"/>
        <w:numPr>
          <w:ilvl w:val="0"/>
          <w:numId w:val="14"/>
        </w:numPr>
      </w:pPr>
      <w:r>
        <w:t>You get IntelliSense on all property names</w:t>
      </w:r>
    </w:p>
    <w:p w14:paraId="52F190B3" w14:textId="77777777" w:rsidR="0002741F" w:rsidRDefault="0002741F" w:rsidP="0002741F">
      <w:pPr>
        <w:pStyle w:val="BodyText"/>
        <w:numPr>
          <w:ilvl w:val="0"/>
          <w:numId w:val="14"/>
        </w:numPr>
      </w:pPr>
      <w:r>
        <w:t>You get strong typing</w:t>
      </w:r>
    </w:p>
    <w:p w14:paraId="1849081C" w14:textId="77777777" w:rsidR="0002741F" w:rsidRDefault="0002741F" w:rsidP="0002741F">
      <w:pPr>
        <w:pStyle w:val="BodyText"/>
        <w:numPr>
          <w:ilvl w:val="0"/>
          <w:numId w:val="14"/>
        </w:numPr>
      </w:pPr>
      <w:r>
        <w:t>You get compile-time errors instead of run-time errors if you misspell a setting name</w:t>
      </w:r>
    </w:p>
    <w:p w14:paraId="44C8CEEC" w14:textId="77777777" w:rsidR="0002741F" w:rsidRDefault="0002741F" w:rsidP="0002741F">
      <w:pPr>
        <w:pStyle w:val="BodyText"/>
        <w:numPr>
          <w:ilvl w:val="0"/>
          <w:numId w:val="14"/>
        </w:numPr>
      </w:pPr>
      <w:r>
        <w:t>You can change the location of where you store settings without having to modify code all over your application</w:t>
      </w:r>
    </w:p>
    <w:p w14:paraId="66B708C7" w14:textId="77777777" w:rsidR="003F1C6A" w:rsidRDefault="003F1C6A" w:rsidP="003F1C6A">
      <w:pPr>
        <w:pStyle w:val="Heading2"/>
      </w:pPr>
      <w:r>
        <w:t>Dependencies Project</w:t>
      </w:r>
    </w:p>
    <w:p w14:paraId="16D89A5B" w14:textId="2C0385B8" w:rsidR="003F1C6A" w:rsidRPr="003F1C6A" w:rsidRDefault="00750F71" w:rsidP="003F1C6A">
      <w:pPr>
        <w:pStyle w:val="BodyText"/>
      </w:pPr>
      <w:r>
        <w:t xml:space="preserve">This project is not a project that is compiled. It is merely a folder within your application folder to contain all your common assemblies used in building this project. By copying all your common assemblies into this folder allows you to version this application to a specific version of your common assemblies. These assemblies are also checked into your source control system. If you referenced </w:t>
      </w:r>
      <w:r>
        <w:lastRenderedPageBreak/>
        <w:t xml:space="preserve">assemblies from a common network location, if someone made a breaking change, your application could break the next time you </w:t>
      </w:r>
      <w:r w:rsidR="004E33BA">
        <w:t>compile,</w:t>
      </w:r>
      <w:r>
        <w:t xml:space="preserve"> and you would not know why. You can now choose the time you want to upgrade this application to the new version of your common framework.</w:t>
      </w:r>
    </w:p>
    <w:p w14:paraId="0EA6434B" w14:textId="77777777" w:rsidR="00ED29E3" w:rsidRDefault="003F1C6A" w:rsidP="003F1C6A">
      <w:pPr>
        <w:pStyle w:val="Heading2"/>
      </w:pPr>
      <w:r>
        <w:t>Unit Tests Project</w:t>
      </w:r>
    </w:p>
    <w:p w14:paraId="1B704A7F" w14:textId="77777777" w:rsidR="003F1C6A" w:rsidRDefault="0028314A" w:rsidP="005F17E4">
      <w:pPr>
        <w:pStyle w:val="BodyText"/>
      </w:pPr>
      <w:r>
        <w:t>All unit tests for your application should reside in this project.</w:t>
      </w:r>
    </w:p>
    <w:p w14:paraId="3DE6B118" w14:textId="77777777" w:rsidR="008D5316" w:rsidRDefault="008D5316" w:rsidP="003F1C6A">
      <w:pPr>
        <w:pStyle w:val="Heading2"/>
      </w:pPr>
      <w:r>
        <w:t>Utility Layer Project</w:t>
      </w:r>
    </w:p>
    <w:p w14:paraId="5624C015" w14:textId="77777777" w:rsidR="008D5316" w:rsidRDefault="008D5316" w:rsidP="008D5316">
      <w:pPr>
        <w:pStyle w:val="BodyText"/>
      </w:pPr>
      <w:r>
        <w:t>This project contains many “App” classes that are specific classes for this application. Many of these application classes inherit from classes in your common framework. Below is a list of some of the classes you might have in this project.</w:t>
      </w:r>
    </w:p>
    <w:tbl>
      <w:tblPr>
        <w:tblStyle w:val="TableGrid"/>
        <w:tblW w:w="0" w:type="auto"/>
        <w:tblInd w:w="1080" w:type="dxa"/>
        <w:tblLook w:val="04A0" w:firstRow="1" w:lastRow="0" w:firstColumn="1" w:lastColumn="0" w:noHBand="0" w:noVBand="1"/>
      </w:tblPr>
      <w:tblGrid>
        <w:gridCol w:w="2086"/>
        <w:gridCol w:w="6986"/>
      </w:tblGrid>
      <w:tr w:rsidR="008D5316" w:rsidRPr="008D5316" w14:paraId="687FE2CF" w14:textId="77777777" w:rsidTr="008D5316">
        <w:tc>
          <w:tcPr>
            <w:tcW w:w="1918" w:type="dxa"/>
          </w:tcPr>
          <w:p w14:paraId="5AE9C1B7" w14:textId="77777777" w:rsidR="008D5316" w:rsidRPr="008D5316" w:rsidRDefault="008D5316" w:rsidP="008D5316">
            <w:pPr>
              <w:pStyle w:val="TableHeader"/>
            </w:pPr>
            <w:r w:rsidRPr="008D5316">
              <w:t>Class Name</w:t>
            </w:r>
          </w:p>
        </w:tc>
        <w:tc>
          <w:tcPr>
            <w:tcW w:w="7154" w:type="dxa"/>
          </w:tcPr>
          <w:p w14:paraId="54B96C63" w14:textId="77777777" w:rsidR="008D5316" w:rsidRPr="008D5316" w:rsidRDefault="008D5316" w:rsidP="008D5316">
            <w:pPr>
              <w:pStyle w:val="TableHeader"/>
            </w:pPr>
            <w:r w:rsidRPr="008D5316">
              <w:t>Description</w:t>
            </w:r>
          </w:p>
        </w:tc>
      </w:tr>
      <w:tr w:rsidR="008D5316" w:rsidRPr="008D5316" w14:paraId="47EA2E4B" w14:textId="77777777" w:rsidTr="008D5316">
        <w:tc>
          <w:tcPr>
            <w:tcW w:w="1918" w:type="dxa"/>
          </w:tcPr>
          <w:p w14:paraId="0D2D1F08" w14:textId="77777777" w:rsidR="008D5316" w:rsidRPr="008D5316" w:rsidRDefault="008D5316" w:rsidP="008D5316">
            <w:pPr>
              <w:pStyle w:val="Table"/>
            </w:pPr>
            <w:r w:rsidRPr="008D5316">
              <w:t>AppController</w:t>
            </w:r>
          </w:p>
        </w:tc>
        <w:tc>
          <w:tcPr>
            <w:tcW w:w="7154" w:type="dxa"/>
          </w:tcPr>
          <w:p w14:paraId="170C24BD" w14:textId="77777777" w:rsidR="008D5316" w:rsidRPr="008D5316" w:rsidRDefault="008D5316" w:rsidP="008D5316">
            <w:pPr>
              <w:pStyle w:val="Table"/>
            </w:pPr>
            <w:r w:rsidRPr="008D5316">
              <w:t>All your MVC controllers inherit from this class</w:t>
            </w:r>
          </w:p>
        </w:tc>
      </w:tr>
      <w:tr w:rsidR="008D5316" w:rsidRPr="008D5316" w14:paraId="48345CFA" w14:textId="77777777" w:rsidTr="008D5316">
        <w:tc>
          <w:tcPr>
            <w:tcW w:w="1918" w:type="dxa"/>
          </w:tcPr>
          <w:p w14:paraId="7DFEBF98" w14:textId="77777777" w:rsidR="008D5316" w:rsidRPr="008D5316" w:rsidRDefault="008D5316" w:rsidP="008D5316">
            <w:pPr>
              <w:pStyle w:val="Table"/>
            </w:pPr>
            <w:r w:rsidRPr="008D5316">
              <w:t>AppLog</w:t>
            </w:r>
          </w:p>
        </w:tc>
        <w:tc>
          <w:tcPr>
            <w:tcW w:w="7154" w:type="dxa"/>
          </w:tcPr>
          <w:p w14:paraId="31092DF2" w14:textId="77777777" w:rsidR="008D5316" w:rsidRPr="008D5316" w:rsidRDefault="008D5316" w:rsidP="008D5316">
            <w:pPr>
              <w:pStyle w:val="Table"/>
            </w:pPr>
            <w:r w:rsidRPr="008D5316">
              <w:t>All application logging goes through this class. This class will use the logging engine in your common framework.</w:t>
            </w:r>
          </w:p>
        </w:tc>
      </w:tr>
      <w:tr w:rsidR="008D5316" w:rsidRPr="008D5316" w14:paraId="3A818F9E" w14:textId="77777777" w:rsidTr="008D5316">
        <w:tc>
          <w:tcPr>
            <w:tcW w:w="1918" w:type="dxa"/>
          </w:tcPr>
          <w:p w14:paraId="1BDFC847" w14:textId="77777777" w:rsidR="008D5316" w:rsidRPr="008D5316" w:rsidRDefault="008D5316" w:rsidP="008D5316">
            <w:pPr>
              <w:pStyle w:val="Table"/>
            </w:pPr>
            <w:r w:rsidRPr="008D5316">
              <w:t>AppViewModelBase</w:t>
            </w:r>
          </w:p>
        </w:tc>
        <w:tc>
          <w:tcPr>
            <w:tcW w:w="7154" w:type="dxa"/>
          </w:tcPr>
          <w:p w14:paraId="7312FD05" w14:textId="77777777" w:rsidR="008D5316" w:rsidRPr="008D5316" w:rsidRDefault="008D5316" w:rsidP="008D5316">
            <w:pPr>
              <w:pStyle w:val="Table"/>
            </w:pPr>
            <w:r w:rsidRPr="008D5316">
              <w:t>The base class from which all your view model classes inherit.</w:t>
            </w:r>
          </w:p>
        </w:tc>
      </w:tr>
      <w:tr w:rsidR="008D5316" w:rsidRPr="008D5316" w14:paraId="73D23BF5" w14:textId="77777777" w:rsidTr="008D5316">
        <w:tc>
          <w:tcPr>
            <w:tcW w:w="1918" w:type="dxa"/>
          </w:tcPr>
          <w:p w14:paraId="176F8255" w14:textId="77777777" w:rsidR="008D5316" w:rsidRPr="008D5316" w:rsidRDefault="008D5316" w:rsidP="00E94310">
            <w:pPr>
              <w:pStyle w:val="Table"/>
            </w:pPr>
            <w:r w:rsidRPr="008D5316">
              <w:t>App</w:t>
            </w:r>
            <w:r>
              <w:t>WebApi</w:t>
            </w:r>
            <w:r w:rsidRPr="008D5316">
              <w:t>Controller</w:t>
            </w:r>
          </w:p>
        </w:tc>
        <w:tc>
          <w:tcPr>
            <w:tcW w:w="7154" w:type="dxa"/>
          </w:tcPr>
          <w:p w14:paraId="2BE7B9DE" w14:textId="77777777" w:rsidR="008D5316" w:rsidRPr="008D5316" w:rsidRDefault="008D5316" w:rsidP="00E94310">
            <w:pPr>
              <w:pStyle w:val="Table"/>
            </w:pPr>
            <w:r w:rsidRPr="008D5316">
              <w:t xml:space="preserve">All your </w:t>
            </w:r>
            <w:r>
              <w:t>Web API</w:t>
            </w:r>
            <w:r w:rsidRPr="008D5316">
              <w:t xml:space="preserve"> controllers inherit from this class</w:t>
            </w:r>
          </w:p>
        </w:tc>
      </w:tr>
    </w:tbl>
    <w:p w14:paraId="63531CB0" w14:textId="77777777" w:rsidR="008D5316" w:rsidRPr="008D5316" w:rsidRDefault="008D5316" w:rsidP="008D5316">
      <w:pPr>
        <w:pStyle w:val="BodyText"/>
      </w:pPr>
    </w:p>
    <w:p w14:paraId="0680815B" w14:textId="77777777" w:rsidR="003F1C6A" w:rsidRDefault="003F1C6A" w:rsidP="003F1C6A">
      <w:pPr>
        <w:pStyle w:val="Heading2"/>
      </w:pPr>
      <w:r>
        <w:t>View Model Layer Project</w:t>
      </w:r>
    </w:p>
    <w:p w14:paraId="0AEF2560" w14:textId="77777777" w:rsidR="001121CF" w:rsidRPr="001121CF" w:rsidRDefault="001121CF" w:rsidP="001121CF">
      <w:pPr>
        <w:pStyle w:val="BodyText"/>
      </w:pPr>
      <w:r>
        <w:t xml:space="preserve">In this </w:t>
      </w:r>
      <w:r w:rsidR="000D7424">
        <w:t>project,</w:t>
      </w:r>
      <w:r>
        <w:t xml:space="preserve"> add the appropriate view model classes for your application. In general, follow these rules.</w:t>
      </w:r>
    </w:p>
    <w:p w14:paraId="137998E3" w14:textId="77777777" w:rsidR="001121CF" w:rsidRDefault="001121CF" w:rsidP="001121CF">
      <w:pPr>
        <w:pStyle w:val="BodyText"/>
        <w:numPr>
          <w:ilvl w:val="0"/>
          <w:numId w:val="15"/>
        </w:numPr>
      </w:pPr>
      <w:r>
        <w:t>One view model per page.</w:t>
      </w:r>
    </w:p>
    <w:p w14:paraId="3AEAFB1B" w14:textId="77777777" w:rsidR="001121CF" w:rsidRDefault="001121CF" w:rsidP="001121CF">
      <w:pPr>
        <w:pStyle w:val="BodyText"/>
        <w:numPr>
          <w:ilvl w:val="0"/>
          <w:numId w:val="15"/>
        </w:numPr>
      </w:pPr>
      <w:r>
        <w:t>One property, or an Entity class that has one property for each UI field</w:t>
      </w:r>
    </w:p>
    <w:p w14:paraId="63B00EF4" w14:textId="77777777" w:rsidR="001121CF" w:rsidRDefault="001121CF" w:rsidP="001121CF">
      <w:pPr>
        <w:pStyle w:val="BodyText"/>
        <w:numPr>
          <w:ilvl w:val="0"/>
          <w:numId w:val="15"/>
        </w:numPr>
      </w:pPr>
      <w:r>
        <w:t>A collection property for each UI data bound list.</w:t>
      </w:r>
    </w:p>
    <w:p w14:paraId="743A7FCD" w14:textId="77777777" w:rsidR="001121CF" w:rsidRDefault="001121CF" w:rsidP="001121CF">
      <w:pPr>
        <w:pStyle w:val="BodyText"/>
        <w:numPr>
          <w:ilvl w:val="0"/>
          <w:numId w:val="15"/>
        </w:numPr>
      </w:pPr>
      <w:r>
        <w:t>Inherit from AppViewModelBase class.</w:t>
      </w:r>
    </w:p>
    <w:p w14:paraId="0345E186" w14:textId="77777777" w:rsidR="0028314A" w:rsidRDefault="001121CF" w:rsidP="001121CF">
      <w:pPr>
        <w:pStyle w:val="BodyText"/>
        <w:numPr>
          <w:ilvl w:val="0"/>
          <w:numId w:val="15"/>
        </w:numPr>
      </w:pPr>
      <w:r>
        <w:lastRenderedPageBreak/>
        <w:t>Do not put business logic in the view model class.</w:t>
      </w:r>
    </w:p>
    <w:p w14:paraId="2AE98382" w14:textId="77777777" w:rsidR="001121CF" w:rsidRPr="0028314A" w:rsidRDefault="001121CF" w:rsidP="001121CF">
      <w:pPr>
        <w:pStyle w:val="BodyText"/>
        <w:numPr>
          <w:ilvl w:val="1"/>
          <w:numId w:val="15"/>
        </w:numPr>
      </w:pPr>
      <w:r>
        <w:t>Business logic belongs in “Manager” and “Validation” classes in the business/data layer</w:t>
      </w:r>
    </w:p>
    <w:p w14:paraId="5B66E40D" w14:textId="77777777" w:rsidR="00F4169F" w:rsidRDefault="00F4169F">
      <w:pPr>
        <w:pStyle w:val="Summary"/>
      </w:pPr>
      <w:r>
        <w:lastRenderedPageBreak/>
        <w:t>Controller / Code-Behind Usage</w:t>
      </w:r>
    </w:p>
    <w:p w14:paraId="15479EB1" w14:textId="77777777" w:rsidR="00F4169F" w:rsidRDefault="00F4169F" w:rsidP="00F4169F">
      <w:pPr>
        <w:pStyle w:val="BodyText"/>
      </w:pPr>
      <w:r>
        <w:t>All code within the UI layer should be kept to a minimum. However, there are some basic things you should write.</w:t>
      </w:r>
    </w:p>
    <w:p w14:paraId="779FA937" w14:textId="77777777" w:rsidR="00F4169F" w:rsidRDefault="00F4169F" w:rsidP="00F4169F">
      <w:pPr>
        <w:pStyle w:val="BodyText"/>
      </w:pPr>
      <w:r>
        <w:t>Each controller or code-behind should</w:t>
      </w:r>
    </w:p>
    <w:p w14:paraId="432B96AB" w14:textId="77777777" w:rsidR="00F4169F" w:rsidRDefault="00F4169F" w:rsidP="00F4169F">
      <w:pPr>
        <w:pStyle w:val="BodyText"/>
        <w:numPr>
          <w:ilvl w:val="0"/>
          <w:numId w:val="18"/>
        </w:numPr>
      </w:pPr>
      <w:r>
        <w:t>Create an instance of the view model.</w:t>
      </w:r>
    </w:p>
    <w:p w14:paraId="7A400957" w14:textId="77777777" w:rsidR="00F4169F" w:rsidRDefault="00F4169F" w:rsidP="00F4169F">
      <w:pPr>
        <w:pStyle w:val="BodyText"/>
        <w:numPr>
          <w:ilvl w:val="0"/>
          <w:numId w:val="18"/>
        </w:numPr>
      </w:pPr>
      <w:r>
        <w:t>Call methods and set properties of view model.</w:t>
      </w:r>
    </w:p>
    <w:p w14:paraId="05B34C0A" w14:textId="77777777" w:rsidR="00F4169F" w:rsidRDefault="00F4169F" w:rsidP="00F4169F">
      <w:pPr>
        <w:pStyle w:val="BodyText"/>
        <w:numPr>
          <w:ilvl w:val="0"/>
          <w:numId w:val="18"/>
        </w:numPr>
      </w:pPr>
      <w:r>
        <w:t>Wrap all calls within exception handling.</w:t>
      </w:r>
    </w:p>
    <w:p w14:paraId="4A78D1CE" w14:textId="77777777" w:rsidR="00F4169F" w:rsidRPr="00F4169F" w:rsidRDefault="00F4169F" w:rsidP="00F4169F">
      <w:pPr>
        <w:pStyle w:val="BodyText"/>
      </w:pPr>
    </w:p>
    <w:p w14:paraId="1815B231" w14:textId="77777777" w:rsidR="00F4169F" w:rsidRDefault="00F4169F">
      <w:pPr>
        <w:pStyle w:val="Summary"/>
      </w:pPr>
      <w:r>
        <w:lastRenderedPageBreak/>
        <w:t>CSS Usage</w:t>
      </w:r>
    </w:p>
    <w:p w14:paraId="1361B9ED" w14:textId="77777777" w:rsidR="00F4169F" w:rsidRPr="00F4169F" w:rsidRDefault="00F4169F" w:rsidP="00F4169F">
      <w:pPr>
        <w:pStyle w:val="BodyText"/>
      </w:pPr>
      <w:r>
        <w:t>Below are some general standards for using CSS in your application.</w:t>
      </w:r>
    </w:p>
    <w:p w14:paraId="27266E73" w14:textId="77777777" w:rsidR="00F4169F" w:rsidRDefault="00F4169F" w:rsidP="00F4169F">
      <w:pPr>
        <w:pStyle w:val="BodyText"/>
        <w:numPr>
          <w:ilvl w:val="0"/>
          <w:numId w:val="16"/>
        </w:numPr>
        <w:tabs>
          <w:tab w:val="clear" w:pos="720"/>
        </w:tabs>
      </w:pPr>
      <w:r>
        <w:t xml:space="preserve">Put all custom styles in the </w:t>
      </w:r>
      <w:r w:rsidRPr="00F4169F">
        <w:rPr>
          <w:b/>
        </w:rPr>
        <w:t>site.css</w:t>
      </w:r>
      <w:r>
        <w:t xml:space="preserve"> file.</w:t>
      </w:r>
    </w:p>
    <w:p w14:paraId="0867F1D8" w14:textId="77777777" w:rsidR="00F4169F" w:rsidRDefault="00F4169F" w:rsidP="00F4169F">
      <w:pPr>
        <w:pStyle w:val="BodyText"/>
        <w:numPr>
          <w:ilvl w:val="1"/>
          <w:numId w:val="16"/>
        </w:numPr>
        <w:tabs>
          <w:tab w:val="clear" w:pos="720"/>
        </w:tabs>
      </w:pPr>
      <w:r>
        <w:t>Do not put custom styles in individual pages unless it overrides a custom style.</w:t>
      </w:r>
    </w:p>
    <w:p w14:paraId="16B5AA90" w14:textId="77777777" w:rsidR="00F4169F" w:rsidRDefault="00F4169F" w:rsidP="00F4169F">
      <w:pPr>
        <w:pStyle w:val="BodyText"/>
        <w:numPr>
          <w:ilvl w:val="0"/>
          <w:numId w:val="16"/>
        </w:numPr>
        <w:tabs>
          <w:tab w:val="clear" w:pos="720"/>
        </w:tabs>
      </w:pPr>
      <w:r>
        <w:t>Do not use inline styles, e.g. style=”color: red;”</w:t>
      </w:r>
    </w:p>
    <w:p w14:paraId="525D078A" w14:textId="77777777" w:rsidR="00F4169F" w:rsidRDefault="00F4169F" w:rsidP="00F4169F">
      <w:pPr>
        <w:pStyle w:val="BodyText"/>
        <w:numPr>
          <w:ilvl w:val="0"/>
          <w:numId w:val="16"/>
        </w:numPr>
        <w:tabs>
          <w:tab w:val="clear" w:pos="720"/>
        </w:tabs>
      </w:pPr>
      <w:r>
        <w:t xml:space="preserve">Follow the bootstrap style naming convention: </w:t>
      </w:r>
    </w:p>
    <w:p w14:paraId="55F71FEF" w14:textId="77777777" w:rsidR="00F4169F" w:rsidRDefault="00F4169F" w:rsidP="00F4169F">
      <w:pPr>
        <w:pStyle w:val="BodyText"/>
        <w:numPr>
          <w:ilvl w:val="1"/>
          <w:numId w:val="16"/>
        </w:numPr>
        <w:tabs>
          <w:tab w:val="clear" w:pos="720"/>
        </w:tabs>
      </w:pPr>
      <w:r>
        <w:t>Use all lower case style names with words separated by dashes.</w:t>
      </w:r>
    </w:p>
    <w:p w14:paraId="0490F5C2" w14:textId="77777777" w:rsidR="00F4169F" w:rsidRDefault="00F4169F" w:rsidP="00F4169F">
      <w:pPr>
        <w:pStyle w:val="BodyText"/>
        <w:numPr>
          <w:ilvl w:val="1"/>
          <w:numId w:val="16"/>
        </w:numPr>
        <w:tabs>
          <w:tab w:val="clear" w:pos="720"/>
        </w:tabs>
      </w:pPr>
      <w:r>
        <w:t>Example: glyphicon-asterisk</w:t>
      </w:r>
    </w:p>
    <w:p w14:paraId="4830D676" w14:textId="77777777" w:rsidR="00F4169F" w:rsidRDefault="00F4169F" w:rsidP="00F4169F">
      <w:pPr>
        <w:pStyle w:val="BodyText"/>
        <w:numPr>
          <w:ilvl w:val="0"/>
          <w:numId w:val="16"/>
        </w:numPr>
        <w:tabs>
          <w:tab w:val="clear" w:pos="720"/>
        </w:tabs>
      </w:pPr>
      <w:r>
        <w:t>When naming custom styles, describe the purpose of the element being named.</w:t>
      </w:r>
    </w:p>
    <w:p w14:paraId="14A0558C" w14:textId="77777777" w:rsidR="00F4169F" w:rsidRDefault="00F4169F" w:rsidP="00F4169F">
      <w:pPr>
        <w:pStyle w:val="BodyText"/>
        <w:numPr>
          <w:ilvl w:val="1"/>
          <w:numId w:val="16"/>
        </w:numPr>
        <w:tabs>
          <w:tab w:val="clear" w:pos="720"/>
        </w:tabs>
      </w:pPr>
      <w:r>
        <w:t>Example: dealer-number-input, btn-cancel</w:t>
      </w:r>
    </w:p>
    <w:p w14:paraId="65FE85D1" w14:textId="77777777" w:rsidR="00F4169F" w:rsidRPr="00F4169F" w:rsidRDefault="00F4169F" w:rsidP="00F4169F">
      <w:pPr>
        <w:pStyle w:val="BodyText"/>
      </w:pPr>
    </w:p>
    <w:p w14:paraId="70609856" w14:textId="77777777" w:rsidR="008F0F3B" w:rsidRDefault="008F0F3B">
      <w:pPr>
        <w:pStyle w:val="Summary"/>
      </w:pPr>
      <w:r>
        <w:lastRenderedPageBreak/>
        <w:t>Summary</w:t>
      </w:r>
    </w:p>
    <w:p w14:paraId="44C10D48" w14:textId="77777777" w:rsidR="00E04D26" w:rsidRDefault="008F0F3B" w:rsidP="00E04D26">
      <w:pPr>
        <w:pStyle w:val="BodyText"/>
      </w:pPr>
      <w:r>
        <w:t xml:space="preserve">In this </w:t>
      </w:r>
      <w:r w:rsidR="008673F1">
        <w:t>chapter,</w:t>
      </w:r>
      <w:r>
        <w:t xml:space="preserve"> you learned </w:t>
      </w:r>
      <w:r w:rsidR="009356AE">
        <w:t xml:space="preserve">some best practices for </w:t>
      </w:r>
      <w:r w:rsidR="00ED29E3">
        <w:t>creating .NET applications.</w:t>
      </w:r>
    </w:p>
    <w:sectPr w:rsidR="00E04D26" w:rsidSect="000751EE">
      <w:headerReference w:type="even" r:id="rId11"/>
      <w:headerReference w:type="default" r:id="rId12"/>
      <w:footerReference w:type="even" r:id="rId13"/>
      <w:footerReference w:type="default" r:id="rId14"/>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AEC9" w14:textId="77777777" w:rsidR="005552EC" w:rsidRDefault="005552EC">
      <w:r>
        <w:separator/>
      </w:r>
    </w:p>
  </w:endnote>
  <w:endnote w:type="continuationSeparator" w:id="0">
    <w:p w14:paraId="1508637E" w14:textId="77777777" w:rsidR="005552EC" w:rsidRDefault="0055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0D671" w14:textId="67611681" w:rsidR="000B5066" w:rsidRPr="00B06923" w:rsidRDefault="00D4370A" w:rsidP="00956189">
    <w:pPr>
      <w:pStyle w:val="EvenPageFooter"/>
      <w:tabs>
        <w:tab w:val="clear" w:pos="8820"/>
        <w:tab w:val="right" w:pos="9900"/>
      </w:tabs>
      <w:jc w:val="left"/>
      <w:rPr>
        <w:b w:val="0"/>
      </w:rPr>
    </w:pPr>
    <w:r w:rsidRPr="00B06923">
      <w:rPr>
        <w:b w:val="0"/>
      </w:rPr>
      <w:fldChar w:fldCharType="begin"/>
    </w:r>
    <w:r w:rsidR="000B5066" w:rsidRPr="00B06923">
      <w:rPr>
        <w:b w:val="0"/>
      </w:rPr>
      <w:instrText xml:space="preserve"> PAGE </w:instrText>
    </w:r>
    <w:r w:rsidRPr="00B06923">
      <w:rPr>
        <w:b w:val="0"/>
      </w:rPr>
      <w:fldChar w:fldCharType="separate"/>
    </w:r>
    <w:r w:rsidR="00F4169F">
      <w:rPr>
        <w:b w:val="0"/>
        <w:noProof/>
      </w:rPr>
      <w:t>6-8</w:t>
    </w:r>
    <w:r w:rsidRPr="00B06923">
      <w:rPr>
        <w:b w:val="0"/>
      </w:rPr>
      <w:fldChar w:fldCharType="end"/>
    </w:r>
    <w:r w:rsidR="000B5066" w:rsidRPr="00B06923">
      <w:rPr>
        <w:b w:val="0"/>
      </w:rPr>
      <w:tab/>
    </w:r>
    <w:fldSimple w:instr=" SUBJECT  \* MERGEFORMAT ">
      <w:r w:rsidR="00D40F75" w:rsidRPr="00D40F75">
        <w:rPr>
          <w:b w:val="0"/>
        </w:rPr>
        <w:t>PDSC Standards</w:t>
      </w:r>
    </w:fldSimple>
    <w:r w:rsidR="000B5066" w:rsidRPr="00B06923">
      <w:rPr>
        <w:b w:val="0"/>
      </w:rPr>
      <w:t xml:space="preserve"> </w:t>
    </w:r>
  </w:p>
  <w:p w14:paraId="21DF7B5A" w14:textId="02B11E33" w:rsidR="000B5066" w:rsidRDefault="00E1597A" w:rsidP="00B06923">
    <w:pPr>
      <w:pStyle w:val="Footer"/>
      <w:ind w:right="-36"/>
      <w:jc w:val="right"/>
    </w:pPr>
    <w:fldSimple w:instr=" DOCPROPERTY &quot;Copyright&quot; \* MERGEFORMAT ">
      <w:r w:rsidR="00D40F75">
        <w:t>Copyright © 2018 by Paul D. Sheriff Consulting</w:t>
      </w:r>
    </w:fldSimple>
  </w:p>
  <w:p w14:paraId="158BFE6B" w14:textId="77777777" w:rsidR="000B5066" w:rsidRDefault="000B5066" w:rsidP="00B06923">
    <w:pPr>
      <w:pStyle w:val="Footer"/>
      <w:ind w:right="-36"/>
      <w:jc w:val="right"/>
    </w:pPr>
    <w:r>
      <w:t>All rights reserved.  Reproduction is strictly prohibited.</w:t>
    </w:r>
    <w:bookmarkStart w:id="1" w:name="EvenPageFooter"/>
    <w:bookmarkEnd w:id="1"/>
    <w:r w:rsidR="00E45BF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0BED5" w14:textId="792D7C13" w:rsidR="000B5066" w:rsidRPr="00B06923" w:rsidRDefault="00E1597A" w:rsidP="00956189">
    <w:pPr>
      <w:pStyle w:val="OddPageFooter"/>
      <w:tabs>
        <w:tab w:val="clear" w:pos="9360"/>
        <w:tab w:val="right" w:pos="9900"/>
      </w:tabs>
      <w:rPr>
        <w:b w:val="0"/>
      </w:rPr>
    </w:pPr>
    <w:fldSimple w:instr=" SUBJECT  \* MERGEFORMAT ">
      <w:r w:rsidR="00D40F75" w:rsidRPr="00D40F75">
        <w:rPr>
          <w:b w:val="0"/>
        </w:rPr>
        <w:t>PDSC Standards</w:t>
      </w:r>
    </w:fldSimple>
    <w:r w:rsidR="000B5066" w:rsidRPr="00B06923">
      <w:rPr>
        <w:b w:val="0"/>
      </w:rPr>
      <w:tab/>
    </w:r>
    <w:r w:rsidR="00D4370A" w:rsidRPr="00B06923">
      <w:rPr>
        <w:b w:val="0"/>
      </w:rPr>
      <w:fldChar w:fldCharType="begin"/>
    </w:r>
    <w:r w:rsidR="000B5066" w:rsidRPr="00B06923">
      <w:rPr>
        <w:b w:val="0"/>
      </w:rPr>
      <w:instrText xml:space="preserve"> PAGE </w:instrText>
    </w:r>
    <w:r w:rsidR="00D4370A" w:rsidRPr="00B06923">
      <w:rPr>
        <w:b w:val="0"/>
      </w:rPr>
      <w:fldChar w:fldCharType="separate"/>
    </w:r>
    <w:r w:rsidR="00F4169F">
      <w:rPr>
        <w:b w:val="0"/>
        <w:noProof/>
      </w:rPr>
      <w:t>6-7</w:t>
    </w:r>
    <w:r w:rsidR="00D4370A" w:rsidRPr="00B06923">
      <w:rPr>
        <w:b w:val="0"/>
      </w:rPr>
      <w:fldChar w:fldCharType="end"/>
    </w:r>
  </w:p>
  <w:p w14:paraId="68D59C03" w14:textId="064E30DE" w:rsidR="000B5066" w:rsidRDefault="00E1597A">
    <w:pPr>
      <w:pStyle w:val="Footer"/>
    </w:pPr>
    <w:fldSimple w:instr=" DOCPROPERTY &quot;Copyright&quot; \* MERGEFORMAT ">
      <w:r w:rsidR="00D40F75">
        <w:t>Copyright © 2018 by Paul D. Sheriff Consulting</w:t>
      </w:r>
    </w:fldSimple>
  </w:p>
  <w:p w14:paraId="65CF067E" w14:textId="77777777" w:rsidR="000B5066" w:rsidRDefault="000B5066">
    <w:pPr>
      <w:pStyle w:val="Footer"/>
    </w:pPr>
    <w:r>
      <w:t>All rights reserved.  Reproduction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E486" w14:textId="77777777" w:rsidR="005552EC" w:rsidRDefault="005552EC">
      <w:r>
        <w:separator/>
      </w:r>
    </w:p>
  </w:footnote>
  <w:footnote w:type="continuationSeparator" w:id="0">
    <w:p w14:paraId="7AD77C5F" w14:textId="77777777" w:rsidR="005552EC" w:rsidRDefault="00555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2CCC8" w14:textId="31C617AB" w:rsidR="000B5066" w:rsidRPr="006A0A3D" w:rsidRDefault="00E1597A" w:rsidP="000751EE">
    <w:pPr>
      <w:pStyle w:val="Header"/>
      <w:pBdr>
        <w:bottom w:val="single" w:sz="4" w:space="1" w:color="auto"/>
      </w:pBdr>
      <w:tabs>
        <w:tab w:val="clear" w:pos="8640"/>
        <w:tab w:val="right" w:pos="9900"/>
      </w:tabs>
      <w:ind w:left="0"/>
      <w:rPr>
        <w:rFonts w:cs="Tahoma"/>
        <w:szCs w:val="24"/>
      </w:rPr>
    </w:pPr>
    <w:fldSimple w:instr=" STYLEREF  &quot;Chapter Title Char&quot;  \* MERGEFORMAT ">
      <w:r w:rsidR="004A352F" w:rsidRPr="004A352F">
        <w:rPr>
          <w:rFonts w:cs="Tahoma"/>
          <w:noProof/>
          <w:szCs w:val="24"/>
        </w:rPr>
        <w:t>Application Development Standards</w:t>
      </w:r>
    </w:fldSimple>
    <w:r w:rsidR="000B5066" w:rsidRPr="006A0A3D">
      <w:rPr>
        <w:rFonts w:cs="Tahoma"/>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DFF00" w14:textId="66E809E8" w:rsidR="000B5066" w:rsidRPr="006A0A3D" w:rsidRDefault="000B5066" w:rsidP="006A0A3D">
    <w:pPr>
      <w:pStyle w:val="OddPageHeader"/>
      <w:rPr>
        <w:sz w:val="22"/>
      </w:rPr>
    </w:pPr>
    <w:r w:rsidRPr="006A0A3D">
      <w:t xml:space="preserve"> </w:t>
    </w:r>
    <w:fldSimple w:instr=" STYLEREF &quot;Heading 2&quot; \* MERGEFORMAT ">
      <w:r w:rsidR="004A352F">
        <w:t>View Model Layer Project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15:restartNumberingAfterBreak="0">
    <w:nsid w:val="02E409BB"/>
    <w:multiLevelType w:val="hybridMultilevel"/>
    <w:tmpl w:val="0AAEFD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F720D"/>
    <w:multiLevelType w:val="hybridMultilevel"/>
    <w:tmpl w:val="EB18BDD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4" w15:restartNumberingAfterBreak="0">
    <w:nsid w:val="10500434"/>
    <w:multiLevelType w:val="multilevel"/>
    <w:tmpl w:val="7D000608"/>
    <w:lvl w:ilvl="0">
      <w:start w:val="6"/>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0B10EF0"/>
    <w:multiLevelType w:val="hybridMultilevel"/>
    <w:tmpl w:val="4C1ADD9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15:restartNumberingAfterBreak="0">
    <w:nsid w:val="13AF4E93"/>
    <w:multiLevelType w:val="hybridMultilevel"/>
    <w:tmpl w:val="640C84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E724F2"/>
    <w:multiLevelType w:val="multilevel"/>
    <w:tmpl w:val="8C66AB8A"/>
    <w:lvl w:ilvl="0">
      <w:start w:val="6"/>
      <w:numFmt w:val="decimal"/>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73554AC"/>
    <w:multiLevelType w:val="hybridMultilevel"/>
    <w:tmpl w:val="3FB69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B5269F"/>
    <w:multiLevelType w:val="hybridMultilevel"/>
    <w:tmpl w:val="926CA7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1" w15:restartNumberingAfterBreak="0">
    <w:nsid w:val="5A361135"/>
    <w:multiLevelType w:val="hybridMultilevel"/>
    <w:tmpl w:val="49D4A37A"/>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5E1047B5"/>
    <w:multiLevelType w:val="hybridMultilevel"/>
    <w:tmpl w:val="8B00F72C"/>
    <w:lvl w:ilvl="0" w:tplc="3FC2707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60B8482B"/>
    <w:multiLevelType w:val="hybridMultilevel"/>
    <w:tmpl w:val="07BE7DB2"/>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73E74421"/>
    <w:multiLevelType w:val="hybridMultilevel"/>
    <w:tmpl w:val="E71C9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484974"/>
    <w:multiLevelType w:val="hybridMultilevel"/>
    <w:tmpl w:val="C2A841F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6" w15:restartNumberingAfterBreak="0">
    <w:nsid w:val="7AED3746"/>
    <w:multiLevelType w:val="hybridMultilevel"/>
    <w:tmpl w:val="1C72B83E"/>
    <w:lvl w:ilvl="0" w:tplc="EE50F0D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0"/>
  </w:num>
  <w:num w:numId="2">
    <w:abstractNumId w:val="0"/>
  </w:num>
  <w:num w:numId="3">
    <w:abstractNumId w:val="3"/>
  </w:num>
  <w:num w:numId="4">
    <w:abstractNumId w:val="4"/>
  </w:num>
  <w:num w:numId="5">
    <w:abstractNumId w:val="2"/>
  </w:num>
  <w:num w:numId="6">
    <w:abstractNumId w:val="13"/>
  </w:num>
  <w:num w:numId="7">
    <w:abstractNumId w:val="15"/>
  </w:num>
  <w:num w:numId="8">
    <w:abstractNumId w:val="16"/>
  </w:num>
  <w:num w:numId="9">
    <w:abstractNumId w:val="5"/>
  </w:num>
  <w:num w:numId="10">
    <w:abstractNumId w:val="11"/>
  </w:num>
  <w:num w:numId="11">
    <w:abstractNumId w:val="12"/>
  </w:num>
  <w:num w:numId="12">
    <w:abstractNumId w:val="7"/>
  </w:num>
  <w:num w:numId="13">
    <w:abstractNumId w:val="17"/>
  </w:num>
  <w:num w:numId="14">
    <w:abstractNumId w:val="1"/>
  </w:num>
  <w:num w:numId="15">
    <w:abstractNumId w:val="6"/>
  </w:num>
  <w:num w:numId="16">
    <w:abstractNumId w:val="9"/>
  </w:num>
  <w:num w:numId="17">
    <w:abstractNumId w:val="14"/>
  </w:num>
  <w:num w:numId="1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14A"/>
    <w:rsid w:val="00004C8F"/>
    <w:rsid w:val="00015988"/>
    <w:rsid w:val="00015FA1"/>
    <w:rsid w:val="00023A8B"/>
    <w:rsid w:val="000262F8"/>
    <w:rsid w:val="0002741F"/>
    <w:rsid w:val="00041E74"/>
    <w:rsid w:val="000539F6"/>
    <w:rsid w:val="000557F7"/>
    <w:rsid w:val="0006164D"/>
    <w:rsid w:val="000751EE"/>
    <w:rsid w:val="00081EFB"/>
    <w:rsid w:val="00082A02"/>
    <w:rsid w:val="00084D04"/>
    <w:rsid w:val="00090208"/>
    <w:rsid w:val="000B5066"/>
    <w:rsid w:val="000C38AE"/>
    <w:rsid w:val="000C7134"/>
    <w:rsid w:val="000D1A33"/>
    <w:rsid w:val="000D53DE"/>
    <w:rsid w:val="000D7424"/>
    <w:rsid w:val="000D7BBC"/>
    <w:rsid w:val="000E1E6B"/>
    <w:rsid w:val="000E2843"/>
    <w:rsid w:val="000E3835"/>
    <w:rsid w:val="00102233"/>
    <w:rsid w:val="001121CF"/>
    <w:rsid w:val="00116CEF"/>
    <w:rsid w:val="001239CD"/>
    <w:rsid w:val="00127260"/>
    <w:rsid w:val="00145951"/>
    <w:rsid w:val="00150BD6"/>
    <w:rsid w:val="00152A22"/>
    <w:rsid w:val="00153A15"/>
    <w:rsid w:val="00162137"/>
    <w:rsid w:val="001653F1"/>
    <w:rsid w:val="00166530"/>
    <w:rsid w:val="001672E2"/>
    <w:rsid w:val="00174D46"/>
    <w:rsid w:val="00174F7C"/>
    <w:rsid w:val="001773D2"/>
    <w:rsid w:val="001822A1"/>
    <w:rsid w:val="00190C80"/>
    <w:rsid w:val="0019672A"/>
    <w:rsid w:val="001A3C6B"/>
    <w:rsid w:val="001C0189"/>
    <w:rsid w:val="001C6BC7"/>
    <w:rsid w:val="001C741A"/>
    <w:rsid w:val="001D7506"/>
    <w:rsid w:val="001E7912"/>
    <w:rsid w:val="001F04E9"/>
    <w:rsid w:val="001F662F"/>
    <w:rsid w:val="001F7733"/>
    <w:rsid w:val="00207D0E"/>
    <w:rsid w:val="00211748"/>
    <w:rsid w:val="00222BA8"/>
    <w:rsid w:val="00234516"/>
    <w:rsid w:val="00240420"/>
    <w:rsid w:val="00242530"/>
    <w:rsid w:val="00242CE6"/>
    <w:rsid w:val="002458B0"/>
    <w:rsid w:val="00246268"/>
    <w:rsid w:val="00253E30"/>
    <w:rsid w:val="00254E18"/>
    <w:rsid w:val="00256EDE"/>
    <w:rsid w:val="00260D81"/>
    <w:rsid w:val="00261329"/>
    <w:rsid w:val="00262868"/>
    <w:rsid w:val="0026423F"/>
    <w:rsid w:val="00271156"/>
    <w:rsid w:val="0027363F"/>
    <w:rsid w:val="002812B0"/>
    <w:rsid w:val="00281B2A"/>
    <w:rsid w:val="0028314A"/>
    <w:rsid w:val="002871D1"/>
    <w:rsid w:val="00294AE3"/>
    <w:rsid w:val="002A2B18"/>
    <w:rsid w:val="002A4545"/>
    <w:rsid w:val="002A714A"/>
    <w:rsid w:val="002B2A72"/>
    <w:rsid w:val="002B5708"/>
    <w:rsid w:val="002B6364"/>
    <w:rsid w:val="002B6CBD"/>
    <w:rsid w:val="002B73CD"/>
    <w:rsid w:val="002C241D"/>
    <w:rsid w:val="002C3D11"/>
    <w:rsid w:val="002C719A"/>
    <w:rsid w:val="002D078B"/>
    <w:rsid w:val="002E3FAC"/>
    <w:rsid w:val="002E5BA1"/>
    <w:rsid w:val="00323249"/>
    <w:rsid w:val="00327CCB"/>
    <w:rsid w:val="0033147E"/>
    <w:rsid w:val="003364B7"/>
    <w:rsid w:val="003513DA"/>
    <w:rsid w:val="00357AB2"/>
    <w:rsid w:val="00362F79"/>
    <w:rsid w:val="00384363"/>
    <w:rsid w:val="003B3B73"/>
    <w:rsid w:val="003C610C"/>
    <w:rsid w:val="003D2B39"/>
    <w:rsid w:val="003D3774"/>
    <w:rsid w:val="003F1C6A"/>
    <w:rsid w:val="003F4696"/>
    <w:rsid w:val="003F5954"/>
    <w:rsid w:val="003F67C5"/>
    <w:rsid w:val="00402FEC"/>
    <w:rsid w:val="004158CD"/>
    <w:rsid w:val="00416ACB"/>
    <w:rsid w:val="00430BBB"/>
    <w:rsid w:val="00432F11"/>
    <w:rsid w:val="004503EE"/>
    <w:rsid w:val="0045053E"/>
    <w:rsid w:val="004554AF"/>
    <w:rsid w:val="00461A66"/>
    <w:rsid w:val="00461FA8"/>
    <w:rsid w:val="0046370D"/>
    <w:rsid w:val="00467A7D"/>
    <w:rsid w:val="004725A0"/>
    <w:rsid w:val="0047746B"/>
    <w:rsid w:val="00481BB3"/>
    <w:rsid w:val="004828EB"/>
    <w:rsid w:val="00485809"/>
    <w:rsid w:val="00487B2A"/>
    <w:rsid w:val="0049188B"/>
    <w:rsid w:val="00495216"/>
    <w:rsid w:val="004A12AB"/>
    <w:rsid w:val="004A2BFE"/>
    <w:rsid w:val="004A33B8"/>
    <w:rsid w:val="004A352F"/>
    <w:rsid w:val="004A409D"/>
    <w:rsid w:val="004B3CCF"/>
    <w:rsid w:val="004B51FD"/>
    <w:rsid w:val="004B55E9"/>
    <w:rsid w:val="004B5E54"/>
    <w:rsid w:val="004C10E1"/>
    <w:rsid w:val="004E036C"/>
    <w:rsid w:val="004E33BA"/>
    <w:rsid w:val="004F4CBC"/>
    <w:rsid w:val="0050044A"/>
    <w:rsid w:val="00506D55"/>
    <w:rsid w:val="005129BA"/>
    <w:rsid w:val="0052002E"/>
    <w:rsid w:val="00521FD8"/>
    <w:rsid w:val="00536FED"/>
    <w:rsid w:val="00551848"/>
    <w:rsid w:val="0055256F"/>
    <w:rsid w:val="005552EC"/>
    <w:rsid w:val="00564AD5"/>
    <w:rsid w:val="00571D1B"/>
    <w:rsid w:val="00576DAA"/>
    <w:rsid w:val="00577C0B"/>
    <w:rsid w:val="0058093F"/>
    <w:rsid w:val="005901AE"/>
    <w:rsid w:val="00593261"/>
    <w:rsid w:val="00593F4C"/>
    <w:rsid w:val="005A1BF8"/>
    <w:rsid w:val="005A5269"/>
    <w:rsid w:val="005E0E10"/>
    <w:rsid w:val="005E1D5B"/>
    <w:rsid w:val="005F17E4"/>
    <w:rsid w:val="005F3476"/>
    <w:rsid w:val="005F4993"/>
    <w:rsid w:val="00604FE8"/>
    <w:rsid w:val="006227A6"/>
    <w:rsid w:val="00637B52"/>
    <w:rsid w:val="006409C6"/>
    <w:rsid w:val="00647739"/>
    <w:rsid w:val="006672EF"/>
    <w:rsid w:val="006732BC"/>
    <w:rsid w:val="00676A64"/>
    <w:rsid w:val="00695C27"/>
    <w:rsid w:val="006A0A3D"/>
    <w:rsid w:val="006A333A"/>
    <w:rsid w:val="006B0C3C"/>
    <w:rsid w:val="006B3820"/>
    <w:rsid w:val="006B4C06"/>
    <w:rsid w:val="006B5370"/>
    <w:rsid w:val="006B6A19"/>
    <w:rsid w:val="006B6B09"/>
    <w:rsid w:val="006C6D45"/>
    <w:rsid w:val="006D3163"/>
    <w:rsid w:val="006D3795"/>
    <w:rsid w:val="006D7E48"/>
    <w:rsid w:val="006E51F0"/>
    <w:rsid w:val="007107ED"/>
    <w:rsid w:val="007220D7"/>
    <w:rsid w:val="00726F69"/>
    <w:rsid w:val="007279C1"/>
    <w:rsid w:val="007430F0"/>
    <w:rsid w:val="00750F71"/>
    <w:rsid w:val="00756CED"/>
    <w:rsid w:val="0077154B"/>
    <w:rsid w:val="00772AEB"/>
    <w:rsid w:val="00776383"/>
    <w:rsid w:val="007765EB"/>
    <w:rsid w:val="007A331F"/>
    <w:rsid w:val="007A7E51"/>
    <w:rsid w:val="007B550A"/>
    <w:rsid w:val="007C4F10"/>
    <w:rsid w:val="007C69F9"/>
    <w:rsid w:val="007C6D44"/>
    <w:rsid w:val="007F13E6"/>
    <w:rsid w:val="007F5345"/>
    <w:rsid w:val="008051EB"/>
    <w:rsid w:val="008102E1"/>
    <w:rsid w:val="008217F7"/>
    <w:rsid w:val="008253E7"/>
    <w:rsid w:val="00834EE0"/>
    <w:rsid w:val="00835146"/>
    <w:rsid w:val="00836599"/>
    <w:rsid w:val="008414FD"/>
    <w:rsid w:val="00842966"/>
    <w:rsid w:val="00845869"/>
    <w:rsid w:val="008469BD"/>
    <w:rsid w:val="008474B4"/>
    <w:rsid w:val="00860E2C"/>
    <w:rsid w:val="008673F1"/>
    <w:rsid w:val="008751D4"/>
    <w:rsid w:val="008760B6"/>
    <w:rsid w:val="00883324"/>
    <w:rsid w:val="008865E1"/>
    <w:rsid w:val="00896126"/>
    <w:rsid w:val="008A4F8E"/>
    <w:rsid w:val="008A6775"/>
    <w:rsid w:val="008C1F82"/>
    <w:rsid w:val="008C6AC5"/>
    <w:rsid w:val="008C728A"/>
    <w:rsid w:val="008D226E"/>
    <w:rsid w:val="008D2A3A"/>
    <w:rsid w:val="008D5316"/>
    <w:rsid w:val="008E16BD"/>
    <w:rsid w:val="008E526A"/>
    <w:rsid w:val="008F0F3B"/>
    <w:rsid w:val="00901C06"/>
    <w:rsid w:val="0090293F"/>
    <w:rsid w:val="0091023F"/>
    <w:rsid w:val="00912ABF"/>
    <w:rsid w:val="00914E5E"/>
    <w:rsid w:val="00921EB5"/>
    <w:rsid w:val="00926D4B"/>
    <w:rsid w:val="009356AE"/>
    <w:rsid w:val="00935863"/>
    <w:rsid w:val="00946144"/>
    <w:rsid w:val="00956189"/>
    <w:rsid w:val="00957C7B"/>
    <w:rsid w:val="00965529"/>
    <w:rsid w:val="00972D0E"/>
    <w:rsid w:val="00974B74"/>
    <w:rsid w:val="00974C3B"/>
    <w:rsid w:val="00976388"/>
    <w:rsid w:val="00984024"/>
    <w:rsid w:val="00991700"/>
    <w:rsid w:val="009A242D"/>
    <w:rsid w:val="009B1868"/>
    <w:rsid w:val="009C6545"/>
    <w:rsid w:val="009D6D68"/>
    <w:rsid w:val="009E01DD"/>
    <w:rsid w:val="009E0322"/>
    <w:rsid w:val="009E059A"/>
    <w:rsid w:val="009E32E7"/>
    <w:rsid w:val="009E3D86"/>
    <w:rsid w:val="009E40FE"/>
    <w:rsid w:val="009E424A"/>
    <w:rsid w:val="009E5536"/>
    <w:rsid w:val="009E5FE7"/>
    <w:rsid w:val="009E6CEE"/>
    <w:rsid w:val="009F4719"/>
    <w:rsid w:val="009F62E1"/>
    <w:rsid w:val="00A043FF"/>
    <w:rsid w:val="00A05A6B"/>
    <w:rsid w:val="00A32EF7"/>
    <w:rsid w:val="00A5328E"/>
    <w:rsid w:val="00A539A9"/>
    <w:rsid w:val="00A60437"/>
    <w:rsid w:val="00A71BD2"/>
    <w:rsid w:val="00A8200D"/>
    <w:rsid w:val="00AA0D87"/>
    <w:rsid w:val="00AA0EDE"/>
    <w:rsid w:val="00AA2C83"/>
    <w:rsid w:val="00AB230E"/>
    <w:rsid w:val="00AB67C7"/>
    <w:rsid w:val="00AB76EC"/>
    <w:rsid w:val="00B034B9"/>
    <w:rsid w:val="00B06923"/>
    <w:rsid w:val="00B25E4E"/>
    <w:rsid w:val="00B2757C"/>
    <w:rsid w:val="00B31C7D"/>
    <w:rsid w:val="00B32823"/>
    <w:rsid w:val="00B330B0"/>
    <w:rsid w:val="00B35309"/>
    <w:rsid w:val="00B37744"/>
    <w:rsid w:val="00B5435C"/>
    <w:rsid w:val="00B547BF"/>
    <w:rsid w:val="00B55589"/>
    <w:rsid w:val="00B5654C"/>
    <w:rsid w:val="00B57158"/>
    <w:rsid w:val="00B70B13"/>
    <w:rsid w:val="00B752D3"/>
    <w:rsid w:val="00B80DBE"/>
    <w:rsid w:val="00B830DD"/>
    <w:rsid w:val="00B87961"/>
    <w:rsid w:val="00BB0D6B"/>
    <w:rsid w:val="00BB1B82"/>
    <w:rsid w:val="00BC34A7"/>
    <w:rsid w:val="00BD58EC"/>
    <w:rsid w:val="00BE241F"/>
    <w:rsid w:val="00BE324A"/>
    <w:rsid w:val="00BF029B"/>
    <w:rsid w:val="00C1275D"/>
    <w:rsid w:val="00C20124"/>
    <w:rsid w:val="00C220D0"/>
    <w:rsid w:val="00C229B2"/>
    <w:rsid w:val="00C246DE"/>
    <w:rsid w:val="00C329DF"/>
    <w:rsid w:val="00C339D8"/>
    <w:rsid w:val="00C35E01"/>
    <w:rsid w:val="00C36033"/>
    <w:rsid w:val="00C378CA"/>
    <w:rsid w:val="00C46B64"/>
    <w:rsid w:val="00C472D7"/>
    <w:rsid w:val="00C477BA"/>
    <w:rsid w:val="00C534E2"/>
    <w:rsid w:val="00C6778A"/>
    <w:rsid w:val="00C7262C"/>
    <w:rsid w:val="00C955D3"/>
    <w:rsid w:val="00CA1DA6"/>
    <w:rsid w:val="00CA215E"/>
    <w:rsid w:val="00CB1E2A"/>
    <w:rsid w:val="00CB2CE5"/>
    <w:rsid w:val="00CB538C"/>
    <w:rsid w:val="00CC20C1"/>
    <w:rsid w:val="00CC2DC4"/>
    <w:rsid w:val="00CC5823"/>
    <w:rsid w:val="00CC5F65"/>
    <w:rsid w:val="00CC79F6"/>
    <w:rsid w:val="00CD0915"/>
    <w:rsid w:val="00CD0EA1"/>
    <w:rsid w:val="00CD176E"/>
    <w:rsid w:val="00CD671B"/>
    <w:rsid w:val="00CE09B6"/>
    <w:rsid w:val="00CE5992"/>
    <w:rsid w:val="00CE73B5"/>
    <w:rsid w:val="00CF26CD"/>
    <w:rsid w:val="00D01381"/>
    <w:rsid w:val="00D0746E"/>
    <w:rsid w:val="00D21C23"/>
    <w:rsid w:val="00D258F5"/>
    <w:rsid w:val="00D26DA7"/>
    <w:rsid w:val="00D272BC"/>
    <w:rsid w:val="00D350F8"/>
    <w:rsid w:val="00D40F75"/>
    <w:rsid w:val="00D4370A"/>
    <w:rsid w:val="00D46623"/>
    <w:rsid w:val="00D6070F"/>
    <w:rsid w:val="00D87F3A"/>
    <w:rsid w:val="00D95DC6"/>
    <w:rsid w:val="00DB4761"/>
    <w:rsid w:val="00DC2596"/>
    <w:rsid w:val="00DC3CFF"/>
    <w:rsid w:val="00DC6426"/>
    <w:rsid w:val="00DD07AE"/>
    <w:rsid w:val="00DD0D57"/>
    <w:rsid w:val="00DF2C56"/>
    <w:rsid w:val="00DF5943"/>
    <w:rsid w:val="00DF61C4"/>
    <w:rsid w:val="00E01DFF"/>
    <w:rsid w:val="00E0341A"/>
    <w:rsid w:val="00E04D26"/>
    <w:rsid w:val="00E1597A"/>
    <w:rsid w:val="00E1695C"/>
    <w:rsid w:val="00E27D56"/>
    <w:rsid w:val="00E37EB8"/>
    <w:rsid w:val="00E404BC"/>
    <w:rsid w:val="00E4096C"/>
    <w:rsid w:val="00E42E03"/>
    <w:rsid w:val="00E45BF3"/>
    <w:rsid w:val="00E51D51"/>
    <w:rsid w:val="00E5266B"/>
    <w:rsid w:val="00E80922"/>
    <w:rsid w:val="00E875A2"/>
    <w:rsid w:val="00E940E0"/>
    <w:rsid w:val="00E95771"/>
    <w:rsid w:val="00E95BF1"/>
    <w:rsid w:val="00ED29E3"/>
    <w:rsid w:val="00ED5AE2"/>
    <w:rsid w:val="00EE26FB"/>
    <w:rsid w:val="00EE7C33"/>
    <w:rsid w:val="00EF48CB"/>
    <w:rsid w:val="00EF61EE"/>
    <w:rsid w:val="00F00855"/>
    <w:rsid w:val="00F03FFC"/>
    <w:rsid w:val="00F17476"/>
    <w:rsid w:val="00F324E5"/>
    <w:rsid w:val="00F33061"/>
    <w:rsid w:val="00F3365F"/>
    <w:rsid w:val="00F4169F"/>
    <w:rsid w:val="00F42185"/>
    <w:rsid w:val="00F43B99"/>
    <w:rsid w:val="00F45C0E"/>
    <w:rsid w:val="00F469DA"/>
    <w:rsid w:val="00F602CF"/>
    <w:rsid w:val="00F638F7"/>
    <w:rsid w:val="00F64B1E"/>
    <w:rsid w:val="00F65E21"/>
    <w:rsid w:val="00F82D8A"/>
    <w:rsid w:val="00F916C2"/>
    <w:rsid w:val="00FA02B0"/>
    <w:rsid w:val="00FA4482"/>
    <w:rsid w:val="00FA5E94"/>
    <w:rsid w:val="00FA6806"/>
    <w:rsid w:val="00FB2F27"/>
    <w:rsid w:val="00FB5C72"/>
    <w:rsid w:val="00FB6747"/>
    <w:rsid w:val="00FD350F"/>
    <w:rsid w:val="00FD3F8F"/>
    <w:rsid w:val="00FF4DC0"/>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71BF0B"/>
  <w15:docId w15:val="{BF1CCA29-9F9A-4B82-BD8B-4704296A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329"/>
    <w:rPr>
      <w:rFonts w:ascii="Arial" w:hAnsi="Arial"/>
      <w:sz w:val="24"/>
    </w:rPr>
  </w:style>
  <w:style w:type="paragraph" w:styleId="Heading1">
    <w:name w:val="heading 1"/>
    <w:basedOn w:val="Normal"/>
    <w:next w:val="ChapterTitle"/>
    <w:link w:val="Heading1Char"/>
    <w:autoRedefine/>
    <w:qFormat/>
    <w:rsid w:val="00ED29E3"/>
    <w:pPr>
      <w:numPr>
        <w:numId w:val="4"/>
      </w:numPr>
      <w:spacing w:before="400" w:after="960"/>
      <w:jc w:val="right"/>
      <w:outlineLvl w:val="0"/>
    </w:pPr>
    <w:rPr>
      <w:b/>
      <w:sz w:val="48"/>
      <w:szCs w:val="48"/>
    </w:rPr>
  </w:style>
  <w:style w:type="paragraph" w:styleId="Heading2">
    <w:name w:val="heading 2"/>
    <w:basedOn w:val="Normal"/>
    <w:next w:val="BodyText"/>
    <w:autoRedefine/>
    <w:qFormat/>
    <w:rsid w:val="00261329"/>
    <w:pPr>
      <w:keepNext/>
      <w:spacing w:before="1200" w:after="360"/>
      <w:outlineLvl w:val="1"/>
    </w:pPr>
    <w:rPr>
      <w:b/>
      <w:sz w:val="48"/>
    </w:rPr>
  </w:style>
  <w:style w:type="paragraph" w:styleId="Heading3">
    <w:name w:val="heading 3"/>
    <w:basedOn w:val="Heading2"/>
    <w:next w:val="BodyText"/>
    <w:autoRedefine/>
    <w:qFormat/>
    <w:rsid w:val="00261329"/>
    <w:pPr>
      <w:spacing w:before="360" w:after="240"/>
      <w:ind w:left="1080"/>
      <w:outlineLvl w:val="2"/>
    </w:pPr>
    <w:rPr>
      <w:sz w:val="36"/>
    </w:rPr>
  </w:style>
  <w:style w:type="paragraph" w:styleId="Heading4">
    <w:name w:val="heading 4"/>
    <w:basedOn w:val="Normal"/>
    <w:next w:val="BodyText"/>
    <w:autoRedefine/>
    <w:qFormat/>
    <w:rsid w:val="00261329"/>
    <w:pPr>
      <w:keepNext/>
      <w:spacing w:before="240" w:after="120"/>
      <w:ind w:left="1080"/>
      <w:outlineLvl w:val="3"/>
    </w:pPr>
    <w:rPr>
      <w:b/>
      <w:sz w:val="28"/>
    </w:rPr>
  </w:style>
  <w:style w:type="paragraph" w:styleId="Heading5">
    <w:name w:val="heading 5"/>
    <w:basedOn w:val="Normal"/>
    <w:next w:val="Normal"/>
    <w:autoRedefine/>
    <w:qFormat/>
    <w:rsid w:val="001822A1"/>
    <w:pPr>
      <w:keepNext/>
      <w:spacing w:before="120" w:after="120"/>
      <w:ind w:left="1800"/>
      <w:outlineLvl w:val="4"/>
    </w:pPr>
    <w:rPr>
      <w:rFonts w:ascii="Tahoma" w:hAnsi="Tahoma"/>
      <w:b/>
    </w:rPr>
  </w:style>
  <w:style w:type="paragraph" w:styleId="Heading6">
    <w:name w:val="heading 6"/>
    <w:basedOn w:val="Normal"/>
    <w:next w:val="Normal"/>
    <w:qFormat/>
    <w:rsid w:val="001822A1"/>
    <w:pPr>
      <w:spacing w:before="240" w:after="60"/>
      <w:outlineLvl w:val="5"/>
    </w:pPr>
    <w:rPr>
      <w:i/>
      <w:sz w:val="22"/>
    </w:rPr>
  </w:style>
  <w:style w:type="paragraph" w:styleId="Heading7">
    <w:name w:val="heading 7"/>
    <w:basedOn w:val="Normal"/>
    <w:next w:val="Normal"/>
    <w:qFormat/>
    <w:rsid w:val="001822A1"/>
    <w:pPr>
      <w:spacing w:before="240" w:after="60"/>
      <w:outlineLvl w:val="6"/>
    </w:pPr>
    <w:rPr>
      <w:sz w:val="20"/>
    </w:rPr>
  </w:style>
  <w:style w:type="paragraph" w:styleId="Heading8">
    <w:name w:val="heading 8"/>
    <w:basedOn w:val="Normal"/>
    <w:next w:val="Normal"/>
    <w:qFormat/>
    <w:rsid w:val="001822A1"/>
    <w:pPr>
      <w:spacing w:before="240" w:after="60"/>
      <w:outlineLvl w:val="7"/>
    </w:pPr>
    <w:rPr>
      <w:i/>
      <w:sz w:val="20"/>
    </w:rPr>
  </w:style>
  <w:style w:type="paragraph" w:styleId="Heading9">
    <w:name w:val="heading 9"/>
    <w:basedOn w:val="Normal"/>
    <w:next w:val="Normal"/>
    <w:qFormat/>
    <w:rsid w:val="001822A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261329"/>
    <w:pPr>
      <w:tabs>
        <w:tab w:val="right" w:leader="dot" w:pos="9360"/>
      </w:tabs>
      <w:spacing w:before="120"/>
      <w:ind w:left="720"/>
    </w:pPr>
    <w:rPr>
      <w:sz w:val="22"/>
    </w:rPr>
  </w:style>
  <w:style w:type="paragraph" w:styleId="TOC2">
    <w:name w:val="toc 2"/>
    <w:basedOn w:val="Normal"/>
    <w:next w:val="Normal"/>
    <w:semiHidden/>
    <w:rsid w:val="00261329"/>
    <w:pPr>
      <w:tabs>
        <w:tab w:val="right" w:leader="dot" w:pos="9360"/>
      </w:tabs>
      <w:spacing w:before="120"/>
      <w:ind w:left="1440"/>
    </w:pPr>
    <w:rPr>
      <w:sz w:val="22"/>
    </w:rPr>
  </w:style>
  <w:style w:type="paragraph" w:styleId="BodyText">
    <w:name w:val="Body Text"/>
    <w:basedOn w:val="Normal"/>
    <w:link w:val="BodyTextChar"/>
    <w:autoRedefine/>
    <w:rsid w:val="00261329"/>
    <w:pPr>
      <w:tabs>
        <w:tab w:val="left" w:pos="720"/>
      </w:tabs>
      <w:spacing w:before="120" w:after="120"/>
      <w:ind w:left="1080"/>
    </w:pPr>
  </w:style>
  <w:style w:type="paragraph" w:styleId="Footer">
    <w:name w:val="footer"/>
    <w:basedOn w:val="Normal"/>
    <w:autoRedefine/>
    <w:rsid w:val="00261329"/>
    <w:rPr>
      <w:sz w:val="18"/>
    </w:rPr>
  </w:style>
  <w:style w:type="paragraph" w:styleId="Caption">
    <w:name w:val="caption"/>
    <w:basedOn w:val="Normal"/>
    <w:next w:val="Normal"/>
    <w:qFormat/>
    <w:rsid w:val="00261329"/>
    <w:pPr>
      <w:spacing w:before="120" w:after="120"/>
    </w:pPr>
    <w:rPr>
      <w:b/>
    </w:rPr>
  </w:style>
  <w:style w:type="paragraph" w:customStyle="1" w:styleId="Hidden">
    <w:name w:val="!Hidden"/>
    <w:basedOn w:val="Normal"/>
    <w:rsid w:val="00835146"/>
    <w:pPr>
      <w:spacing w:before="240" w:after="240"/>
    </w:pPr>
    <w:rPr>
      <w:i/>
      <w:vanish/>
      <w:color w:val="800080"/>
      <w:sz w:val="20"/>
    </w:rPr>
  </w:style>
  <w:style w:type="paragraph" w:customStyle="1" w:styleId="Leftcolumn">
    <w:name w:val="Leftcolumn"/>
    <w:basedOn w:val="Normal"/>
    <w:rsid w:val="001822A1"/>
    <w:pPr>
      <w:framePr w:w="1800" w:hSpace="187" w:vSpace="187" w:wrap="around" w:vAnchor="text" w:hAnchor="margin" w:x="-186" w:y="203"/>
      <w:spacing w:after="120"/>
    </w:pPr>
    <w:rPr>
      <w:i/>
      <w:sz w:val="22"/>
    </w:rPr>
  </w:style>
  <w:style w:type="paragraph" w:customStyle="1" w:styleId="BulletList">
    <w:name w:val="Bullet List"/>
    <w:basedOn w:val="BodyText"/>
    <w:autoRedefine/>
    <w:rsid w:val="00261329"/>
    <w:pPr>
      <w:numPr>
        <w:numId w:val="1"/>
      </w:numPr>
      <w:tabs>
        <w:tab w:val="clear" w:pos="360"/>
      </w:tabs>
      <w:spacing w:after="0"/>
      <w:ind w:left="1800"/>
    </w:pPr>
  </w:style>
  <w:style w:type="paragraph" w:customStyle="1" w:styleId="KeyHead">
    <w:name w:val="KeyHead"/>
    <w:basedOn w:val="Normal"/>
    <w:next w:val="Normal"/>
    <w:rsid w:val="00261329"/>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261329"/>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261329"/>
    <w:rPr>
      <w:rFonts w:ascii="Times New Roman" w:hAnsi="Times New Roman"/>
      <w:color w:val="auto"/>
      <w:sz w:val="22"/>
      <w:u w:val="none"/>
      <w:vertAlign w:val="baseline"/>
    </w:rPr>
  </w:style>
  <w:style w:type="paragraph" w:customStyle="1" w:styleId="ScreenShot">
    <w:name w:val="ScreenShot"/>
    <w:basedOn w:val="Normal"/>
    <w:next w:val="Normal"/>
    <w:rsid w:val="00261329"/>
    <w:pPr>
      <w:keepNext/>
      <w:spacing w:before="240" w:after="120" w:line="300" w:lineRule="atLeast"/>
      <w:ind w:left="2160"/>
    </w:pPr>
    <w:rPr>
      <w:sz w:val="20"/>
    </w:rPr>
  </w:style>
  <w:style w:type="paragraph" w:customStyle="1" w:styleId="SourceCode">
    <w:name w:val="SourceCode"/>
    <w:basedOn w:val="Normal"/>
    <w:autoRedefine/>
    <w:rsid w:val="00261329"/>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261329"/>
    <w:pPr>
      <w:keepLines/>
      <w:spacing w:before="60" w:after="60"/>
    </w:pPr>
    <w:rPr>
      <w:rFonts w:ascii="Tahoma" w:hAnsi="Tahoma"/>
    </w:rPr>
  </w:style>
  <w:style w:type="paragraph" w:customStyle="1" w:styleId="TableHeader">
    <w:name w:val="Table Header"/>
    <w:basedOn w:val="Table"/>
    <w:autoRedefine/>
    <w:rsid w:val="00261329"/>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261329"/>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261329"/>
    <w:pPr>
      <w:tabs>
        <w:tab w:val="right" w:leader="dot" w:pos="9360"/>
      </w:tabs>
      <w:spacing w:before="60"/>
      <w:ind w:left="2160"/>
    </w:pPr>
    <w:rPr>
      <w:sz w:val="22"/>
    </w:rPr>
  </w:style>
  <w:style w:type="paragraph" w:customStyle="1" w:styleId="Note">
    <w:name w:val="Note"/>
    <w:basedOn w:val="Normal"/>
    <w:next w:val="BodyText"/>
    <w:autoRedefine/>
    <w:rsid w:val="00261329"/>
    <w:pPr>
      <w:spacing w:before="240" w:after="240" w:line="300" w:lineRule="atLeast"/>
      <w:ind w:left="2736" w:right="1728" w:hanging="1008"/>
    </w:pPr>
  </w:style>
  <w:style w:type="paragraph" w:customStyle="1" w:styleId="Warning">
    <w:name w:val="Warning"/>
    <w:basedOn w:val="Tip"/>
    <w:next w:val="BodyText"/>
    <w:autoRedefine/>
    <w:rsid w:val="00261329"/>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261329"/>
    <w:pPr>
      <w:spacing w:after="360"/>
      <w:ind w:left="1584" w:right="432"/>
    </w:pPr>
    <w:rPr>
      <w:rFonts w:ascii="Tahoma" w:hAnsi="Tahoma"/>
      <w:sz w:val="20"/>
    </w:rPr>
  </w:style>
  <w:style w:type="paragraph" w:styleId="Header">
    <w:name w:val="header"/>
    <w:basedOn w:val="Normal"/>
    <w:rsid w:val="00261329"/>
    <w:pPr>
      <w:tabs>
        <w:tab w:val="center" w:pos="4320"/>
        <w:tab w:val="right" w:pos="8640"/>
      </w:tabs>
      <w:ind w:left="-720"/>
    </w:pPr>
  </w:style>
  <w:style w:type="character" w:styleId="CommentReference">
    <w:name w:val="annotation reference"/>
    <w:basedOn w:val="DefaultParagraphFont"/>
    <w:semiHidden/>
    <w:rsid w:val="00261329"/>
    <w:rPr>
      <w:sz w:val="16"/>
    </w:rPr>
  </w:style>
  <w:style w:type="paragraph" w:customStyle="1" w:styleId="OddPageHeader">
    <w:name w:val="OddPageHeader"/>
    <w:basedOn w:val="Normal"/>
    <w:autoRedefine/>
    <w:rsid w:val="006A0A3D"/>
    <w:pPr>
      <w:pBdr>
        <w:bottom w:val="single" w:sz="6" w:space="1" w:color="auto"/>
      </w:pBdr>
      <w:jc w:val="right"/>
    </w:pPr>
    <w:rPr>
      <w:rFonts w:ascii="Tahoma" w:hAnsi="Tahoma"/>
      <w:noProof/>
    </w:rPr>
  </w:style>
  <w:style w:type="paragraph" w:customStyle="1" w:styleId="EvenPageHeader">
    <w:name w:val="EvenPageHeader"/>
    <w:basedOn w:val="OddPageHeader"/>
    <w:rsid w:val="00261329"/>
    <w:pPr>
      <w:jc w:val="left"/>
    </w:pPr>
  </w:style>
  <w:style w:type="paragraph" w:customStyle="1" w:styleId="OddPageFooter">
    <w:name w:val="OddPageFooter"/>
    <w:basedOn w:val="BodyText"/>
    <w:rsid w:val="00261329"/>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261329"/>
    <w:pPr>
      <w:tabs>
        <w:tab w:val="clear" w:pos="9360"/>
        <w:tab w:val="right" w:pos="8820"/>
      </w:tabs>
      <w:spacing w:before="0"/>
      <w:jc w:val="right"/>
    </w:pPr>
  </w:style>
  <w:style w:type="paragraph" w:customStyle="1" w:styleId="NumberedList">
    <w:name w:val="Numbered List"/>
    <w:basedOn w:val="BodyText"/>
    <w:autoRedefine/>
    <w:rsid w:val="00261329"/>
    <w:pPr>
      <w:numPr>
        <w:numId w:val="3"/>
      </w:numPr>
      <w:tabs>
        <w:tab w:val="clear" w:pos="720"/>
        <w:tab w:val="clear" w:pos="1440"/>
        <w:tab w:val="left" w:pos="1620"/>
      </w:tabs>
      <w:ind w:left="1800"/>
    </w:pPr>
  </w:style>
  <w:style w:type="paragraph" w:customStyle="1" w:styleId="rightcolumn">
    <w:name w:val="right column"/>
    <w:basedOn w:val="BodyText"/>
    <w:rsid w:val="001822A1"/>
    <w:pPr>
      <w:tabs>
        <w:tab w:val="clear" w:pos="720"/>
      </w:tabs>
      <w:ind w:left="270"/>
    </w:pPr>
  </w:style>
  <w:style w:type="paragraph" w:customStyle="1" w:styleId="ScrShotWide">
    <w:name w:val="ScrShotWide"/>
    <w:basedOn w:val="ScreenShot"/>
    <w:rsid w:val="00261329"/>
    <w:pPr>
      <w:ind w:left="720"/>
    </w:pPr>
  </w:style>
  <w:style w:type="paragraph" w:styleId="BodyTextIndent">
    <w:name w:val="Body Text Indent"/>
    <w:basedOn w:val="Normal"/>
    <w:rsid w:val="00261329"/>
    <w:pPr>
      <w:spacing w:after="120"/>
      <w:ind w:left="2160"/>
    </w:pPr>
    <w:rPr>
      <w:sz w:val="22"/>
    </w:rPr>
  </w:style>
  <w:style w:type="paragraph" w:customStyle="1" w:styleId="BulletListIndent">
    <w:name w:val="Bullet List Indent"/>
    <w:basedOn w:val="BulletList"/>
    <w:rsid w:val="00261329"/>
    <w:pPr>
      <w:numPr>
        <w:numId w:val="0"/>
      </w:numPr>
    </w:pPr>
  </w:style>
  <w:style w:type="paragraph" w:styleId="CommentText">
    <w:name w:val="annotation text"/>
    <w:basedOn w:val="Normal"/>
    <w:semiHidden/>
    <w:rsid w:val="00261329"/>
    <w:rPr>
      <w:sz w:val="20"/>
    </w:rPr>
  </w:style>
  <w:style w:type="character" w:customStyle="1" w:styleId="Answers">
    <w:name w:val="Answers"/>
    <w:basedOn w:val="DefaultParagraphFont"/>
    <w:rsid w:val="00261329"/>
    <w:rPr>
      <w:rFonts w:ascii="Tahoma" w:hAnsi="Tahoma"/>
      <w:b/>
      <w:dstrike w:val="0"/>
      <w:sz w:val="24"/>
      <w:szCs w:val="24"/>
      <w:u w:val="none"/>
      <w:vertAlign w:val="baseline"/>
    </w:rPr>
  </w:style>
  <w:style w:type="paragraph" w:customStyle="1" w:styleId="Objectives">
    <w:name w:val="Objectives"/>
    <w:basedOn w:val="Heading3"/>
    <w:next w:val="BulletList"/>
    <w:autoRedefine/>
    <w:rsid w:val="00261329"/>
    <w:pPr>
      <w:spacing w:before="3000"/>
      <w:outlineLvl w:val="9"/>
    </w:pPr>
  </w:style>
  <w:style w:type="paragraph" w:customStyle="1" w:styleId="Summary">
    <w:name w:val="Summary"/>
    <w:next w:val="BodyText"/>
    <w:rsid w:val="00261329"/>
    <w:pPr>
      <w:keepNext/>
      <w:pageBreakBefore/>
    </w:pPr>
    <w:rPr>
      <w:rFonts w:ascii="Arial" w:hAnsi="Arial"/>
      <w:b/>
      <w:sz w:val="48"/>
    </w:rPr>
  </w:style>
  <w:style w:type="paragraph" w:customStyle="1" w:styleId="SidebarCode">
    <w:name w:val="SidebarCode"/>
    <w:basedOn w:val="SourceCode"/>
    <w:rsid w:val="00261329"/>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261329"/>
    <w:pPr>
      <w:spacing w:before="240"/>
      <w:ind w:left="4320" w:right="720"/>
    </w:pPr>
    <w:rPr>
      <w:rFonts w:ascii="Tahoma" w:hAnsi="Tahoma"/>
      <w:szCs w:val="24"/>
    </w:rPr>
  </w:style>
  <w:style w:type="paragraph" w:customStyle="1" w:styleId="SidebarText">
    <w:name w:val="SidebarText"/>
    <w:basedOn w:val="KeyTerm"/>
    <w:autoRedefine/>
    <w:rsid w:val="00261329"/>
    <w:pPr>
      <w:keepNext w:val="0"/>
      <w:spacing w:before="240" w:after="240"/>
      <w:ind w:left="1440" w:right="720" w:firstLine="0"/>
    </w:pPr>
    <w:rPr>
      <w:rFonts w:ascii="Tahoma" w:hAnsi="Tahoma"/>
    </w:rPr>
  </w:style>
  <w:style w:type="paragraph" w:styleId="ListNumber">
    <w:name w:val="List Number"/>
    <w:basedOn w:val="Normal"/>
    <w:rsid w:val="001822A1"/>
    <w:pPr>
      <w:numPr>
        <w:numId w:val="2"/>
      </w:numPr>
    </w:pPr>
  </w:style>
  <w:style w:type="paragraph" w:customStyle="1" w:styleId="StepByStep">
    <w:name w:val="StepByStep"/>
    <w:basedOn w:val="Heading3"/>
    <w:next w:val="BodyText"/>
    <w:rsid w:val="00261329"/>
  </w:style>
  <w:style w:type="character" w:customStyle="1" w:styleId="KeyName">
    <w:name w:val="Key Name"/>
    <w:basedOn w:val="DefaultParagraphFont"/>
    <w:rsid w:val="00261329"/>
    <w:rPr>
      <w:rFonts w:ascii="Tahoma" w:hAnsi="Tahoma"/>
      <w:b/>
      <w:caps/>
      <w:dstrike w:val="0"/>
      <w:color w:val="auto"/>
      <w:sz w:val="22"/>
      <w:szCs w:val="22"/>
      <w:vertAlign w:val="baseline"/>
    </w:rPr>
  </w:style>
  <w:style w:type="paragraph" w:customStyle="1" w:styleId="TermList">
    <w:name w:val="TermList"/>
    <w:basedOn w:val="BodyText"/>
    <w:rsid w:val="001822A1"/>
    <w:pPr>
      <w:ind w:left="2520"/>
    </w:pPr>
  </w:style>
  <w:style w:type="character" w:customStyle="1" w:styleId="Logo">
    <w:name w:val="Logo"/>
    <w:basedOn w:val="DefaultParagraphFont"/>
    <w:rsid w:val="001822A1"/>
    <w:rPr>
      <w:dstrike w:val="0"/>
      <w:vanish/>
      <w:color w:val="auto"/>
      <w:vertAlign w:val="baseline"/>
    </w:rPr>
  </w:style>
  <w:style w:type="paragraph" w:customStyle="1" w:styleId="IntentionallyBlank">
    <w:name w:val="IntentionallyBlank"/>
    <w:basedOn w:val="Heading3"/>
    <w:rsid w:val="00261329"/>
    <w:rPr>
      <w:b w:val="0"/>
      <w:vanish/>
      <w:sz w:val="24"/>
    </w:rPr>
  </w:style>
  <w:style w:type="paragraph" w:customStyle="1" w:styleId="TryItOut">
    <w:name w:val="TryItOut!"/>
    <w:basedOn w:val="Heading3"/>
    <w:next w:val="BodyText"/>
    <w:rsid w:val="00261329"/>
    <w:pPr>
      <w:outlineLvl w:val="9"/>
    </w:pPr>
  </w:style>
  <w:style w:type="paragraph" w:customStyle="1" w:styleId="QuestionHead">
    <w:name w:val="QuestionHead"/>
    <w:next w:val="BodyText"/>
    <w:rsid w:val="00261329"/>
    <w:pPr>
      <w:keepNext/>
      <w:pageBreakBefore/>
    </w:pPr>
    <w:rPr>
      <w:rFonts w:ascii="Arial" w:hAnsi="Arial"/>
      <w:b/>
      <w:sz w:val="48"/>
    </w:rPr>
  </w:style>
  <w:style w:type="paragraph" w:customStyle="1" w:styleId="AnswerHead">
    <w:name w:val="AnswerHead"/>
    <w:next w:val="BodyText"/>
    <w:rsid w:val="00261329"/>
    <w:pPr>
      <w:keepNext/>
      <w:pageBreakBefore/>
    </w:pPr>
    <w:rPr>
      <w:rFonts w:ascii="Arial" w:hAnsi="Arial"/>
      <w:b/>
      <w:sz w:val="48"/>
    </w:rPr>
  </w:style>
  <w:style w:type="paragraph" w:customStyle="1" w:styleId="ExerciseHead">
    <w:name w:val="ExerciseHead"/>
    <w:next w:val="BodyText"/>
    <w:rsid w:val="00261329"/>
    <w:pPr>
      <w:keepNext/>
      <w:pageBreakBefore/>
    </w:pPr>
    <w:rPr>
      <w:rFonts w:ascii="Arial" w:hAnsi="Arial"/>
      <w:b/>
      <w:sz w:val="48"/>
    </w:rPr>
  </w:style>
  <w:style w:type="paragraph" w:customStyle="1" w:styleId="Heading4withBreak">
    <w:name w:val="Heading 4 with Break"/>
    <w:basedOn w:val="Heading4"/>
    <w:next w:val="BodyText"/>
    <w:rsid w:val="001822A1"/>
    <w:pPr>
      <w:pageBreakBefore/>
    </w:pPr>
  </w:style>
  <w:style w:type="paragraph" w:customStyle="1" w:styleId="SourceCodeRightColumn">
    <w:name w:val="SourceCode RightColumn"/>
    <w:basedOn w:val="SourceCode"/>
    <w:rsid w:val="00261329"/>
    <w:pPr>
      <w:ind w:left="274"/>
    </w:pPr>
  </w:style>
  <w:style w:type="paragraph" w:customStyle="1" w:styleId="ScrShotMedium">
    <w:name w:val="ScrShotMedium"/>
    <w:basedOn w:val="ScreenShot"/>
    <w:rsid w:val="00261329"/>
    <w:pPr>
      <w:ind w:left="1440"/>
    </w:pPr>
  </w:style>
  <w:style w:type="paragraph" w:customStyle="1" w:styleId="Headereven">
    <w:name w:val="Header even"/>
    <w:basedOn w:val="Normal"/>
    <w:rsid w:val="00261329"/>
    <w:pPr>
      <w:pBdr>
        <w:bottom w:val="single" w:sz="6" w:space="1" w:color="auto"/>
      </w:pBdr>
      <w:tabs>
        <w:tab w:val="left" w:pos="1080"/>
      </w:tabs>
    </w:pPr>
    <w:rPr>
      <w:rFonts w:ascii="Tahoma" w:hAnsi="Tahoma"/>
    </w:rPr>
  </w:style>
  <w:style w:type="character" w:customStyle="1" w:styleId="FooterHidden">
    <w:name w:val="FooterHidden"/>
    <w:rsid w:val="00261329"/>
    <w:rPr>
      <w:rFonts w:ascii="Tahoma" w:hAnsi="Tahoma"/>
      <w:dstrike w:val="0"/>
      <w:vanish/>
      <w:sz w:val="18"/>
      <w:vertAlign w:val="baseline"/>
    </w:rPr>
  </w:style>
  <w:style w:type="paragraph" w:customStyle="1" w:styleId="DocumentPad">
    <w:name w:val="DocumentPad"/>
    <w:basedOn w:val="BodyText"/>
    <w:rsid w:val="00835146"/>
    <w:rPr>
      <w:noProof/>
      <w:vanish/>
    </w:rPr>
  </w:style>
  <w:style w:type="paragraph" w:customStyle="1" w:styleId="SourceCodeTop">
    <w:name w:val="SourceCodeTop"/>
    <w:basedOn w:val="SourceCode"/>
    <w:next w:val="SourceCode"/>
    <w:autoRedefine/>
    <w:rsid w:val="00261329"/>
    <w:pPr>
      <w:tabs>
        <w:tab w:val="clear" w:pos="4320"/>
        <w:tab w:val="left" w:pos="3060"/>
      </w:tabs>
      <w:spacing w:before="360"/>
    </w:pPr>
  </w:style>
  <w:style w:type="paragraph" w:customStyle="1" w:styleId="SourceCodeBottom">
    <w:name w:val="SourceCodeBottom"/>
    <w:basedOn w:val="SourceCode"/>
    <w:next w:val="BodyText"/>
    <w:autoRedefine/>
    <w:rsid w:val="00261329"/>
    <w:pPr>
      <w:spacing w:after="240"/>
    </w:pPr>
  </w:style>
  <w:style w:type="paragraph" w:customStyle="1" w:styleId="SourceCodeAlone">
    <w:name w:val="SourceCodeAlone"/>
    <w:basedOn w:val="SourceCode"/>
    <w:autoRedefine/>
    <w:rsid w:val="00261329"/>
    <w:pPr>
      <w:spacing w:before="360" w:after="240"/>
    </w:pPr>
  </w:style>
  <w:style w:type="paragraph" w:customStyle="1" w:styleId="Headerodd">
    <w:name w:val="Header odd"/>
    <w:basedOn w:val="Normal"/>
    <w:rsid w:val="00261329"/>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link w:val="ChapterTitleCharChar1"/>
    <w:autoRedefine/>
    <w:rsid w:val="00416ACB"/>
    <w:pPr>
      <w:spacing w:before="400" w:after="960"/>
      <w:jc w:val="right"/>
      <w:outlineLvl w:val="0"/>
    </w:pPr>
    <w:rPr>
      <w:b/>
      <w:sz w:val="96"/>
      <w:szCs w:val="96"/>
    </w:rPr>
  </w:style>
  <w:style w:type="character" w:customStyle="1" w:styleId="Heading1Char">
    <w:name w:val="Heading 1 Char"/>
    <w:basedOn w:val="DefaultParagraphFont"/>
    <w:link w:val="Heading1"/>
    <w:rsid w:val="00ED29E3"/>
    <w:rPr>
      <w:rFonts w:ascii="Arial" w:hAnsi="Arial"/>
      <w:b/>
      <w:sz w:val="48"/>
      <w:szCs w:val="48"/>
    </w:rPr>
  </w:style>
  <w:style w:type="character" w:customStyle="1" w:styleId="ChapterTitleCharChar1">
    <w:name w:val="Chapter Title Char Char1"/>
    <w:basedOn w:val="Heading1Char"/>
    <w:link w:val="ChapterTitleChar"/>
    <w:rsid w:val="00416ACB"/>
    <w:rPr>
      <w:rFonts w:ascii="Arial" w:hAnsi="Arial"/>
      <w:b/>
      <w:sz w:val="96"/>
      <w:szCs w:val="96"/>
    </w:rPr>
  </w:style>
  <w:style w:type="paragraph" w:customStyle="1" w:styleId="StyleIntentionallyBlankCenteredLeft0">
    <w:name w:val="Style IntentionallyBlank + Centered Left:  0&quot;"/>
    <w:basedOn w:val="IntentionallyBlank"/>
    <w:rsid w:val="00261329"/>
    <w:pPr>
      <w:ind w:left="0"/>
      <w:jc w:val="center"/>
      <w:outlineLvl w:val="9"/>
    </w:pPr>
  </w:style>
  <w:style w:type="character" w:customStyle="1" w:styleId="InlineCode">
    <w:name w:val="Inline Code"/>
    <w:basedOn w:val="DefaultParagraphFont"/>
    <w:rsid w:val="00261329"/>
    <w:rPr>
      <w:rFonts w:ascii="Courier New" w:hAnsi="Courier New"/>
      <w:sz w:val="26"/>
      <w:szCs w:val="24"/>
    </w:rPr>
  </w:style>
  <w:style w:type="paragraph" w:styleId="BalloonText">
    <w:name w:val="Balloon Text"/>
    <w:basedOn w:val="Normal"/>
    <w:link w:val="BalloonTextChar"/>
    <w:rsid w:val="00261329"/>
    <w:rPr>
      <w:rFonts w:ascii="Tahoma" w:hAnsi="Tahoma" w:cs="Tahoma"/>
      <w:sz w:val="16"/>
      <w:szCs w:val="16"/>
    </w:rPr>
  </w:style>
  <w:style w:type="character" w:customStyle="1" w:styleId="ChapterTitleCharChar">
    <w:name w:val="Chapter Title Char Char"/>
    <w:rsid w:val="00926D4B"/>
    <w:rPr>
      <w:rFonts w:ascii="Tahoma" w:hAnsi="Tahoma"/>
      <w:b/>
      <w:sz w:val="96"/>
      <w:szCs w:val="96"/>
      <w:lang w:val="en-US" w:eastAsia="en-US" w:bidi="ar-SA"/>
    </w:rPr>
  </w:style>
  <w:style w:type="table" w:styleId="TableGrid">
    <w:name w:val="Table Grid"/>
    <w:basedOn w:val="TableNormal"/>
    <w:rsid w:val="001C0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C0189"/>
    <w:rPr>
      <w:rFonts w:ascii="Arial" w:hAnsi="Arial"/>
      <w:sz w:val="24"/>
    </w:rPr>
  </w:style>
  <w:style w:type="paragraph" w:customStyle="1" w:styleId="ChapterTitle">
    <w:name w:val="Chapter Title"/>
    <w:basedOn w:val="Normal"/>
    <w:next w:val="BodyText"/>
    <w:autoRedefine/>
    <w:rsid w:val="00261329"/>
    <w:pPr>
      <w:spacing w:before="400" w:after="960"/>
      <w:jc w:val="right"/>
      <w:outlineLvl w:val="0"/>
    </w:pPr>
    <w:rPr>
      <w:b/>
      <w:sz w:val="96"/>
      <w:szCs w:val="96"/>
    </w:rPr>
  </w:style>
  <w:style w:type="character" w:customStyle="1" w:styleId="BalloonTextChar">
    <w:name w:val="Balloon Text Char"/>
    <w:basedOn w:val="DefaultParagraphFont"/>
    <w:link w:val="BalloonText"/>
    <w:rsid w:val="00261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661962bdcdf4b95a4b8981ce131e76b xmlns="e0b8212d-b8fb-4d53-8442-191688bb6ae9">
      <Terms xmlns="http://schemas.microsoft.com/office/infopath/2007/PartnerControls"/>
    </d661962bdcdf4b95a4b8981ce131e76b>
    <l606283ab38c4ab7af24db899502f24a xmlns="e0b8212d-b8fb-4d53-8442-191688bb6ae9">
      <Terms xmlns="http://schemas.microsoft.com/office/infopath/2007/PartnerControls"/>
    </l606283ab38c4ab7af24db899502f24a>
    <o6273fa59d2c447d84bb11198eabaa88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48f7223b-7668-4ec3-9b54-6e6714060c91</TermId>
        </TermInfo>
      </Terms>
    </o6273fa59d2c447d84bb11198eabaa88>
    <l8d779e395e540ba93e1c7ecf7cd5147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3e5d163d-2b84-484a-b927-7bddf80904dd</TermId>
        </TermInfo>
      </Terms>
    </l8d779e395e540ba93e1c7ecf7cd5147>
    <TaxCatchAll xmlns="e0b8212d-b8fb-4d53-8442-191688bb6ae9">
      <Value>14</Value>
      <Value>35</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IT Policies" ma:contentTypeID="0x010100ABFED62DC5127C4ABFDCEF06EA4D121A00D961A699766C1F489C3C120721886C9B" ma:contentTypeVersion="11" ma:contentTypeDescription="" ma:contentTypeScope="" ma:versionID="7969838dcef5574b73f8e81ae1e25613">
  <xsd:schema xmlns:xsd="http://www.w3.org/2001/XMLSchema" xmlns:xs="http://www.w3.org/2001/XMLSchema" xmlns:p="http://schemas.microsoft.com/office/2006/metadata/properties" xmlns:ns2="e0b8212d-b8fb-4d53-8442-191688bb6ae9" xmlns:ns3="f42be2e7-4f60-4adf-b2f5-f0342b28e382" targetNamespace="http://schemas.microsoft.com/office/2006/metadata/properties" ma:root="true" ma:fieldsID="5c7c9226e7a1e1bd91965dca40517a4e" ns2:_="" ns3:_="">
    <xsd:import namespace="e0b8212d-b8fb-4d53-8442-191688bb6ae9"/>
    <xsd:import namespace="f42be2e7-4f60-4adf-b2f5-f0342b28e382"/>
    <xsd:element name="properties">
      <xsd:complexType>
        <xsd:sequence>
          <xsd:element name="documentManagement">
            <xsd:complexType>
              <xsd:all>
                <xsd:element ref="ns2:d661962bdcdf4b95a4b8981ce131e76b" minOccurs="0"/>
                <xsd:element ref="ns2:TaxCatchAll" minOccurs="0"/>
                <xsd:element ref="ns2:TaxCatchAllLabel" minOccurs="0"/>
                <xsd:element ref="ns2:l606283ab38c4ab7af24db899502f24a" minOccurs="0"/>
                <xsd:element ref="ns3:o6273fa59d2c447d84bb11198eabaa88" minOccurs="0"/>
                <xsd:element ref="ns3:l8d779e395e540ba93e1c7ecf7cd5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8212d-b8fb-4d53-8442-191688bb6ae9" elementFormDefault="qualified">
    <xsd:import namespace="http://schemas.microsoft.com/office/2006/documentManagement/types"/>
    <xsd:import namespace="http://schemas.microsoft.com/office/infopath/2007/PartnerControls"/>
    <xsd:element name="d661962bdcdf4b95a4b8981ce131e76b" ma:index="8" nillable="true" ma:taxonomy="true" ma:internalName="d661962bdcdf4b95a4b8981ce131e76b" ma:taxonomyFieldName="Line_x0020_of_x0020_Business" ma:displayName="Line of Business" ma:readOnly="false" ma:default="" ma:fieldId="{d661962b-dcdf-4b95-a4b8-981ce131e76b}" ma:taxonomyMulti="true" ma:sspId="d4c1bc63-1259-41a6-a84f-393fa62f21a9" ma:termSetId="b9790931-ee71-44a8-90b0-3db2f02804c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4df061-19c8-44a6-bff7-a6077ce7e111}" ma:internalName="TaxCatchAll" ma:showField="CatchAllData"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4df061-19c8-44a6-bff7-a6077ce7e111}" ma:internalName="TaxCatchAllLabel" ma:readOnly="true" ma:showField="CatchAllDataLabel"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l606283ab38c4ab7af24db899502f24a" ma:index="12" nillable="true" ma:taxonomy="true" ma:internalName="l606283ab38c4ab7af24db899502f24a" ma:taxonomyFieldName="Classification" ma:displayName="Classifications" ma:default="" ma:fieldId="{5606283a-b38c-4ab7-af24-db899502f24a}" ma:taxonomyMulti="true" ma:sspId="d4c1bc63-1259-41a6-a84f-393fa62f21a9" ma:termSetId="e3986b1e-0121-41df-97a4-cb65fc0ea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2be2e7-4f60-4adf-b2f5-f0342b28e382" elementFormDefault="qualified">
    <xsd:import namespace="http://schemas.microsoft.com/office/2006/documentManagement/types"/>
    <xsd:import namespace="http://schemas.microsoft.com/office/infopath/2007/PartnerControls"/>
    <xsd:element name="o6273fa59d2c447d84bb11198eabaa88" ma:index="14" ma:taxonomy="true" ma:internalName="o6273fa59d2c447d84bb11198eabaa88" ma:taxonomyFieldName="Departments" ma:displayName="Departments" ma:readOnly="false" ma:default="" ma:fieldId="{86273fa5-9d2c-447d-84bb-11198eabaa88}" ma:taxonomyMulti="true" ma:sspId="d4c1bc63-1259-41a6-a84f-393fa62f21a9" ma:termSetId="37f44af0-ab8b-4d5c-9f85-1c424d28496b" ma:anchorId="00000000-0000-0000-0000-000000000000" ma:open="false" ma:isKeyword="false">
      <xsd:complexType>
        <xsd:sequence>
          <xsd:element ref="pc:Terms" minOccurs="0" maxOccurs="1"/>
        </xsd:sequence>
      </xsd:complexType>
    </xsd:element>
    <xsd:element name="l8d779e395e540ba93e1c7ecf7cd5147" ma:index="16" ma:taxonomy="true" ma:internalName="l8d779e395e540ba93e1c7ecf7cd5147" ma:taxonomyFieldName="Taxonomy_x002F_Keywords" ma:displayName="Taxonomy/Keywords" ma:readOnly="false" ma:default="" ma:fieldId="{58d779e3-95e5-40ba-93e1-c7ecf7cd5147}" ma:taxonomyMulti="true" ma:sspId="d4c1bc63-1259-41a6-a84f-393fa62f21a9" ma:termSetId="3812bd18-a30d-47f7-85a9-cd722a8071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11F3E-4CA2-42D4-8CBA-56A108AC06BB}">
  <ds:schemaRefs>
    <ds:schemaRef ds:uri="http://schemas.microsoft.com/office/2006/metadata/properties"/>
    <ds:schemaRef ds:uri="http://schemas.microsoft.com/office/infopath/2007/PartnerControls"/>
    <ds:schemaRef ds:uri="e0b8212d-b8fb-4d53-8442-191688bb6ae9"/>
    <ds:schemaRef ds:uri="f42be2e7-4f60-4adf-b2f5-f0342b28e382"/>
  </ds:schemaRefs>
</ds:datastoreItem>
</file>

<file path=customXml/itemProps2.xml><?xml version="1.0" encoding="utf-8"?>
<ds:datastoreItem xmlns:ds="http://schemas.openxmlformats.org/officeDocument/2006/customXml" ds:itemID="{A4FD18B1-31A0-4E43-8197-E54C83E64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8212d-b8fb-4d53-8442-191688bb6ae9"/>
    <ds:schemaRef ds:uri="f42be2e7-4f60-4adf-b2f5-f0342b28e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BB1BA-42DD-44E0-8524-DA0FA11558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PDSACourseware.dotx</Template>
  <TotalTime>153</TotalTime>
  <Pages>8</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Application Development Standards</vt:lpstr>
    </vt:vector>
  </TitlesOfParts>
  <Company>Paul D. Sheriff Consulting</Company>
  <LinksUpToDate>false</LinksUpToDate>
  <CharactersWithSpaces>5797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Standards</dc:title>
  <dc:subject>PDSC Standards</dc:subject>
  <dc:creator>Paul D. Sheriff Consulting</dc:creator>
  <cp:lastModifiedBy>Paul Sheriff</cp:lastModifiedBy>
  <cp:revision>46</cp:revision>
  <cp:lastPrinted>2005-12-31T23:04:00Z</cp:lastPrinted>
  <dcterms:created xsi:type="dcterms:W3CDTF">2009-02-26T22:53:00Z</dcterms:created>
  <dcterms:modified xsi:type="dcterms:W3CDTF">2020-01-28T19:32:00Z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5</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2018 by Paul D. Sheriff Consulting</vt:lpwstr>
  </property>
  <property fmtid="{D5CDD505-2E9C-101B-9397-08002B2CF9AE}" pid="6" name="Lab">
    <vt:bool>false</vt:bool>
  </property>
  <property fmtid="{D5CDD505-2E9C-101B-9397-08002B2CF9AE}" pid="7" name="ContentTypeId">
    <vt:lpwstr>0x010100ABFED62DC5127C4ABFDCEF06EA4D121A00D961A699766C1F489C3C120721886C9B</vt:lpwstr>
  </property>
  <property fmtid="{D5CDD505-2E9C-101B-9397-08002B2CF9AE}" pid="8" name="Taxonomy/Keywords">
    <vt:lpwstr>14;#Information Technology|3e5d163d-2b84-484a-b927-7bddf80904dd</vt:lpwstr>
  </property>
  <property fmtid="{D5CDD505-2E9C-101B-9397-08002B2CF9AE}" pid="9" name="Classification">
    <vt:lpwstr/>
  </property>
  <property fmtid="{D5CDD505-2E9C-101B-9397-08002B2CF9AE}" pid="10" name="Line of Business">
    <vt:lpwstr/>
  </property>
  <property fmtid="{D5CDD505-2E9C-101B-9397-08002B2CF9AE}" pid="11" name="Departments">
    <vt:lpwstr>35;#Information Technology|48f7223b-7668-4ec3-9b54-6e6714060c91</vt:lpwstr>
  </property>
</Properties>
</file>