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5232D" w14:textId="7E30D61F" w:rsidR="00CC7DC2" w:rsidRDefault="00CC7DC2">
      <w:r w:rsidRPr="00CC7DC2">
        <w:rPr>
          <w:b/>
          <w:bCs/>
          <w:sz w:val="56"/>
          <w:szCs w:val="56"/>
        </w:rPr>
        <w:t>Cyclistic</w:t>
      </w:r>
    </w:p>
    <w:p w14:paraId="16F43A51" w14:textId="205E7519" w:rsidR="00CC7DC2" w:rsidRDefault="00CC7DC2">
      <w:r>
        <w:rPr>
          <w:noProof/>
        </w:rPr>
        <w:drawing>
          <wp:inline distT="0" distB="0" distL="0" distR="0" wp14:anchorId="62DEEBC5" wp14:editId="58D938A2">
            <wp:extent cx="2887980" cy="1577340"/>
            <wp:effectExtent l="0" t="0" r="7620" b="3810"/>
            <wp:docPr id="2114283333" name="Picture 1" descr="Google Data Analytics Capstone Project: Cyclistic Bikeshare Case Study | by  Abdullaah Odunmbaku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Data Analytics Capstone Project: Cyclistic Bikeshare Case Study | by  Abdullaah Odunmbaku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7980" cy="1577340"/>
                    </a:xfrm>
                    <a:prstGeom prst="rect">
                      <a:avLst/>
                    </a:prstGeom>
                    <a:noFill/>
                    <a:ln>
                      <a:noFill/>
                    </a:ln>
                  </pic:spPr>
                </pic:pic>
              </a:graphicData>
            </a:graphic>
          </wp:inline>
        </w:drawing>
      </w:r>
    </w:p>
    <w:p w14:paraId="02656002" w14:textId="77777777" w:rsidR="00CC7DC2" w:rsidRDefault="00CC7DC2"/>
    <w:p w14:paraId="47669AB6" w14:textId="5945B3A3" w:rsidR="00A0086B" w:rsidRDefault="00CC7DC2">
      <w:pPr>
        <w:rPr>
          <w:b/>
          <w:bCs/>
          <w:sz w:val="44"/>
          <w:szCs w:val="44"/>
        </w:rPr>
      </w:pPr>
      <w:r w:rsidRPr="00CC7DC2">
        <w:rPr>
          <w:b/>
          <w:bCs/>
          <w:sz w:val="44"/>
          <w:szCs w:val="44"/>
        </w:rPr>
        <w:t>Case Study: How Does a Bike-Share Navigate Speedy Success?</w:t>
      </w:r>
    </w:p>
    <w:p w14:paraId="19B9841F" w14:textId="77777777" w:rsidR="008A26CB" w:rsidRDefault="008A26CB">
      <w:pPr>
        <w:rPr>
          <w:b/>
          <w:bCs/>
          <w:sz w:val="44"/>
          <w:szCs w:val="44"/>
        </w:rPr>
      </w:pPr>
    </w:p>
    <w:p w14:paraId="6FCAF6F5" w14:textId="42134A31" w:rsidR="008A26CB" w:rsidRPr="00753B1B" w:rsidRDefault="00753B1B">
      <w:pPr>
        <w:rPr>
          <w:color w:val="0070C0"/>
          <w:sz w:val="28"/>
          <w:szCs w:val="28"/>
        </w:rPr>
      </w:pPr>
      <w:r>
        <w:rPr>
          <w:color w:val="0070C0"/>
          <w:sz w:val="28"/>
          <w:szCs w:val="28"/>
        </w:rPr>
        <w:t>In</w:t>
      </w:r>
      <w:r w:rsidR="00282855" w:rsidRPr="00753B1B">
        <w:rPr>
          <w:color w:val="0070C0"/>
          <w:sz w:val="28"/>
          <w:szCs w:val="28"/>
        </w:rPr>
        <w:t>troduction</w:t>
      </w:r>
    </w:p>
    <w:p w14:paraId="06DDAD8E" w14:textId="798D273F" w:rsidR="00282855" w:rsidRDefault="00282855" w:rsidP="00030A9B">
      <w:r w:rsidRPr="002A7513">
        <w:t xml:space="preserve">Cyclistic </w:t>
      </w:r>
      <w:r w:rsidR="00054DCB" w:rsidRPr="002A7513">
        <w:t xml:space="preserve">is a Chicago based </w:t>
      </w:r>
      <w:r w:rsidR="003436D0" w:rsidRPr="002A7513">
        <w:t xml:space="preserve">bicycle-sharing </w:t>
      </w:r>
      <w:r w:rsidR="00AA3DBF" w:rsidRPr="002A7513">
        <w:t xml:space="preserve">company. It provides the public access to </w:t>
      </w:r>
      <w:r w:rsidR="000A073B">
        <w:t>geo</w:t>
      </w:r>
      <w:r w:rsidR="00894AD1">
        <w:t>-</w:t>
      </w:r>
      <w:r w:rsidR="000A073B">
        <w:t xml:space="preserve">tracked </w:t>
      </w:r>
      <w:r w:rsidR="00C31CD6" w:rsidRPr="002A7513">
        <w:t xml:space="preserve">bicycles </w:t>
      </w:r>
      <w:r w:rsidR="00E254E0">
        <w:t xml:space="preserve">with a </w:t>
      </w:r>
      <w:r w:rsidR="002A7513" w:rsidRPr="002A7513">
        <w:t>fleet</w:t>
      </w:r>
      <w:r w:rsidR="002A7513">
        <w:t xml:space="preserve"> of </w:t>
      </w:r>
      <w:r w:rsidR="00E254E0">
        <w:t xml:space="preserve">over </w:t>
      </w:r>
      <w:r w:rsidR="002A7513">
        <w:t>5,8</w:t>
      </w:r>
      <w:r w:rsidR="00E254E0">
        <w:t>00</w:t>
      </w:r>
      <w:r w:rsidR="002A7513">
        <w:t xml:space="preserve"> bicycles </w:t>
      </w:r>
      <w:r w:rsidR="0098497C">
        <w:t xml:space="preserve">that </w:t>
      </w:r>
      <w:r w:rsidR="006D2E69">
        <w:t>can be accessed at</w:t>
      </w:r>
      <w:r w:rsidR="00E254E0">
        <w:t xml:space="preserve"> over</w:t>
      </w:r>
      <w:r w:rsidR="002A7513">
        <w:t xml:space="preserve"> 69</w:t>
      </w:r>
      <w:r w:rsidR="006977D4">
        <w:t>0 docking</w:t>
      </w:r>
      <w:r w:rsidR="002A7513">
        <w:t xml:space="preserve"> stations across </w:t>
      </w:r>
      <w:r w:rsidR="00E254E0">
        <w:t>the city</w:t>
      </w:r>
      <w:r w:rsidR="002A7513">
        <w:t>.</w:t>
      </w:r>
      <w:r w:rsidR="00030A9B">
        <w:t xml:space="preserve"> The bikes can be unlocked from one station and returned to any other station </w:t>
      </w:r>
      <w:r w:rsidR="00ED1925">
        <w:t>24 hours a day.</w:t>
      </w:r>
    </w:p>
    <w:p w14:paraId="6FD1B422" w14:textId="485ECCCE" w:rsidR="00C00B7A" w:rsidRDefault="00454FD0" w:rsidP="00030A9B">
      <w:r>
        <w:t>Cyclistic</w:t>
      </w:r>
      <w:r w:rsidR="003F2274">
        <w:t xml:space="preserve">’s business relies </w:t>
      </w:r>
      <w:r w:rsidR="00827332">
        <w:t>on it’s flexible pricing plan</w:t>
      </w:r>
      <w:r w:rsidR="004D300B">
        <w:t>s</w:t>
      </w:r>
      <w:r w:rsidR="00827332">
        <w:t xml:space="preserve"> which gives customers the option to purchase </w:t>
      </w:r>
      <w:r w:rsidR="004D300B">
        <w:t>single-ride passes, full-day passes, and annual memberships</w:t>
      </w:r>
      <w:r w:rsidR="009A324B">
        <w:t>. Customers who purchase single-ride or full-day passes are referred to as casual riders. Customers who purchase annual memberships are Cyclistic members. Along with traditional bicycles, Cyclistic offers reclining bikes, hand tricycles, and cargo bikes, making bike-share more inclusive to people with disabilities and riders who can’t use a standard two-wheeled bike.</w:t>
      </w:r>
    </w:p>
    <w:p w14:paraId="7D0923FF" w14:textId="1A8CBB50" w:rsidR="009A324B" w:rsidRDefault="009A324B" w:rsidP="00030A9B">
      <w:r>
        <w:t xml:space="preserve">Analysts at Cyclistic have determined that annual members are significantly more profitable than casual riders. The company </w:t>
      </w:r>
      <w:r w:rsidR="003314D1">
        <w:t xml:space="preserve">believes that acquiring more annual members will be key to its future growth. </w:t>
      </w:r>
      <w:r w:rsidR="008319E3">
        <w:t>Using</w:t>
      </w:r>
      <w:r w:rsidR="003314D1">
        <w:t xml:space="preserve"> current customer data Cyclistic’s goal is to </w:t>
      </w:r>
      <w:r w:rsidR="008319E3">
        <w:t xml:space="preserve">find insights on how to </w:t>
      </w:r>
      <w:r w:rsidR="003314D1">
        <w:t>convert more casual riders into annual members.</w:t>
      </w:r>
    </w:p>
    <w:p w14:paraId="4A6115E1" w14:textId="77777777" w:rsidR="00512835" w:rsidRDefault="00512835" w:rsidP="00030A9B"/>
    <w:p w14:paraId="1BC3BCD3" w14:textId="16779E7E" w:rsidR="00512835" w:rsidRPr="00753B1B" w:rsidRDefault="00512835" w:rsidP="00512835">
      <w:pPr>
        <w:rPr>
          <w:color w:val="0070C0"/>
          <w:sz w:val="28"/>
          <w:szCs w:val="28"/>
        </w:rPr>
      </w:pPr>
      <w:r w:rsidRPr="00753B1B">
        <w:rPr>
          <w:color w:val="0070C0"/>
          <w:sz w:val="28"/>
          <w:szCs w:val="28"/>
        </w:rPr>
        <w:t>Business Task</w:t>
      </w:r>
    </w:p>
    <w:p w14:paraId="7AA07F08" w14:textId="27C3CAFA" w:rsidR="00512835" w:rsidRDefault="00C46348" w:rsidP="00512835">
      <w:r>
        <w:t xml:space="preserve">Design marketing strategies aimed at converting casual riders into annual members. </w:t>
      </w:r>
      <w:r w:rsidR="00BF61AD">
        <w:t>Analyze the Cyclistic historical bike trip data to identify trends and answer the following questions:</w:t>
      </w:r>
    </w:p>
    <w:p w14:paraId="0CA988AC" w14:textId="77777777" w:rsidR="00C46348" w:rsidRDefault="00C46348" w:rsidP="00512835">
      <w:r>
        <w:t xml:space="preserve">1. How do annual members and casual riders use Cyclistic bikes differently? </w:t>
      </w:r>
    </w:p>
    <w:p w14:paraId="432C2EF1" w14:textId="77777777" w:rsidR="00C46348" w:rsidRDefault="00C46348" w:rsidP="00512835">
      <w:r>
        <w:lastRenderedPageBreak/>
        <w:t xml:space="preserve">2. Why would casual riders buy Cyclistic annual memberships? </w:t>
      </w:r>
    </w:p>
    <w:p w14:paraId="49900A4B" w14:textId="5EECF2D1" w:rsidR="00C46348" w:rsidRDefault="00C46348" w:rsidP="00512835">
      <w:r>
        <w:t>3. How can Cyclistic use digital media to influence casual riders to become members?</w:t>
      </w:r>
    </w:p>
    <w:p w14:paraId="32868FA2" w14:textId="77777777" w:rsidR="0096666B" w:rsidRDefault="0096666B" w:rsidP="00512835"/>
    <w:p w14:paraId="68F269AA" w14:textId="44BB9EF5" w:rsidR="007D39D3" w:rsidRPr="00753B1B" w:rsidRDefault="00280125" w:rsidP="00512835">
      <w:pPr>
        <w:rPr>
          <w:color w:val="0070C0"/>
          <w:sz w:val="28"/>
          <w:szCs w:val="28"/>
        </w:rPr>
      </w:pPr>
      <w:r w:rsidRPr="00753B1B">
        <w:rPr>
          <w:color w:val="0070C0"/>
          <w:sz w:val="28"/>
          <w:szCs w:val="28"/>
        </w:rPr>
        <w:t>Data Source</w:t>
      </w:r>
    </w:p>
    <w:p w14:paraId="2F132120" w14:textId="76A2AC85" w:rsidR="00C2426B" w:rsidRDefault="007D39D3" w:rsidP="00512835">
      <w:r w:rsidRPr="007D39D3">
        <w:t>This Project uses Cyclistic’s 12-month historical trip data from</w:t>
      </w:r>
      <w:r w:rsidR="005E34C1">
        <w:t xml:space="preserve"> year</w:t>
      </w:r>
      <w:r w:rsidRPr="007D39D3">
        <w:t xml:space="preserve"> 2022</w:t>
      </w:r>
      <w:r w:rsidR="00C2426B">
        <w:t xml:space="preserve"> found </w:t>
      </w:r>
      <w:hyperlink r:id="rId6" w:history="1">
        <w:r w:rsidR="00C2426B" w:rsidRPr="00C2426B">
          <w:rPr>
            <w:rStyle w:val="Hyperlink"/>
          </w:rPr>
          <w:t>here</w:t>
        </w:r>
      </w:hyperlink>
      <w:r w:rsidRPr="007D39D3">
        <w:t>.</w:t>
      </w:r>
      <w:r>
        <w:t xml:space="preserve"> </w:t>
      </w:r>
      <w:r w:rsidR="005E34C1">
        <w:t xml:space="preserve"> Datasets are first-party and strictly objective to refrain from the use of subjective biases.</w:t>
      </w:r>
    </w:p>
    <w:p w14:paraId="2D889084" w14:textId="068141FF" w:rsidR="00C2426B" w:rsidRPr="007D39D3" w:rsidRDefault="007D39D3" w:rsidP="00512835">
      <w:r>
        <w:t>(Note: The datasets have a different name because Cyclistic is a fictional company. For the purposes of this case study, the datasets are appropriate and will</w:t>
      </w:r>
      <w:r w:rsidR="00C2426B">
        <w:t xml:space="preserve"> provide relevant</w:t>
      </w:r>
      <w:r w:rsidR="00454377">
        <w:t xml:space="preserve"> and reliable</w:t>
      </w:r>
      <w:r w:rsidR="00C2426B">
        <w:t xml:space="preserve"> data.</w:t>
      </w:r>
      <w:r>
        <w:t>)</w:t>
      </w:r>
    </w:p>
    <w:p w14:paraId="43DD729A" w14:textId="77428AC4" w:rsidR="00C2426B" w:rsidRDefault="00280125" w:rsidP="00512835">
      <w:r>
        <w:t xml:space="preserve">The data has been made available by Motivate International Inc. under this </w:t>
      </w:r>
      <w:hyperlink r:id="rId7" w:history="1">
        <w:r w:rsidRPr="00280125">
          <w:rPr>
            <w:rStyle w:val="Hyperlink"/>
          </w:rPr>
          <w:t>license</w:t>
        </w:r>
      </w:hyperlink>
      <w:r w:rsidR="007D39D3">
        <w:t xml:space="preserve">. </w:t>
      </w:r>
    </w:p>
    <w:p w14:paraId="55C09E2B" w14:textId="2F43C7A6" w:rsidR="0096666B" w:rsidRDefault="00280125" w:rsidP="00512835">
      <w:r>
        <w:t xml:space="preserve">Please note that data-privacy issues </w:t>
      </w:r>
      <w:r w:rsidR="00C2426B">
        <w:t>prohibit</w:t>
      </w:r>
      <w:r>
        <w:t xml:space="preserve"> from using riders’ personally identifiable information. </w:t>
      </w:r>
      <w:r w:rsidR="005C3999">
        <w:t>This limits data specifics such as names, addresses and credit card info to determine if casual riders live in the Cyclistic service area or if they have purchased multiple single passes.</w:t>
      </w:r>
    </w:p>
    <w:p w14:paraId="637B9FB1" w14:textId="77777777" w:rsidR="00753B1B" w:rsidRDefault="00753B1B" w:rsidP="00512835"/>
    <w:p w14:paraId="5368FE5C" w14:textId="695DF274" w:rsidR="00753B1B" w:rsidRDefault="004431CA" w:rsidP="00512835">
      <w:pPr>
        <w:rPr>
          <w:color w:val="0070C0"/>
          <w:sz w:val="28"/>
          <w:szCs w:val="28"/>
        </w:rPr>
      </w:pPr>
      <w:r>
        <w:rPr>
          <w:color w:val="0070C0"/>
          <w:sz w:val="28"/>
          <w:szCs w:val="28"/>
        </w:rPr>
        <w:t xml:space="preserve">Data </w:t>
      </w:r>
      <w:r w:rsidR="00753B1B" w:rsidRPr="001C171E">
        <w:rPr>
          <w:color w:val="0070C0"/>
          <w:sz w:val="28"/>
          <w:szCs w:val="28"/>
        </w:rPr>
        <w:t>Process</w:t>
      </w:r>
    </w:p>
    <w:p w14:paraId="2505CA24" w14:textId="63A174B0" w:rsidR="00512835" w:rsidRDefault="004431CA" w:rsidP="00030A9B">
      <w:r>
        <w:t>Cyclistic’s 12-month history from year 2022 was downloaded from</w:t>
      </w:r>
      <w:r w:rsidRPr="004431CA">
        <w:t xml:space="preserve"> </w:t>
      </w:r>
      <w:r>
        <w:t>Motivate International Inc. in CSV format. Initial data cleaning</w:t>
      </w:r>
      <w:r w:rsidR="003429CF">
        <w:t>, formatting</w:t>
      </w:r>
      <w:r>
        <w:t xml:space="preserve"> and analysis was started in Excel to get an overall look and understanding of the data. </w:t>
      </w:r>
      <w:r w:rsidR="005B6F20">
        <w:t xml:space="preserve">Due to the size of the data, </w:t>
      </w:r>
      <w:r w:rsidR="00224D71">
        <w:t>additional</w:t>
      </w:r>
      <w:r w:rsidR="005B6F20">
        <w:t xml:space="preserve"> analysis was performed in SQL. For further visualizations, the findings were analyzed in Tableau.</w:t>
      </w:r>
    </w:p>
    <w:p w14:paraId="467028A0" w14:textId="1B4D9437" w:rsidR="00224D71" w:rsidRDefault="00224D71" w:rsidP="00030A9B">
      <w:r>
        <w:t>Due to this being my first case study, analysis was limited to ride durations (ride length) and day of week. Please be advised that an updated revision may be needed to provide a more conclusive analysis.</w:t>
      </w:r>
    </w:p>
    <w:p w14:paraId="24FCA8E5" w14:textId="766422A5" w:rsidR="003429CF" w:rsidRPr="00072125" w:rsidRDefault="00072125" w:rsidP="00030A9B">
      <w:pPr>
        <w:rPr>
          <w:color w:val="0070C0"/>
          <w:sz w:val="24"/>
          <w:szCs w:val="24"/>
        </w:rPr>
      </w:pPr>
      <w:r w:rsidRPr="00072125">
        <w:rPr>
          <w:color w:val="0070C0"/>
          <w:sz w:val="24"/>
          <w:szCs w:val="24"/>
        </w:rPr>
        <w:t>Formatting</w:t>
      </w:r>
      <w:r w:rsidR="001D0074">
        <w:rPr>
          <w:color w:val="0070C0"/>
          <w:sz w:val="24"/>
          <w:szCs w:val="24"/>
        </w:rPr>
        <w:t xml:space="preserve"> (Excel)</w:t>
      </w:r>
    </w:p>
    <w:p w14:paraId="63C1652F" w14:textId="5E212AB5" w:rsidR="003429CF" w:rsidRDefault="00072125" w:rsidP="00030A9B">
      <w:r>
        <w:t>Two extra columns were inserted into the spreadsheets to calculate “ride_length” and “day</w:t>
      </w:r>
      <w:r w:rsidR="00894AD1">
        <w:t>_</w:t>
      </w:r>
      <w:r>
        <w:t>of_week”. The length of each ride was calculated by subtracting the column “started_at” from the column “ended_at” (D2-C2) and formatted as HH:MM:SS. “day_of_week,” calculated the day of the week that each ride started using the “WEEKDAY” command (=WEEKDAY(C2,1)) and formatted as General, noting that 1 = Sunday and 7 = Saturday.</w:t>
      </w:r>
    </w:p>
    <w:p w14:paraId="36E3393E" w14:textId="77777777" w:rsidR="003429CF" w:rsidRDefault="003429CF" w:rsidP="00030A9B"/>
    <w:p w14:paraId="1D4DC733" w14:textId="453D4156" w:rsidR="003429CF" w:rsidRDefault="00072125" w:rsidP="00072125">
      <w:pPr>
        <w:jc w:val="center"/>
      </w:pPr>
      <w:r>
        <w:rPr>
          <w:noProof/>
        </w:rPr>
        <w:drawing>
          <wp:inline distT="0" distB="0" distL="0" distR="0" wp14:anchorId="24C7BBB6" wp14:editId="1D78FAE1">
            <wp:extent cx="5165215" cy="1569720"/>
            <wp:effectExtent l="0" t="0" r="0" b="0"/>
            <wp:docPr id="520944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44823" name=""/>
                    <pic:cNvPicPr/>
                  </pic:nvPicPr>
                  <pic:blipFill rotWithShape="1">
                    <a:blip r:embed="rId8"/>
                    <a:srcRect t="24525" r="79052" b="50066"/>
                    <a:stretch/>
                  </pic:blipFill>
                  <pic:spPr bwMode="auto">
                    <a:xfrm>
                      <a:off x="0" y="0"/>
                      <a:ext cx="5245755" cy="1594196"/>
                    </a:xfrm>
                    <a:prstGeom prst="rect">
                      <a:avLst/>
                    </a:prstGeom>
                    <a:ln>
                      <a:noFill/>
                    </a:ln>
                    <a:extLst>
                      <a:ext uri="{53640926-AAD7-44D8-BBD7-CCE9431645EC}">
                        <a14:shadowObscured xmlns:a14="http://schemas.microsoft.com/office/drawing/2010/main"/>
                      </a:ext>
                    </a:extLst>
                  </pic:spPr>
                </pic:pic>
              </a:graphicData>
            </a:graphic>
          </wp:inline>
        </w:drawing>
      </w:r>
    </w:p>
    <w:p w14:paraId="581AE3FB" w14:textId="77777777" w:rsidR="001D0074" w:rsidRDefault="001D0074" w:rsidP="00030A9B"/>
    <w:p w14:paraId="12435DE3" w14:textId="35232CCE" w:rsidR="001D0074" w:rsidRPr="001D0074" w:rsidRDefault="001D0074" w:rsidP="00030A9B">
      <w:pPr>
        <w:rPr>
          <w:color w:val="0070C0"/>
          <w:sz w:val="24"/>
          <w:szCs w:val="24"/>
        </w:rPr>
      </w:pPr>
      <w:r>
        <w:rPr>
          <w:color w:val="0070C0"/>
          <w:sz w:val="24"/>
          <w:szCs w:val="24"/>
        </w:rPr>
        <w:t>Cleaning (Excel)</w:t>
      </w:r>
    </w:p>
    <w:p w14:paraId="7BA87D77" w14:textId="768CCCA2" w:rsidR="005B6F20" w:rsidRDefault="001D0074" w:rsidP="001D0074">
      <w:pPr>
        <w:pStyle w:val="ListParagraph"/>
        <w:numPr>
          <w:ilvl w:val="0"/>
          <w:numId w:val="3"/>
        </w:numPr>
      </w:pPr>
      <w:r>
        <w:t>Checked and removed any duplicates</w:t>
      </w:r>
    </w:p>
    <w:p w14:paraId="37C26A7F" w14:textId="04C6A0B5" w:rsidR="001D0074" w:rsidRDefault="001D0074" w:rsidP="001D0074">
      <w:pPr>
        <w:pStyle w:val="ListParagraph"/>
        <w:numPr>
          <w:ilvl w:val="0"/>
          <w:numId w:val="3"/>
        </w:numPr>
      </w:pPr>
      <w:r>
        <w:t>Checked for null values</w:t>
      </w:r>
    </w:p>
    <w:p w14:paraId="25C2124E" w14:textId="438FAA82" w:rsidR="001D0074" w:rsidRDefault="001D0074" w:rsidP="001D0074">
      <w:pPr>
        <w:pStyle w:val="ListParagraph"/>
        <w:numPr>
          <w:ilvl w:val="0"/>
          <w:numId w:val="3"/>
        </w:numPr>
      </w:pPr>
      <w:r>
        <w:t>Checked and corrected any errors in date</w:t>
      </w:r>
      <w:r w:rsidR="00894AD1">
        <w:t>time</w:t>
      </w:r>
      <w:r>
        <w:t xml:space="preserve"> columns</w:t>
      </w:r>
    </w:p>
    <w:p w14:paraId="78E87FBE" w14:textId="77777777" w:rsidR="001D0074" w:rsidRDefault="001D0074" w:rsidP="001D0074"/>
    <w:p w14:paraId="3D9E830A" w14:textId="25690D21" w:rsidR="00683D31" w:rsidRDefault="00683D31" w:rsidP="001D0074">
      <w:r>
        <w:t xml:space="preserve">For data familiarization purposes initial analysis was performed for each month using pivot tables and bar chart. </w:t>
      </w:r>
      <w:r w:rsidR="00413943">
        <w:t>Ride lengths</w:t>
      </w:r>
      <w:r>
        <w:t xml:space="preserve"> for each month </w:t>
      </w:r>
      <w:r w:rsidR="00413943">
        <w:t>between casual riders and members stayed relatively consistent throughout the year.</w:t>
      </w:r>
      <w:r w:rsidR="00C7591E">
        <w:t xml:space="preserve"> </w:t>
      </w:r>
    </w:p>
    <w:p w14:paraId="0DD50B8A" w14:textId="77777777" w:rsidR="00683D31" w:rsidRDefault="00683D31" w:rsidP="001D0074"/>
    <w:tbl>
      <w:tblPr>
        <w:tblW w:w="5458" w:type="dxa"/>
        <w:jc w:val="center"/>
        <w:tblLook w:val="04A0" w:firstRow="1" w:lastRow="0" w:firstColumn="1" w:lastColumn="0" w:noHBand="0" w:noVBand="1"/>
      </w:tblPr>
      <w:tblGrid>
        <w:gridCol w:w="2085"/>
        <w:gridCol w:w="3373"/>
      </w:tblGrid>
      <w:tr w:rsidR="001D0074" w:rsidRPr="001D0074" w14:paraId="39E7B321" w14:textId="77777777" w:rsidTr="00683D31">
        <w:trPr>
          <w:trHeight w:val="182"/>
          <w:jc w:val="center"/>
        </w:trPr>
        <w:tc>
          <w:tcPr>
            <w:tcW w:w="2085" w:type="dxa"/>
            <w:tcBorders>
              <w:top w:val="nil"/>
              <w:left w:val="nil"/>
              <w:bottom w:val="single" w:sz="4" w:space="0" w:color="8EA9DB"/>
              <w:right w:val="nil"/>
            </w:tcBorders>
            <w:shd w:val="clear" w:color="D9E1F2" w:fill="D9E1F2"/>
            <w:noWrap/>
            <w:vAlign w:val="bottom"/>
            <w:hideMark/>
          </w:tcPr>
          <w:p w14:paraId="524E5770" w14:textId="77777777" w:rsidR="001D0074" w:rsidRPr="001D0074" w:rsidRDefault="001D0074" w:rsidP="001D0074">
            <w:pPr>
              <w:spacing w:after="0" w:line="240" w:lineRule="auto"/>
              <w:rPr>
                <w:rFonts w:ascii="Calibri" w:eastAsia="Times New Roman" w:hAnsi="Calibri" w:cs="Calibri"/>
                <w:b/>
                <w:bCs/>
                <w:color w:val="000000"/>
                <w:kern w:val="0"/>
                <w14:ligatures w14:val="none"/>
              </w:rPr>
            </w:pPr>
            <w:r w:rsidRPr="001D0074">
              <w:rPr>
                <w:rFonts w:ascii="Calibri" w:eastAsia="Times New Roman" w:hAnsi="Calibri" w:cs="Calibri"/>
                <w:b/>
                <w:bCs/>
                <w:color w:val="000000"/>
                <w:kern w:val="0"/>
                <w14:ligatures w14:val="none"/>
              </w:rPr>
              <w:t>Row Labels</w:t>
            </w:r>
          </w:p>
        </w:tc>
        <w:tc>
          <w:tcPr>
            <w:tcW w:w="3373" w:type="dxa"/>
            <w:tcBorders>
              <w:top w:val="nil"/>
              <w:left w:val="nil"/>
              <w:bottom w:val="single" w:sz="4" w:space="0" w:color="8EA9DB"/>
              <w:right w:val="nil"/>
            </w:tcBorders>
            <w:shd w:val="clear" w:color="D9E1F2" w:fill="D9E1F2"/>
            <w:noWrap/>
            <w:vAlign w:val="bottom"/>
            <w:hideMark/>
          </w:tcPr>
          <w:p w14:paraId="227D3F07" w14:textId="77777777" w:rsidR="001D0074" w:rsidRPr="001D0074" w:rsidRDefault="001D0074" w:rsidP="001D0074">
            <w:pPr>
              <w:spacing w:after="0" w:line="240" w:lineRule="auto"/>
              <w:rPr>
                <w:rFonts w:ascii="Calibri" w:eastAsia="Times New Roman" w:hAnsi="Calibri" w:cs="Calibri"/>
                <w:b/>
                <w:bCs/>
                <w:color w:val="000000"/>
                <w:kern w:val="0"/>
                <w14:ligatures w14:val="none"/>
              </w:rPr>
            </w:pPr>
            <w:r w:rsidRPr="001D0074">
              <w:rPr>
                <w:rFonts w:ascii="Calibri" w:eastAsia="Times New Roman" w:hAnsi="Calibri" w:cs="Calibri"/>
                <w:b/>
                <w:bCs/>
                <w:color w:val="000000"/>
                <w:kern w:val="0"/>
                <w14:ligatures w14:val="none"/>
              </w:rPr>
              <w:t>Average of ride_length</w:t>
            </w:r>
          </w:p>
        </w:tc>
      </w:tr>
      <w:tr w:rsidR="001D0074" w:rsidRPr="001D0074" w14:paraId="4D45AE4B" w14:textId="77777777" w:rsidTr="00683D31">
        <w:trPr>
          <w:trHeight w:val="182"/>
          <w:jc w:val="center"/>
        </w:trPr>
        <w:tc>
          <w:tcPr>
            <w:tcW w:w="2085" w:type="dxa"/>
            <w:tcBorders>
              <w:top w:val="nil"/>
              <w:left w:val="nil"/>
              <w:bottom w:val="single" w:sz="4" w:space="0" w:color="8EA9DB"/>
              <w:right w:val="nil"/>
            </w:tcBorders>
            <w:shd w:val="clear" w:color="auto" w:fill="auto"/>
            <w:noWrap/>
            <w:vAlign w:val="bottom"/>
            <w:hideMark/>
          </w:tcPr>
          <w:p w14:paraId="08CFCCB0" w14:textId="77777777" w:rsidR="001D0074" w:rsidRPr="001D0074" w:rsidRDefault="001D0074" w:rsidP="001D0074">
            <w:pPr>
              <w:spacing w:after="0" w:line="240" w:lineRule="auto"/>
              <w:rPr>
                <w:rFonts w:ascii="Calibri" w:eastAsia="Times New Roman" w:hAnsi="Calibri" w:cs="Calibri"/>
                <w:b/>
                <w:bCs/>
                <w:color w:val="000000"/>
                <w:kern w:val="0"/>
                <w14:ligatures w14:val="none"/>
              </w:rPr>
            </w:pPr>
            <w:r w:rsidRPr="001D0074">
              <w:rPr>
                <w:rFonts w:ascii="Calibri" w:eastAsia="Times New Roman" w:hAnsi="Calibri" w:cs="Calibri"/>
                <w:b/>
                <w:bCs/>
                <w:color w:val="000000"/>
                <w:kern w:val="0"/>
                <w14:ligatures w14:val="none"/>
              </w:rPr>
              <w:t>casual</w:t>
            </w:r>
          </w:p>
        </w:tc>
        <w:tc>
          <w:tcPr>
            <w:tcW w:w="3373" w:type="dxa"/>
            <w:tcBorders>
              <w:top w:val="nil"/>
              <w:left w:val="nil"/>
              <w:bottom w:val="single" w:sz="4" w:space="0" w:color="8EA9DB"/>
              <w:right w:val="nil"/>
            </w:tcBorders>
            <w:shd w:val="clear" w:color="auto" w:fill="auto"/>
            <w:noWrap/>
            <w:vAlign w:val="bottom"/>
            <w:hideMark/>
          </w:tcPr>
          <w:p w14:paraId="26EC2B4B" w14:textId="77777777" w:rsidR="001D0074" w:rsidRPr="001D0074" w:rsidRDefault="001D0074" w:rsidP="001D0074">
            <w:pPr>
              <w:spacing w:after="0" w:line="240" w:lineRule="auto"/>
              <w:jc w:val="right"/>
              <w:rPr>
                <w:rFonts w:ascii="Calibri" w:eastAsia="Times New Roman" w:hAnsi="Calibri" w:cs="Calibri"/>
                <w:b/>
                <w:bCs/>
                <w:color w:val="000000"/>
                <w:kern w:val="0"/>
                <w14:ligatures w14:val="none"/>
              </w:rPr>
            </w:pPr>
            <w:r w:rsidRPr="001D0074">
              <w:rPr>
                <w:rFonts w:ascii="Calibri" w:eastAsia="Times New Roman" w:hAnsi="Calibri" w:cs="Calibri"/>
                <w:b/>
                <w:bCs/>
                <w:color w:val="000000"/>
                <w:kern w:val="0"/>
                <w14:ligatures w14:val="none"/>
              </w:rPr>
              <w:t>0:32:06</w:t>
            </w:r>
          </w:p>
        </w:tc>
      </w:tr>
      <w:tr w:rsidR="001D0074" w:rsidRPr="001D0074" w14:paraId="13EC64F2" w14:textId="77777777" w:rsidTr="00683D31">
        <w:trPr>
          <w:trHeight w:val="182"/>
          <w:jc w:val="center"/>
        </w:trPr>
        <w:tc>
          <w:tcPr>
            <w:tcW w:w="2085" w:type="dxa"/>
            <w:tcBorders>
              <w:top w:val="nil"/>
              <w:left w:val="nil"/>
              <w:bottom w:val="single" w:sz="4" w:space="0" w:color="8EA9DB"/>
              <w:right w:val="nil"/>
            </w:tcBorders>
            <w:shd w:val="clear" w:color="auto" w:fill="auto"/>
            <w:noWrap/>
            <w:vAlign w:val="bottom"/>
            <w:hideMark/>
          </w:tcPr>
          <w:p w14:paraId="053C491E" w14:textId="77777777" w:rsidR="001D0074" w:rsidRPr="001D0074" w:rsidRDefault="001D0074" w:rsidP="001D0074">
            <w:pPr>
              <w:spacing w:after="0" w:line="240" w:lineRule="auto"/>
              <w:rPr>
                <w:rFonts w:ascii="Calibri" w:eastAsia="Times New Roman" w:hAnsi="Calibri" w:cs="Calibri"/>
                <w:b/>
                <w:bCs/>
                <w:color w:val="000000"/>
                <w:kern w:val="0"/>
                <w14:ligatures w14:val="none"/>
              </w:rPr>
            </w:pPr>
            <w:r w:rsidRPr="001D0074">
              <w:rPr>
                <w:rFonts w:ascii="Calibri" w:eastAsia="Times New Roman" w:hAnsi="Calibri" w:cs="Calibri"/>
                <w:b/>
                <w:bCs/>
                <w:color w:val="000000"/>
                <w:kern w:val="0"/>
                <w14:ligatures w14:val="none"/>
              </w:rPr>
              <w:t>member</w:t>
            </w:r>
          </w:p>
        </w:tc>
        <w:tc>
          <w:tcPr>
            <w:tcW w:w="3373" w:type="dxa"/>
            <w:tcBorders>
              <w:top w:val="nil"/>
              <w:left w:val="nil"/>
              <w:bottom w:val="single" w:sz="4" w:space="0" w:color="8EA9DB"/>
              <w:right w:val="nil"/>
            </w:tcBorders>
            <w:shd w:val="clear" w:color="auto" w:fill="auto"/>
            <w:noWrap/>
            <w:vAlign w:val="bottom"/>
            <w:hideMark/>
          </w:tcPr>
          <w:p w14:paraId="74CDBD84" w14:textId="77777777" w:rsidR="001D0074" w:rsidRPr="001D0074" w:rsidRDefault="001D0074" w:rsidP="00683D31">
            <w:pPr>
              <w:spacing w:after="0" w:line="240" w:lineRule="auto"/>
              <w:jc w:val="right"/>
              <w:rPr>
                <w:rFonts w:ascii="Calibri" w:eastAsia="Times New Roman" w:hAnsi="Calibri" w:cs="Calibri"/>
                <w:b/>
                <w:bCs/>
                <w:color w:val="000000"/>
                <w:kern w:val="0"/>
                <w14:ligatures w14:val="none"/>
              </w:rPr>
            </w:pPr>
            <w:r w:rsidRPr="001D0074">
              <w:rPr>
                <w:rFonts w:ascii="Calibri" w:eastAsia="Times New Roman" w:hAnsi="Calibri" w:cs="Calibri"/>
                <w:b/>
                <w:bCs/>
                <w:color w:val="000000"/>
                <w:kern w:val="0"/>
                <w14:ligatures w14:val="none"/>
              </w:rPr>
              <w:t>0:14:00</w:t>
            </w:r>
          </w:p>
        </w:tc>
      </w:tr>
      <w:tr w:rsidR="001D0074" w:rsidRPr="001D0074" w14:paraId="7C93A07A" w14:textId="77777777" w:rsidTr="00683D31">
        <w:trPr>
          <w:trHeight w:val="182"/>
          <w:jc w:val="center"/>
        </w:trPr>
        <w:tc>
          <w:tcPr>
            <w:tcW w:w="2085" w:type="dxa"/>
            <w:tcBorders>
              <w:top w:val="single" w:sz="4" w:space="0" w:color="8EA9DB"/>
              <w:left w:val="nil"/>
              <w:bottom w:val="nil"/>
              <w:right w:val="nil"/>
            </w:tcBorders>
            <w:shd w:val="clear" w:color="D9E1F2" w:fill="D9E1F2"/>
            <w:noWrap/>
            <w:vAlign w:val="bottom"/>
            <w:hideMark/>
          </w:tcPr>
          <w:p w14:paraId="6EE95248" w14:textId="77777777" w:rsidR="001D0074" w:rsidRPr="001D0074" w:rsidRDefault="001D0074" w:rsidP="001D0074">
            <w:pPr>
              <w:spacing w:after="0" w:line="240" w:lineRule="auto"/>
              <w:rPr>
                <w:rFonts w:ascii="Calibri" w:eastAsia="Times New Roman" w:hAnsi="Calibri" w:cs="Calibri"/>
                <w:b/>
                <w:bCs/>
                <w:color w:val="000000"/>
                <w:kern w:val="0"/>
                <w14:ligatures w14:val="none"/>
              </w:rPr>
            </w:pPr>
            <w:r w:rsidRPr="001D0074">
              <w:rPr>
                <w:rFonts w:ascii="Calibri" w:eastAsia="Times New Roman" w:hAnsi="Calibri" w:cs="Calibri"/>
                <w:b/>
                <w:bCs/>
                <w:color w:val="000000"/>
                <w:kern w:val="0"/>
                <w14:ligatures w14:val="none"/>
              </w:rPr>
              <w:t>Total Average</w:t>
            </w:r>
          </w:p>
        </w:tc>
        <w:tc>
          <w:tcPr>
            <w:tcW w:w="3373" w:type="dxa"/>
            <w:tcBorders>
              <w:top w:val="single" w:sz="4" w:space="0" w:color="8EA9DB"/>
              <w:left w:val="nil"/>
              <w:bottom w:val="nil"/>
              <w:right w:val="nil"/>
            </w:tcBorders>
            <w:shd w:val="clear" w:color="D9E1F2" w:fill="D9E1F2"/>
            <w:noWrap/>
            <w:vAlign w:val="bottom"/>
            <w:hideMark/>
          </w:tcPr>
          <w:p w14:paraId="0806811B" w14:textId="77777777" w:rsidR="001D0074" w:rsidRPr="001D0074" w:rsidRDefault="001D0074" w:rsidP="001D0074">
            <w:pPr>
              <w:spacing w:after="0" w:line="240" w:lineRule="auto"/>
              <w:jc w:val="right"/>
              <w:rPr>
                <w:rFonts w:ascii="Calibri" w:eastAsia="Times New Roman" w:hAnsi="Calibri" w:cs="Calibri"/>
                <w:b/>
                <w:bCs/>
                <w:color w:val="000000"/>
                <w:kern w:val="0"/>
                <w14:ligatures w14:val="none"/>
              </w:rPr>
            </w:pPr>
            <w:r w:rsidRPr="001D0074">
              <w:rPr>
                <w:rFonts w:ascii="Calibri" w:eastAsia="Times New Roman" w:hAnsi="Calibri" w:cs="Calibri"/>
                <w:b/>
                <w:bCs/>
                <w:color w:val="000000"/>
                <w:kern w:val="0"/>
                <w14:ligatures w14:val="none"/>
              </w:rPr>
              <w:t>0:22:41</w:t>
            </w:r>
          </w:p>
        </w:tc>
      </w:tr>
    </w:tbl>
    <w:p w14:paraId="14C9623B" w14:textId="77777777" w:rsidR="001D0074" w:rsidRDefault="001D0074" w:rsidP="001D0074"/>
    <w:p w14:paraId="285D8EC7" w14:textId="09CDBFAC" w:rsidR="00683D31" w:rsidRDefault="00683D31" w:rsidP="00683D31">
      <w:pPr>
        <w:jc w:val="center"/>
      </w:pPr>
      <w:r>
        <w:rPr>
          <w:noProof/>
        </w:rPr>
        <w:drawing>
          <wp:inline distT="0" distB="0" distL="0" distR="0" wp14:anchorId="353EEABF" wp14:editId="49C0833E">
            <wp:extent cx="4572000" cy="2743200"/>
            <wp:effectExtent l="0" t="0" r="0" b="0"/>
            <wp:docPr id="1988279136" name="Chart 1">
              <a:extLst xmlns:a="http://schemas.openxmlformats.org/drawingml/2006/main">
                <a:ext uri="{FF2B5EF4-FFF2-40B4-BE49-F238E27FC236}">
                  <a16:creationId xmlns:a16="http://schemas.microsoft.com/office/drawing/2014/main" id="{D98AA51D-C3DD-31AD-4294-5B4A1E3D90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BB8EC2" w14:textId="77777777" w:rsidR="00894AD1" w:rsidRDefault="00894AD1" w:rsidP="00894AD1"/>
    <w:p w14:paraId="7AC1A4C9" w14:textId="4E6F0D90" w:rsidR="00894AD1" w:rsidRDefault="00894AD1" w:rsidP="00894AD1">
      <w:r>
        <w:t xml:space="preserve">Further calculations were </w:t>
      </w:r>
      <w:r w:rsidR="00814907">
        <w:t>conducted to find the mean, max and mode.</w:t>
      </w:r>
    </w:p>
    <w:p w14:paraId="5FCC4670" w14:textId="066145C0" w:rsidR="00814907" w:rsidRDefault="00814907" w:rsidP="00894AD1">
      <w:r>
        <w:t>Formulas used:</w:t>
      </w:r>
    </w:p>
    <w:p w14:paraId="77BEEB8D" w14:textId="45ED443C" w:rsidR="00814907" w:rsidRDefault="00814907" w:rsidP="00814907">
      <w:pPr>
        <w:pStyle w:val="ListParagraph"/>
        <w:numPr>
          <w:ilvl w:val="0"/>
          <w:numId w:val="4"/>
        </w:numPr>
      </w:pPr>
      <w:r w:rsidRPr="00814907">
        <w:t>=AVERAGE(D4:D244835)</w:t>
      </w:r>
    </w:p>
    <w:p w14:paraId="7FDB6E1B" w14:textId="700D66A8" w:rsidR="00814907" w:rsidRDefault="00814907" w:rsidP="00814907">
      <w:pPr>
        <w:pStyle w:val="ListParagraph"/>
        <w:numPr>
          <w:ilvl w:val="0"/>
          <w:numId w:val="4"/>
        </w:numPr>
      </w:pPr>
      <w:r w:rsidRPr="00814907">
        <w:t>=MAX(D4:D244835)</w:t>
      </w:r>
    </w:p>
    <w:p w14:paraId="1B80BE07" w14:textId="11517C5D" w:rsidR="00814907" w:rsidRDefault="00814907" w:rsidP="00814907">
      <w:pPr>
        <w:pStyle w:val="ListParagraph"/>
        <w:numPr>
          <w:ilvl w:val="0"/>
          <w:numId w:val="4"/>
        </w:numPr>
      </w:pPr>
      <w:r w:rsidRPr="00814907">
        <w:t>=MODE(E4:E244835)</w:t>
      </w:r>
    </w:p>
    <w:p w14:paraId="135EFB5E" w14:textId="77777777" w:rsidR="00814907" w:rsidRDefault="00814907" w:rsidP="00814907"/>
    <w:p w14:paraId="243692B1" w14:textId="5078D87D" w:rsidR="00814907" w:rsidRDefault="00814907" w:rsidP="00814907">
      <w:r>
        <w:lastRenderedPageBreak/>
        <w:t>Results for April 2022</w:t>
      </w:r>
    </w:p>
    <w:tbl>
      <w:tblPr>
        <w:tblW w:w="4380" w:type="dxa"/>
        <w:jc w:val="center"/>
        <w:tblLook w:val="04A0" w:firstRow="1" w:lastRow="0" w:firstColumn="1" w:lastColumn="0" w:noHBand="0" w:noVBand="1"/>
      </w:tblPr>
      <w:tblGrid>
        <w:gridCol w:w="960"/>
        <w:gridCol w:w="1115"/>
        <w:gridCol w:w="960"/>
        <w:gridCol w:w="1480"/>
      </w:tblGrid>
      <w:tr w:rsidR="00814907" w:rsidRPr="00814907" w14:paraId="320BF10A" w14:textId="77777777" w:rsidTr="00814907">
        <w:trPr>
          <w:trHeight w:val="288"/>
          <w:jc w:val="center"/>
        </w:trPr>
        <w:tc>
          <w:tcPr>
            <w:tcW w:w="960" w:type="dxa"/>
            <w:tcBorders>
              <w:top w:val="single" w:sz="4" w:space="0" w:color="auto"/>
              <w:left w:val="single" w:sz="4" w:space="0" w:color="auto"/>
              <w:bottom w:val="nil"/>
              <w:right w:val="nil"/>
            </w:tcBorders>
            <w:shd w:val="clear" w:color="000000" w:fill="D6DCE4"/>
            <w:noWrap/>
            <w:vAlign w:val="bottom"/>
            <w:hideMark/>
          </w:tcPr>
          <w:p w14:paraId="71278CA9" w14:textId="57171822" w:rsidR="00814907" w:rsidRPr="00814907" w:rsidRDefault="00814907" w:rsidP="00814907">
            <w:pPr>
              <w:spacing w:after="0" w:line="240" w:lineRule="auto"/>
              <w:rPr>
                <w:rFonts w:ascii="Calibri" w:eastAsia="Times New Roman" w:hAnsi="Calibri" w:cs="Calibri"/>
                <w:color w:val="000000"/>
                <w:kern w:val="0"/>
                <w14:ligatures w14:val="none"/>
              </w:rPr>
            </w:pPr>
          </w:p>
        </w:tc>
        <w:tc>
          <w:tcPr>
            <w:tcW w:w="980" w:type="dxa"/>
            <w:tcBorders>
              <w:top w:val="single" w:sz="4" w:space="0" w:color="auto"/>
              <w:left w:val="nil"/>
              <w:bottom w:val="nil"/>
              <w:right w:val="nil"/>
            </w:tcBorders>
            <w:shd w:val="clear" w:color="000000" w:fill="D6DCE4"/>
            <w:noWrap/>
            <w:vAlign w:val="bottom"/>
            <w:hideMark/>
          </w:tcPr>
          <w:p w14:paraId="154C1659" w14:textId="77777777" w:rsidR="00814907" w:rsidRPr="00814907" w:rsidRDefault="00814907" w:rsidP="00814907">
            <w:pPr>
              <w:spacing w:after="0" w:line="240" w:lineRule="auto"/>
              <w:rPr>
                <w:rFonts w:ascii="Calibri" w:eastAsia="Times New Roman" w:hAnsi="Calibri" w:cs="Calibri"/>
                <w:color w:val="000000"/>
                <w:kern w:val="0"/>
                <w14:ligatures w14:val="none"/>
              </w:rPr>
            </w:pPr>
            <w:r w:rsidRPr="00814907">
              <w:rPr>
                <w:rFonts w:ascii="Calibri" w:eastAsia="Times New Roman" w:hAnsi="Calibri" w:cs="Calibri"/>
                <w:color w:val="000000"/>
                <w:kern w:val="0"/>
                <w14:ligatures w14:val="none"/>
              </w:rPr>
              <w:t>Casual</w:t>
            </w:r>
          </w:p>
        </w:tc>
        <w:tc>
          <w:tcPr>
            <w:tcW w:w="960" w:type="dxa"/>
            <w:tcBorders>
              <w:top w:val="single" w:sz="4" w:space="0" w:color="auto"/>
              <w:left w:val="nil"/>
              <w:bottom w:val="nil"/>
              <w:right w:val="nil"/>
            </w:tcBorders>
            <w:shd w:val="clear" w:color="000000" w:fill="D6DCE4"/>
            <w:noWrap/>
            <w:vAlign w:val="bottom"/>
            <w:hideMark/>
          </w:tcPr>
          <w:p w14:paraId="23021DFD" w14:textId="77777777" w:rsidR="00814907" w:rsidRPr="00814907" w:rsidRDefault="00814907" w:rsidP="00814907">
            <w:pPr>
              <w:spacing w:after="0" w:line="240" w:lineRule="auto"/>
              <w:rPr>
                <w:rFonts w:ascii="Calibri" w:eastAsia="Times New Roman" w:hAnsi="Calibri" w:cs="Calibri"/>
                <w:color w:val="000000"/>
                <w:kern w:val="0"/>
                <w14:ligatures w14:val="none"/>
              </w:rPr>
            </w:pPr>
            <w:r w:rsidRPr="00814907">
              <w:rPr>
                <w:rFonts w:ascii="Calibri" w:eastAsia="Times New Roman" w:hAnsi="Calibri" w:cs="Calibri"/>
                <w:color w:val="000000"/>
                <w:kern w:val="0"/>
                <w14:ligatures w14:val="none"/>
              </w:rPr>
              <w:t> </w:t>
            </w:r>
          </w:p>
        </w:tc>
        <w:tc>
          <w:tcPr>
            <w:tcW w:w="1480" w:type="dxa"/>
            <w:tcBorders>
              <w:top w:val="single" w:sz="4" w:space="0" w:color="auto"/>
              <w:left w:val="nil"/>
              <w:bottom w:val="nil"/>
              <w:right w:val="single" w:sz="4" w:space="0" w:color="auto"/>
            </w:tcBorders>
            <w:shd w:val="clear" w:color="000000" w:fill="D6DCE4"/>
            <w:noWrap/>
            <w:vAlign w:val="bottom"/>
            <w:hideMark/>
          </w:tcPr>
          <w:p w14:paraId="23453B98" w14:textId="77777777" w:rsidR="00814907" w:rsidRPr="00814907" w:rsidRDefault="00814907" w:rsidP="00814907">
            <w:pPr>
              <w:spacing w:after="0" w:line="240" w:lineRule="auto"/>
              <w:rPr>
                <w:rFonts w:ascii="Calibri" w:eastAsia="Times New Roman" w:hAnsi="Calibri" w:cs="Calibri"/>
                <w:color w:val="000000"/>
                <w:kern w:val="0"/>
                <w14:ligatures w14:val="none"/>
              </w:rPr>
            </w:pPr>
            <w:r w:rsidRPr="00814907">
              <w:rPr>
                <w:rFonts w:ascii="Calibri" w:eastAsia="Times New Roman" w:hAnsi="Calibri" w:cs="Calibri"/>
                <w:color w:val="000000"/>
                <w:kern w:val="0"/>
                <w14:ligatures w14:val="none"/>
              </w:rPr>
              <w:t>Member</w:t>
            </w:r>
          </w:p>
        </w:tc>
      </w:tr>
      <w:tr w:rsidR="00814907" w:rsidRPr="00814907" w14:paraId="3229635E" w14:textId="77777777" w:rsidTr="00814907">
        <w:trPr>
          <w:trHeight w:val="288"/>
          <w:jc w:val="center"/>
        </w:trPr>
        <w:tc>
          <w:tcPr>
            <w:tcW w:w="960" w:type="dxa"/>
            <w:tcBorders>
              <w:top w:val="nil"/>
              <w:left w:val="single" w:sz="4" w:space="0" w:color="auto"/>
              <w:bottom w:val="nil"/>
              <w:right w:val="nil"/>
            </w:tcBorders>
            <w:shd w:val="clear" w:color="auto" w:fill="auto"/>
            <w:noWrap/>
            <w:vAlign w:val="bottom"/>
            <w:hideMark/>
          </w:tcPr>
          <w:p w14:paraId="0F2AD6AA" w14:textId="77777777" w:rsidR="00814907" w:rsidRPr="00814907" w:rsidRDefault="00814907" w:rsidP="00814907">
            <w:pPr>
              <w:spacing w:after="0" w:line="240" w:lineRule="auto"/>
              <w:rPr>
                <w:rFonts w:ascii="Calibri" w:eastAsia="Times New Roman" w:hAnsi="Calibri" w:cs="Calibri"/>
                <w:color w:val="000000"/>
                <w:kern w:val="0"/>
                <w14:ligatures w14:val="none"/>
              </w:rPr>
            </w:pPr>
            <w:r w:rsidRPr="00814907">
              <w:rPr>
                <w:rFonts w:ascii="Calibri" w:eastAsia="Times New Roman" w:hAnsi="Calibri" w:cs="Calibri"/>
                <w:color w:val="000000"/>
                <w:kern w:val="0"/>
                <w14:ligatures w14:val="none"/>
              </w:rPr>
              <w:t>mean</w:t>
            </w:r>
          </w:p>
        </w:tc>
        <w:tc>
          <w:tcPr>
            <w:tcW w:w="980" w:type="dxa"/>
            <w:tcBorders>
              <w:top w:val="nil"/>
              <w:left w:val="nil"/>
              <w:bottom w:val="nil"/>
              <w:right w:val="nil"/>
            </w:tcBorders>
            <w:shd w:val="clear" w:color="auto" w:fill="auto"/>
            <w:noWrap/>
            <w:vAlign w:val="bottom"/>
            <w:hideMark/>
          </w:tcPr>
          <w:p w14:paraId="7979FCEA" w14:textId="77777777" w:rsidR="00814907" w:rsidRPr="00814907" w:rsidRDefault="00814907" w:rsidP="00814907">
            <w:pPr>
              <w:spacing w:after="0" w:line="240" w:lineRule="auto"/>
              <w:jc w:val="right"/>
              <w:rPr>
                <w:rFonts w:ascii="Calibri" w:eastAsia="Times New Roman" w:hAnsi="Calibri" w:cs="Calibri"/>
                <w:color w:val="000000"/>
                <w:kern w:val="0"/>
                <w14:ligatures w14:val="none"/>
              </w:rPr>
            </w:pPr>
            <w:r w:rsidRPr="00814907">
              <w:rPr>
                <w:rFonts w:ascii="Calibri" w:eastAsia="Times New Roman" w:hAnsi="Calibri" w:cs="Calibri"/>
                <w:color w:val="000000"/>
                <w:kern w:val="0"/>
                <w14:ligatures w14:val="none"/>
              </w:rPr>
              <w:t>0:29:32</w:t>
            </w:r>
          </w:p>
        </w:tc>
        <w:tc>
          <w:tcPr>
            <w:tcW w:w="960" w:type="dxa"/>
            <w:tcBorders>
              <w:top w:val="nil"/>
              <w:left w:val="nil"/>
              <w:bottom w:val="nil"/>
              <w:right w:val="nil"/>
            </w:tcBorders>
            <w:shd w:val="clear" w:color="auto" w:fill="auto"/>
            <w:noWrap/>
            <w:vAlign w:val="bottom"/>
            <w:hideMark/>
          </w:tcPr>
          <w:p w14:paraId="57E88FF2" w14:textId="77777777" w:rsidR="00814907" w:rsidRPr="00814907" w:rsidRDefault="00814907" w:rsidP="00814907">
            <w:pPr>
              <w:spacing w:after="0" w:line="240" w:lineRule="auto"/>
              <w:jc w:val="right"/>
              <w:rPr>
                <w:rFonts w:ascii="Calibri" w:eastAsia="Times New Roman" w:hAnsi="Calibri" w:cs="Calibri"/>
                <w:color w:val="000000"/>
                <w:kern w:val="0"/>
                <w14:ligatures w14:val="none"/>
              </w:rPr>
            </w:pPr>
          </w:p>
        </w:tc>
        <w:tc>
          <w:tcPr>
            <w:tcW w:w="1480" w:type="dxa"/>
            <w:tcBorders>
              <w:top w:val="nil"/>
              <w:left w:val="nil"/>
              <w:bottom w:val="nil"/>
              <w:right w:val="single" w:sz="4" w:space="0" w:color="auto"/>
            </w:tcBorders>
            <w:shd w:val="clear" w:color="auto" w:fill="auto"/>
            <w:noWrap/>
            <w:vAlign w:val="bottom"/>
            <w:hideMark/>
          </w:tcPr>
          <w:p w14:paraId="0FE72955" w14:textId="77777777" w:rsidR="00814907" w:rsidRPr="00814907" w:rsidRDefault="00814907" w:rsidP="00814907">
            <w:pPr>
              <w:spacing w:after="0" w:line="240" w:lineRule="auto"/>
              <w:jc w:val="right"/>
              <w:rPr>
                <w:rFonts w:ascii="Calibri" w:eastAsia="Times New Roman" w:hAnsi="Calibri" w:cs="Calibri"/>
                <w:color w:val="000000"/>
                <w:kern w:val="0"/>
                <w14:ligatures w14:val="none"/>
              </w:rPr>
            </w:pPr>
            <w:r w:rsidRPr="00814907">
              <w:rPr>
                <w:rFonts w:ascii="Calibri" w:eastAsia="Times New Roman" w:hAnsi="Calibri" w:cs="Calibri"/>
                <w:color w:val="000000"/>
                <w:kern w:val="0"/>
                <w14:ligatures w14:val="none"/>
              </w:rPr>
              <w:t>0:11:30</w:t>
            </w:r>
          </w:p>
        </w:tc>
      </w:tr>
      <w:tr w:rsidR="00814907" w:rsidRPr="00814907" w14:paraId="29DBADC2" w14:textId="77777777" w:rsidTr="00814907">
        <w:trPr>
          <w:trHeight w:val="288"/>
          <w:jc w:val="center"/>
        </w:trPr>
        <w:tc>
          <w:tcPr>
            <w:tcW w:w="960" w:type="dxa"/>
            <w:tcBorders>
              <w:top w:val="nil"/>
              <w:left w:val="single" w:sz="4" w:space="0" w:color="auto"/>
              <w:bottom w:val="nil"/>
              <w:right w:val="nil"/>
            </w:tcBorders>
            <w:shd w:val="clear" w:color="auto" w:fill="auto"/>
            <w:noWrap/>
            <w:vAlign w:val="bottom"/>
            <w:hideMark/>
          </w:tcPr>
          <w:p w14:paraId="78D5DD8B" w14:textId="77777777" w:rsidR="00814907" w:rsidRPr="00814907" w:rsidRDefault="00814907" w:rsidP="00814907">
            <w:pPr>
              <w:spacing w:after="0" w:line="240" w:lineRule="auto"/>
              <w:rPr>
                <w:rFonts w:ascii="Calibri" w:eastAsia="Times New Roman" w:hAnsi="Calibri" w:cs="Calibri"/>
                <w:color w:val="000000"/>
                <w:kern w:val="0"/>
                <w14:ligatures w14:val="none"/>
              </w:rPr>
            </w:pPr>
            <w:r w:rsidRPr="00814907">
              <w:rPr>
                <w:rFonts w:ascii="Calibri" w:eastAsia="Times New Roman" w:hAnsi="Calibri" w:cs="Calibri"/>
                <w:color w:val="000000"/>
                <w:kern w:val="0"/>
                <w14:ligatures w14:val="none"/>
              </w:rPr>
              <w:t>max</w:t>
            </w:r>
          </w:p>
        </w:tc>
        <w:tc>
          <w:tcPr>
            <w:tcW w:w="980" w:type="dxa"/>
            <w:tcBorders>
              <w:top w:val="nil"/>
              <w:left w:val="nil"/>
              <w:bottom w:val="nil"/>
              <w:right w:val="nil"/>
            </w:tcBorders>
            <w:shd w:val="clear" w:color="auto" w:fill="auto"/>
            <w:noWrap/>
            <w:vAlign w:val="bottom"/>
            <w:hideMark/>
          </w:tcPr>
          <w:p w14:paraId="3FA119E1" w14:textId="77777777" w:rsidR="00814907" w:rsidRPr="00814907" w:rsidRDefault="00814907" w:rsidP="00814907">
            <w:pPr>
              <w:spacing w:after="0" w:line="240" w:lineRule="auto"/>
              <w:jc w:val="right"/>
              <w:rPr>
                <w:rFonts w:ascii="Calibri" w:eastAsia="Times New Roman" w:hAnsi="Calibri" w:cs="Calibri"/>
                <w:color w:val="000000"/>
                <w:kern w:val="0"/>
                <w14:ligatures w14:val="none"/>
              </w:rPr>
            </w:pPr>
            <w:r w:rsidRPr="00814907">
              <w:rPr>
                <w:rFonts w:ascii="Calibri" w:eastAsia="Times New Roman" w:hAnsi="Calibri" w:cs="Calibri"/>
                <w:color w:val="000000"/>
                <w:kern w:val="0"/>
                <w14:ligatures w14:val="none"/>
              </w:rPr>
              <w:t>352:02:12</w:t>
            </w:r>
          </w:p>
        </w:tc>
        <w:tc>
          <w:tcPr>
            <w:tcW w:w="960" w:type="dxa"/>
            <w:tcBorders>
              <w:top w:val="nil"/>
              <w:left w:val="nil"/>
              <w:bottom w:val="nil"/>
              <w:right w:val="nil"/>
            </w:tcBorders>
            <w:shd w:val="clear" w:color="auto" w:fill="auto"/>
            <w:noWrap/>
            <w:vAlign w:val="bottom"/>
            <w:hideMark/>
          </w:tcPr>
          <w:p w14:paraId="226A944C" w14:textId="77777777" w:rsidR="00814907" w:rsidRPr="00814907" w:rsidRDefault="00814907" w:rsidP="00814907">
            <w:pPr>
              <w:spacing w:after="0" w:line="240" w:lineRule="auto"/>
              <w:jc w:val="right"/>
              <w:rPr>
                <w:rFonts w:ascii="Calibri" w:eastAsia="Times New Roman" w:hAnsi="Calibri" w:cs="Calibri"/>
                <w:color w:val="000000"/>
                <w:kern w:val="0"/>
                <w14:ligatures w14:val="none"/>
              </w:rPr>
            </w:pPr>
          </w:p>
        </w:tc>
        <w:tc>
          <w:tcPr>
            <w:tcW w:w="1480" w:type="dxa"/>
            <w:tcBorders>
              <w:top w:val="nil"/>
              <w:left w:val="nil"/>
              <w:bottom w:val="nil"/>
              <w:right w:val="single" w:sz="4" w:space="0" w:color="auto"/>
            </w:tcBorders>
            <w:shd w:val="clear" w:color="auto" w:fill="auto"/>
            <w:noWrap/>
            <w:vAlign w:val="bottom"/>
            <w:hideMark/>
          </w:tcPr>
          <w:p w14:paraId="6DC7ECFE" w14:textId="77777777" w:rsidR="00814907" w:rsidRPr="00814907" w:rsidRDefault="00814907" w:rsidP="00814907">
            <w:pPr>
              <w:spacing w:after="0" w:line="240" w:lineRule="auto"/>
              <w:jc w:val="right"/>
              <w:rPr>
                <w:rFonts w:ascii="Calibri" w:eastAsia="Times New Roman" w:hAnsi="Calibri" w:cs="Calibri"/>
                <w:color w:val="000000"/>
                <w:kern w:val="0"/>
                <w14:ligatures w14:val="none"/>
              </w:rPr>
            </w:pPr>
            <w:r w:rsidRPr="00814907">
              <w:rPr>
                <w:rFonts w:ascii="Calibri" w:eastAsia="Times New Roman" w:hAnsi="Calibri" w:cs="Calibri"/>
                <w:color w:val="000000"/>
                <w:kern w:val="0"/>
                <w14:ligatures w14:val="none"/>
              </w:rPr>
              <w:t>24:59:58</w:t>
            </w:r>
          </w:p>
        </w:tc>
      </w:tr>
      <w:tr w:rsidR="00814907" w:rsidRPr="00814907" w14:paraId="0FC789AE" w14:textId="77777777" w:rsidTr="00814907">
        <w:trPr>
          <w:trHeight w:val="288"/>
          <w:jc w:val="center"/>
        </w:trPr>
        <w:tc>
          <w:tcPr>
            <w:tcW w:w="960" w:type="dxa"/>
            <w:tcBorders>
              <w:top w:val="nil"/>
              <w:left w:val="single" w:sz="4" w:space="0" w:color="auto"/>
              <w:bottom w:val="single" w:sz="4" w:space="0" w:color="auto"/>
              <w:right w:val="nil"/>
            </w:tcBorders>
            <w:shd w:val="clear" w:color="auto" w:fill="auto"/>
            <w:noWrap/>
            <w:vAlign w:val="bottom"/>
            <w:hideMark/>
          </w:tcPr>
          <w:p w14:paraId="6BA5AB17" w14:textId="77777777" w:rsidR="00814907" w:rsidRPr="00814907" w:rsidRDefault="00814907" w:rsidP="00814907">
            <w:pPr>
              <w:spacing w:after="0" w:line="240" w:lineRule="auto"/>
              <w:rPr>
                <w:rFonts w:ascii="Calibri" w:eastAsia="Times New Roman" w:hAnsi="Calibri" w:cs="Calibri"/>
                <w:color w:val="000000"/>
                <w:kern w:val="0"/>
                <w14:ligatures w14:val="none"/>
              </w:rPr>
            </w:pPr>
            <w:r w:rsidRPr="00814907">
              <w:rPr>
                <w:rFonts w:ascii="Calibri" w:eastAsia="Times New Roman" w:hAnsi="Calibri" w:cs="Calibri"/>
                <w:color w:val="000000"/>
                <w:kern w:val="0"/>
                <w14:ligatures w14:val="none"/>
              </w:rPr>
              <w:t>mode</w:t>
            </w:r>
          </w:p>
        </w:tc>
        <w:tc>
          <w:tcPr>
            <w:tcW w:w="980" w:type="dxa"/>
            <w:tcBorders>
              <w:top w:val="nil"/>
              <w:left w:val="nil"/>
              <w:bottom w:val="single" w:sz="4" w:space="0" w:color="auto"/>
              <w:right w:val="nil"/>
            </w:tcBorders>
            <w:shd w:val="clear" w:color="auto" w:fill="auto"/>
            <w:noWrap/>
            <w:vAlign w:val="bottom"/>
            <w:hideMark/>
          </w:tcPr>
          <w:p w14:paraId="4DA1735C" w14:textId="77777777" w:rsidR="00814907" w:rsidRPr="00814907" w:rsidRDefault="00814907" w:rsidP="00814907">
            <w:pPr>
              <w:spacing w:after="0" w:line="240" w:lineRule="auto"/>
              <w:jc w:val="right"/>
              <w:rPr>
                <w:rFonts w:ascii="Calibri" w:eastAsia="Times New Roman" w:hAnsi="Calibri" w:cs="Calibri"/>
                <w:color w:val="000000"/>
                <w:kern w:val="0"/>
                <w14:ligatures w14:val="none"/>
              </w:rPr>
            </w:pPr>
            <w:r w:rsidRPr="00814907">
              <w:rPr>
                <w:rFonts w:ascii="Calibri" w:eastAsia="Times New Roman" w:hAnsi="Calibri" w:cs="Calibri"/>
                <w:color w:val="000000"/>
                <w:kern w:val="0"/>
                <w14:ligatures w14:val="none"/>
              </w:rPr>
              <w:t>7</w:t>
            </w:r>
          </w:p>
        </w:tc>
        <w:tc>
          <w:tcPr>
            <w:tcW w:w="960" w:type="dxa"/>
            <w:tcBorders>
              <w:top w:val="nil"/>
              <w:left w:val="nil"/>
              <w:bottom w:val="single" w:sz="4" w:space="0" w:color="auto"/>
              <w:right w:val="nil"/>
            </w:tcBorders>
            <w:shd w:val="clear" w:color="auto" w:fill="auto"/>
            <w:noWrap/>
            <w:vAlign w:val="bottom"/>
            <w:hideMark/>
          </w:tcPr>
          <w:p w14:paraId="45D380BD" w14:textId="77777777" w:rsidR="00814907" w:rsidRPr="00814907" w:rsidRDefault="00814907" w:rsidP="00814907">
            <w:pPr>
              <w:spacing w:after="0" w:line="240" w:lineRule="auto"/>
              <w:rPr>
                <w:rFonts w:ascii="Calibri" w:eastAsia="Times New Roman" w:hAnsi="Calibri" w:cs="Calibri"/>
                <w:color w:val="000000"/>
                <w:kern w:val="0"/>
                <w14:ligatures w14:val="none"/>
              </w:rPr>
            </w:pPr>
            <w:r w:rsidRPr="00814907">
              <w:rPr>
                <w:rFonts w:ascii="Calibri" w:eastAsia="Times New Roman" w:hAnsi="Calibri" w:cs="Calibri"/>
                <w:color w:val="000000"/>
                <w:kern w:val="0"/>
                <w14:ligatures w14:val="none"/>
              </w:rPr>
              <w:t> </w:t>
            </w:r>
          </w:p>
        </w:tc>
        <w:tc>
          <w:tcPr>
            <w:tcW w:w="1480" w:type="dxa"/>
            <w:tcBorders>
              <w:top w:val="nil"/>
              <w:left w:val="nil"/>
              <w:bottom w:val="single" w:sz="4" w:space="0" w:color="auto"/>
              <w:right w:val="single" w:sz="4" w:space="0" w:color="auto"/>
            </w:tcBorders>
            <w:shd w:val="clear" w:color="auto" w:fill="auto"/>
            <w:noWrap/>
            <w:vAlign w:val="bottom"/>
            <w:hideMark/>
          </w:tcPr>
          <w:p w14:paraId="5DFEB736" w14:textId="77777777" w:rsidR="00814907" w:rsidRPr="00814907" w:rsidRDefault="00814907" w:rsidP="00814907">
            <w:pPr>
              <w:spacing w:after="0" w:line="240" w:lineRule="auto"/>
              <w:jc w:val="right"/>
              <w:rPr>
                <w:rFonts w:ascii="Calibri" w:eastAsia="Times New Roman" w:hAnsi="Calibri" w:cs="Calibri"/>
                <w:color w:val="000000"/>
                <w:kern w:val="0"/>
                <w14:ligatures w14:val="none"/>
              </w:rPr>
            </w:pPr>
            <w:r w:rsidRPr="00814907">
              <w:rPr>
                <w:rFonts w:ascii="Calibri" w:eastAsia="Times New Roman" w:hAnsi="Calibri" w:cs="Calibri"/>
                <w:color w:val="000000"/>
                <w:kern w:val="0"/>
                <w14:ligatures w14:val="none"/>
              </w:rPr>
              <w:t>3</w:t>
            </w:r>
          </w:p>
        </w:tc>
      </w:tr>
    </w:tbl>
    <w:p w14:paraId="53FFB0A8" w14:textId="77777777" w:rsidR="00814907" w:rsidRDefault="00814907" w:rsidP="00894AD1"/>
    <w:p w14:paraId="471D3A85" w14:textId="77777777" w:rsidR="00814907" w:rsidRDefault="00814907" w:rsidP="00894AD1"/>
    <w:p w14:paraId="48D289AD" w14:textId="2342EA5D" w:rsidR="00656F62" w:rsidRDefault="00814907" w:rsidP="00814907">
      <w:pPr>
        <w:rPr>
          <w:color w:val="0070C0"/>
          <w:sz w:val="28"/>
          <w:szCs w:val="28"/>
        </w:rPr>
      </w:pPr>
      <w:r w:rsidRPr="00814907">
        <w:rPr>
          <w:color w:val="0070C0"/>
          <w:sz w:val="28"/>
          <w:szCs w:val="28"/>
        </w:rPr>
        <w:t>Analysis</w:t>
      </w:r>
    </w:p>
    <w:p w14:paraId="2B0F1447" w14:textId="66ACC116" w:rsidR="00212A6D" w:rsidRPr="00656F62" w:rsidRDefault="00656F62" w:rsidP="00C7591E">
      <w:pPr>
        <w:rPr>
          <w:color w:val="0070C0"/>
          <w:sz w:val="28"/>
          <w:szCs w:val="28"/>
        </w:rPr>
      </w:pPr>
      <w:r>
        <w:t>Spreadsheet files were uploaded to SQL for further</w:t>
      </w:r>
      <w:r>
        <w:t xml:space="preserve"> analysis</w:t>
      </w:r>
      <w:r>
        <w:t xml:space="preserve">. Please view the following link for SQL code: </w:t>
      </w:r>
      <w:hyperlink r:id="rId10" w:history="1">
        <w:r w:rsidR="00212A6D">
          <w:rPr>
            <w:rStyle w:val="Hyperlink"/>
          </w:rPr>
          <w:t>PortfolioProjects/Cyclistic_2022.sql at main · PaulDi23/PortfolioProjects (github.com)</w:t>
        </w:r>
      </w:hyperlink>
    </w:p>
    <w:p w14:paraId="1CA7D336" w14:textId="77777777" w:rsidR="00212A6D" w:rsidRDefault="00212A6D" w:rsidP="00C7591E"/>
    <w:p w14:paraId="38448A2B" w14:textId="49C4C25B" w:rsidR="00656F62" w:rsidRDefault="00656F62" w:rsidP="00C7591E">
      <w:r>
        <w:t xml:space="preserve">Table was created and monthly files were inserted per UNION ALL </w:t>
      </w:r>
      <w:r w:rsidR="00011C37">
        <w:t>function</w:t>
      </w:r>
      <w:r>
        <w:t>.</w:t>
      </w:r>
    </w:p>
    <w:p w14:paraId="7FADD8E1" w14:textId="77777777" w:rsidR="00656F62" w:rsidRDefault="00656F62" w:rsidP="00656F6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Cyclistic_2022</w:t>
      </w:r>
    </w:p>
    <w:p w14:paraId="4B663569" w14:textId="77777777" w:rsidR="00656F62" w:rsidRDefault="00656F62" w:rsidP="00656F6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B1BD8C9" w14:textId="77777777" w:rsidR="00656F62" w:rsidRDefault="00656F62" w:rsidP="00656F6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ride_id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6658501D" w14:textId="77777777" w:rsidR="00656F62" w:rsidRDefault="00656F62" w:rsidP="00656F6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rideable_type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6506521B" w14:textId="77777777" w:rsidR="00656F62" w:rsidRDefault="00656F62" w:rsidP="00656F6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started_at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3E88D364" w14:textId="77777777" w:rsidR="00656F62" w:rsidRDefault="00656F62" w:rsidP="00656F6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ended_at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2222674A" w14:textId="77777777" w:rsidR="00656F62" w:rsidRDefault="00656F62" w:rsidP="00656F6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ride_length </w:t>
      </w:r>
      <w:r>
        <w:rPr>
          <w:rFonts w:ascii="Consolas" w:hAnsi="Consolas" w:cs="Consolas"/>
          <w:color w:val="0000FF"/>
          <w:kern w:val="0"/>
          <w:sz w:val="19"/>
          <w:szCs w:val="19"/>
        </w:rPr>
        <w:t>DateTime</w:t>
      </w:r>
      <w:r>
        <w:rPr>
          <w:rFonts w:ascii="Consolas" w:hAnsi="Consolas" w:cs="Consolas"/>
          <w:color w:val="808080"/>
          <w:kern w:val="0"/>
          <w:sz w:val="19"/>
          <w:szCs w:val="19"/>
        </w:rPr>
        <w:t>,</w:t>
      </w:r>
    </w:p>
    <w:p w14:paraId="1CE1520F" w14:textId="77777777" w:rsidR="00656F62" w:rsidRDefault="00656F62" w:rsidP="00656F6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day_of_week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0B15CA91" w14:textId="77777777" w:rsidR="00656F62" w:rsidRDefault="00656F62" w:rsidP="00656F6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start_station_name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5E08CA3B" w14:textId="77777777" w:rsidR="00656F62" w:rsidRDefault="00656F62" w:rsidP="00656F6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start_station_id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1243240F" w14:textId="77777777" w:rsidR="00656F62" w:rsidRDefault="00656F62" w:rsidP="00656F6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end_station_name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34CB1922" w14:textId="77777777" w:rsidR="00656F62" w:rsidRDefault="00656F62" w:rsidP="00656F6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end_station_id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6E900457" w14:textId="77777777" w:rsidR="00656F62" w:rsidRDefault="00656F62" w:rsidP="00656F6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start_lat </w:t>
      </w:r>
      <w:r>
        <w:rPr>
          <w:rFonts w:ascii="Consolas" w:hAnsi="Consolas" w:cs="Consolas"/>
          <w:color w:val="0000FF"/>
          <w:kern w:val="0"/>
          <w:sz w:val="19"/>
          <w:szCs w:val="19"/>
        </w:rPr>
        <w:t>NUMERIC</w:t>
      </w:r>
      <w:r>
        <w:rPr>
          <w:rFonts w:ascii="Consolas" w:hAnsi="Consolas" w:cs="Consolas"/>
          <w:color w:val="808080"/>
          <w:kern w:val="0"/>
          <w:sz w:val="19"/>
          <w:szCs w:val="19"/>
        </w:rPr>
        <w:t>,</w:t>
      </w:r>
    </w:p>
    <w:p w14:paraId="26037964" w14:textId="77777777" w:rsidR="00656F62" w:rsidRDefault="00656F62" w:rsidP="00656F6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start_lng </w:t>
      </w:r>
      <w:r>
        <w:rPr>
          <w:rFonts w:ascii="Consolas" w:hAnsi="Consolas" w:cs="Consolas"/>
          <w:color w:val="0000FF"/>
          <w:kern w:val="0"/>
          <w:sz w:val="19"/>
          <w:szCs w:val="19"/>
        </w:rPr>
        <w:t>NUMERIC</w:t>
      </w:r>
      <w:r>
        <w:rPr>
          <w:rFonts w:ascii="Consolas" w:hAnsi="Consolas" w:cs="Consolas"/>
          <w:color w:val="808080"/>
          <w:kern w:val="0"/>
          <w:sz w:val="19"/>
          <w:szCs w:val="19"/>
        </w:rPr>
        <w:t>,</w:t>
      </w:r>
    </w:p>
    <w:p w14:paraId="6E54A780" w14:textId="77777777" w:rsidR="00656F62" w:rsidRDefault="00656F62" w:rsidP="00656F6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end_lat </w:t>
      </w:r>
      <w:r>
        <w:rPr>
          <w:rFonts w:ascii="Consolas" w:hAnsi="Consolas" w:cs="Consolas"/>
          <w:color w:val="0000FF"/>
          <w:kern w:val="0"/>
          <w:sz w:val="19"/>
          <w:szCs w:val="19"/>
        </w:rPr>
        <w:t>NUMERIC</w:t>
      </w:r>
      <w:r>
        <w:rPr>
          <w:rFonts w:ascii="Consolas" w:hAnsi="Consolas" w:cs="Consolas"/>
          <w:color w:val="808080"/>
          <w:kern w:val="0"/>
          <w:sz w:val="19"/>
          <w:szCs w:val="19"/>
        </w:rPr>
        <w:t>,</w:t>
      </w:r>
    </w:p>
    <w:p w14:paraId="40AABFDA" w14:textId="77777777" w:rsidR="00656F62" w:rsidRDefault="00656F62" w:rsidP="00656F6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end_lng </w:t>
      </w:r>
      <w:r>
        <w:rPr>
          <w:rFonts w:ascii="Consolas" w:hAnsi="Consolas" w:cs="Consolas"/>
          <w:color w:val="0000FF"/>
          <w:kern w:val="0"/>
          <w:sz w:val="19"/>
          <w:szCs w:val="19"/>
        </w:rPr>
        <w:t>NUMERIC</w:t>
      </w:r>
      <w:r>
        <w:rPr>
          <w:rFonts w:ascii="Consolas" w:hAnsi="Consolas" w:cs="Consolas"/>
          <w:color w:val="808080"/>
          <w:kern w:val="0"/>
          <w:sz w:val="19"/>
          <w:szCs w:val="19"/>
        </w:rPr>
        <w:t>,</w:t>
      </w:r>
    </w:p>
    <w:p w14:paraId="718EECD4" w14:textId="77777777" w:rsidR="00656F62" w:rsidRDefault="00656F62" w:rsidP="00656F6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member_casual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13206AAB" w14:textId="77777777" w:rsidR="00656F62" w:rsidRDefault="00656F62" w:rsidP="00656F6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0AA81AE" w14:textId="77777777" w:rsidR="006E612D" w:rsidRDefault="006E612D" w:rsidP="00C7591E"/>
    <w:p w14:paraId="5B7112F0"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CYCLISTIC_2022</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ride_id</w:t>
      </w:r>
      <w:r>
        <w:rPr>
          <w:rFonts w:ascii="Consolas" w:hAnsi="Consolas" w:cs="Consolas"/>
          <w:color w:val="808080"/>
          <w:kern w:val="0"/>
          <w:sz w:val="19"/>
          <w:szCs w:val="19"/>
        </w:rPr>
        <w:t>,</w:t>
      </w:r>
      <w:r>
        <w:rPr>
          <w:rFonts w:ascii="Consolas" w:hAnsi="Consolas" w:cs="Consolas"/>
          <w:color w:val="000000"/>
          <w:kern w:val="0"/>
          <w:sz w:val="19"/>
          <w:szCs w:val="19"/>
        </w:rPr>
        <w:t xml:space="preserve"> rideable_type</w:t>
      </w:r>
      <w:r>
        <w:rPr>
          <w:rFonts w:ascii="Consolas" w:hAnsi="Consolas" w:cs="Consolas"/>
          <w:color w:val="808080"/>
          <w:kern w:val="0"/>
          <w:sz w:val="19"/>
          <w:szCs w:val="19"/>
        </w:rPr>
        <w:t>,</w:t>
      </w:r>
      <w:r>
        <w:rPr>
          <w:rFonts w:ascii="Consolas" w:hAnsi="Consolas" w:cs="Consolas"/>
          <w:color w:val="000000"/>
          <w:kern w:val="0"/>
          <w:sz w:val="19"/>
          <w:szCs w:val="19"/>
        </w:rPr>
        <w:t xml:space="preserve"> started_at</w:t>
      </w:r>
      <w:r>
        <w:rPr>
          <w:rFonts w:ascii="Consolas" w:hAnsi="Consolas" w:cs="Consolas"/>
          <w:color w:val="808080"/>
          <w:kern w:val="0"/>
          <w:sz w:val="19"/>
          <w:szCs w:val="19"/>
        </w:rPr>
        <w:t>,</w:t>
      </w:r>
      <w:r>
        <w:rPr>
          <w:rFonts w:ascii="Consolas" w:hAnsi="Consolas" w:cs="Consolas"/>
          <w:color w:val="000000"/>
          <w:kern w:val="0"/>
          <w:sz w:val="19"/>
          <w:szCs w:val="19"/>
        </w:rPr>
        <w:t xml:space="preserve"> ended_at</w:t>
      </w:r>
      <w:r>
        <w:rPr>
          <w:rFonts w:ascii="Consolas" w:hAnsi="Consolas" w:cs="Consolas"/>
          <w:color w:val="808080"/>
          <w:kern w:val="0"/>
          <w:sz w:val="19"/>
          <w:szCs w:val="19"/>
        </w:rPr>
        <w:t>,</w:t>
      </w:r>
      <w:r>
        <w:rPr>
          <w:rFonts w:ascii="Consolas" w:hAnsi="Consolas" w:cs="Consolas"/>
          <w:color w:val="000000"/>
          <w:kern w:val="0"/>
          <w:sz w:val="19"/>
          <w:szCs w:val="19"/>
        </w:rPr>
        <w:t xml:space="preserve"> ride_length</w:t>
      </w:r>
      <w:r>
        <w:rPr>
          <w:rFonts w:ascii="Consolas" w:hAnsi="Consolas" w:cs="Consolas"/>
          <w:color w:val="808080"/>
          <w:kern w:val="0"/>
          <w:sz w:val="19"/>
          <w:szCs w:val="19"/>
        </w:rPr>
        <w:t>,</w:t>
      </w:r>
      <w:r>
        <w:rPr>
          <w:rFonts w:ascii="Consolas" w:hAnsi="Consolas" w:cs="Consolas"/>
          <w:color w:val="000000"/>
          <w:kern w:val="0"/>
          <w:sz w:val="19"/>
          <w:szCs w:val="19"/>
        </w:rPr>
        <w:t xml:space="preserve"> day_of_week</w:t>
      </w:r>
      <w:r>
        <w:rPr>
          <w:rFonts w:ascii="Consolas" w:hAnsi="Consolas" w:cs="Consolas"/>
          <w:color w:val="808080"/>
          <w:kern w:val="0"/>
          <w:sz w:val="19"/>
          <w:szCs w:val="19"/>
        </w:rPr>
        <w:t>,</w:t>
      </w:r>
    </w:p>
    <w:p w14:paraId="1BF05975"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start_station_name</w:t>
      </w:r>
      <w:r>
        <w:rPr>
          <w:rFonts w:ascii="Consolas" w:hAnsi="Consolas" w:cs="Consolas"/>
          <w:color w:val="808080"/>
          <w:kern w:val="0"/>
          <w:sz w:val="19"/>
          <w:szCs w:val="19"/>
        </w:rPr>
        <w:t>,</w:t>
      </w:r>
      <w:r>
        <w:rPr>
          <w:rFonts w:ascii="Consolas" w:hAnsi="Consolas" w:cs="Consolas"/>
          <w:color w:val="000000"/>
          <w:kern w:val="0"/>
          <w:sz w:val="19"/>
          <w:szCs w:val="19"/>
        </w:rPr>
        <w:t xml:space="preserve"> start_station_id</w:t>
      </w:r>
      <w:r>
        <w:rPr>
          <w:rFonts w:ascii="Consolas" w:hAnsi="Consolas" w:cs="Consolas"/>
          <w:color w:val="808080"/>
          <w:kern w:val="0"/>
          <w:sz w:val="19"/>
          <w:szCs w:val="19"/>
        </w:rPr>
        <w:t>,</w:t>
      </w:r>
      <w:r>
        <w:rPr>
          <w:rFonts w:ascii="Consolas" w:hAnsi="Consolas" w:cs="Consolas"/>
          <w:color w:val="000000"/>
          <w:kern w:val="0"/>
          <w:sz w:val="19"/>
          <w:szCs w:val="19"/>
        </w:rPr>
        <w:t xml:space="preserve"> end_station_name</w:t>
      </w:r>
      <w:r>
        <w:rPr>
          <w:rFonts w:ascii="Consolas" w:hAnsi="Consolas" w:cs="Consolas"/>
          <w:color w:val="808080"/>
          <w:kern w:val="0"/>
          <w:sz w:val="19"/>
          <w:szCs w:val="19"/>
        </w:rPr>
        <w:t>,</w:t>
      </w:r>
      <w:r>
        <w:rPr>
          <w:rFonts w:ascii="Consolas" w:hAnsi="Consolas" w:cs="Consolas"/>
          <w:color w:val="000000"/>
          <w:kern w:val="0"/>
          <w:sz w:val="19"/>
          <w:szCs w:val="19"/>
        </w:rPr>
        <w:t xml:space="preserve"> end_station_id</w:t>
      </w:r>
      <w:r>
        <w:rPr>
          <w:rFonts w:ascii="Consolas" w:hAnsi="Consolas" w:cs="Consolas"/>
          <w:color w:val="808080"/>
          <w:kern w:val="0"/>
          <w:sz w:val="19"/>
          <w:szCs w:val="19"/>
        </w:rPr>
        <w:t>,</w:t>
      </w:r>
      <w:r>
        <w:rPr>
          <w:rFonts w:ascii="Consolas" w:hAnsi="Consolas" w:cs="Consolas"/>
          <w:color w:val="000000"/>
          <w:kern w:val="0"/>
          <w:sz w:val="19"/>
          <w:szCs w:val="19"/>
        </w:rPr>
        <w:t xml:space="preserve"> start_lat</w:t>
      </w:r>
      <w:r>
        <w:rPr>
          <w:rFonts w:ascii="Consolas" w:hAnsi="Consolas" w:cs="Consolas"/>
          <w:color w:val="808080"/>
          <w:kern w:val="0"/>
          <w:sz w:val="19"/>
          <w:szCs w:val="19"/>
        </w:rPr>
        <w:t>,</w:t>
      </w:r>
      <w:r>
        <w:rPr>
          <w:rFonts w:ascii="Consolas" w:hAnsi="Consolas" w:cs="Consolas"/>
          <w:color w:val="000000"/>
          <w:kern w:val="0"/>
          <w:sz w:val="19"/>
          <w:szCs w:val="19"/>
        </w:rPr>
        <w:t xml:space="preserve"> start_lng</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EA48FEE"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end_lat</w:t>
      </w:r>
      <w:r>
        <w:rPr>
          <w:rFonts w:ascii="Consolas" w:hAnsi="Consolas" w:cs="Consolas"/>
          <w:color w:val="808080"/>
          <w:kern w:val="0"/>
          <w:sz w:val="19"/>
          <w:szCs w:val="19"/>
        </w:rPr>
        <w:t>,</w:t>
      </w:r>
      <w:r>
        <w:rPr>
          <w:rFonts w:ascii="Consolas" w:hAnsi="Consolas" w:cs="Consolas"/>
          <w:color w:val="000000"/>
          <w:kern w:val="0"/>
          <w:sz w:val="19"/>
          <w:szCs w:val="19"/>
        </w:rPr>
        <w:t xml:space="preserve"> end_lng</w:t>
      </w:r>
      <w:r>
        <w:rPr>
          <w:rFonts w:ascii="Consolas" w:hAnsi="Consolas" w:cs="Consolas"/>
          <w:color w:val="808080"/>
          <w:kern w:val="0"/>
          <w:sz w:val="19"/>
          <w:szCs w:val="19"/>
        </w:rPr>
        <w:t>,</w:t>
      </w:r>
      <w:r>
        <w:rPr>
          <w:rFonts w:ascii="Consolas" w:hAnsi="Consolas" w:cs="Consolas"/>
          <w:color w:val="000000"/>
          <w:kern w:val="0"/>
          <w:sz w:val="19"/>
          <w:szCs w:val="19"/>
        </w:rPr>
        <w:t xml:space="preserve"> member_casual</w:t>
      </w:r>
      <w:r>
        <w:rPr>
          <w:rFonts w:ascii="Consolas" w:hAnsi="Consolas" w:cs="Consolas"/>
          <w:color w:val="808080"/>
          <w:kern w:val="0"/>
          <w:sz w:val="19"/>
          <w:szCs w:val="19"/>
        </w:rPr>
        <w:t>)</w:t>
      </w:r>
    </w:p>
    <w:p w14:paraId="3A3280AB"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E7EE67B"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PortfolioProject</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Jan$</w:t>
      </w:r>
    </w:p>
    <w:p w14:paraId="255CC5AA"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UNION</w:t>
      </w:r>
      <w:r>
        <w:rPr>
          <w:rFonts w:ascii="Consolas" w:hAnsi="Consolas" w:cs="Consolas"/>
          <w:color w:val="000000"/>
          <w:kern w:val="0"/>
          <w:sz w:val="19"/>
          <w:szCs w:val="19"/>
        </w:rPr>
        <w:t xml:space="preserve"> </w:t>
      </w:r>
      <w:r>
        <w:rPr>
          <w:rFonts w:ascii="Consolas" w:hAnsi="Consolas" w:cs="Consolas"/>
          <w:color w:val="808080"/>
          <w:kern w:val="0"/>
          <w:sz w:val="19"/>
          <w:szCs w:val="19"/>
        </w:rPr>
        <w:t>ALL</w:t>
      </w:r>
    </w:p>
    <w:p w14:paraId="7317E172"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630D8AF"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PortfolioProject</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Feb$</w:t>
      </w:r>
    </w:p>
    <w:p w14:paraId="4AF59E98"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UNION</w:t>
      </w:r>
      <w:r>
        <w:rPr>
          <w:rFonts w:ascii="Consolas" w:hAnsi="Consolas" w:cs="Consolas"/>
          <w:color w:val="000000"/>
          <w:kern w:val="0"/>
          <w:sz w:val="19"/>
          <w:szCs w:val="19"/>
        </w:rPr>
        <w:t xml:space="preserve"> </w:t>
      </w:r>
      <w:r>
        <w:rPr>
          <w:rFonts w:ascii="Consolas" w:hAnsi="Consolas" w:cs="Consolas"/>
          <w:color w:val="808080"/>
          <w:kern w:val="0"/>
          <w:sz w:val="19"/>
          <w:szCs w:val="19"/>
        </w:rPr>
        <w:t>ALL</w:t>
      </w:r>
    </w:p>
    <w:p w14:paraId="4BD21226"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50F08FB"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PortfolioProject</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Mar$</w:t>
      </w:r>
    </w:p>
    <w:p w14:paraId="3CD86278"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UNION</w:t>
      </w:r>
      <w:r>
        <w:rPr>
          <w:rFonts w:ascii="Consolas" w:hAnsi="Consolas" w:cs="Consolas"/>
          <w:color w:val="000000"/>
          <w:kern w:val="0"/>
          <w:sz w:val="19"/>
          <w:szCs w:val="19"/>
        </w:rPr>
        <w:t xml:space="preserve"> </w:t>
      </w:r>
      <w:r>
        <w:rPr>
          <w:rFonts w:ascii="Consolas" w:hAnsi="Consolas" w:cs="Consolas"/>
          <w:color w:val="808080"/>
          <w:kern w:val="0"/>
          <w:sz w:val="19"/>
          <w:szCs w:val="19"/>
        </w:rPr>
        <w:t>ALL</w:t>
      </w:r>
    </w:p>
    <w:p w14:paraId="544674E7"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DFF9D8F"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PortfolioProject</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Apr$</w:t>
      </w:r>
    </w:p>
    <w:p w14:paraId="424C300B"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UNION</w:t>
      </w:r>
      <w:r>
        <w:rPr>
          <w:rFonts w:ascii="Consolas" w:hAnsi="Consolas" w:cs="Consolas"/>
          <w:color w:val="000000"/>
          <w:kern w:val="0"/>
          <w:sz w:val="19"/>
          <w:szCs w:val="19"/>
        </w:rPr>
        <w:t xml:space="preserve"> </w:t>
      </w:r>
      <w:r>
        <w:rPr>
          <w:rFonts w:ascii="Consolas" w:hAnsi="Consolas" w:cs="Consolas"/>
          <w:color w:val="808080"/>
          <w:kern w:val="0"/>
          <w:sz w:val="19"/>
          <w:szCs w:val="19"/>
        </w:rPr>
        <w:t>ALL</w:t>
      </w:r>
    </w:p>
    <w:p w14:paraId="7FDBFF91"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5E85B42"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PortfolioProject</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May$</w:t>
      </w:r>
    </w:p>
    <w:p w14:paraId="2E01B6F0"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UNION</w:t>
      </w:r>
      <w:r>
        <w:rPr>
          <w:rFonts w:ascii="Consolas" w:hAnsi="Consolas" w:cs="Consolas"/>
          <w:color w:val="000000"/>
          <w:kern w:val="0"/>
          <w:sz w:val="19"/>
          <w:szCs w:val="19"/>
        </w:rPr>
        <w:t xml:space="preserve"> </w:t>
      </w:r>
      <w:r>
        <w:rPr>
          <w:rFonts w:ascii="Consolas" w:hAnsi="Consolas" w:cs="Consolas"/>
          <w:color w:val="808080"/>
          <w:kern w:val="0"/>
          <w:sz w:val="19"/>
          <w:szCs w:val="19"/>
        </w:rPr>
        <w:t>ALL</w:t>
      </w:r>
    </w:p>
    <w:p w14:paraId="12D3E55D"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612E1E5"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PortfolioProject</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Jun$</w:t>
      </w:r>
    </w:p>
    <w:p w14:paraId="7D710879"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UNION</w:t>
      </w:r>
      <w:r>
        <w:rPr>
          <w:rFonts w:ascii="Consolas" w:hAnsi="Consolas" w:cs="Consolas"/>
          <w:color w:val="000000"/>
          <w:kern w:val="0"/>
          <w:sz w:val="19"/>
          <w:szCs w:val="19"/>
        </w:rPr>
        <w:t xml:space="preserve"> </w:t>
      </w:r>
      <w:r>
        <w:rPr>
          <w:rFonts w:ascii="Consolas" w:hAnsi="Consolas" w:cs="Consolas"/>
          <w:color w:val="808080"/>
          <w:kern w:val="0"/>
          <w:sz w:val="19"/>
          <w:szCs w:val="19"/>
        </w:rPr>
        <w:t>ALL</w:t>
      </w:r>
    </w:p>
    <w:p w14:paraId="745EF494"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9D9BDE2"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PortfolioProject</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July$</w:t>
      </w:r>
    </w:p>
    <w:p w14:paraId="31568B80"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UNION</w:t>
      </w:r>
      <w:r>
        <w:rPr>
          <w:rFonts w:ascii="Consolas" w:hAnsi="Consolas" w:cs="Consolas"/>
          <w:color w:val="000000"/>
          <w:kern w:val="0"/>
          <w:sz w:val="19"/>
          <w:szCs w:val="19"/>
        </w:rPr>
        <w:t xml:space="preserve"> </w:t>
      </w:r>
      <w:r>
        <w:rPr>
          <w:rFonts w:ascii="Consolas" w:hAnsi="Consolas" w:cs="Consolas"/>
          <w:color w:val="808080"/>
          <w:kern w:val="0"/>
          <w:sz w:val="19"/>
          <w:szCs w:val="19"/>
        </w:rPr>
        <w:t>ALL</w:t>
      </w:r>
    </w:p>
    <w:p w14:paraId="603285D7"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D4568DE"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PortfolioProject</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Aug$</w:t>
      </w:r>
    </w:p>
    <w:p w14:paraId="3AD4C55F"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UNION</w:t>
      </w:r>
      <w:r>
        <w:rPr>
          <w:rFonts w:ascii="Consolas" w:hAnsi="Consolas" w:cs="Consolas"/>
          <w:color w:val="000000"/>
          <w:kern w:val="0"/>
          <w:sz w:val="19"/>
          <w:szCs w:val="19"/>
        </w:rPr>
        <w:t xml:space="preserve"> </w:t>
      </w:r>
      <w:r>
        <w:rPr>
          <w:rFonts w:ascii="Consolas" w:hAnsi="Consolas" w:cs="Consolas"/>
          <w:color w:val="808080"/>
          <w:kern w:val="0"/>
          <w:sz w:val="19"/>
          <w:szCs w:val="19"/>
        </w:rPr>
        <w:t>ALL</w:t>
      </w:r>
    </w:p>
    <w:p w14:paraId="0FA4943F"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7D7FA59"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PortfolioProject</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Sep$</w:t>
      </w:r>
    </w:p>
    <w:p w14:paraId="73ABEA6A"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UNION</w:t>
      </w:r>
      <w:r>
        <w:rPr>
          <w:rFonts w:ascii="Consolas" w:hAnsi="Consolas" w:cs="Consolas"/>
          <w:color w:val="000000"/>
          <w:kern w:val="0"/>
          <w:sz w:val="19"/>
          <w:szCs w:val="19"/>
        </w:rPr>
        <w:t xml:space="preserve"> </w:t>
      </w:r>
      <w:r>
        <w:rPr>
          <w:rFonts w:ascii="Consolas" w:hAnsi="Consolas" w:cs="Consolas"/>
          <w:color w:val="808080"/>
          <w:kern w:val="0"/>
          <w:sz w:val="19"/>
          <w:szCs w:val="19"/>
        </w:rPr>
        <w:t>ALL</w:t>
      </w:r>
    </w:p>
    <w:p w14:paraId="254CECA8"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31F9E29"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PortfolioProject</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Oct$</w:t>
      </w:r>
    </w:p>
    <w:p w14:paraId="3F03360E"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UNION</w:t>
      </w:r>
      <w:r>
        <w:rPr>
          <w:rFonts w:ascii="Consolas" w:hAnsi="Consolas" w:cs="Consolas"/>
          <w:color w:val="000000"/>
          <w:kern w:val="0"/>
          <w:sz w:val="19"/>
          <w:szCs w:val="19"/>
        </w:rPr>
        <w:t xml:space="preserve"> </w:t>
      </w:r>
      <w:r>
        <w:rPr>
          <w:rFonts w:ascii="Consolas" w:hAnsi="Consolas" w:cs="Consolas"/>
          <w:color w:val="808080"/>
          <w:kern w:val="0"/>
          <w:sz w:val="19"/>
          <w:szCs w:val="19"/>
        </w:rPr>
        <w:t>ALL</w:t>
      </w:r>
    </w:p>
    <w:p w14:paraId="793D8289"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7C5BE9A"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PortfolioProject</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Nov$</w:t>
      </w:r>
    </w:p>
    <w:p w14:paraId="082DE51A"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UNION</w:t>
      </w:r>
      <w:r>
        <w:rPr>
          <w:rFonts w:ascii="Consolas" w:hAnsi="Consolas" w:cs="Consolas"/>
          <w:color w:val="000000"/>
          <w:kern w:val="0"/>
          <w:sz w:val="19"/>
          <w:szCs w:val="19"/>
        </w:rPr>
        <w:t xml:space="preserve"> </w:t>
      </w:r>
      <w:r>
        <w:rPr>
          <w:rFonts w:ascii="Consolas" w:hAnsi="Consolas" w:cs="Consolas"/>
          <w:color w:val="808080"/>
          <w:kern w:val="0"/>
          <w:sz w:val="19"/>
          <w:szCs w:val="19"/>
        </w:rPr>
        <w:t>ALL</w:t>
      </w:r>
    </w:p>
    <w:p w14:paraId="63BAD10A" w14:textId="77777777" w:rsidR="00011C37" w:rsidRDefault="00011C37" w:rsidP="00011C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5458A34" w14:textId="68EB7AED" w:rsidR="0094740B" w:rsidRPr="0094740B" w:rsidRDefault="00011C37" w:rsidP="0094740B">
      <w:pPr>
        <w:pBdr>
          <w:top w:val="single" w:sz="4" w:space="1" w:color="auto"/>
          <w:left w:val="single" w:sz="4" w:space="4" w:color="auto"/>
          <w:bottom w:val="single" w:sz="4" w:space="1" w:color="auto"/>
          <w:right w:val="single" w:sz="4" w:space="4" w:color="auto"/>
        </w:pBdr>
        <w:spacing w:line="216" w:lineRule="auto"/>
        <w:rPr>
          <w:rFonts w:ascii="Consolas" w:hAnsi="Consolas" w:cs="Consolas"/>
          <w:color w:val="80808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PortfolioProject</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Dec$</w:t>
      </w:r>
      <w:r>
        <w:rPr>
          <w:rFonts w:ascii="Consolas" w:hAnsi="Consolas" w:cs="Consolas"/>
          <w:color w:val="808080"/>
          <w:kern w:val="0"/>
          <w:sz w:val="19"/>
          <w:szCs w:val="19"/>
        </w:rPr>
        <w:t>;</w:t>
      </w:r>
    </w:p>
    <w:p w14:paraId="5167DD20" w14:textId="77777777" w:rsidR="0094740B" w:rsidRDefault="0094740B" w:rsidP="00C7591E"/>
    <w:p w14:paraId="1FEC95E4" w14:textId="23EDCD37" w:rsidR="00011C37" w:rsidRDefault="00011C37" w:rsidP="00C7591E">
      <w:r>
        <w:t>Due to issues with how SQL displays and calculates time, the format for ride length was manipulated and verified back to the spreadsheets to verify and confirm time values.</w:t>
      </w:r>
      <w:r w:rsidR="005E4FE9">
        <w:t xml:space="preserve"> </w:t>
      </w:r>
    </w:p>
    <w:p w14:paraId="450A955A"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------------Updated ride length format------------</w:t>
      </w:r>
    </w:p>
    <w:p w14:paraId="4210749D"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p>
    <w:p w14:paraId="0C56797D"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-----#This was to check the ride length times matched spreadsheet data------------</w:t>
      </w:r>
    </w:p>
    <w:p w14:paraId="6C7F6AB4"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p>
    <w:p w14:paraId="6F2D615E"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CONVERT</w:t>
      </w:r>
      <w:r>
        <w:rPr>
          <w:rFonts w:ascii="Consolas" w:hAnsi="Consolas" w:cs="Consolas"/>
          <w:color w:val="808080"/>
          <w:kern w:val="0"/>
          <w:sz w:val="19"/>
          <w:szCs w:val="19"/>
        </w:rPr>
        <w:t>(</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8</w:t>
      </w:r>
      <w:r>
        <w:rPr>
          <w:rFonts w:ascii="Consolas" w:hAnsi="Consolas" w:cs="Consolas"/>
          <w:color w:val="808080"/>
          <w:kern w:val="0"/>
          <w:sz w:val="19"/>
          <w:szCs w:val="19"/>
        </w:rPr>
        <w:t>),</w:t>
      </w:r>
      <w:r>
        <w:rPr>
          <w:rFonts w:ascii="Consolas" w:hAnsi="Consolas" w:cs="Consolas"/>
          <w:color w:val="000000"/>
          <w:kern w:val="0"/>
          <w:sz w:val="19"/>
          <w:szCs w:val="19"/>
        </w:rPr>
        <w:t xml:space="preserve"> ride_length</w:t>
      </w:r>
      <w:r>
        <w:rPr>
          <w:rFonts w:ascii="Consolas" w:hAnsi="Consolas" w:cs="Consolas"/>
          <w:color w:val="808080"/>
          <w:kern w:val="0"/>
          <w:sz w:val="19"/>
          <w:szCs w:val="19"/>
        </w:rPr>
        <w:t>,</w:t>
      </w:r>
      <w:r>
        <w:rPr>
          <w:rFonts w:ascii="Consolas" w:hAnsi="Consolas" w:cs="Consolas"/>
          <w:color w:val="000000"/>
          <w:kern w:val="0"/>
          <w:sz w:val="19"/>
          <w:szCs w:val="19"/>
        </w:rPr>
        <w:t xml:space="preserve"> 108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formatted_ride_length</w:t>
      </w:r>
    </w:p>
    <w:p w14:paraId="3AFD353B"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cyclistic</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Cyclistic_2022</w:t>
      </w:r>
    </w:p>
    <w:p w14:paraId="1EEFE96F"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p>
    <w:p w14:paraId="74DB085C"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p>
    <w:p w14:paraId="11DCA4BD"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ride_id</w:t>
      </w:r>
      <w:r>
        <w:rPr>
          <w:rFonts w:ascii="Consolas" w:hAnsi="Consolas" w:cs="Consolas"/>
          <w:color w:val="808080"/>
          <w:kern w:val="0"/>
          <w:sz w:val="19"/>
          <w:szCs w:val="19"/>
        </w:rPr>
        <w:t>,</w:t>
      </w:r>
      <w:r>
        <w:rPr>
          <w:rFonts w:ascii="Consolas" w:hAnsi="Consolas" w:cs="Consolas"/>
          <w:color w:val="000000"/>
          <w:kern w:val="0"/>
          <w:sz w:val="19"/>
          <w:szCs w:val="19"/>
        </w:rPr>
        <w:t xml:space="preserve"> rideable_type</w:t>
      </w:r>
      <w:r>
        <w:rPr>
          <w:rFonts w:ascii="Consolas" w:hAnsi="Consolas" w:cs="Consolas"/>
          <w:color w:val="808080"/>
          <w:kern w:val="0"/>
          <w:sz w:val="19"/>
          <w:szCs w:val="19"/>
        </w:rPr>
        <w:t>,</w:t>
      </w:r>
      <w:r>
        <w:rPr>
          <w:rFonts w:ascii="Consolas" w:hAnsi="Consolas" w:cs="Consolas"/>
          <w:color w:val="000000"/>
          <w:kern w:val="0"/>
          <w:sz w:val="19"/>
          <w:szCs w:val="19"/>
        </w:rPr>
        <w:t xml:space="preserve"> started_at</w:t>
      </w:r>
      <w:r>
        <w:rPr>
          <w:rFonts w:ascii="Consolas" w:hAnsi="Consolas" w:cs="Consolas"/>
          <w:color w:val="808080"/>
          <w:kern w:val="0"/>
          <w:sz w:val="19"/>
          <w:szCs w:val="19"/>
        </w:rPr>
        <w:t>,</w:t>
      </w:r>
      <w:r>
        <w:rPr>
          <w:rFonts w:ascii="Consolas" w:hAnsi="Consolas" w:cs="Consolas"/>
          <w:color w:val="000000"/>
          <w:kern w:val="0"/>
          <w:sz w:val="19"/>
          <w:szCs w:val="19"/>
        </w:rPr>
        <w:t xml:space="preserve"> ended_at</w:t>
      </w:r>
      <w:r>
        <w:rPr>
          <w:rFonts w:ascii="Consolas" w:hAnsi="Consolas" w:cs="Consolas"/>
          <w:color w:val="808080"/>
          <w:kern w:val="0"/>
          <w:sz w:val="19"/>
          <w:szCs w:val="19"/>
        </w:rPr>
        <w:t>,</w:t>
      </w:r>
      <w:r>
        <w:rPr>
          <w:rFonts w:ascii="Consolas" w:hAnsi="Consolas" w:cs="Consolas"/>
          <w:color w:val="000000"/>
          <w:kern w:val="0"/>
          <w:sz w:val="19"/>
          <w:szCs w:val="19"/>
        </w:rPr>
        <w:t xml:space="preserve"> day_of_week</w:t>
      </w:r>
      <w:r>
        <w:rPr>
          <w:rFonts w:ascii="Consolas" w:hAnsi="Consolas" w:cs="Consolas"/>
          <w:color w:val="808080"/>
          <w:kern w:val="0"/>
          <w:sz w:val="19"/>
          <w:szCs w:val="19"/>
        </w:rPr>
        <w:t>,</w:t>
      </w:r>
      <w:r>
        <w:rPr>
          <w:rFonts w:ascii="Consolas" w:hAnsi="Consolas" w:cs="Consolas"/>
          <w:color w:val="000000"/>
          <w:kern w:val="0"/>
          <w:sz w:val="19"/>
          <w:szCs w:val="19"/>
        </w:rPr>
        <w:t xml:space="preserve"> member_casual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8A8AF1D"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CONVERT</w:t>
      </w:r>
      <w:r>
        <w:rPr>
          <w:rFonts w:ascii="Consolas" w:hAnsi="Consolas" w:cs="Consolas"/>
          <w:color w:val="808080"/>
          <w:kern w:val="0"/>
          <w:sz w:val="19"/>
          <w:szCs w:val="19"/>
        </w:rPr>
        <w:t>(</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8</w:t>
      </w:r>
      <w:r>
        <w:rPr>
          <w:rFonts w:ascii="Consolas" w:hAnsi="Consolas" w:cs="Consolas"/>
          <w:color w:val="808080"/>
          <w:kern w:val="0"/>
          <w:sz w:val="19"/>
          <w:szCs w:val="19"/>
        </w:rPr>
        <w:t>),</w:t>
      </w:r>
      <w:r>
        <w:rPr>
          <w:rFonts w:ascii="Consolas" w:hAnsi="Consolas" w:cs="Consolas"/>
          <w:color w:val="000000"/>
          <w:kern w:val="0"/>
          <w:sz w:val="19"/>
          <w:szCs w:val="19"/>
        </w:rPr>
        <w:t xml:space="preserve"> ride_length</w:t>
      </w:r>
      <w:r>
        <w:rPr>
          <w:rFonts w:ascii="Consolas" w:hAnsi="Consolas" w:cs="Consolas"/>
          <w:color w:val="808080"/>
          <w:kern w:val="0"/>
          <w:sz w:val="19"/>
          <w:szCs w:val="19"/>
        </w:rPr>
        <w:t>,</w:t>
      </w:r>
      <w:r>
        <w:rPr>
          <w:rFonts w:ascii="Consolas" w:hAnsi="Consolas" w:cs="Consolas"/>
          <w:color w:val="000000"/>
          <w:kern w:val="0"/>
          <w:sz w:val="19"/>
          <w:szCs w:val="19"/>
        </w:rPr>
        <w:t xml:space="preserve"> 108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formatted_ride_length</w:t>
      </w:r>
    </w:p>
    <w:p w14:paraId="5A52DE2D"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cyclistic</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Cyclistic_2022</w:t>
      </w:r>
    </w:p>
    <w:p w14:paraId="38223ABE"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formatted_ride_length</w:t>
      </w:r>
    </w:p>
    <w:p w14:paraId="14344F10"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p>
    <w:p w14:paraId="19478937"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p>
    <w:p w14:paraId="6867B0E9"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-----------Calculated difference between start_time and end_time----------</w:t>
      </w:r>
    </w:p>
    <w:p w14:paraId="6CFAC1BE"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p>
    <w:p w14:paraId="6AE793D3"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FF"/>
          <w:kern w:val="0"/>
          <w:sz w:val="19"/>
          <w:szCs w:val="19"/>
        </w:rPr>
        <w:t>MINUTE</w:t>
      </w:r>
      <w:r>
        <w:rPr>
          <w:rFonts w:ascii="Consolas" w:hAnsi="Consolas" w:cs="Consolas"/>
          <w:color w:val="808080"/>
          <w:kern w:val="0"/>
          <w:sz w:val="19"/>
          <w:szCs w:val="19"/>
        </w:rPr>
        <w:t>,</w:t>
      </w:r>
      <w:r>
        <w:rPr>
          <w:rFonts w:ascii="Consolas" w:hAnsi="Consolas" w:cs="Consolas"/>
          <w:color w:val="000000"/>
          <w:kern w:val="0"/>
          <w:sz w:val="19"/>
          <w:szCs w:val="19"/>
        </w:rPr>
        <w:t xml:space="preserve"> started_at</w:t>
      </w:r>
      <w:r>
        <w:rPr>
          <w:rFonts w:ascii="Consolas" w:hAnsi="Consolas" w:cs="Consolas"/>
          <w:color w:val="808080"/>
          <w:kern w:val="0"/>
          <w:sz w:val="19"/>
          <w:szCs w:val="19"/>
        </w:rPr>
        <w:t>,</w:t>
      </w:r>
      <w:r>
        <w:rPr>
          <w:rFonts w:ascii="Consolas" w:hAnsi="Consolas" w:cs="Consolas"/>
          <w:color w:val="000000"/>
          <w:kern w:val="0"/>
          <w:sz w:val="19"/>
          <w:szCs w:val="19"/>
        </w:rPr>
        <w:t xml:space="preserve"> ended_at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diff</w:t>
      </w:r>
      <w:r>
        <w:rPr>
          <w:rFonts w:ascii="Consolas" w:hAnsi="Consolas" w:cs="Consolas"/>
          <w:color w:val="808080"/>
          <w:kern w:val="0"/>
          <w:sz w:val="19"/>
          <w:szCs w:val="19"/>
        </w:rPr>
        <w:t>,</w:t>
      </w:r>
    </w:p>
    <w:p w14:paraId="511F04F4"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ride_id</w:t>
      </w:r>
    </w:p>
    <w:p w14:paraId="2E0DF5DC"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PortfolioProject</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Dec$</w:t>
      </w:r>
    </w:p>
    <w:p w14:paraId="689DBE01"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diff</w:t>
      </w:r>
    </w:p>
    <w:p w14:paraId="068F1857"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p>
    <w:p w14:paraId="3AA56B44"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p>
    <w:p w14:paraId="7710E93D"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ride_id</w:t>
      </w:r>
      <w:r>
        <w:rPr>
          <w:rFonts w:ascii="Consolas" w:hAnsi="Consolas" w:cs="Consolas"/>
          <w:color w:val="808080"/>
          <w:kern w:val="0"/>
          <w:sz w:val="19"/>
          <w:szCs w:val="19"/>
        </w:rPr>
        <w:t>,</w:t>
      </w:r>
      <w:r>
        <w:rPr>
          <w:rFonts w:ascii="Consolas" w:hAnsi="Consolas" w:cs="Consolas"/>
          <w:color w:val="000000"/>
          <w:kern w:val="0"/>
          <w:sz w:val="19"/>
          <w:szCs w:val="19"/>
        </w:rPr>
        <w:t xml:space="preserve"> started_at</w:t>
      </w:r>
      <w:r>
        <w:rPr>
          <w:rFonts w:ascii="Consolas" w:hAnsi="Consolas" w:cs="Consolas"/>
          <w:color w:val="808080"/>
          <w:kern w:val="0"/>
          <w:sz w:val="19"/>
          <w:szCs w:val="19"/>
        </w:rPr>
        <w:t>,</w:t>
      </w:r>
      <w:r>
        <w:rPr>
          <w:rFonts w:ascii="Consolas" w:hAnsi="Consolas" w:cs="Consolas"/>
          <w:color w:val="000000"/>
          <w:kern w:val="0"/>
          <w:sz w:val="19"/>
          <w:szCs w:val="19"/>
        </w:rPr>
        <w:t xml:space="preserve"> ended_at</w:t>
      </w:r>
      <w:r>
        <w:rPr>
          <w:rFonts w:ascii="Consolas" w:hAnsi="Consolas" w:cs="Consolas"/>
          <w:color w:val="808080"/>
          <w:kern w:val="0"/>
          <w:sz w:val="19"/>
          <w:szCs w:val="19"/>
        </w:rPr>
        <w:t>,</w:t>
      </w:r>
      <w:r>
        <w:rPr>
          <w:rFonts w:ascii="Consolas" w:hAnsi="Consolas" w:cs="Consolas"/>
          <w:color w:val="000000"/>
          <w:kern w:val="0"/>
          <w:sz w:val="19"/>
          <w:szCs w:val="19"/>
        </w:rPr>
        <w:t xml:space="preserve"> ride_length</w:t>
      </w:r>
      <w:r>
        <w:rPr>
          <w:rFonts w:ascii="Consolas" w:hAnsi="Consolas" w:cs="Consolas"/>
          <w:color w:val="808080"/>
          <w:kern w:val="0"/>
          <w:sz w:val="19"/>
          <w:szCs w:val="19"/>
        </w:rPr>
        <w:t>,</w:t>
      </w:r>
      <w:r>
        <w:rPr>
          <w:rFonts w:ascii="Consolas" w:hAnsi="Consolas" w:cs="Consolas"/>
          <w:color w:val="000000"/>
          <w:kern w:val="0"/>
          <w:sz w:val="19"/>
          <w:szCs w:val="19"/>
        </w:rPr>
        <w:t xml:space="preserve"> member_casual</w:t>
      </w:r>
      <w:r>
        <w:rPr>
          <w:rFonts w:ascii="Consolas" w:hAnsi="Consolas" w:cs="Consolas"/>
          <w:color w:val="808080"/>
          <w:kern w:val="0"/>
          <w:sz w:val="19"/>
          <w:szCs w:val="19"/>
        </w:rPr>
        <w:t>,</w:t>
      </w:r>
    </w:p>
    <w:p w14:paraId="5ED0CBAF"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DATEDIFF</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FF"/>
          <w:kern w:val="0"/>
          <w:sz w:val="19"/>
          <w:szCs w:val="19"/>
        </w:rPr>
        <w:t>MINUTE</w:t>
      </w:r>
      <w:r>
        <w:rPr>
          <w:rFonts w:ascii="Consolas" w:hAnsi="Consolas" w:cs="Consolas"/>
          <w:color w:val="808080"/>
          <w:kern w:val="0"/>
          <w:sz w:val="19"/>
          <w:szCs w:val="19"/>
        </w:rPr>
        <w:t>,</w:t>
      </w:r>
      <w:r>
        <w:rPr>
          <w:rFonts w:ascii="Consolas" w:hAnsi="Consolas" w:cs="Consolas"/>
          <w:color w:val="000000"/>
          <w:kern w:val="0"/>
          <w:sz w:val="19"/>
          <w:szCs w:val="19"/>
        </w:rPr>
        <w:t xml:space="preserve"> started_at</w:t>
      </w:r>
      <w:r>
        <w:rPr>
          <w:rFonts w:ascii="Consolas" w:hAnsi="Consolas" w:cs="Consolas"/>
          <w:color w:val="808080"/>
          <w:kern w:val="0"/>
          <w:sz w:val="19"/>
          <w:szCs w:val="19"/>
        </w:rPr>
        <w:t>,</w:t>
      </w:r>
      <w:r>
        <w:rPr>
          <w:rFonts w:ascii="Consolas" w:hAnsi="Consolas" w:cs="Consolas"/>
          <w:color w:val="000000"/>
          <w:kern w:val="0"/>
          <w:sz w:val="19"/>
          <w:szCs w:val="19"/>
        </w:rPr>
        <w:t xml:space="preserve"> ended_at</w:t>
      </w:r>
      <w:r>
        <w:rPr>
          <w:rFonts w:ascii="Consolas" w:hAnsi="Consolas" w:cs="Consolas"/>
          <w:color w:val="808080"/>
          <w:kern w:val="0"/>
          <w:sz w:val="19"/>
          <w:szCs w:val="19"/>
        </w:rPr>
        <w:t>)/</w:t>
      </w:r>
      <w:r>
        <w:rPr>
          <w:rFonts w:ascii="Consolas" w:hAnsi="Consolas" w:cs="Consolas"/>
          <w:color w:val="000000"/>
          <w:kern w:val="0"/>
          <w:sz w:val="19"/>
          <w:szCs w:val="19"/>
        </w:rPr>
        <w:t xml:space="preserve">60.00 </w:t>
      </w:r>
      <w:r>
        <w:rPr>
          <w:rFonts w:ascii="Consolas" w:hAnsi="Consolas" w:cs="Consolas"/>
          <w:color w:val="0000FF"/>
          <w:kern w:val="0"/>
          <w:sz w:val="19"/>
          <w:szCs w:val="19"/>
        </w:rPr>
        <w:t>AS</w:t>
      </w:r>
      <w:r>
        <w:rPr>
          <w:rFonts w:ascii="Consolas" w:hAnsi="Consolas" w:cs="Consolas"/>
          <w:color w:val="000000"/>
          <w:kern w:val="0"/>
          <w:sz w:val="19"/>
          <w:szCs w:val="19"/>
        </w:rPr>
        <w:t xml:space="preserve"> time_duration</w:t>
      </w:r>
    </w:p>
    <w:p w14:paraId="0B22E29A"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cyclistic</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Cyclistic_2022</w:t>
      </w:r>
    </w:p>
    <w:p w14:paraId="545BE23F" w14:textId="77777777" w:rsidR="0094740B" w:rsidRDefault="0094740B" w:rsidP="009474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ride_length </w:t>
      </w:r>
      <w:r>
        <w:rPr>
          <w:rFonts w:ascii="Consolas" w:hAnsi="Consolas" w:cs="Consolas"/>
          <w:color w:val="808080"/>
          <w:kern w:val="0"/>
          <w:sz w:val="19"/>
          <w:szCs w:val="19"/>
        </w:rPr>
        <w:t>&gt;</w:t>
      </w:r>
      <w:r>
        <w:rPr>
          <w:rFonts w:ascii="Consolas" w:hAnsi="Consolas" w:cs="Consolas"/>
          <w:color w:val="000000"/>
          <w:kern w:val="0"/>
          <w:sz w:val="19"/>
          <w:szCs w:val="19"/>
        </w:rPr>
        <w:t xml:space="preserve"> </w:t>
      </w:r>
      <w:r>
        <w:rPr>
          <w:rFonts w:ascii="Consolas" w:hAnsi="Consolas" w:cs="Consolas"/>
          <w:color w:val="FF0000"/>
          <w:kern w:val="0"/>
          <w:sz w:val="19"/>
          <w:szCs w:val="19"/>
        </w:rPr>
        <w:t>'00:00:59'</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started_at </w:t>
      </w:r>
      <w:r>
        <w:rPr>
          <w:rFonts w:ascii="Consolas" w:hAnsi="Consolas" w:cs="Consolas"/>
          <w:color w:val="808080"/>
          <w:kern w:val="0"/>
          <w:sz w:val="19"/>
          <w:szCs w:val="19"/>
        </w:rPr>
        <w:t>&lt;</w:t>
      </w:r>
      <w:r>
        <w:rPr>
          <w:rFonts w:ascii="Consolas" w:hAnsi="Consolas" w:cs="Consolas"/>
          <w:color w:val="000000"/>
          <w:kern w:val="0"/>
          <w:sz w:val="19"/>
          <w:szCs w:val="19"/>
        </w:rPr>
        <w:t xml:space="preserve"> ended_at</w:t>
      </w:r>
    </w:p>
    <w:p w14:paraId="39D1F868" w14:textId="413B2A43" w:rsidR="006E612D" w:rsidRPr="005E4FE9" w:rsidRDefault="0094740B" w:rsidP="005E4FE9">
      <w:pPr>
        <w:pBdr>
          <w:top w:val="single" w:sz="4" w:space="1" w:color="auto"/>
          <w:left w:val="single" w:sz="4" w:space="4" w:color="auto"/>
          <w:bottom w:val="single" w:sz="4" w:space="1" w:color="auto"/>
          <w:right w:val="single" w:sz="4" w:space="4" w:color="auto"/>
        </w:pBdr>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time_duration</w:t>
      </w:r>
    </w:p>
    <w:p w14:paraId="5A0274E6" w14:textId="2EF64C8B" w:rsidR="00011C37" w:rsidRDefault="005E4FE9" w:rsidP="00C7591E">
      <w:r>
        <w:lastRenderedPageBreak/>
        <w:t xml:space="preserve">Max ride times, mode and rides per week per type of rider were calculated per the following. Please note that ride times under 00:59 were omitted from analysis as they may not be useful data. </w:t>
      </w:r>
      <w:r w:rsidR="00AF5B52">
        <w:t>For mode value, casual and member riders were queried separately in the where clause.</w:t>
      </w:r>
    </w:p>
    <w:p w14:paraId="7DB6742D"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----------#Finding max values------------------------------------------</w:t>
      </w:r>
    </w:p>
    <w:p w14:paraId="5B93E2A0"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p>
    <w:p w14:paraId="5369ECC4"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21ACF079"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DATEPART</w:t>
      </w:r>
      <w:r>
        <w:rPr>
          <w:rFonts w:ascii="Consolas" w:hAnsi="Consolas" w:cs="Consolas"/>
          <w:color w:val="808080"/>
          <w:kern w:val="0"/>
          <w:sz w:val="19"/>
          <w:szCs w:val="19"/>
        </w:rPr>
        <w:t>(</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 xml:space="preserve"> started_at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p>
    <w:p w14:paraId="02922090"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member_casual</w:t>
      </w:r>
      <w:r>
        <w:rPr>
          <w:rFonts w:ascii="Consolas" w:hAnsi="Consolas" w:cs="Consolas"/>
          <w:color w:val="808080"/>
          <w:kern w:val="0"/>
          <w:sz w:val="19"/>
          <w:szCs w:val="19"/>
        </w:rPr>
        <w:t>,</w:t>
      </w:r>
    </w:p>
    <w:p w14:paraId="3AF7D62E"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time_duration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max_value</w:t>
      </w:r>
    </w:p>
    <w:p w14:paraId="50E08073"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cyclistic</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Cyclistic_2022</w:t>
      </w:r>
    </w:p>
    <w:p w14:paraId="4FAC8F2C"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DATEPART</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started_at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DATEPART</w:t>
      </w:r>
      <w:r>
        <w:rPr>
          <w:rFonts w:ascii="Consolas" w:hAnsi="Consolas" w:cs="Consolas"/>
          <w:color w:val="808080"/>
          <w:kern w:val="0"/>
          <w:sz w:val="19"/>
          <w:szCs w:val="19"/>
        </w:rPr>
        <w:t>(</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 xml:space="preserve"> started_at</w:t>
      </w:r>
      <w:r>
        <w:rPr>
          <w:rFonts w:ascii="Consolas" w:hAnsi="Consolas" w:cs="Consolas"/>
          <w:color w:val="808080"/>
          <w:kern w:val="0"/>
          <w:sz w:val="19"/>
          <w:szCs w:val="19"/>
        </w:rPr>
        <w:t>),</w:t>
      </w:r>
      <w:r>
        <w:rPr>
          <w:rFonts w:ascii="Consolas" w:hAnsi="Consolas" w:cs="Consolas"/>
          <w:color w:val="000000"/>
          <w:kern w:val="0"/>
          <w:sz w:val="19"/>
          <w:szCs w:val="19"/>
        </w:rPr>
        <w:t xml:space="preserve"> member_casual</w:t>
      </w:r>
    </w:p>
    <w:p w14:paraId="29FD6B32"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p>
    <w:p w14:paraId="7A061954"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p>
    <w:p w14:paraId="5706A63F"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p>
    <w:p w14:paraId="3524AD1B"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p>
    <w:p w14:paraId="5B11C610"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-----------#Finding mode values----------------------</w:t>
      </w:r>
    </w:p>
    <w:p w14:paraId="53E84B2C"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p>
    <w:p w14:paraId="1198BE63"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ModeCTE </w:t>
      </w:r>
      <w:r>
        <w:rPr>
          <w:rFonts w:ascii="Consolas" w:hAnsi="Consolas" w:cs="Consolas"/>
          <w:color w:val="0000FF"/>
          <w:kern w:val="0"/>
          <w:sz w:val="19"/>
          <w:szCs w:val="19"/>
        </w:rPr>
        <w:t>AS</w:t>
      </w:r>
      <w:r>
        <w:rPr>
          <w:rFonts w:ascii="Consolas" w:hAnsi="Consolas" w:cs="Consolas"/>
          <w:color w:val="808080"/>
          <w:kern w:val="0"/>
          <w:sz w:val="19"/>
          <w:szCs w:val="19"/>
        </w:rPr>
        <w:t>(</w:t>
      </w:r>
    </w:p>
    <w:p w14:paraId="2BCCA8EB"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p>
    <w:p w14:paraId="657907C0"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day_of_week </w:t>
      </w:r>
      <w:r>
        <w:rPr>
          <w:rFonts w:ascii="Consolas" w:hAnsi="Consolas" w:cs="Consolas"/>
          <w:color w:val="0000FF"/>
          <w:kern w:val="0"/>
          <w:sz w:val="19"/>
          <w:szCs w:val="19"/>
        </w:rPr>
        <w:t>AS</w:t>
      </w:r>
      <w:r>
        <w:rPr>
          <w:rFonts w:ascii="Consolas" w:hAnsi="Consolas" w:cs="Consolas"/>
          <w:color w:val="000000"/>
          <w:kern w:val="0"/>
          <w:sz w:val="19"/>
          <w:szCs w:val="19"/>
        </w:rPr>
        <w:t xml:space="preserve"> Mode</w:t>
      </w:r>
      <w:r>
        <w:rPr>
          <w:rFonts w:ascii="Consolas" w:hAnsi="Consolas" w:cs="Consolas"/>
          <w:color w:val="808080"/>
          <w:kern w:val="0"/>
          <w:sz w:val="19"/>
          <w:szCs w:val="19"/>
        </w:rPr>
        <w:t>,</w:t>
      </w:r>
    </w:p>
    <w:p w14:paraId="6F2B3C6B"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frequency</w:t>
      </w:r>
      <w:r>
        <w:rPr>
          <w:rFonts w:ascii="Consolas" w:hAnsi="Consolas" w:cs="Consolas"/>
          <w:color w:val="808080"/>
          <w:kern w:val="0"/>
          <w:sz w:val="19"/>
          <w:szCs w:val="19"/>
        </w:rPr>
        <w:t>,</w:t>
      </w:r>
    </w:p>
    <w:p w14:paraId="68B9D5BF"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FF"/>
          <w:kern w:val="0"/>
          <w:sz w:val="19"/>
          <w:szCs w:val="19"/>
        </w:rPr>
        <w:t>DATEPART</w:t>
      </w:r>
      <w:r>
        <w:rPr>
          <w:rFonts w:ascii="Consolas" w:hAnsi="Consolas" w:cs="Consolas"/>
          <w:color w:val="808080"/>
          <w:kern w:val="0"/>
          <w:sz w:val="19"/>
          <w:szCs w:val="19"/>
        </w:rPr>
        <w:t>(</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 xml:space="preserve"> started_at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 xml:space="preserve"> member_casual</w:t>
      </w:r>
    </w:p>
    <w:p w14:paraId="3C49EA69"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cyclistic</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Cyclistic_2022</w:t>
      </w:r>
    </w:p>
    <w:p w14:paraId="7AB298CE"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member_casual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'%casual%'</w:t>
      </w:r>
    </w:p>
    <w:p w14:paraId="309D0ECC"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day_of_week</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DATEPART</w:t>
      </w:r>
      <w:r>
        <w:rPr>
          <w:rFonts w:ascii="Consolas" w:hAnsi="Consolas" w:cs="Consolas"/>
          <w:color w:val="808080"/>
          <w:kern w:val="0"/>
          <w:sz w:val="19"/>
          <w:szCs w:val="19"/>
        </w:rPr>
        <w:t>(</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 xml:space="preserve"> started_at</w:t>
      </w:r>
      <w:r>
        <w:rPr>
          <w:rFonts w:ascii="Consolas" w:hAnsi="Consolas" w:cs="Consolas"/>
          <w:color w:val="808080"/>
          <w:kern w:val="0"/>
          <w:sz w:val="19"/>
          <w:szCs w:val="19"/>
        </w:rPr>
        <w:t>),</w:t>
      </w:r>
      <w:r>
        <w:rPr>
          <w:rFonts w:ascii="Consolas" w:hAnsi="Consolas" w:cs="Consolas"/>
          <w:color w:val="000000"/>
          <w:kern w:val="0"/>
          <w:sz w:val="19"/>
          <w:szCs w:val="19"/>
        </w:rPr>
        <w:t xml:space="preserve"> member_casual</w:t>
      </w:r>
    </w:p>
    <w:p w14:paraId="144D7A9C"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B65659F"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RankedModeCTE </w:t>
      </w:r>
      <w:r>
        <w:rPr>
          <w:rFonts w:ascii="Consolas" w:hAnsi="Consolas" w:cs="Consolas"/>
          <w:color w:val="0000FF"/>
          <w:kern w:val="0"/>
          <w:sz w:val="19"/>
          <w:szCs w:val="19"/>
        </w:rPr>
        <w:t>AS</w:t>
      </w:r>
      <w:r>
        <w:rPr>
          <w:rFonts w:ascii="Consolas" w:hAnsi="Consolas" w:cs="Consolas"/>
          <w:color w:val="808080"/>
          <w:kern w:val="0"/>
          <w:sz w:val="19"/>
          <w:szCs w:val="19"/>
        </w:rPr>
        <w:t>(</w:t>
      </w:r>
    </w:p>
    <w:p w14:paraId="7BF87261"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p>
    <w:p w14:paraId="0548E98E"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Mode</w:t>
      </w:r>
      <w:r>
        <w:rPr>
          <w:rFonts w:ascii="Consolas" w:hAnsi="Consolas" w:cs="Consolas"/>
          <w:color w:val="808080"/>
          <w:kern w:val="0"/>
          <w:sz w:val="19"/>
          <w:szCs w:val="19"/>
        </w:rPr>
        <w:t>,</w:t>
      </w:r>
    </w:p>
    <w:p w14:paraId="593498DE"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frequency</w:t>
      </w:r>
      <w:r>
        <w:rPr>
          <w:rFonts w:ascii="Consolas" w:hAnsi="Consolas" w:cs="Consolas"/>
          <w:color w:val="808080"/>
          <w:kern w:val="0"/>
          <w:sz w:val="19"/>
          <w:szCs w:val="19"/>
        </w:rPr>
        <w:t>,</w:t>
      </w:r>
    </w:p>
    <w:p w14:paraId="51D963E6"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FF"/>
          <w:kern w:val="0"/>
          <w:sz w:val="19"/>
          <w:szCs w:val="19"/>
        </w:rPr>
        <w:t>month</w:t>
      </w:r>
      <w:r>
        <w:rPr>
          <w:rFonts w:ascii="Consolas" w:hAnsi="Consolas" w:cs="Consolas"/>
          <w:color w:val="808080"/>
          <w:kern w:val="0"/>
          <w:sz w:val="19"/>
          <w:szCs w:val="19"/>
        </w:rPr>
        <w:t>,</w:t>
      </w:r>
    </w:p>
    <w:p w14:paraId="1BDA53EF"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member_casual</w:t>
      </w:r>
      <w:r>
        <w:rPr>
          <w:rFonts w:ascii="Consolas" w:hAnsi="Consolas" w:cs="Consolas"/>
          <w:color w:val="808080"/>
          <w:kern w:val="0"/>
          <w:sz w:val="19"/>
          <w:szCs w:val="19"/>
        </w:rPr>
        <w:t>,</w:t>
      </w:r>
    </w:p>
    <w:p w14:paraId="21D2C873"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FF"/>
          <w:kern w:val="0"/>
          <w:sz w:val="19"/>
          <w:szCs w:val="19"/>
        </w:rPr>
        <w:t>ROW_NUMBER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OVER</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frequency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rn</w:t>
      </w:r>
    </w:p>
    <w:p w14:paraId="2E60A857"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ModeCTE</w:t>
      </w:r>
    </w:p>
    <w:p w14:paraId="4D26CCCC"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48B9AFA"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5AC56619"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Mode</w:t>
      </w:r>
      <w:r>
        <w:rPr>
          <w:rFonts w:ascii="Consolas" w:hAnsi="Consolas" w:cs="Consolas"/>
          <w:color w:val="808080"/>
          <w:kern w:val="0"/>
          <w:sz w:val="19"/>
          <w:szCs w:val="19"/>
        </w:rPr>
        <w:t>,</w:t>
      </w:r>
    </w:p>
    <w:p w14:paraId="61EAC1E5"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frequency</w:t>
      </w:r>
      <w:r>
        <w:rPr>
          <w:rFonts w:ascii="Consolas" w:hAnsi="Consolas" w:cs="Consolas"/>
          <w:color w:val="808080"/>
          <w:kern w:val="0"/>
          <w:sz w:val="19"/>
          <w:szCs w:val="19"/>
        </w:rPr>
        <w:t>,</w:t>
      </w:r>
    </w:p>
    <w:p w14:paraId="061D4EDA"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p>
    <w:p w14:paraId="2D66C0D0"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member_casual</w:t>
      </w:r>
    </w:p>
    <w:p w14:paraId="59FFA734"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RankedModeCTE</w:t>
      </w:r>
    </w:p>
    <w:p w14:paraId="3FBE6635" w14:textId="77777777" w:rsidR="00AF5B52" w:rsidRDefault="00AF5B52" w:rsidP="00AF5B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rn </w:t>
      </w:r>
      <w:r>
        <w:rPr>
          <w:rFonts w:ascii="Consolas" w:hAnsi="Consolas" w:cs="Consolas"/>
          <w:color w:val="808080"/>
          <w:kern w:val="0"/>
          <w:sz w:val="19"/>
          <w:szCs w:val="19"/>
        </w:rPr>
        <w:t>=</w:t>
      </w:r>
      <w:r>
        <w:rPr>
          <w:rFonts w:ascii="Consolas" w:hAnsi="Consolas" w:cs="Consolas"/>
          <w:color w:val="000000"/>
          <w:kern w:val="0"/>
          <w:sz w:val="19"/>
          <w:szCs w:val="19"/>
        </w:rPr>
        <w:t xml:space="preserve"> 1</w:t>
      </w:r>
    </w:p>
    <w:p w14:paraId="5B3B09DE" w14:textId="28012187" w:rsidR="00AF5B52" w:rsidRPr="00AF5B52" w:rsidRDefault="00AF5B52" w:rsidP="00AF5B52">
      <w:pPr>
        <w:pBdr>
          <w:top w:val="single" w:sz="4" w:space="1" w:color="auto"/>
          <w:left w:val="single" w:sz="4" w:space="4" w:color="auto"/>
          <w:bottom w:val="single" w:sz="4" w:space="1" w:color="auto"/>
          <w:right w:val="single" w:sz="4" w:space="4" w:color="auto"/>
        </w:pBdr>
        <w:rPr>
          <w:rFonts w:ascii="Consolas" w:hAnsi="Consolas" w:cs="Consolas"/>
          <w:color w:val="FF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p>
    <w:p w14:paraId="1B7CD7C0" w14:textId="77777777" w:rsidR="006E612D" w:rsidRDefault="006E612D" w:rsidP="00C7591E"/>
    <w:p w14:paraId="404CA5FF" w14:textId="3E144178" w:rsidR="00AF5B52" w:rsidRDefault="00053390" w:rsidP="00AF5B52">
      <w:pPr>
        <w:rPr>
          <w:color w:val="0070C0"/>
          <w:sz w:val="28"/>
          <w:szCs w:val="28"/>
        </w:rPr>
      </w:pPr>
      <w:r>
        <w:rPr>
          <w:color w:val="0070C0"/>
          <w:sz w:val="28"/>
          <w:szCs w:val="28"/>
        </w:rPr>
        <w:t>Summary</w:t>
      </w:r>
      <w:r w:rsidR="00AF5B52">
        <w:rPr>
          <w:color w:val="0070C0"/>
          <w:sz w:val="28"/>
          <w:szCs w:val="28"/>
        </w:rPr>
        <w:t xml:space="preserve"> of SQL A</w:t>
      </w:r>
      <w:r w:rsidR="00AF5B52" w:rsidRPr="00814907">
        <w:rPr>
          <w:color w:val="0070C0"/>
          <w:sz w:val="28"/>
          <w:szCs w:val="28"/>
        </w:rPr>
        <w:t>nalysis</w:t>
      </w:r>
    </w:p>
    <w:p w14:paraId="7A7E025C" w14:textId="4382FCB6" w:rsidR="00AF5B52" w:rsidRDefault="00AF5B52" w:rsidP="00053390">
      <w:pPr>
        <w:pStyle w:val="ListParagraph"/>
        <w:numPr>
          <w:ilvl w:val="0"/>
          <w:numId w:val="5"/>
        </w:numPr>
      </w:pPr>
      <w:r>
        <w:t>Max ride times</w:t>
      </w:r>
      <w:r w:rsidR="00D840D2">
        <w:t xml:space="preserve"> varied greatly between casual and member riders. On </w:t>
      </w:r>
      <w:r w:rsidR="00053390">
        <w:t>average,</w:t>
      </w:r>
      <w:r w:rsidR="00D840D2">
        <w:t xml:space="preserve"> casual </w:t>
      </w:r>
      <w:r w:rsidR="00053390">
        <w:t>riders’</w:t>
      </w:r>
      <w:r w:rsidR="00D840D2">
        <w:t xml:space="preserve"> max</w:t>
      </w:r>
      <w:r w:rsidR="00053390">
        <w:t>imum</w:t>
      </w:r>
      <w:r w:rsidR="00D840D2">
        <w:t xml:space="preserve"> rides per month were roughly </w:t>
      </w:r>
      <w:r w:rsidR="00053390">
        <w:t>469 minutes while members were only 25. (Please note that the data received showed members with max ride times never exceeding 24.59 hours. The accuracy of the data may be flawed and questionable.)</w:t>
      </w:r>
    </w:p>
    <w:p w14:paraId="7C0DB9F9" w14:textId="15E04B84" w:rsidR="00D840D2" w:rsidRPr="00053390" w:rsidRDefault="00D840D2" w:rsidP="00053390">
      <w:pPr>
        <w:pStyle w:val="ListParagraph"/>
        <w:numPr>
          <w:ilvl w:val="0"/>
          <w:numId w:val="5"/>
        </w:numPr>
        <w:rPr>
          <w:color w:val="0070C0"/>
          <w:sz w:val="28"/>
          <w:szCs w:val="28"/>
        </w:rPr>
      </w:pPr>
      <w:r>
        <w:t>Modes for the day of week differed between casual and member riders as</w:t>
      </w:r>
      <w:r w:rsidR="002807F8">
        <w:t xml:space="preserve"> casual riders</w:t>
      </w:r>
      <w:r>
        <w:t xml:space="preserve"> were mo</w:t>
      </w:r>
      <w:r w:rsidR="00053390">
        <w:t>stly</w:t>
      </w:r>
      <w:r>
        <w:t xml:space="preserve"> active on Saturdays and Sundays, while </w:t>
      </w:r>
      <w:r w:rsidR="00D1490B">
        <w:t>memb</w:t>
      </w:r>
      <w:r>
        <w:t xml:space="preserve">ers were mostly active during the week. </w:t>
      </w:r>
    </w:p>
    <w:p w14:paraId="29988CC7" w14:textId="577451D6" w:rsidR="00053390" w:rsidRPr="00053390" w:rsidRDefault="00071288" w:rsidP="00053390">
      <w:pPr>
        <w:pStyle w:val="ListParagraph"/>
        <w:numPr>
          <w:ilvl w:val="0"/>
          <w:numId w:val="5"/>
        </w:numPr>
      </w:pPr>
      <w:r>
        <w:lastRenderedPageBreak/>
        <w:t>Broken down into day of the week, members made up most of the rides Monday through Friday, while casual riders made up slightly more rides on the weekend (sat &amp; sun). This shows that casual riders tend to ride more on the weekends than during the week.</w:t>
      </w:r>
    </w:p>
    <w:p w14:paraId="3B9BE616" w14:textId="77777777" w:rsidR="00AF5B52" w:rsidRDefault="00AF5B52" w:rsidP="00C7591E"/>
    <w:p w14:paraId="4D90DC10" w14:textId="2C23595A" w:rsidR="006E612D" w:rsidRDefault="00F3417D" w:rsidP="00C7591E">
      <w:pPr>
        <w:rPr>
          <w:rStyle w:val="Hyperlink"/>
        </w:rPr>
      </w:pPr>
      <w:r>
        <w:t xml:space="preserve">Please find visualizations per the following Tableau Public link: </w:t>
      </w:r>
      <w:hyperlink r:id="rId11" w:anchor="2" w:history="1">
        <w:r w:rsidR="006E612D">
          <w:rPr>
            <w:rStyle w:val="Hyperlink"/>
          </w:rPr>
          <w:t>Cyclistic</w:t>
        </w:r>
        <w:r w:rsidR="006E612D">
          <w:rPr>
            <w:rStyle w:val="Hyperlink"/>
          </w:rPr>
          <w:t>_</w:t>
        </w:r>
        <w:r w:rsidR="006E612D">
          <w:rPr>
            <w:rStyle w:val="Hyperlink"/>
          </w:rPr>
          <w:t>2022 | Tableau Public</w:t>
        </w:r>
      </w:hyperlink>
    </w:p>
    <w:p w14:paraId="7F2F6F03" w14:textId="13841AA7" w:rsidR="00F3417D" w:rsidRDefault="00F3417D" w:rsidP="00C7591E">
      <w:r>
        <w:t>SQL findings were uploaded to Tableau Public and the following visualizations created.</w:t>
      </w:r>
    </w:p>
    <w:p w14:paraId="14937A04" w14:textId="77777777" w:rsidR="006E612D" w:rsidRDefault="006E612D" w:rsidP="00C7591E"/>
    <w:p w14:paraId="7532C103" w14:textId="36B10823" w:rsidR="006E612D" w:rsidRDefault="00C24949" w:rsidP="00C7591E">
      <w:r w:rsidRPr="00C24949">
        <w:rPr>
          <w:noProof/>
        </w:rPr>
        <w:drawing>
          <wp:inline distT="0" distB="0" distL="0" distR="0" wp14:anchorId="4091ED86" wp14:editId="64EC45F6">
            <wp:extent cx="5943600" cy="1579880"/>
            <wp:effectExtent l="0" t="0" r="0" b="1270"/>
            <wp:docPr id="277736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36337" name=""/>
                    <pic:cNvPicPr/>
                  </pic:nvPicPr>
                  <pic:blipFill>
                    <a:blip r:embed="rId12"/>
                    <a:stretch>
                      <a:fillRect/>
                    </a:stretch>
                  </pic:blipFill>
                  <pic:spPr>
                    <a:xfrm>
                      <a:off x="0" y="0"/>
                      <a:ext cx="5943600" cy="1579880"/>
                    </a:xfrm>
                    <a:prstGeom prst="rect">
                      <a:avLst/>
                    </a:prstGeom>
                  </pic:spPr>
                </pic:pic>
              </a:graphicData>
            </a:graphic>
          </wp:inline>
        </w:drawing>
      </w:r>
    </w:p>
    <w:p w14:paraId="68A0D79C" w14:textId="77777777" w:rsidR="006E612D" w:rsidRDefault="006E612D" w:rsidP="00C7591E"/>
    <w:p w14:paraId="28871621" w14:textId="75FC5E3A" w:rsidR="006E612D" w:rsidRDefault="006E612D" w:rsidP="006E612D">
      <w:pPr>
        <w:jc w:val="center"/>
      </w:pPr>
    </w:p>
    <w:p w14:paraId="5BB90F7A" w14:textId="0606C7D6" w:rsidR="00212A6D" w:rsidRDefault="006E612D" w:rsidP="00C7591E">
      <w:r w:rsidRPr="006E612D">
        <w:rPr>
          <w:noProof/>
        </w:rPr>
        <w:drawing>
          <wp:inline distT="0" distB="0" distL="0" distR="0" wp14:anchorId="4D2D1BE8" wp14:editId="30A851FB">
            <wp:extent cx="5943600" cy="2228215"/>
            <wp:effectExtent l="0" t="0" r="0" b="635"/>
            <wp:docPr id="1163551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51138" name=""/>
                    <pic:cNvPicPr/>
                  </pic:nvPicPr>
                  <pic:blipFill>
                    <a:blip r:embed="rId13"/>
                    <a:stretch>
                      <a:fillRect/>
                    </a:stretch>
                  </pic:blipFill>
                  <pic:spPr>
                    <a:xfrm>
                      <a:off x="0" y="0"/>
                      <a:ext cx="5943600" cy="2228215"/>
                    </a:xfrm>
                    <a:prstGeom prst="rect">
                      <a:avLst/>
                    </a:prstGeom>
                  </pic:spPr>
                </pic:pic>
              </a:graphicData>
            </a:graphic>
          </wp:inline>
        </w:drawing>
      </w:r>
    </w:p>
    <w:p w14:paraId="602435CF" w14:textId="77777777" w:rsidR="006E612D" w:rsidRDefault="006E612D" w:rsidP="00C7591E"/>
    <w:p w14:paraId="4125401B" w14:textId="43D02AC1" w:rsidR="006E612D" w:rsidRDefault="006E612D" w:rsidP="00C7591E">
      <w:r>
        <w:rPr>
          <w:noProof/>
        </w:rPr>
        <w:lastRenderedPageBreak/>
        <w:drawing>
          <wp:inline distT="0" distB="0" distL="0" distR="0" wp14:anchorId="24051225" wp14:editId="1EC76886">
            <wp:extent cx="5494020" cy="4394629"/>
            <wp:effectExtent l="0" t="0" r="0" b="6350"/>
            <wp:docPr id="146794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44688" name=""/>
                    <pic:cNvPicPr/>
                  </pic:nvPicPr>
                  <pic:blipFill>
                    <a:blip r:embed="rId14"/>
                    <a:stretch>
                      <a:fillRect/>
                    </a:stretch>
                  </pic:blipFill>
                  <pic:spPr>
                    <a:xfrm>
                      <a:off x="0" y="0"/>
                      <a:ext cx="5503500" cy="4402212"/>
                    </a:xfrm>
                    <a:prstGeom prst="rect">
                      <a:avLst/>
                    </a:prstGeom>
                  </pic:spPr>
                </pic:pic>
              </a:graphicData>
            </a:graphic>
          </wp:inline>
        </w:drawing>
      </w:r>
    </w:p>
    <w:p w14:paraId="770987E2" w14:textId="77777777" w:rsidR="002807F8" w:rsidRDefault="002807F8" w:rsidP="00C7591E"/>
    <w:p w14:paraId="2744D227" w14:textId="3CD2B41F" w:rsidR="002807F8" w:rsidRDefault="002807F8" w:rsidP="00C7591E">
      <w:pPr>
        <w:rPr>
          <w:color w:val="0070C0"/>
          <w:sz w:val="28"/>
          <w:szCs w:val="28"/>
        </w:rPr>
      </w:pPr>
      <w:r>
        <w:rPr>
          <w:color w:val="0070C0"/>
          <w:sz w:val="28"/>
          <w:szCs w:val="28"/>
        </w:rPr>
        <w:t>Findings &amp; Recommendations</w:t>
      </w:r>
    </w:p>
    <w:p w14:paraId="2393C566" w14:textId="77777777" w:rsidR="002807F8" w:rsidRDefault="002807F8" w:rsidP="00C7591E">
      <w:pPr>
        <w:rPr>
          <w:color w:val="0070C0"/>
          <w:sz w:val="28"/>
          <w:szCs w:val="28"/>
        </w:rPr>
      </w:pPr>
    </w:p>
    <w:p w14:paraId="7B9D8C32" w14:textId="1EF87280" w:rsidR="00D1490B" w:rsidRDefault="00D1490B" w:rsidP="00866B25">
      <w:pPr>
        <w:pStyle w:val="ListParagraph"/>
        <w:numPr>
          <w:ilvl w:val="0"/>
          <w:numId w:val="6"/>
        </w:numPr>
      </w:pPr>
      <w:r>
        <w:t>The analysis shows that the behavior of casual riders utilizes Cyclistic bicycles more often on the weekend while members are more active on weekdays and for lesser periods of time. This is an indication that casual riders do not use Cyclistic for work transportation but rather for leisure, as well as indicating they may be a younger market</w:t>
      </w:r>
      <w:r w:rsidR="00866B25">
        <w:t xml:space="preserve">, not yet in the work force. </w:t>
      </w:r>
    </w:p>
    <w:p w14:paraId="2F1A4BE8" w14:textId="0A0A4FAE" w:rsidR="00866B25" w:rsidRDefault="00645554" w:rsidP="00866B25">
      <w:pPr>
        <w:pStyle w:val="ListParagraph"/>
        <w:numPr>
          <w:ilvl w:val="0"/>
          <w:numId w:val="6"/>
        </w:numPr>
      </w:pPr>
      <w:r>
        <w:t xml:space="preserve">As Saturdays and Sundays are the most common days for casual riders, having special promotions for weekday rides may gather interest in casual riders to use Cyclistic more often during the week. </w:t>
      </w:r>
    </w:p>
    <w:p w14:paraId="200D565B" w14:textId="315DEEC3" w:rsidR="002807F8" w:rsidRDefault="002807F8" w:rsidP="00866B25">
      <w:pPr>
        <w:pStyle w:val="ListParagraph"/>
        <w:numPr>
          <w:ilvl w:val="0"/>
          <w:numId w:val="6"/>
        </w:numPr>
      </w:pPr>
      <w:r>
        <w:t>Casual Riders tended to rent bicycles for longer periods of time using either single-ride or full day passes. Due to the lengthy rides of casual riders, advertising the possible cost savings by having an annual membership</w:t>
      </w:r>
      <w:r w:rsidR="00D1490B">
        <w:t>, may entice causal riders to obtain an annual membership.</w:t>
      </w:r>
    </w:p>
    <w:p w14:paraId="2BE08605" w14:textId="23393FDF" w:rsidR="00645554" w:rsidRDefault="00645554" w:rsidP="00866B25">
      <w:pPr>
        <w:pStyle w:val="ListParagraph"/>
        <w:numPr>
          <w:ilvl w:val="0"/>
          <w:numId w:val="6"/>
        </w:numPr>
      </w:pPr>
      <w:r>
        <w:t xml:space="preserve">Targeting casual riders through social media, email and website </w:t>
      </w:r>
      <w:r w:rsidR="00211367">
        <w:t>promotions offering savings and exclusive deals for first time annual memberships.</w:t>
      </w:r>
    </w:p>
    <w:p w14:paraId="0EC82797" w14:textId="77777777" w:rsidR="00D1490B" w:rsidRDefault="00D1490B" w:rsidP="00C7591E"/>
    <w:p w14:paraId="6329EC54" w14:textId="77777777" w:rsidR="002807F8" w:rsidRPr="00030A9B" w:rsidRDefault="002807F8" w:rsidP="00C7591E"/>
    <w:sectPr w:rsidR="002807F8" w:rsidRPr="00030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27D4"/>
    <w:multiLevelType w:val="hybridMultilevel"/>
    <w:tmpl w:val="23A245C6"/>
    <w:lvl w:ilvl="0" w:tplc="511AD55C">
      <w:start w:val="1"/>
      <w:numFmt w:val="bullet"/>
      <w:lvlText w:val=""/>
      <w:lvlJc w:val="left"/>
      <w:pPr>
        <w:ind w:left="54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37FB9"/>
    <w:multiLevelType w:val="hybridMultilevel"/>
    <w:tmpl w:val="85BA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96D7E"/>
    <w:multiLevelType w:val="hybridMultilevel"/>
    <w:tmpl w:val="AA60B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B388D"/>
    <w:multiLevelType w:val="hybridMultilevel"/>
    <w:tmpl w:val="7602CD28"/>
    <w:lvl w:ilvl="0" w:tplc="511AD55C">
      <w:start w:val="1"/>
      <w:numFmt w:val="bullet"/>
      <w:lvlText w:val=""/>
      <w:lvlJc w:val="left"/>
      <w:pPr>
        <w:ind w:left="54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EF0128"/>
    <w:multiLevelType w:val="multilevel"/>
    <w:tmpl w:val="F956D9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DFE7003"/>
    <w:multiLevelType w:val="hybridMultilevel"/>
    <w:tmpl w:val="E37E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844956">
    <w:abstractNumId w:val="4"/>
  </w:num>
  <w:num w:numId="2" w16cid:durableId="112286115">
    <w:abstractNumId w:val="1"/>
  </w:num>
  <w:num w:numId="3" w16cid:durableId="1804615061">
    <w:abstractNumId w:val="2"/>
  </w:num>
  <w:num w:numId="4" w16cid:durableId="992952073">
    <w:abstractNumId w:val="5"/>
  </w:num>
  <w:num w:numId="5" w16cid:durableId="1654404299">
    <w:abstractNumId w:val="0"/>
  </w:num>
  <w:num w:numId="6" w16cid:durableId="19911299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C2"/>
    <w:rsid w:val="00011C37"/>
    <w:rsid w:val="00030A9B"/>
    <w:rsid w:val="00053390"/>
    <w:rsid w:val="00054DCB"/>
    <w:rsid w:val="00071288"/>
    <w:rsid w:val="00072125"/>
    <w:rsid w:val="000A073B"/>
    <w:rsid w:val="001C171E"/>
    <w:rsid w:val="001D0074"/>
    <w:rsid w:val="00211367"/>
    <w:rsid w:val="00212A6D"/>
    <w:rsid w:val="00224D71"/>
    <w:rsid w:val="00280125"/>
    <w:rsid w:val="002807F8"/>
    <w:rsid w:val="00282855"/>
    <w:rsid w:val="002A7513"/>
    <w:rsid w:val="003314D1"/>
    <w:rsid w:val="003429CF"/>
    <w:rsid w:val="003436D0"/>
    <w:rsid w:val="003F2274"/>
    <w:rsid w:val="00413943"/>
    <w:rsid w:val="004431CA"/>
    <w:rsid w:val="00454377"/>
    <w:rsid w:val="00454FD0"/>
    <w:rsid w:val="004719B2"/>
    <w:rsid w:val="004D300B"/>
    <w:rsid w:val="00512835"/>
    <w:rsid w:val="005B4C4B"/>
    <w:rsid w:val="005B6F20"/>
    <w:rsid w:val="005C3999"/>
    <w:rsid w:val="005E34C1"/>
    <w:rsid w:val="005E4FE9"/>
    <w:rsid w:val="00645554"/>
    <w:rsid w:val="00656F62"/>
    <w:rsid w:val="00683D31"/>
    <w:rsid w:val="00695C10"/>
    <w:rsid w:val="006977D4"/>
    <w:rsid w:val="006D2E69"/>
    <w:rsid w:val="006E612D"/>
    <w:rsid w:val="00753B1B"/>
    <w:rsid w:val="007628AE"/>
    <w:rsid w:val="007D39D3"/>
    <w:rsid w:val="00814907"/>
    <w:rsid w:val="00827332"/>
    <w:rsid w:val="008319E3"/>
    <w:rsid w:val="00866B25"/>
    <w:rsid w:val="00894AD1"/>
    <w:rsid w:val="008A26CB"/>
    <w:rsid w:val="0094740B"/>
    <w:rsid w:val="0096666B"/>
    <w:rsid w:val="0098497C"/>
    <w:rsid w:val="009A324B"/>
    <w:rsid w:val="00A0086B"/>
    <w:rsid w:val="00A87EBB"/>
    <w:rsid w:val="00AA3DBF"/>
    <w:rsid w:val="00AF5B52"/>
    <w:rsid w:val="00BF61AD"/>
    <w:rsid w:val="00C00B7A"/>
    <w:rsid w:val="00C2426B"/>
    <w:rsid w:val="00C24949"/>
    <w:rsid w:val="00C31CD6"/>
    <w:rsid w:val="00C46348"/>
    <w:rsid w:val="00C7591E"/>
    <w:rsid w:val="00CC7DC2"/>
    <w:rsid w:val="00D1490B"/>
    <w:rsid w:val="00D840D2"/>
    <w:rsid w:val="00E254E0"/>
    <w:rsid w:val="00ED1925"/>
    <w:rsid w:val="00EE1922"/>
    <w:rsid w:val="00EE4E29"/>
    <w:rsid w:val="00F34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4CF5"/>
  <w15:chartTrackingRefBased/>
  <w15:docId w15:val="{19EE5211-7414-48F6-A498-28D129A0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66B"/>
    <w:rPr>
      <w:color w:val="0563C1" w:themeColor="hyperlink"/>
      <w:u w:val="single"/>
    </w:rPr>
  </w:style>
  <w:style w:type="character" w:styleId="UnresolvedMention">
    <w:name w:val="Unresolved Mention"/>
    <w:basedOn w:val="DefaultParagraphFont"/>
    <w:uiPriority w:val="99"/>
    <w:semiHidden/>
    <w:unhideWhenUsed/>
    <w:rsid w:val="0096666B"/>
    <w:rPr>
      <w:color w:val="605E5C"/>
      <w:shd w:val="clear" w:color="auto" w:fill="E1DFDD"/>
    </w:rPr>
  </w:style>
  <w:style w:type="character" w:styleId="FollowedHyperlink">
    <w:name w:val="FollowedHyperlink"/>
    <w:basedOn w:val="DefaultParagraphFont"/>
    <w:uiPriority w:val="99"/>
    <w:semiHidden/>
    <w:unhideWhenUsed/>
    <w:rsid w:val="0096666B"/>
    <w:rPr>
      <w:color w:val="954F72" w:themeColor="followedHyperlink"/>
      <w:u w:val="single"/>
    </w:rPr>
  </w:style>
  <w:style w:type="paragraph" w:styleId="ListParagraph">
    <w:name w:val="List Paragraph"/>
    <w:basedOn w:val="Normal"/>
    <w:uiPriority w:val="34"/>
    <w:qFormat/>
    <w:rsid w:val="001D0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5142">
      <w:bodyDiv w:val="1"/>
      <w:marLeft w:val="0"/>
      <w:marRight w:val="0"/>
      <w:marTop w:val="0"/>
      <w:marBottom w:val="0"/>
      <w:divBdr>
        <w:top w:val="none" w:sz="0" w:space="0" w:color="auto"/>
        <w:left w:val="none" w:sz="0" w:space="0" w:color="auto"/>
        <w:bottom w:val="none" w:sz="0" w:space="0" w:color="auto"/>
        <w:right w:val="none" w:sz="0" w:space="0" w:color="auto"/>
      </w:divBdr>
    </w:div>
    <w:div w:id="763188800">
      <w:bodyDiv w:val="1"/>
      <w:marLeft w:val="0"/>
      <w:marRight w:val="0"/>
      <w:marTop w:val="0"/>
      <w:marBottom w:val="0"/>
      <w:divBdr>
        <w:top w:val="none" w:sz="0" w:space="0" w:color="auto"/>
        <w:left w:val="none" w:sz="0" w:space="0" w:color="auto"/>
        <w:bottom w:val="none" w:sz="0" w:space="0" w:color="auto"/>
        <w:right w:val="none" w:sz="0" w:space="0" w:color="auto"/>
      </w:divBdr>
    </w:div>
    <w:div w:id="895362059">
      <w:bodyDiv w:val="1"/>
      <w:marLeft w:val="0"/>
      <w:marRight w:val="0"/>
      <w:marTop w:val="0"/>
      <w:marBottom w:val="0"/>
      <w:divBdr>
        <w:top w:val="none" w:sz="0" w:space="0" w:color="auto"/>
        <w:left w:val="none" w:sz="0" w:space="0" w:color="auto"/>
        <w:bottom w:val="none" w:sz="0" w:space="0" w:color="auto"/>
        <w:right w:val="none" w:sz="0" w:space="0" w:color="auto"/>
      </w:divBdr>
    </w:div>
    <w:div w:id="171187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divvybikes.com/data-license-agreement"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11" Type="http://schemas.openxmlformats.org/officeDocument/2006/relationships/hyperlink" Target="https://public.tableau.com/app/profile/paul.dicarlo/viz/Cyclistic_2022_16968196473680/Dashboard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PaulDi23/PortfolioProjects/blob/main/Cyclistic_2022.sql"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c1f3201557ddb69/Desktop/Coursera%20Data%20Analytics/Case_Studies/Spreadsheets_Cyclistic/202206-divvy-trip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[202206-divvy-tripdata.xlsx]Table!PivotTable32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Ride Duration (June 2022)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circle"/>
          <c:size val="5"/>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pivotFmt>
      <c:pivotFmt>
        <c:idx val="2"/>
        <c:spPr>
          <a:solidFill>
            <a:schemeClr val="accent2"/>
          </a:solidFill>
          <a:ln>
            <a:noFill/>
          </a:ln>
          <a:effectLst/>
        </c:spP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pivotFmt>
      <c:pivotFmt>
        <c:idx val="5"/>
        <c:spPr>
          <a:solidFill>
            <a:schemeClr val="accent1"/>
          </a:solidFill>
          <a:ln>
            <a:noFill/>
          </a:ln>
          <a:effectLst/>
        </c:spP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pivotFmt>
      <c:pivotFmt>
        <c:idx val="8"/>
        <c:spPr>
          <a:solidFill>
            <a:schemeClr val="accent1"/>
          </a:solidFill>
          <a:ln>
            <a:noFill/>
          </a:ln>
          <a:effectLst/>
        </c:spPr>
      </c:pivotFmt>
    </c:pivotFmts>
    <c:plotArea>
      <c:layout/>
      <c:barChart>
        <c:barDir val="col"/>
        <c:grouping val="clustered"/>
        <c:varyColors val="1"/>
        <c:ser>
          <c:idx val="0"/>
          <c:order val="0"/>
          <c:tx>
            <c:strRef>
              <c:f>Table!$B$3</c:f>
              <c:strCache>
                <c:ptCount val="1"/>
                <c:pt idx="0">
                  <c:v>Total</c:v>
                </c:pt>
              </c:strCache>
            </c:strRef>
          </c:tx>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9923-49BF-B9A7-F74B5704B201}"/>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9923-49BF-B9A7-F74B5704B201}"/>
              </c:ext>
            </c:extLst>
          </c:dPt>
          <c:cat>
            <c:strRef>
              <c:f>Table!$A$4:$A$6</c:f>
              <c:strCache>
                <c:ptCount val="2"/>
                <c:pt idx="0">
                  <c:v>casual</c:v>
                </c:pt>
                <c:pt idx="1">
                  <c:v>member</c:v>
                </c:pt>
              </c:strCache>
            </c:strRef>
          </c:cat>
          <c:val>
            <c:numRef>
              <c:f>Table!$B$4:$B$6</c:f>
              <c:numCache>
                <c:formatCode>[h]:mm:ss;@</c:formatCode>
                <c:ptCount val="2"/>
                <c:pt idx="0">
                  <c:v>2.2289566121394162E-2</c:v>
                </c:pt>
                <c:pt idx="1">
                  <c:v>9.7211346463219692E-3</c:v>
                </c:pt>
              </c:numCache>
            </c:numRef>
          </c:val>
          <c:extLst>
            <c:ext xmlns:c16="http://schemas.microsoft.com/office/drawing/2014/chart" uri="{C3380CC4-5D6E-409C-BE32-E72D297353CC}">
              <c16:uniqueId val="{00000004-9923-49BF-B9A7-F74B5704B201}"/>
            </c:ext>
          </c:extLst>
        </c:ser>
        <c:dLbls>
          <c:showLegendKey val="0"/>
          <c:showVal val="0"/>
          <c:showCatName val="0"/>
          <c:showSerName val="0"/>
          <c:showPercent val="0"/>
          <c:showBubbleSize val="0"/>
        </c:dLbls>
        <c:gapWidth val="219"/>
        <c:overlap val="-27"/>
        <c:axId val="538245903"/>
        <c:axId val="376367232"/>
      </c:barChart>
      <c:catAx>
        <c:axId val="538245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367232"/>
        <c:crosses val="autoZero"/>
        <c:auto val="1"/>
        <c:lblAlgn val="ctr"/>
        <c:lblOffset val="100"/>
        <c:noMultiLvlLbl val="0"/>
      </c:catAx>
      <c:valAx>
        <c:axId val="376367232"/>
        <c:scaling>
          <c:orientation val="minMax"/>
        </c:scaling>
        <c:delete val="0"/>
        <c:axPos val="l"/>
        <c:majorGridlines>
          <c:spPr>
            <a:ln w="9525" cap="flat" cmpd="sng" algn="ctr">
              <a:solidFill>
                <a:schemeClr val="tx1">
                  <a:lumMod val="15000"/>
                  <a:lumOff val="85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2459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8187</TotalTime>
  <Pages>8</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DiCarlo</dc:creator>
  <cp:keywords/>
  <dc:description/>
  <cp:lastModifiedBy>Paul DiCarlo</cp:lastModifiedBy>
  <cp:revision>42</cp:revision>
  <dcterms:created xsi:type="dcterms:W3CDTF">2023-09-28T00:26:00Z</dcterms:created>
  <dcterms:modified xsi:type="dcterms:W3CDTF">2023-10-10T17:41:00Z</dcterms:modified>
</cp:coreProperties>
</file>