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FE6D47E" w14:textId="3D27BFDB" w:rsidR="00EB0449" w:rsidRPr="001A6DEA" w:rsidRDefault="001A6DEA" w:rsidP="001A6DEA">
      <w:pPr>
        <w:jc w:val="center"/>
        <w:rPr>
          <w:b/>
          <w:bCs/>
          <w:sz w:val="28"/>
          <w:szCs w:val="28"/>
        </w:rPr>
      </w:pPr>
      <w:r w:rsidRPr="001A6DEA">
        <w:rPr>
          <w:b/>
          <w:bCs/>
          <w:sz w:val="28"/>
          <w:szCs w:val="28"/>
        </w:rPr>
        <w:t xml:space="preserve">Especialización de Data </w:t>
      </w:r>
      <w:proofErr w:type="spellStart"/>
      <w:r w:rsidRPr="001A6DEA">
        <w:rPr>
          <w:b/>
          <w:bCs/>
          <w:sz w:val="28"/>
          <w:szCs w:val="28"/>
        </w:rPr>
        <w:t>Analityc</w:t>
      </w:r>
      <w:proofErr w:type="spellEnd"/>
    </w:p>
    <w:p w14:paraId="212A5B43" w14:textId="3549031E" w:rsidR="001A6DEA" w:rsidRPr="001A6DEA" w:rsidRDefault="001A6DEA" w:rsidP="001A6DEA">
      <w:pPr>
        <w:jc w:val="center"/>
        <w:rPr>
          <w:b/>
          <w:bCs/>
          <w:sz w:val="28"/>
          <w:szCs w:val="28"/>
        </w:rPr>
      </w:pPr>
      <w:r w:rsidRPr="001A6DEA">
        <w:rPr>
          <w:b/>
          <w:bCs/>
          <w:sz w:val="28"/>
          <w:szCs w:val="28"/>
        </w:rPr>
        <w:t xml:space="preserve">Módulo de </w:t>
      </w:r>
      <w:proofErr w:type="spellStart"/>
      <w:r w:rsidRPr="001A6DEA">
        <w:rPr>
          <w:b/>
          <w:bCs/>
          <w:sz w:val="28"/>
          <w:szCs w:val="28"/>
        </w:rPr>
        <w:t>DataOps</w:t>
      </w:r>
      <w:proofErr w:type="spellEnd"/>
    </w:p>
    <w:p w14:paraId="14850AC0" w14:textId="4F495EEB" w:rsidR="001A6DEA" w:rsidRPr="001A6DEA" w:rsidRDefault="001A6DEA" w:rsidP="001A6DEA">
      <w:pPr>
        <w:jc w:val="center"/>
        <w:rPr>
          <w:b/>
          <w:bCs/>
          <w:sz w:val="28"/>
          <w:szCs w:val="28"/>
          <w:lang w:val="pt-BR"/>
        </w:rPr>
      </w:pPr>
      <w:r w:rsidRPr="001A6DEA">
        <w:rPr>
          <w:b/>
          <w:bCs/>
          <w:sz w:val="28"/>
          <w:szCs w:val="28"/>
        </w:rPr>
        <w:t xml:space="preserve">Alumno. </w:t>
      </w:r>
      <w:r w:rsidRPr="001A6DEA">
        <w:rPr>
          <w:b/>
          <w:bCs/>
          <w:sz w:val="28"/>
          <w:szCs w:val="28"/>
          <w:lang w:val="pt-BR"/>
        </w:rPr>
        <w:t>Paul Efren Santos Andrade / DNI: 47062815</w:t>
      </w:r>
    </w:p>
    <w:p w14:paraId="10EDB4A9" w14:textId="20F56E44" w:rsidR="004D2C65" w:rsidRPr="004D2C65" w:rsidRDefault="001A6DEA" w:rsidP="001A6DEA">
      <w:pPr>
        <w:jc w:val="center"/>
        <w:rPr>
          <w:b/>
          <w:bCs/>
        </w:rPr>
      </w:pPr>
      <w:r>
        <w:rPr>
          <w:b/>
          <w:bCs/>
        </w:rPr>
        <w:t xml:space="preserve">Examen parcial: </w:t>
      </w:r>
      <w:r w:rsidR="004D2C65" w:rsidRPr="004D2C65">
        <w:rPr>
          <w:b/>
          <w:bCs/>
        </w:rPr>
        <w:t>Implementación de un Pipeline en Jenkins</w:t>
      </w:r>
    </w:p>
    <w:p w14:paraId="0A386F25" w14:textId="77777777" w:rsidR="004D2C65" w:rsidRPr="004D2C65" w:rsidRDefault="004D2C65" w:rsidP="004D2C65">
      <w:pPr>
        <w:jc w:val="both"/>
        <w:rPr>
          <w:b/>
          <w:bCs/>
        </w:rPr>
      </w:pPr>
      <w:r w:rsidRPr="004D2C65">
        <w:rPr>
          <w:b/>
          <w:bCs/>
        </w:rPr>
        <w:t>1. Problemática a Resolver</w:t>
      </w:r>
    </w:p>
    <w:p w14:paraId="320C9750" w14:textId="77777777" w:rsidR="004D2C65" w:rsidRPr="004D2C65" w:rsidRDefault="004D2C65" w:rsidP="004D2C65">
      <w:pPr>
        <w:jc w:val="both"/>
      </w:pPr>
      <w:r w:rsidRPr="004D2C65">
        <w:t>En entornos de desarrollo y análisis de datos, la ejecución manual de scripts puede generar problemas como inconsistencias en los datos, errores humanos y dificultades en el mantenimiento. Se requiere un proceso automatizado que garantice la correcta ejecución de los scripts en cada etapa del flujo de datos.</w:t>
      </w:r>
    </w:p>
    <w:p w14:paraId="2815ACBC" w14:textId="77777777" w:rsidR="004D2C65" w:rsidRPr="004D2C65" w:rsidRDefault="004D2C65" w:rsidP="004D2C65">
      <w:pPr>
        <w:jc w:val="both"/>
        <w:rPr>
          <w:b/>
          <w:bCs/>
        </w:rPr>
      </w:pPr>
      <w:r w:rsidRPr="004D2C65">
        <w:rPr>
          <w:b/>
          <w:bCs/>
        </w:rPr>
        <w:t>2. Beneficios de Jenkins ante el Problema</w:t>
      </w:r>
    </w:p>
    <w:p w14:paraId="62906583" w14:textId="77777777" w:rsidR="004D2C65" w:rsidRPr="004D2C65" w:rsidRDefault="004D2C65" w:rsidP="004D2C65">
      <w:pPr>
        <w:jc w:val="both"/>
      </w:pPr>
      <w:r w:rsidRPr="004D2C65">
        <w:t>Jenkins es una herramienta de integración continua que permite:</w:t>
      </w:r>
    </w:p>
    <w:p w14:paraId="58933BCA" w14:textId="77777777" w:rsidR="004D2C65" w:rsidRPr="004D2C65" w:rsidRDefault="004D2C65" w:rsidP="004D2C65">
      <w:pPr>
        <w:numPr>
          <w:ilvl w:val="0"/>
          <w:numId w:val="1"/>
        </w:numPr>
        <w:jc w:val="both"/>
      </w:pPr>
      <w:r w:rsidRPr="004D2C65">
        <w:t>Automatizar la ejecución de scripts en diferentes etapas del pipeline.</w:t>
      </w:r>
    </w:p>
    <w:p w14:paraId="23698F1F" w14:textId="30B229B8" w:rsidR="004D2C65" w:rsidRPr="004D2C65" w:rsidRDefault="004D2C65" w:rsidP="004D2C65">
      <w:pPr>
        <w:numPr>
          <w:ilvl w:val="0"/>
          <w:numId w:val="1"/>
        </w:numPr>
        <w:jc w:val="both"/>
      </w:pPr>
      <w:r w:rsidRPr="004D2C65">
        <w:t>Generar registros (logs) detallados de cada proceso</w:t>
      </w:r>
      <w:r>
        <w:t xml:space="preserve">, </w:t>
      </w:r>
      <w:r w:rsidRPr="004D2C65">
        <w:t>fundamentales para el monitoreo, depuración y mantenimiento de sistemas informáticos.</w:t>
      </w:r>
    </w:p>
    <w:p w14:paraId="23A470D4" w14:textId="77777777" w:rsidR="004D2C65" w:rsidRPr="004D2C65" w:rsidRDefault="004D2C65" w:rsidP="004D2C65">
      <w:pPr>
        <w:numPr>
          <w:ilvl w:val="0"/>
          <w:numId w:val="1"/>
        </w:numPr>
        <w:jc w:val="both"/>
      </w:pPr>
      <w:r w:rsidRPr="004D2C65">
        <w:t>Monitorear el estado del pipeline en tiempo real.</w:t>
      </w:r>
    </w:p>
    <w:p w14:paraId="76894350" w14:textId="48E1778A" w:rsidR="004D2C65" w:rsidRPr="004D2C65" w:rsidRDefault="004D2C65" w:rsidP="004D2C65">
      <w:pPr>
        <w:numPr>
          <w:ilvl w:val="0"/>
          <w:numId w:val="1"/>
        </w:numPr>
        <w:jc w:val="both"/>
      </w:pPr>
      <w:r w:rsidRPr="004D2C65">
        <w:t>Integrarse con sistemas de notificación por correo en caso de fallos o éxito</w:t>
      </w:r>
      <w:r w:rsidR="00D662FC">
        <w:t>, los cuales pueden ser complementados con información básica de los procesos.</w:t>
      </w:r>
    </w:p>
    <w:p w14:paraId="0AE84D26" w14:textId="77777777" w:rsidR="004D2C65" w:rsidRPr="004D2C65" w:rsidRDefault="004D2C65" w:rsidP="004D2C65">
      <w:pPr>
        <w:jc w:val="both"/>
        <w:rPr>
          <w:b/>
          <w:bCs/>
        </w:rPr>
      </w:pPr>
      <w:r w:rsidRPr="004D2C65">
        <w:rPr>
          <w:b/>
          <w:bCs/>
        </w:rPr>
        <w:t>3. Despliegue del Pipeline en Jenkins</w:t>
      </w:r>
    </w:p>
    <w:p w14:paraId="409913D9" w14:textId="06D8EC67" w:rsidR="004D2C65" w:rsidRPr="004D2C65" w:rsidRDefault="00D662FC" w:rsidP="004D2C65">
      <w:pPr>
        <w:jc w:val="both"/>
        <w:rPr>
          <w:b/>
          <w:bCs/>
        </w:rPr>
      </w:pPr>
      <w:r>
        <w:rPr>
          <w:b/>
          <w:bCs/>
        </w:rPr>
        <w:t>a</w:t>
      </w:r>
      <w:r w:rsidR="004D2C65" w:rsidRPr="004D2C65">
        <w:rPr>
          <w:b/>
          <w:bCs/>
        </w:rPr>
        <w:t>) Creación del Pipeline</w:t>
      </w:r>
    </w:p>
    <w:p w14:paraId="4B9B3436" w14:textId="77777777" w:rsidR="004D2C65" w:rsidRDefault="004D2C65" w:rsidP="004D2C65">
      <w:pPr>
        <w:numPr>
          <w:ilvl w:val="0"/>
          <w:numId w:val="3"/>
        </w:numPr>
        <w:jc w:val="both"/>
      </w:pPr>
      <w:r w:rsidRPr="004D2C65">
        <w:t>Acceder a Jenkins y crear un nuevo Pipeline.</w:t>
      </w:r>
    </w:p>
    <w:p w14:paraId="3CC9FFD0" w14:textId="4FFA3FF9" w:rsidR="00D662FC" w:rsidRPr="004D2C65" w:rsidRDefault="00D662FC" w:rsidP="00D662FC">
      <w:pPr>
        <w:jc w:val="both"/>
      </w:pPr>
      <w:r w:rsidRPr="00D662FC">
        <w:rPr>
          <w:noProof/>
        </w:rPr>
        <w:drawing>
          <wp:inline distT="0" distB="0" distL="0" distR="0" wp14:anchorId="4E751623" wp14:editId="2767F719">
            <wp:extent cx="5400040" cy="2506345"/>
            <wp:effectExtent l="0" t="0" r="0" b="8255"/>
            <wp:docPr id="1979691691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91691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EE74B" w14:textId="77777777" w:rsidR="004D2C65" w:rsidRDefault="004D2C65" w:rsidP="004D2C65">
      <w:pPr>
        <w:numPr>
          <w:ilvl w:val="0"/>
          <w:numId w:val="3"/>
        </w:numPr>
        <w:jc w:val="both"/>
      </w:pPr>
      <w:r w:rsidRPr="004D2C65">
        <w:lastRenderedPageBreak/>
        <w:t xml:space="preserve">En la sección </w:t>
      </w:r>
      <w:r w:rsidRPr="004D2C65">
        <w:rPr>
          <w:i/>
          <w:iCs/>
        </w:rPr>
        <w:t>Pipeline</w:t>
      </w:r>
      <w:r w:rsidRPr="004D2C65">
        <w:t xml:space="preserve">, seleccionar </w:t>
      </w:r>
      <w:r w:rsidRPr="004D2C65">
        <w:rPr>
          <w:i/>
          <w:iCs/>
        </w:rPr>
        <w:t>Pipeline Script</w:t>
      </w:r>
      <w:r w:rsidRPr="004D2C65">
        <w:t xml:space="preserve"> y pegar el código.</w:t>
      </w:r>
    </w:p>
    <w:p w14:paraId="6BC025AD" w14:textId="4E6C89F4" w:rsidR="00F00F4F" w:rsidRPr="004D2C65" w:rsidRDefault="00F00F4F" w:rsidP="001A6DEA">
      <w:pPr>
        <w:jc w:val="center"/>
      </w:pPr>
      <w:r w:rsidRPr="00F00F4F">
        <w:rPr>
          <w:noProof/>
        </w:rPr>
        <w:drawing>
          <wp:inline distT="0" distB="0" distL="0" distR="0" wp14:anchorId="34F53793" wp14:editId="02A5351C">
            <wp:extent cx="6169593" cy="2944051"/>
            <wp:effectExtent l="0" t="0" r="3175" b="8890"/>
            <wp:docPr id="1221314781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314781" name="Imagen 1" descr="Interfaz de usuario gráfica, Texto, Aplicación&#10;&#10;El contenido generado por IA puede ser incorrecto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3414" cy="295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6BDC65" w14:textId="76D11231" w:rsidR="004D2C65" w:rsidRDefault="004D2C65" w:rsidP="004D2C65">
      <w:pPr>
        <w:numPr>
          <w:ilvl w:val="0"/>
          <w:numId w:val="3"/>
        </w:numPr>
        <w:jc w:val="both"/>
      </w:pPr>
      <w:r w:rsidRPr="004D2C65">
        <w:t>Guardar el pipeline.</w:t>
      </w:r>
    </w:p>
    <w:p w14:paraId="4841243D" w14:textId="0F5866CC" w:rsidR="00F00F4F" w:rsidRDefault="00F00F4F" w:rsidP="001A6DEA">
      <w:pPr>
        <w:jc w:val="center"/>
      </w:pPr>
      <w:r w:rsidRPr="00F00F4F">
        <w:rPr>
          <w:noProof/>
        </w:rPr>
        <w:drawing>
          <wp:inline distT="0" distB="0" distL="0" distR="0" wp14:anchorId="4D6C46EC" wp14:editId="19652ECE">
            <wp:extent cx="6159458" cy="2896481"/>
            <wp:effectExtent l="0" t="0" r="0" b="0"/>
            <wp:docPr id="1569854467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854467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84539" cy="2908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C2882" w14:textId="77777777" w:rsidR="001A6DEA" w:rsidRDefault="001A6DEA" w:rsidP="001A6DEA">
      <w:pPr>
        <w:ind w:left="720"/>
        <w:jc w:val="both"/>
      </w:pPr>
    </w:p>
    <w:p w14:paraId="5C2C9B77" w14:textId="77777777" w:rsidR="001A6DEA" w:rsidRDefault="001A6DEA" w:rsidP="001A6DEA">
      <w:pPr>
        <w:ind w:left="720"/>
        <w:jc w:val="both"/>
      </w:pPr>
    </w:p>
    <w:p w14:paraId="78B766C6" w14:textId="77777777" w:rsidR="001A6DEA" w:rsidRDefault="001A6DEA" w:rsidP="001A6DEA">
      <w:pPr>
        <w:ind w:left="720"/>
        <w:jc w:val="both"/>
      </w:pPr>
    </w:p>
    <w:p w14:paraId="14D81996" w14:textId="77777777" w:rsidR="001A6DEA" w:rsidRDefault="001A6DEA" w:rsidP="001A6DEA">
      <w:pPr>
        <w:ind w:left="720"/>
        <w:jc w:val="both"/>
      </w:pPr>
    </w:p>
    <w:p w14:paraId="429669ED" w14:textId="77777777" w:rsidR="001A6DEA" w:rsidRDefault="001A6DEA" w:rsidP="001A6DEA">
      <w:pPr>
        <w:ind w:left="720"/>
        <w:jc w:val="both"/>
      </w:pPr>
    </w:p>
    <w:p w14:paraId="51B87F2E" w14:textId="77777777" w:rsidR="001A6DEA" w:rsidRDefault="001A6DEA" w:rsidP="001A6DEA">
      <w:pPr>
        <w:ind w:left="720"/>
        <w:jc w:val="both"/>
      </w:pPr>
    </w:p>
    <w:p w14:paraId="0314ADE3" w14:textId="77777777" w:rsidR="001A6DEA" w:rsidRDefault="001A6DEA" w:rsidP="001A6DEA">
      <w:pPr>
        <w:ind w:left="720"/>
        <w:jc w:val="both"/>
      </w:pPr>
    </w:p>
    <w:p w14:paraId="08E78976" w14:textId="59C1508D" w:rsidR="00F00F4F" w:rsidRDefault="00F00F4F" w:rsidP="004D2C65">
      <w:pPr>
        <w:numPr>
          <w:ilvl w:val="0"/>
          <w:numId w:val="3"/>
        </w:numPr>
        <w:jc w:val="both"/>
      </w:pPr>
      <w:r>
        <w:lastRenderedPageBreak/>
        <w:t>Ejecutar el pipeline.</w:t>
      </w:r>
    </w:p>
    <w:p w14:paraId="06BBCBAA" w14:textId="35C04652" w:rsidR="00F00F4F" w:rsidRDefault="00F00F4F" w:rsidP="00F00F4F">
      <w:pPr>
        <w:jc w:val="both"/>
      </w:pPr>
      <w:r w:rsidRPr="00F00F4F">
        <w:rPr>
          <w:noProof/>
        </w:rPr>
        <w:drawing>
          <wp:inline distT="0" distB="0" distL="0" distR="0" wp14:anchorId="2C5682B8" wp14:editId="1E1DB23C">
            <wp:extent cx="5400040" cy="2863850"/>
            <wp:effectExtent l="0" t="0" r="0" b="0"/>
            <wp:docPr id="835230348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230348" name="Imagen 1" descr="Interfaz de usuario gráfica, Aplicación&#10;&#10;El contenido generado por IA puede ser incorrecto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1E90EA" w14:textId="686B0C3A" w:rsidR="00F00F4F" w:rsidRDefault="00F00F4F" w:rsidP="00F00F4F">
      <w:pPr>
        <w:jc w:val="both"/>
      </w:pPr>
      <w:r>
        <w:t xml:space="preserve">La ejecución completa del pipeline </w:t>
      </w:r>
    </w:p>
    <w:p w14:paraId="225AC5C7" w14:textId="4D9770A8" w:rsidR="00F00F4F" w:rsidRPr="004D2C65" w:rsidRDefault="00F00F4F" w:rsidP="00F00F4F">
      <w:pPr>
        <w:jc w:val="both"/>
      </w:pPr>
      <w:r w:rsidRPr="00F00F4F">
        <w:rPr>
          <w:noProof/>
        </w:rPr>
        <w:drawing>
          <wp:inline distT="0" distB="0" distL="0" distR="0" wp14:anchorId="45C9C82E" wp14:editId="26B53785">
            <wp:extent cx="5400040" cy="2853055"/>
            <wp:effectExtent l="0" t="0" r="0" b="4445"/>
            <wp:docPr id="628263474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263474" name="Imagen 1" descr="Interfaz de usuario gráfica&#10;&#10;El contenido generado por IA puede ser incorrecto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5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2F8B8" w14:textId="77777777" w:rsidR="004D2C65" w:rsidRPr="004D2C65" w:rsidRDefault="004D2C65" w:rsidP="004D2C65">
      <w:pPr>
        <w:jc w:val="both"/>
        <w:rPr>
          <w:b/>
          <w:bCs/>
        </w:rPr>
      </w:pPr>
      <w:r w:rsidRPr="004D2C65">
        <w:rPr>
          <w:b/>
          <w:bCs/>
        </w:rPr>
        <w:t>4. Código del Pipeline</w:t>
      </w:r>
    </w:p>
    <w:p w14:paraId="763C5F24" w14:textId="43250EC1" w:rsidR="004D2C65" w:rsidRDefault="004D2C65" w:rsidP="004D2C65">
      <w:pPr>
        <w:jc w:val="both"/>
      </w:pPr>
      <w:r w:rsidRPr="004D2C65">
        <w:t>El siguiente código de Jenkins define un pipeline para la ejecución automática de scripts de procesamiento de datos en Python</w:t>
      </w:r>
      <w:r w:rsidR="00F00F4F">
        <w:t>, con las siguientes etapas:</w:t>
      </w:r>
    </w:p>
    <w:p w14:paraId="6726AEA8" w14:textId="77777777" w:rsidR="00F00F4F" w:rsidRPr="00F00F4F" w:rsidRDefault="00F00F4F" w:rsidP="00F00F4F">
      <w:pPr>
        <w:jc w:val="both"/>
        <w:rPr>
          <w:b/>
          <w:bCs/>
        </w:rPr>
      </w:pPr>
      <w:r w:rsidRPr="00F00F4F">
        <w:rPr>
          <w:b/>
          <w:bCs/>
        </w:rPr>
        <w:t>Etapas del Pipeline</w:t>
      </w:r>
    </w:p>
    <w:p w14:paraId="5207536C" w14:textId="76F9656A" w:rsidR="00F00F4F" w:rsidRPr="00F00F4F" w:rsidRDefault="00F00F4F" w:rsidP="00F00F4F">
      <w:pPr>
        <w:pStyle w:val="Prrafodelista"/>
        <w:numPr>
          <w:ilvl w:val="0"/>
          <w:numId w:val="10"/>
        </w:numPr>
        <w:jc w:val="both"/>
        <w:rPr>
          <w:b/>
          <w:bCs/>
        </w:rPr>
      </w:pPr>
      <w:r w:rsidRPr="00F00F4F">
        <w:rPr>
          <w:b/>
          <w:bCs/>
        </w:rPr>
        <w:t>READ (Lectura de Datos)</w:t>
      </w:r>
    </w:p>
    <w:p w14:paraId="7E1841C1" w14:textId="448425BA" w:rsidR="00F00F4F" w:rsidRPr="00F00F4F" w:rsidRDefault="00F00F4F" w:rsidP="00F00F4F">
      <w:pPr>
        <w:numPr>
          <w:ilvl w:val="0"/>
          <w:numId w:val="6"/>
        </w:numPr>
        <w:jc w:val="both"/>
      </w:pPr>
      <w:r w:rsidRPr="00F00F4F">
        <w:t xml:space="preserve">Se ejecuta el script data_read.py, el cual </w:t>
      </w:r>
      <w:r>
        <w:t xml:space="preserve">lee un archivo </w:t>
      </w:r>
      <w:proofErr w:type="spellStart"/>
      <w:r>
        <w:t>txt</w:t>
      </w:r>
      <w:proofErr w:type="spellEnd"/>
      <w:r>
        <w:t xml:space="preserve"> y lo almacena en un temporal </w:t>
      </w:r>
      <w:proofErr w:type="spellStart"/>
      <w:r>
        <w:t>csv</w:t>
      </w:r>
      <w:proofErr w:type="spellEnd"/>
      <w:r w:rsidRPr="00F00F4F">
        <w:t>.</w:t>
      </w:r>
    </w:p>
    <w:p w14:paraId="403DB391" w14:textId="074AB186" w:rsidR="00F00F4F" w:rsidRPr="00F00F4F" w:rsidRDefault="00F00F4F" w:rsidP="00F00F4F">
      <w:pPr>
        <w:pStyle w:val="Prrafodelista"/>
        <w:numPr>
          <w:ilvl w:val="0"/>
          <w:numId w:val="10"/>
        </w:numPr>
        <w:jc w:val="both"/>
        <w:rPr>
          <w:b/>
          <w:bCs/>
        </w:rPr>
      </w:pPr>
      <w:r w:rsidRPr="00F00F4F">
        <w:rPr>
          <w:b/>
          <w:bCs/>
        </w:rPr>
        <w:t>TRANSFORM (Transformación de Datos)</w:t>
      </w:r>
    </w:p>
    <w:p w14:paraId="1A1E9214" w14:textId="77777777" w:rsidR="00F00F4F" w:rsidRPr="00F00F4F" w:rsidRDefault="00F00F4F" w:rsidP="00F00F4F">
      <w:pPr>
        <w:numPr>
          <w:ilvl w:val="0"/>
          <w:numId w:val="7"/>
        </w:numPr>
        <w:jc w:val="both"/>
      </w:pPr>
      <w:r w:rsidRPr="00F00F4F">
        <w:lastRenderedPageBreak/>
        <w:t>Se ejecuta el script data_transform.py, que limpia y procesa la información.</w:t>
      </w:r>
    </w:p>
    <w:p w14:paraId="0081EBA2" w14:textId="035684BD" w:rsidR="00F00F4F" w:rsidRPr="00F00F4F" w:rsidRDefault="00F00F4F" w:rsidP="00F00F4F">
      <w:pPr>
        <w:pStyle w:val="Prrafodelista"/>
        <w:numPr>
          <w:ilvl w:val="0"/>
          <w:numId w:val="10"/>
        </w:numPr>
        <w:jc w:val="both"/>
        <w:rPr>
          <w:b/>
          <w:bCs/>
        </w:rPr>
      </w:pPr>
      <w:r w:rsidRPr="00F00F4F">
        <w:rPr>
          <w:b/>
          <w:bCs/>
        </w:rPr>
        <w:t>EXPORT (Exportación de Datos)</w:t>
      </w:r>
    </w:p>
    <w:p w14:paraId="7577E5D7" w14:textId="76F1C042" w:rsidR="00F00F4F" w:rsidRPr="00F00F4F" w:rsidRDefault="00F00F4F" w:rsidP="00F00F4F">
      <w:pPr>
        <w:numPr>
          <w:ilvl w:val="0"/>
          <w:numId w:val="8"/>
        </w:numPr>
        <w:jc w:val="both"/>
        <w:rPr>
          <w:b/>
          <w:bCs/>
        </w:rPr>
      </w:pPr>
      <w:r w:rsidRPr="00F00F4F">
        <w:t>Se ejecuta el script data_export.py, el cual almacena los datos procesados en el directorio de salida</w:t>
      </w:r>
      <w:r>
        <w:t>, en el archivo clientes_ordenados.xlsx</w:t>
      </w:r>
    </w:p>
    <w:p w14:paraId="6672CB12" w14:textId="4783360E" w:rsidR="00F00F4F" w:rsidRPr="00F00F4F" w:rsidRDefault="00F00F4F" w:rsidP="00F00F4F">
      <w:pPr>
        <w:pStyle w:val="Prrafodelista"/>
        <w:numPr>
          <w:ilvl w:val="0"/>
          <w:numId w:val="10"/>
        </w:numPr>
        <w:jc w:val="both"/>
        <w:rPr>
          <w:b/>
          <w:bCs/>
        </w:rPr>
      </w:pPr>
      <w:r w:rsidRPr="00F00F4F">
        <w:rPr>
          <w:b/>
          <w:bCs/>
        </w:rPr>
        <w:t>SUMMARY (Resumen del Proceso)</w:t>
      </w:r>
    </w:p>
    <w:p w14:paraId="65278749" w14:textId="05E8927F" w:rsidR="00F00F4F" w:rsidRPr="00F00F4F" w:rsidRDefault="00F00F4F" w:rsidP="00E54534">
      <w:pPr>
        <w:numPr>
          <w:ilvl w:val="0"/>
          <w:numId w:val="9"/>
        </w:numPr>
        <w:jc w:val="both"/>
      </w:pPr>
      <w:r w:rsidRPr="00F00F4F">
        <w:t xml:space="preserve">Se ejecuta data_summary.py, que genera un resumen </w:t>
      </w:r>
      <w:r w:rsidR="00EB0449">
        <w:t>que s</w:t>
      </w:r>
      <w:r w:rsidRPr="00F00F4F">
        <w:t xml:space="preserve">e almacena </w:t>
      </w:r>
      <w:r w:rsidR="00EB0449">
        <w:t>en el</w:t>
      </w:r>
      <w:r w:rsidRPr="00F00F4F">
        <w:t xml:space="preserve"> archivo summary.txt con estadísticas clave (cantidad de registros procesados, errores, etc.).</w:t>
      </w:r>
    </w:p>
    <w:p w14:paraId="316618AF" w14:textId="77777777" w:rsidR="00F00F4F" w:rsidRDefault="00F00F4F" w:rsidP="004D2C65">
      <w:pPr>
        <w:jc w:val="both"/>
      </w:pPr>
    </w:p>
    <w:p w14:paraId="359F4875" w14:textId="4C20C51F" w:rsidR="00F00F4F" w:rsidRPr="00F00F4F" w:rsidRDefault="00F00F4F" w:rsidP="00F00F4F">
      <w:pPr>
        <w:jc w:val="center"/>
      </w:pPr>
      <w:r w:rsidRPr="00F00F4F">
        <w:rPr>
          <w:noProof/>
        </w:rPr>
        <w:lastRenderedPageBreak/>
        <w:drawing>
          <wp:inline distT="0" distB="0" distL="0" distR="0" wp14:anchorId="5CC2BB7B" wp14:editId="336995CB">
            <wp:extent cx="4198376" cy="9559392"/>
            <wp:effectExtent l="0" t="0" r="0" b="3810"/>
            <wp:docPr id="1923594520" name="Imagen 2" descr="Imagen que contiene 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594520" name="Imagen 2" descr="Imagen que contiene Interfaz de usuario gráfica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84" t="2199" r="6424" b="20524"/>
                    <a:stretch/>
                  </pic:blipFill>
                  <pic:spPr bwMode="auto">
                    <a:xfrm>
                      <a:off x="0" y="0"/>
                      <a:ext cx="4222374" cy="9614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359471" w14:textId="77777777" w:rsidR="004D2C65" w:rsidRPr="004D2C65" w:rsidRDefault="004D2C65" w:rsidP="004D2C65">
      <w:pPr>
        <w:jc w:val="both"/>
        <w:rPr>
          <w:b/>
          <w:bCs/>
        </w:rPr>
      </w:pPr>
      <w:r w:rsidRPr="004D2C65">
        <w:rPr>
          <w:b/>
          <w:bCs/>
        </w:rPr>
        <w:lastRenderedPageBreak/>
        <w:t>5. Monitoreo del Pipeline</w:t>
      </w:r>
    </w:p>
    <w:p w14:paraId="7F8C5CDB" w14:textId="77777777" w:rsidR="004D2C65" w:rsidRPr="004D2C65" w:rsidRDefault="004D2C65" w:rsidP="004D2C65">
      <w:pPr>
        <w:numPr>
          <w:ilvl w:val="0"/>
          <w:numId w:val="4"/>
        </w:numPr>
        <w:jc w:val="both"/>
      </w:pPr>
      <w:r w:rsidRPr="004D2C65">
        <w:t>Se puede visualizar en la interfaz gráfica de Jenkins.</w:t>
      </w:r>
    </w:p>
    <w:p w14:paraId="46D34B66" w14:textId="4DF1DBA6" w:rsidR="004D2C65" w:rsidRDefault="004D2C65" w:rsidP="004D2C65">
      <w:pPr>
        <w:numPr>
          <w:ilvl w:val="0"/>
          <w:numId w:val="4"/>
        </w:numPr>
        <w:jc w:val="both"/>
      </w:pPr>
      <w:r w:rsidRPr="004D2C65">
        <w:t>Revisar los logs generados en la carpeta D:\</w:t>
      </w:r>
      <w:r w:rsidR="00EB0449">
        <w:t>...</w:t>
      </w:r>
      <w:r w:rsidRPr="004D2C65">
        <w:t>\logs.</w:t>
      </w:r>
    </w:p>
    <w:p w14:paraId="3B695A69" w14:textId="113890A1" w:rsidR="00EB0449" w:rsidRPr="004D2C65" w:rsidRDefault="00EB0449" w:rsidP="00EB0449">
      <w:pPr>
        <w:ind w:left="720"/>
        <w:jc w:val="both"/>
      </w:pPr>
      <w:r w:rsidRPr="00EB0449">
        <w:rPr>
          <w:noProof/>
        </w:rPr>
        <w:drawing>
          <wp:inline distT="0" distB="0" distL="0" distR="0" wp14:anchorId="421139D8" wp14:editId="73B676DA">
            <wp:extent cx="5400040" cy="1108075"/>
            <wp:effectExtent l="0" t="0" r="0" b="0"/>
            <wp:docPr id="2117334746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7334746" name="Imagen 1" descr="Interfaz de usuario gráfica, Texto, Aplicación&#10;&#10;El contenido generado por IA puede ser incorrec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6797" w14:textId="77777777" w:rsidR="004D2C65" w:rsidRPr="004D2C65" w:rsidRDefault="004D2C65" w:rsidP="004D2C65">
      <w:pPr>
        <w:numPr>
          <w:ilvl w:val="0"/>
          <w:numId w:val="4"/>
        </w:numPr>
        <w:jc w:val="both"/>
      </w:pPr>
      <w:r w:rsidRPr="004D2C65">
        <w:t>Validar la existencia del archivo summary.txt como resultado final.</w:t>
      </w:r>
    </w:p>
    <w:p w14:paraId="3192D609" w14:textId="77777777" w:rsidR="004D2C65" w:rsidRPr="004D2C65" w:rsidRDefault="004D2C65" w:rsidP="004D2C65">
      <w:pPr>
        <w:jc w:val="both"/>
        <w:rPr>
          <w:b/>
          <w:bCs/>
        </w:rPr>
      </w:pPr>
      <w:r w:rsidRPr="004D2C65">
        <w:rPr>
          <w:b/>
          <w:bCs/>
        </w:rPr>
        <w:t>6. Envío de Notificaciones Mediante Mail</w:t>
      </w:r>
    </w:p>
    <w:p w14:paraId="6929EA5D" w14:textId="7C3B2A05" w:rsidR="004D2C65" w:rsidRDefault="00EB0449" w:rsidP="004D2C65">
      <w:pPr>
        <w:jc w:val="both"/>
      </w:pPr>
      <w:r>
        <w:t xml:space="preserve">La configuración de </w:t>
      </w:r>
      <w:r w:rsidR="004D2C65" w:rsidRPr="004D2C65">
        <w:t xml:space="preserve">Jenkins </w:t>
      </w:r>
      <w:r>
        <w:t xml:space="preserve">para el </w:t>
      </w:r>
      <w:r w:rsidR="004D2C65" w:rsidRPr="004D2C65">
        <w:t>enví</w:t>
      </w:r>
      <w:r>
        <w:t>o de</w:t>
      </w:r>
      <w:r w:rsidR="004D2C65" w:rsidRPr="004D2C65">
        <w:t xml:space="preserve"> correos de notificación</w:t>
      </w:r>
      <w:r>
        <w:t xml:space="preserve"> de la ejecución del pipeline.</w:t>
      </w:r>
    </w:p>
    <w:p w14:paraId="40B115C6" w14:textId="44D7F62E" w:rsidR="00EB0449" w:rsidRDefault="00EB0449" w:rsidP="004D2C65">
      <w:pPr>
        <w:jc w:val="both"/>
      </w:pPr>
      <w:r w:rsidRPr="00EB0449">
        <w:rPr>
          <w:noProof/>
        </w:rPr>
        <w:drawing>
          <wp:inline distT="0" distB="0" distL="0" distR="0" wp14:anchorId="2C0C095F" wp14:editId="6CB545F0">
            <wp:extent cx="5400040" cy="2318385"/>
            <wp:effectExtent l="0" t="0" r="0" b="5715"/>
            <wp:docPr id="150106291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06291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0DC7D" w14:textId="77777777" w:rsidR="004D2C65" w:rsidRPr="004D2C65" w:rsidRDefault="004D2C65" w:rsidP="004D2C65">
      <w:pPr>
        <w:jc w:val="both"/>
        <w:rPr>
          <w:b/>
          <w:bCs/>
        </w:rPr>
      </w:pPr>
      <w:r w:rsidRPr="004D2C65">
        <w:rPr>
          <w:b/>
          <w:bCs/>
        </w:rPr>
        <w:t>7. Conclusiones y Recomendaciones</w:t>
      </w:r>
    </w:p>
    <w:p w14:paraId="09E74DB4" w14:textId="77777777" w:rsidR="004D2C65" w:rsidRPr="004D2C65" w:rsidRDefault="004D2C65" w:rsidP="004D2C65">
      <w:pPr>
        <w:numPr>
          <w:ilvl w:val="0"/>
          <w:numId w:val="5"/>
        </w:numPr>
        <w:jc w:val="both"/>
      </w:pPr>
      <w:r w:rsidRPr="004D2C65">
        <w:rPr>
          <w:b/>
          <w:bCs/>
        </w:rPr>
        <w:t>Automatización eficiente:</w:t>
      </w:r>
      <w:r w:rsidRPr="004D2C65">
        <w:t xml:space="preserve"> Jenkins permite ejecutar los scripts de manera automática y organizada.</w:t>
      </w:r>
    </w:p>
    <w:p w14:paraId="099C9EE7" w14:textId="77777777" w:rsidR="004D2C65" w:rsidRPr="004D2C65" w:rsidRDefault="004D2C65" w:rsidP="004D2C65">
      <w:pPr>
        <w:numPr>
          <w:ilvl w:val="0"/>
          <w:numId w:val="5"/>
        </w:numPr>
        <w:jc w:val="both"/>
      </w:pPr>
      <w:r w:rsidRPr="004D2C65">
        <w:rPr>
          <w:b/>
          <w:bCs/>
        </w:rPr>
        <w:t>Monitoreo y Logs:</w:t>
      </w:r>
      <w:r w:rsidRPr="004D2C65">
        <w:t xml:space="preserve"> Se pueden revisar logs en tiempo real y recibir notificaciones de errores.</w:t>
      </w:r>
    </w:p>
    <w:p w14:paraId="5888B359" w14:textId="77777777" w:rsidR="004D2C65" w:rsidRPr="004D2C65" w:rsidRDefault="004D2C65" w:rsidP="004D2C65">
      <w:pPr>
        <w:numPr>
          <w:ilvl w:val="0"/>
          <w:numId w:val="5"/>
        </w:numPr>
        <w:jc w:val="both"/>
      </w:pPr>
      <w:r w:rsidRPr="004D2C65">
        <w:rPr>
          <w:b/>
          <w:bCs/>
        </w:rPr>
        <w:t>Facilidad de Integración:</w:t>
      </w:r>
      <w:r w:rsidRPr="004D2C65">
        <w:t xml:space="preserve"> Es posible conectar Jenkins con sistemas de almacenamiento y bases de datos para una mejor gestión.</w:t>
      </w:r>
    </w:p>
    <w:p w14:paraId="0F55365A" w14:textId="77777777" w:rsidR="004D2C65" w:rsidRPr="004D2C65" w:rsidRDefault="004D2C65" w:rsidP="004D2C65">
      <w:pPr>
        <w:numPr>
          <w:ilvl w:val="0"/>
          <w:numId w:val="5"/>
        </w:numPr>
        <w:jc w:val="both"/>
      </w:pPr>
      <w:r w:rsidRPr="004D2C65">
        <w:rPr>
          <w:b/>
          <w:bCs/>
        </w:rPr>
        <w:t>Recomendación:</w:t>
      </w:r>
      <w:r w:rsidRPr="004D2C65">
        <w:t xml:space="preserve"> Se sugiere validar que todos los scripts y rutas estén configurados correctamente antes de ejecutar el pipeline.</w:t>
      </w:r>
    </w:p>
    <w:p w14:paraId="5312C614" w14:textId="77777777" w:rsidR="004D2C65" w:rsidRDefault="004D2C65" w:rsidP="004D2C65">
      <w:pPr>
        <w:jc w:val="both"/>
      </w:pPr>
      <w:r w:rsidRPr="004D2C65">
        <w:t>Este pipeline facilita la ejecución de procesos de transformación de datos en un entorno controlado y seguro, mejorando la trazabilidad y eficiencia del flujo de trabajo.</w:t>
      </w:r>
    </w:p>
    <w:p w14:paraId="1CF3887A" w14:textId="10CA5290" w:rsidR="00EB0449" w:rsidRDefault="00EB0449" w:rsidP="00EB0449">
      <w:pPr>
        <w:jc w:val="both"/>
        <w:rPr>
          <w:b/>
          <w:bCs/>
        </w:rPr>
      </w:pPr>
      <w:r>
        <w:rPr>
          <w:b/>
          <w:bCs/>
        </w:rPr>
        <w:lastRenderedPageBreak/>
        <w:t>8</w:t>
      </w:r>
      <w:r w:rsidRPr="004D2C65">
        <w:rPr>
          <w:b/>
          <w:bCs/>
        </w:rPr>
        <w:t>.</w:t>
      </w:r>
      <w:r>
        <w:rPr>
          <w:b/>
          <w:bCs/>
        </w:rPr>
        <w:t xml:space="preserve"> Secuencia de código</w:t>
      </w:r>
    </w:p>
    <w:p w14:paraId="42E5750D" w14:textId="2AC430B0" w:rsidR="00F752E5" w:rsidRDefault="00EB0449" w:rsidP="004D2C65">
      <w:pPr>
        <w:jc w:val="both"/>
      </w:pPr>
      <w:r w:rsidRPr="00EB0449">
        <w:rPr>
          <w:b/>
          <w:bCs/>
          <w:noProof/>
        </w:rPr>
        <w:drawing>
          <wp:inline distT="0" distB="0" distL="0" distR="0" wp14:anchorId="34A4C078" wp14:editId="110535E3">
            <wp:extent cx="3477891" cy="8481169"/>
            <wp:effectExtent l="0" t="0" r="8890" b="0"/>
            <wp:docPr id="139920378" name="Imagen 4" descr="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378" name="Imagen 4" descr="Texto&#10;&#10;El contenido generado por IA puede ser incorrecto.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20" t="2616" r="7534" b="2997"/>
                    <a:stretch/>
                  </pic:blipFill>
                  <pic:spPr bwMode="auto">
                    <a:xfrm>
                      <a:off x="0" y="0"/>
                      <a:ext cx="3477891" cy="84811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F752E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411B9"/>
    <w:multiLevelType w:val="multilevel"/>
    <w:tmpl w:val="4A561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18A3011"/>
    <w:multiLevelType w:val="multilevel"/>
    <w:tmpl w:val="929CEF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0F6F5C"/>
    <w:multiLevelType w:val="multilevel"/>
    <w:tmpl w:val="C0922C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56676A"/>
    <w:multiLevelType w:val="multilevel"/>
    <w:tmpl w:val="47B097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037DFC"/>
    <w:multiLevelType w:val="multilevel"/>
    <w:tmpl w:val="1CC65E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131095"/>
    <w:multiLevelType w:val="multilevel"/>
    <w:tmpl w:val="C50A8A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356231C8"/>
    <w:multiLevelType w:val="multilevel"/>
    <w:tmpl w:val="FC1ED3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776AF4"/>
    <w:multiLevelType w:val="hybridMultilevel"/>
    <w:tmpl w:val="A8D8F6F4"/>
    <w:lvl w:ilvl="0" w:tplc="280A0017">
      <w:start w:val="1"/>
      <w:numFmt w:val="lowerLetter"/>
      <w:lvlText w:val="%1)"/>
      <w:lvlJc w:val="left"/>
      <w:pPr>
        <w:ind w:left="770" w:hanging="360"/>
      </w:pPr>
    </w:lvl>
    <w:lvl w:ilvl="1" w:tplc="280A0019" w:tentative="1">
      <w:start w:val="1"/>
      <w:numFmt w:val="lowerLetter"/>
      <w:lvlText w:val="%2."/>
      <w:lvlJc w:val="left"/>
      <w:pPr>
        <w:ind w:left="1490" w:hanging="360"/>
      </w:pPr>
    </w:lvl>
    <w:lvl w:ilvl="2" w:tplc="280A001B" w:tentative="1">
      <w:start w:val="1"/>
      <w:numFmt w:val="lowerRoman"/>
      <w:lvlText w:val="%3."/>
      <w:lvlJc w:val="right"/>
      <w:pPr>
        <w:ind w:left="2210" w:hanging="180"/>
      </w:pPr>
    </w:lvl>
    <w:lvl w:ilvl="3" w:tplc="280A000F" w:tentative="1">
      <w:start w:val="1"/>
      <w:numFmt w:val="decimal"/>
      <w:lvlText w:val="%4."/>
      <w:lvlJc w:val="left"/>
      <w:pPr>
        <w:ind w:left="2930" w:hanging="360"/>
      </w:pPr>
    </w:lvl>
    <w:lvl w:ilvl="4" w:tplc="280A0019" w:tentative="1">
      <w:start w:val="1"/>
      <w:numFmt w:val="lowerLetter"/>
      <w:lvlText w:val="%5."/>
      <w:lvlJc w:val="left"/>
      <w:pPr>
        <w:ind w:left="3650" w:hanging="360"/>
      </w:pPr>
    </w:lvl>
    <w:lvl w:ilvl="5" w:tplc="280A001B" w:tentative="1">
      <w:start w:val="1"/>
      <w:numFmt w:val="lowerRoman"/>
      <w:lvlText w:val="%6."/>
      <w:lvlJc w:val="right"/>
      <w:pPr>
        <w:ind w:left="4370" w:hanging="180"/>
      </w:pPr>
    </w:lvl>
    <w:lvl w:ilvl="6" w:tplc="280A000F" w:tentative="1">
      <w:start w:val="1"/>
      <w:numFmt w:val="decimal"/>
      <w:lvlText w:val="%7."/>
      <w:lvlJc w:val="left"/>
      <w:pPr>
        <w:ind w:left="5090" w:hanging="360"/>
      </w:pPr>
    </w:lvl>
    <w:lvl w:ilvl="7" w:tplc="280A0019" w:tentative="1">
      <w:start w:val="1"/>
      <w:numFmt w:val="lowerLetter"/>
      <w:lvlText w:val="%8."/>
      <w:lvlJc w:val="left"/>
      <w:pPr>
        <w:ind w:left="5810" w:hanging="360"/>
      </w:pPr>
    </w:lvl>
    <w:lvl w:ilvl="8" w:tplc="280A001B" w:tentative="1">
      <w:start w:val="1"/>
      <w:numFmt w:val="lowerRoman"/>
      <w:lvlText w:val="%9."/>
      <w:lvlJc w:val="right"/>
      <w:pPr>
        <w:ind w:left="6530" w:hanging="180"/>
      </w:pPr>
    </w:lvl>
  </w:abstractNum>
  <w:abstractNum w:abstractNumId="8" w15:restartNumberingAfterBreak="0">
    <w:nsid w:val="4B2F10BE"/>
    <w:multiLevelType w:val="multilevel"/>
    <w:tmpl w:val="1A86C9E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E15C65"/>
    <w:multiLevelType w:val="multilevel"/>
    <w:tmpl w:val="9808D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13818129">
    <w:abstractNumId w:val="2"/>
  </w:num>
  <w:num w:numId="2" w16cid:durableId="384259929">
    <w:abstractNumId w:val="6"/>
  </w:num>
  <w:num w:numId="3" w16cid:durableId="267009822">
    <w:abstractNumId w:val="8"/>
  </w:num>
  <w:num w:numId="4" w16cid:durableId="912399845">
    <w:abstractNumId w:val="4"/>
  </w:num>
  <w:num w:numId="5" w16cid:durableId="1444422982">
    <w:abstractNumId w:val="5"/>
  </w:num>
  <w:num w:numId="6" w16cid:durableId="1909420793">
    <w:abstractNumId w:val="1"/>
  </w:num>
  <w:num w:numId="7" w16cid:durableId="2053649090">
    <w:abstractNumId w:val="3"/>
  </w:num>
  <w:num w:numId="8" w16cid:durableId="1422020531">
    <w:abstractNumId w:val="0"/>
  </w:num>
  <w:num w:numId="9" w16cid:durableId="637609698">
    <w:abstractNumId w:val="9"/>
  </w:num>
  <w:num w:numId="10" w16cid:durableId="120968892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2C65"/>
    <w:rsid w:val="00033295"/>
    <w:rsid w:val="001A6DEA"/>
    <w:rsid w:val="00260CFD"/>
    <w:rsid w:val="0032740A"/>
    <w:rsid w:val="00391089"/>
    <w:rsid w:val="004D2C65"/>
    <w:rsid w:val="00685471"/>
    <w:rsid w:val="008A529D"/>
    <w:rsid w:val="00A54B5C"/>
    <w:rsid w:val="00BA03E7"/>
    <w:rsid w:val="00BC2E98"/>
    <w:rsid w:val="00BD6BDC"/>
    <w:rsid w:val="00C85B66"/>
    <w:rsid w:val="00CB3391"/>
    <w:rsid w:val="00CC0795"/>
    <w:rsid w:val="00CE7BB7"/>
    <w:rsid w:val="00D61D55"/>
    <w:rsid w:val="00D662FC"/>
    <w:rsid w:val="00DF042C"/>
    <w:rsid w:val="00EA394C"/>
    <w:rsid w:val="00EB0449"/>
    <w:rsid w:val="00F00F4F"/>
    <w:rsid w:val="00F752E5"/>
    <w:rsid w:val="00FB0A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39DEFF7"/>
  <w15:chartTrackingRefBased/>
  <w15:docId w15:val="{71D74A8B-35DD-4B62-A39C-71DC30BFED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4D2C6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D2C6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4D2C6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4D2C6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4D2C6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4D2C6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4D2C6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4D2C6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4D2C6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4D2C6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D2C6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4D2C6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4D2C65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4D2C65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4D2C65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4D2C65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4D2C65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4D2C65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4D2C6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4D2C6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4D2C6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4D2C6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4D2C6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4D2C65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4D2C65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4D2C65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4D2C6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4D2C65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4D2C65"/>
    <w:rPr>
      <w:b/>
      <w:bCs/>
      <w:smallCaps/>
      <w:color w:val="0F4761" w:themeColor="accent1" w:themeShade="BF"/>
      <w:spacing w:val="5"/>
    </w:rPr>
  </w:style>
  <w:style w:type="character" w:styleId="Hipervnculo">
    <w:name w:val="Hyperlink"/>
    <w:basedOn w:val="Fuentedeprrafopredeter"/>
    <w:uiPriority w:val="99"/>
    <w:unhideWhenUsed/>
    <w:rsid w:val="004D2C65"/>
    <w:rPr>
      <w:color w:val="467886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D2C6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2515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77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2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672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47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971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8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478</Words>
  <Characters>2635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 Efren Santos Andrade</dc:creator>
  <cp:keywords/>
  <dc:description/>
  <cp:lastModifiedBy>Paul Efren Santos Andrade</cp:lastModifiedBy>
  <cp:revision>2</cp:revision>
  <dcterms:created xsi:type="dcterms:W3CDTF">2025-03-18T03:31:00Z</dcterms:created>
  <dcterms:modified xsi:type="dcterms:W3CDTF">2025-03-18T03:31:00Z</dcterms:modified>
</cp:coreProperties>
</file>