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A64ED" w14:textId="77777777" w:rsidR="004C3021" w:rsidRPr="004C3021" w:rsidRDefault="004C3021" w:rsidP="004C3021">
      <w:pPr>
        <w:spacing w:line="276" w:lineRule="auto"/>
        <w:rPr>
          <w:rFonts w:ascii="Charter Roman" w:eastAsia="Calibri" w:hAnsi="Charter Roman" w:cs="Baghdad"/>
          <w:color w:val="323E4F" w:themeColor="text2" w:themeShade="BF"/>
          <w:sz w:val="48"/>
        </w:rPr>
      </w:pPr>
      <w:r w:rsidRPr="004C3021">
        <w:rPr>
          <w:rFonts w:ascii="Charter Roman" w:hAnsi="Charter Roman" w:cs="Baghdad"/>
          <w:color w:val="323E4F" w:themeColor="text2" w:themeShade="BF"/>
          <w:sz w:val="48"/>
        </w:rPr>
        <w:t>Compte-rendu TP R</w:t>
      </w:r>
      <w:r w:rsidRPr="004C3021">
        <w:rPr>
          <w:rFonts w:ascii="Charter Roman" w:eastAsia="Calibri" w:hAnsi="Charter Roman" w:cs="Baghdad"/>
          <w:color w:val="323E4F" w:themeColor="text2" w:themeShade="BF"/>
          <w:sz w:val="48"/>
        </w:rPr>
        <w:t>éseaux</w:t>
      </w:r>
    </w:p>
    <w:p w14:paraId="063EA128" w14:textId="77777777" w:rsidR="004C3021" w:rsidRPr="004C3021" w:rsidRDefault="004C3021" w:rsidP="004C3021">
      <w:pPr>
        <w:rPr>
          <w:rFonts w:ascii="Charter Roman" w:hAnsi="Charter Roman" w:cs="Baghdad"/>
          <w:color w:val="323E4F" w:themeColor="text2" w:themeShade="BF"/>
        </w:rPr>
      </w:pPr>
      <w:r>
        <w:rPr>
          <w:rFonts w:ascii="Charter Roman" w:eastAsia="Calibri" w:hAnsi="Charter Roman" w:cs="Baghdad"/>
          <w:color w:val="323E4F" w:themeColor="text2" w:themeShade="BF"/>
          <w:sz w:val="28"/>
        </w:rPr>
        <w:t>SOTIR Paul-Emmanuel</w:t>
      </w:r>
    </w:p>
    <w:p w14:paraId="2BB932D4" w14:textId="77777777" w:rsidR="004C3021" w:rsidRDefault="004C3021" w:rsidP="004C3021">
      <w:pPr>
        <w:rPr>
          <w:rFonts w:ascii="Charter Roman" w:eastAsia="Calibri" w:hAnsi="Charter Roman" w:cs="Baghdad"/>
          <w:color w:val="323E4F" w:themeColor="text2" w:themeShade="BF"/>
          <w:sz w:val="28"/>
        </w:rPr>
      </w:pPr>
      <w:r>
        <w:rPr>
          <w:rFonts w:ascii="Charter Roman" w:eastAsia="Calibri" w:hAnsi="Charter Roman" w:cs="Baghdad"/>
          <w:color w:val="323E4F" w:themeColor="text2" w:themeShade="BF"/>
          <w:sz w:val="28"/>
        </w:rPr>
        <w:t>CHAPELLE Victoire</w:t>
      </w:r>
      <w:r>
        <w:rPr>
          <w:rFonts w:ascii="Charter Roman" w:eastAsia="Calibri" w:hAnsi="Charter Roman" w:cs="Baghdad"/>
          <w:color w:val="323E4F" w:themeColor="text2" w:themeShade="BF"/>
          <w:sz w:val="28"/>
        </w:rPr>
        <w:tab/>
      </w:r>
    </w:p>
    <w:p w14:paraId="7ADFCACD" w14:textId="56C9DEB7" w:rsidR="004C3021" w:rsidRDefault="00655FC7" w:rsidP="004C3021">
      <w:pPr>
        <w:rPr>
          <w:rFonts w:ascii="Charter Roman" w:eastAsia="Calibri" w:hAnsi="Charter Roman" w:cs="Baghdad"/>
          <w:color w:val="323E4F" w:themeColor="text2" w:themeShade="BF"/>
          <w:sz w:val="28"/>
        </w:rPr>
      </w:pPr>
      <w:r>
        <w:rPr>
          <w:rFonts w:ascii="Charter Roman" w:eastAsia="Calibri" w:hAnsi="Charter Roman" w:cs="Baghdad"/>
          <w:color w:val="323E4F" w:themeColor="text2" w:themeShade="BF"/>
          <w:sz w:val="28"/>
        </w:rPr>
        <w:t>B3330</w:t>
      </w:r>
    </w:p>
    <w:p w14:paraId="2991BB44" w14:textId="77777777" w:rsidR="00655FC7" w:rsidRDefault="00655FC7" w:rsidP="004C3021">
      <w:pPr>
        <w:rPr>
          <w:rFonts w:ascii="Charter Roman" w:eastAsia="Calibri" w:hAnsi="Charter Roman" w:cs="Baghdad"/>
          <w:color w:val="323E4F" w:themeColor="text2" w:themeShade="BF"/>
          <w:sz w:val="28"/>
        </w:rPr>
      </w:pPr>
    </w:p>
    <w:p w14:paraId="5C5EB0FB" w14:textId="2574133E" w:rsidR="004C3021" w:rsidRPr="00D23AF7" w:rsidRDefault="004C3021" w:rsidP="00D23AF7">
      <w:pPr>
        <w:spacing w:line="276" w:lineRule="auto"/>
        <w:rPr>
          <w:rFonts w:ascii="Charter Roman" w:eastAsia="Calibri" w:hAnsi="Charter Roman" w:cs="Baghdad"/>
          <w:color w:val="323E4F" w:themeColor="text2" w:themeShade="BF"/>
          <w:sz w:val="40"/>
        </w:rPr>
      </w:pPr>
      <w:r w:rsidRPr="004C3021">
        <w:rPr>
          <w:rFonts w:ascii="Charter Roman" w:eastAsia="Calibri" w:hAnsi="Charter Roman" w:cs="Baghdad"/>
          <w:color w:val="323E4F" w:themeColor="text2" w:themeShade="BF"/>
          <w:sz w:val="40"/>
        </w:rPr>
        <w:t>Introduction</w:t>
      </w:r>
    </w:p>
    <w:p w14:paraId="37B8653A" w14:textId="2CAAE8DA" w:rsidR="00CB0D26" w:rsidRDefault="004C3021" w:rsidP="004C3021">
      <w:pPr>
        <w:rPr>
          <w:rFonts w:ascii="Charter Roman" w:eastAsia="Calibri" w:hAnsi="Charter Roman" w:cs="Baghdad"/>
          <w:color w:val="000000" w:themeColor="text1"/>
        </w:rPr>
      </w:pPr>
      <w:r w:rsidRPr="00E76E36">
        <w:rPr>
          <w:rFonts w:ascii="Charter Roman" w:eastAsia="Calibri" w:hAnsi="Charter Roman" w:cs="Baghdad"/>
          <w:b/>
          <w:color w:val="000000" w:themeColor="text1"/>
        </w:rPr>
        <w:t>Objectifs du TP </w:t>
      </w:r>
      <w:r w:rsidRPr="00CB0D26">
        <w:rPr>
          <w:rFonts w:ascii="Charter Roman" w:eastAsia="Calibri" w:hAnsi="Charter Roman" w:cs="Baghdad"/>
          <w:color w:val="000000" w:themeColor="text1"/>
        </w:rPr>
        <w:t xml:space="preserve">: </w:t>
      </w:r>
      <w:r w:rsidR="00CB0D26">
        <w:rPr>
          <w:rFonts w:ascii="Charter Roman" w:eastAsia="Calibri" w:hAnsi="Charter Roman" w:cs="Baghdad"/>
          <w:color w:val="000000" w:themeColor="text1"/>
        </w:rPr>
        <w:t>Notre mission</w:t>
      </w:r>
      <w:r w:rsidR="007B2A71">
        <w:rPr>
          <w:rFonts w:ascii="Charter Roman" w:eastAsia="Calibri" w:hAnsi="Charter Roman" w:cs="Baghdad"/>
          <w:color w:val="000000" w:themeColor="text1"/>
        </w:rPr>
        <w:t>,</w:t>
      </w:r>
      <w:r w:rsidR="00CB0D26">
        <w:rPr>
          <w:rFonts w:ascii="Charter Roman" w:eastAsia="Calibri" w:hAnsi="Charter Roman" w:cs="Baghdad"/>
          <w:color w:val="000000" w:themeColor="text1"/>
        </w:rPr>
        <w:t xml:space="preserve"> pour ce TP qui s’est déroulé sur 3 séances de 4h</w:t>
      </w:r>
      <w:r w:rsidR="007B2A71">
        <w:rPr>
          <w:rFonts w:ascii="Charter Roman" w:eastAsia="Calibri" w:hAnsi="Charter Roman" w:cs="Baghdad"/>
          <w:color w:val="000000" w:themeColor="text1"/>
        </w:rPr>
        <w:t>,</w:t>
      </w:r>
      <w:r w:rsidR="00CB0D26">
        <w:rPr>
          <w:rFonts w:ascii="Charter Roman" w:eastAsia="Calibri" w:hAnsi="Charter Roman" w:cs="Baghdad"/>
          <w:color w:val="000000" w:themeColor="text1"/>
        </w:rPr>
        <w:t xml:space="preserve"> était de réaliser un chat interactif où des participants peuvent rejoindre, envoyer des messages et quitter celui-ci. Deux variantes du chat étaient demandées : une réalisée avec l’interface de programmation RMI et l’autre basée sur les Sockets. </w:t>
      </w:r>
    </w:p>
    <w:p w14:paraId="381025F5" w14:textId="3D807B33" w:rsidR="004C3021" w:rsidRDefault="00CB0D26" w:rsidP="004C3021">
      <w:pPr>
        <w:rPr>
          <w:rFonts w:ascii="Charter Roman" w:eastAsia="Calibri" w:hAnsi="Charter Roman" w:cs="Baghdad"/>
          <w:color w:val="000000" w:themeColor="text1"/>
        </w:rPr>
      </w:pPr>
      <w:r>
        <w:rPr>
          <w:rFonts w:ascii="Charter Roman" w:eastAsia="Calibri" w:hAnsi="Charter Roman" w:cs="Baghdad"/>
          <w:color w:val="000000" w:themeColor="text1"/>
        </w:rPr>
        <w:t>Suivant l’</w:t>
      </w:r>
      <w:r w:rsidR="007B2A71">
        <w:rPr>
          <w:rFonts w:ascii="Charter Roman" w:eastAsia="Calibri" w:hAnsi="Charter Roman" w:cs="Baghdad"/>
          <w:color w:val="000000" w:themeColor="text1"/>
        </w:rPr>
        <w:t xml:space="preserve">avancement de notre application nous pouvions aller plus ou moins loin dans notre programmation et rendre notre chat </w:t>
      </w:r>
      <w:r w:rsidR="006E3990">
        <w:rPr>
          <w:rFonts w:ascii="Charter Roman" w:eastAsia="Calibri" w:hAnsi="Charter Roman" w:cs="Baghdad"/>
          <w:color w:val="000000" w:themeColor="text1"/>
        </w:rPr>
        <w:t>plus</w:t>
      </w:r>
      <w:r w:rsidR="007B2A71">
        <w:rPr>
          <w:rFonts w:ascii="Charter Roman" w:eastAsia="Calibri" w:hAnsi="Charter Roman" w:cs="Baghdad"/>
          <w:color w:val="000000" w:themeColor="text1"/>
        </w:rPr>
        <w:t xml:space="preserve"> élaboré. </w:t>
      </w:r>
    </w:p>
    <w:p w14:paraId="35E3D34A" w14:textId="0A1899A3" w:rsidR="00BB035D" w:rsidRDefault="00A72640"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Une des améliorations possibles était la </w:t>
      </w:r>
      <w:r w:rsidR="002B5D7F">
        <w:rPr>
          <w:rFonts w:ascii="Charter Roman" w:eastAsia="Calibri" w:hAnsi="Charter Roman" w:cs="Baghdad"/>
          <w:color w:val="000000" w:themeColor="text1"/>
        </w:rPr>
        <w:t xml:space="preserve">création d’une interface graphique du chat, qui nous permettra </w:t>
      </w:r>
      <w:r w:rsidR="0050739E">
        <w:rPr>
          <w:rFonts w:ascii="Charter Roman" w:eastAsia="Calibri" w:hAnsi="Charter Roman" w:cs="Baghdad"/>
          <w:color w:val="000000" w:themeColor="text1"/>
        </w:rPr>
        <w:t xml:space="preserve">de rendre le chat plus réaliste </w:t>
      </w:r>
      <w:r w:rsidR="00BB035D">
        <w:rPr>
          <w:rFonts w:ascii="Charter Roman" w:eastAsia="Calibri" w:hAnsi="Charter Roman" w:cs="Baghdad"/>
          <w:color w:val="000000" w:themeColor="text1"/>
        </w:rPr>
        <w:t xml:space="preserve">et la démonstration plus intéressante. </w:t>
      </w:r>
    </w:p>
    <w:p w14:paraId="041A9025" w14:textId="77777777" w:rsidR="00BB035D" w:rsidRDefault="00BB035D" w:rsidP="004C3021">
      <w:pPr>
        <w:rPr>
          <w:rFonts w:ascii="Charter Roman" w:eastAsia="Calibri" w:hAnsi="Charter Roman" w:cs="Baghdad"/>
          <w:color w:val="000000" w:themeColor="text1"/>
        </w:rPr>
      </w:pPr>
    </w:p>
    <w:p w14:paraId="4E99D752" w14:textId="0E95B21B" w:rsidR="00BB035D" w:rsidRPr="00D23AF7" w:rsidRDefault="00BB035D" w:rsidP="00D23AF7">
      <w:pPr>
        <w:spacing w:line="276" w:lineRule="auto"/>
        <w:rPr>
          <w:rFonts w:ascii="Charter Roman" w:eastAsia="Calibri" w:hAnsi="Charter Roman" w:cs="Baghdad"/>
          <w:color w:val="323E4F" w:themeColor="text2" w:themeShade="BF"/>
          <w:sz w:val="40"/>
          <w:szCs w:val="40"/>
        </w:rPr>
      </w:pPr>
      <w:r w:rsidRPr="00D23AF7">
        <w:rPr>
          <w:rFonts w:ascii="Charter Roman" w:eastAsia="Calibri" w:hAnsi="Charter Roman" w:cs="Baghdad"/>
          <w:color w:val="323E4F" w:themeColor="text2" w:themeShade="BF"/>
          <w:sz w:val="40"/>
          <w:szCs w:val="40"/>
        </w:rPr>
        <w:t>Conception du système de chat</w:t>
      </w:r>
    </w:p>
    <w:p w14:paraId="400CBA44" w14:textId="6287F569" w:rsidR="0073508E" w:rsidRDefault="0073508E" w:rsidP="004C3021">
      <w:pPr>
        <w:rPr>
          <w:rFonts w:ascii="Charter Roman" w:eastAsia="Calibri" w:hAnsi="Charter Roman" w:cs="Baghdad"/>
          <w:color w:val="000000" w:themeColor="text1"/>
        </w:rPr>
      </w:pPr>
      <w:r>
        <w:rPr>
          <w:rFonts w:ascii="Charter Roman" w:eastAsia="Calibri" w:hAnsi="Charter Roman" w:cs="Baghdad"/>
          <w:color w:val="000000" w:themeColor="text1"/>
        </w:rPr>
        <w:t>Nous avons conçu notre chat en choisissant de rajouter une contrainte au cahier des charges : la possibilité de créer des groupes de chat. En effet, nous voulions réaliser un système d’échanges de messages p</w:t>
      </w:r>
      <w:r w:rsidR="00D23AF7">
        <w:rPr>
          <w:rFonts w:ascii="Charter Roman" w:eastAsia="Calibri" w:hAnsi="Charter Roman" w:cs="Baghdad"/>
          <w:color w:val="000000" w:themeColor="text1"/>
        </w:rPr>
        <w:t>lus réaliste et élaboré afin de répondre au mieux aux attentes que pour</w:t>
      </w:r>
      <w:r w:rsidR="00F059A7">
        <w:rPr>
          <w:rFonts w:ascii="Charter Roman" w:eastAsia="Calibri" w:hAnsi="Charter Roman" w:cs="Baghdad"/>
          <w:color w:val="000000" w:themeColor="text1"/>
        </w:rPr>
        <w:t>raient avoir des utilisateurs d’un</w:t>
      </w:r>
      <w:r w:rsidR="00D23AF7">
        <w:rPr>
          <w:rFonts w:ascii="Charter Roman" w:eastAsia="Calibri" w:hAnsi="Charter Roman" w:cs="Baghdad"/>
          <w:color w:val="000000" w:themeColor="text1"/>
        </w:rPr>
        <w:t xml:space="preserve"> chat</w:t>
      </w:r>
      <w:r>
        <w:rPr>
          <w:rFonts w:ascii="Charter Roman" w:eastAsia="Calibri" w:hAnsi="Charter Roman" w:cs="Baghdad"/>
          <w:color w:val="000000" w:themeColor="text1"/>
        </w:rPr>
        <w:t xml:space="preserve">. Cette amélioration n’a pas été faîte au détriment du cahier des charges initial évidemment. </w:t>
      </w:r>
    </w:p>
    <w:p w14:paraId="21B31418" w14:textId="6B076EC9" w:rsidR="00DB3788" w:rsidRDefault="00DB3788" w:rsidP="004C3021">
      <w:pPr>
        <w:rPr>
          <w:rFonts w:ascii="Charter Roman" w:eastAsia="Calibri" w:hAnsi="Charter Roman" w:cs="Baghdad"/>
          <w:color w:val="000000" w:themeColor="text1"/>
        </w:rPr>
      </w:pPr>
      <w:r>
        <w:rPr>
          <w:rFonts w:ascii="Charter Roman" w:eastAsia="Calibri" w:hAnsi="Charter Roman" w:cs="Baghdad"/>
          <w:color w:val="000000" w:themeColor="text1"/>
        </w:rPr>
        <w:t>Les deux variantes de chat réalisées (RMI et Sockets) ont la même interface graphique, si bien qu’aucune différence n’est discernable hors de l’implémentation. Elles ont toutes deux des classes en commun et d’autres séparées.</w:t>
      </w:r>
    </w:p>
    <w:p w14:paraId="5AD2FB81" w14:textId="698164A0" w:rsidR="00DB3788" w:rsidRDefault="00DB3788"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Pour les deux réalisations, nous avons </w:t>
      </w:r>
      <w:r w:rsidR="00D44E26">
        <w:rPr>
          <w:rFonts w:ascii="Charter Roman" w:eastAsia="Calibri" w:hAnsi="Charter Roman" w:cs="Baghdad"/>
          <w:color w:val="000000" w:themeColor="text1"/>
        </w:rPr>
        <w:t>créé</w:t>
      </w:r>
      <w:r>
        <w:rPr>
          <w:rFonts w:ascii="Charter Roman" w:eastAsia="Calibri" w:hAnsi="Charter Roman" w:cs="Baghdad"/>
          <w:color w:val="000000" w:themeColor="text1"/>
        </w:rPr>
        <w:t xml:space="preserve"> un historique des messages. Cet historique est persistant c’</w:t>
      </w:r>
      <w:r w:rsidR="00D44E26">
        <w:rPr>
          <w:rFonts w:ascii="Charter Roman" w:eastAsia="Calibri" w:hAnsi="Charter Roman" w:cs="Baghdad"/>
          <w:color w:val="000000" w:themeColor="text1"/>
        </w:rPr>
        <w:t>est-à-</w:t>
      </w:r>
      <w:r>
        <w:rPr>
          <w:rFonts w:ascii="Charter Roman" w:eastAsia="Calibri" w:hAnsi="Charter Roman" w:cs="Baghdad"/>
          <w:color w:val="000000" w:themeColor="text1"/>
        </w:rPr>
        <w:t>dire qu’il est sauvegardé même si le serveur est coupé.</w:t>
      </w:r>
    </w:p>
    <w:p w14:paraId="20E300E7" w14:textId="3FA6749C" w:rsidR="00CE4A72" w:rsidRDefault="00CE4A72"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Les deux variantes sont asynchrones et permettent </w:t>
      </w:r>
    </w:p>
    <w:p w14:paraId="23FE3D3F" w14:textId="77777777" w:rsidR="00D44E26" w:rsidRDefault="00D44E26" w:rsidP="004C3021">
      <w:pPr>
        <w:rPr>
          <w:rFonts w:ascii="Charter Roman" w:eastAsia="Calibri" w:hAnsi="Charter Roman" w:cs="Baghdad"/>
          <w:color w:val="000000" w:themeColor="text1"/>
        </w:rPr>
      </w:pPr>
    </w:p>
    <w:p w14:paraId="6B805BAC" w14:textId="469AF516" w:rsidR="00D44E26" w:rsidRPr="00D23AF7" w:rsidRDefault="00D44E26" w:rsidP="00D23AF7">
      <w:pPr>
        <w:spacing w:line="276" w:lineRule="auto"/>
        <w:rPr>
          <w:rFonts w:ascii="Charter Roman" w:eastAsia="Calibri" w:hAnsi="Charter Roman" w:cs="Baghdad"/>
          <w:color w:val="323E4F" w:themeColor="text2" w:themeShade="BF"/>
          <w:sz w:val="40"/>
        </w:rPr>
      </w:pPr>
      <w:r w:rsidRPr="00D23AF7">
        <w:rPr>
          <w:rFonts w:ascii="Charter Roman" w:eastAsia="Calibri" w:hAnsi="Charter Roman" w:cs="Baghdad"/>
          <w:color w:val="323E4F" w:themeColor="text2" w:themeShade="BF"/>
          <w:sz w:val="40"/>
        </w:rPr>
        <w:t>Fonctionnement du chat</w:t>
      </w:r>
    </w:p>
    <w:p w14:paraId="5BBD6427" w14:textId="77777777" w:rsidR="00425229" w:rsidRDefault="00D44E26" w:rsidP="004C3021">
      <w:pPr>
        <w:rPr>
          <w:rFonts w:ascii="Charter Roman" w:eastAsia="Calibri" w:hAnsi="Charter Roman" w:cs="Baghdad"/>
          <w:color w:val="000000" w:themeColor="text1"/>
        </w:rPr>
      </w:pPr>
      <w:r>
        <w:rPr>
          <w:rFonts w:ascii="Charter Roman" w:eastAsia="Calibri" w:hAnsi="Charter Roman" w:cs="Baghdad"/>
          <w:color w:val="000000" w:themeColor="text1"/>
        </w:rPr>
        <w:t>A chaque ouverture d’une fenêtre un client peut se connecter en utilisant son nom d’utilisateur et son mot de passe ou, si c’est sa première connexion, en créant son nom d’utilisateur. Le mot de passe est généré par l’application et le client doit le sauvegarder pour pouvoir se connecter. Chaque nouvel utilisateur est enregistré</w:t>
      </w:r>
      <w:r w:rsidR="00425229">
        <w:rPr>
          <w:rFonts w:ascii="Charter Roman" w:eastAsia="Calibri" w:hAnsi="Charter Roman" w:cs="Baghdad"/>
          <w:color w:val="000000" w:themeColor="text1"/>
        </w:rPr>
        <w:t xml:space="preserve"> </w:t>
      </w:r>
      <w:r>
        <w:rPr>
          <w:rFonts w:ascii="Charter Roman" w:eastAsia="Calibri" w:hAnsi="Charter Roman" w:cs="Baghdad"/>
          <w:color w:val="000000" w:themeColor="text1"/>
        </w:rPr>
        <w:t>sur le serveur qui conserve la liste de tous les clients.</w:t>
      </w:r>
      <w:r w:rsidR="00425229">
        <w:rPr>
          <w:rFonts w:ascii="Charter Roman" w:eastAsia="Calibri" w:hAnsi="Charter Roman" w:cs="Baghdad"/>
          <w:color w:val="000000" w:themeColor="text1"/>
        </w:rPr>
        <w:t xml:space="preserve"> </w:t>
      </w:r>
    </w:p>
    <w:p w14:paraId="7A88C206" w14:textId="77777777" w:rsidR="00425229" w:rsidRDefault="00425229" w:rsidP="004C3021">
      <w:pPr>
        <w:rPr>
          <w:rFonts w:ascii="Charter Roman" w:eastAsia="Calibri" w:hAnsi="Charter Roman" w:cs="Baghdad"/>
          <w:color w:val="000000" w:themeColor="text1"/>
        </w:rPr>
      </w:pPr>
      <w:r>
        <w:rPr>
          <w:rFonts w:ascii="Charter Roman" w:eastAsia="Calibri" w:hAnsi="Charter Roman" w:cs="Baghdad"/>
          <w:color w:val="000000" w:themeColor="text1"/>
        </w:rPr>
        <w:t xml:space="preserve">Le client doit ensuite rejoindre ou créer un groupe de chat pour pouvoir communiquer avec les autres. Une fois dans un groupe, il peut envoyer des messages et quitter le groupe quand il le souhaite. </w:t>
      </w:r>
    </w:p>
    <w:p w14:paraId="3649C1C2" w14:textId="39851691" w:rsidR="00D44E26" w:rsidRDefault="00425229" w:rsidP="004C3021">
      <w:pPr>
        <w:rPr>
          <w:rFonts w:ascii="Charter Roman" w:eastAsia="Calibri" w:hAnsi="Charter Roman" w:cs="Baghdad"/>
          <w:color w:val="000000" w:themeColor="text1"/>
        </w:rPr>
      </w:pPr>
      <w:r>
        <w:rPr>
          <w:rFonts w:ascii="Charter Roman" w:eastAsia="Calibri" w:hAnsi="Charter Roman" w:cs="Baghdad"/>
          <w:color w:val="000000" w:themeColor="text1"/>
        </w:rPr>
        <w:t>A tout moment le client peut voir quels utilisateurs sont connectés dans le groupe et tous les groupes créés qu’il peut rejoindre.</w:t>
      </w:r>
    </w:p>
    <w:p w14:paraId="5E8CF135" w14:textId="77777777" w:rsidR="004C3021" w:rsidRDefault="004C3021" w:rsidP="004C3021">
      <w:pPr>
        <w:rPr>
          <w:rFonts w:ascii="Charter Roman" w:eastAsia="Calibri" w:hAnsi="Charter Roman" w:cs="Baghdad"/>
          <w:color w:val="323E4F" w:themeColor="text2" w:themeShade="BF"/>
          <w:sz w:val="28"/>
        </w:rPr>
      </w:pP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r>
        <w:rPr>
          <w:rFonts w:ascii="Charter Roman" w:eastAsia="Calibri" w:hAnsi="Charter Roman" w:cs="Baghdad"/>
          <w:color w:val="323E4F" w:themeColor="text2" w:themeShade="BF"/>
          <w:sz w:val="28"/>
        </w:rPr>
        <w:tab/>
      </w:r>
    </w:p>
    <w:p w14:paraId="5214A0CC" w14:textId="77777777" w:rsidR="00471D1C" w:rsidRDefault="00471D1C" w:rsidP="00D23AF7">
      <w:pPr>
        <w:spacing w:line="276" w:lineRule="auto"/>
        <w:rPr>
          <w:rFonts w:ascii="Charter Roman" w:hAnsi="Charter Roman" w:cs="Baghdad"/>
          <w:color w:val="323E4F" w:themeColor="text2" w:themeShade="BF"/>
          <w:sz w:val="40"/>
        </w:rPr>
      </w:pPr>
    </w:p>
    <w:p w14:paraId="600E69D9" w14:textId="0900F257" w:rsidR="004C3021" w:rsidRPr="00D23AF7" w:rsidRDefault="0073508E" w:rsidP="00D23AF7">
      <w:pPr>
        <w:spacing w:line="276" w:lineRule="auto"/>
        <w:rPr>
          <w:rFonts w:ascii="Charter Roman" w:hAnsi="Charter Roman" w:cs="Baghdad"/>
          <w:color w:val="323E4F" w:themeColor="text2" w:themeShade="BF"/>
          <w:sz w:val="40"/>
        </w:rPr>
      </w:pPr>
      <w:r w:rsidRPr="00D23AF7">
        <w:rPr>
          <w:rFonts w:ascii="Charter Roman" w:hAnsi="Charter Roman" w:cs="Baghdad"/>
          <w:color w:val="323E4F" w:themeColor="text2" w:themeShade="BF"/>
          <w:sz w:val="40"/>
        </w:rPr>
        <w:lastRenderedPageBreak/>
        <w:t xml:space="preserve">Gestion des erreurs </w:t>
      </w:r>
    </w:p>
    <w:p w14:paraId="100DB5E1" w14:textId="6278C44A" w:rsidR="00425229" w:rsidRDefault="0073508E" w:rsidP="004C3021">
      <w:pPr>
        <w:rPr>
          <w:rFonts w:ascii="Charter Roman" w:hAnsi="Charter Roman" w:cs="Baghdad"/>
          <w:color w:val="000000" w:themeColor="text1"/>
        </w:rPr>
      </w:pPr>
      <w:r>
        <w:rPr>
          <w:rFonts w:ascii="Charter Roman" w:hAnsi="Charter Roman" w:cs="Baghdad"/>
          <w:color w:val="000000" w:themeColor="text1"/>
        </w:rPr>
        <w:t>Notre programme gère les erreurs qui pourraient se produire dans l’utilisation du chat.</w:t>
      </w:r>
    </w:p>
    <w:p w14:paraId="4E0F4491" w14:textId="019D24D9" w:rsidR="00425229" w:rsidRDefault="00425229" w:rsidP="004C3021">
      <w:pPr>
        <w:rPr>
          <w:rFonts w:ascii="Charter Roman" w:hAnsi="Charter Roman" w:cs="Baghdad"/>
          <w:color w:val="000000" w:themeColor="text1"/>
        </w:rPr>
      </w:pPr>
      <w:r>
        <w:rPr>
          <w:rFonts w:ascii="Charter Roman" w:hAnsi="Charter Roman" w:cs="Baghdad"/>
          <w:color w:val="000000" w:themeColor="text1"/>
        </w:rPr>
        <w:t>Dans un premier temps les erreurs dues à certaines actions de l’utilisateur : création de groupe sans nom, choix d’un nom d’</w:t>
      </w:r>
      <w:r w:rsidR="00317A24">
        <w:rPr>
          <w:rFonts w:ascii="Charter Roman" w:hAnsi="Charter Roman" w:cs="Baghdad"/>
          <w:color w:val="000000" w:themeColor="text1"/>
        </w:rPr>
        <w:t xml:space="preserve">utilisateur ou de groupe déjà utilisé ou connexion à un compte avec un mauvais mot de passe sont impossibles. </w:t>
      </w:r>
    </w:p>
    <w:p w14:paraId="27A1B4AD" w14:textId="490C3120" w:rsidR="00317A24" w:rsidRDefault="00317A24" w:rsidP="004C3021">
      <w:pPr>
        <w:rPr>
          <w:rFonts w:ascii="Charter Roman" w:hAnsi="Charter Roman" w:cs="Baghdad"/>
          <w:color w:val="000000" w:themeColor="text1"/>
        </w:rPr>
      </w:pPr>
      <w:r>
        <w:rPr>
          <w:rFonts w:ascii="Charter Roman" w:hAnsi="Charter Roman" w:cs="Baghdad"/>
          <w:color w:val="000000" w:themeColor="text1"/>
        </w:rPr>
        <w:t>De plus</w:t>
      </w:r>
      <w:r w:rsidR="0002687B">
        <w:rPr>
          <w:rFonts w:ascii="Charter Roman" w:hAnsi="Charter Roman" w:cs="Baghdad"/>
          <w:color w:val="000000" w:themeColor="text1"/>
        </w:rPr>
        <w:t>, si le serveur se coupe de manière inopinée</w:t>
      </w:r>
      <w:r w:rsidR="00B6570D">
        <w:rPr>
          <w:rFonts w:ascii="Charter Roman" w:hAnsi="Charter Roman" w:cs="Baghdad"/>
          <w:color w:val="000000" w:themeColor="text1"/>
        </w:rPr>
        <w:t>,</w:t>
      </w:r>
      <w:r w:rsidR="0002687B">
        <w:rPr>
          <w:rFonts w:ascii="Charter Roman" w:hAnsi="Charter Roman" w:cs="Baghdad"/>
          <w:color w:val="000000" w:themeColor="text1"/>
        </w:rPr>
        <w:t xml:space="preserve"> l’historique des messages, groupes et utilisateurs est conservé. </w:t>
      </w:r>
    </w:p>
    <w:p w14:paraId="2B60133B" w14:textId="77777777" w:rsidR="00D44E26" w:rsidRDefault="00D44E26" w:rsidP="004C3021">
      <w:pPr>
        <w:rPr>
          <w:rFonts w:ascii="Charter Roman" w:hAnsi="Charter Roman" w:cs="Baghdad"/>
          <w:color w:val="000000" w:themeColor="text1"/>
        </w:rPr>
      </w:pPr>
    </w:p>
    <w:p w14:paraId="11DDE759" w14:textId="529ABD97" w:rsidR="0073508E" w:rsidRPr="00D23AF7" w:rsidRDefault="00D44E26" w:rsidP="00D23AF7">
      <w:pPr>
        <w:spacing w:line="276" w:lineRule="auto"/>
        <w:rPr>
          <w:rFonts w:ascii="Charter Roman" w:hAnsi="Charter Roman" w:cs="Baghdad"/>
          <w:color w:val="323E4F" w:themeColor="text2" w:themeShade="BF"/>
          <w:sz w:val="40"/>
        </w:rPr>
      </w:pPr>
      <w:r w:rsidRPr="00D23AF7">
        <w:rPr>
          <w:rFonts w:ascii="Charter Roman" w:hAnsi="Charter Roman" w:cs="Baghdad"/>
          <w:color w:val="323E4F" w:themeColor="text2" w:themeShade="BF"/>
          <w:sz w:val="40"/>
        </w:rPr>
        <w:t xml:space="preserve">Améliorations possibles </w:t>
      </w:r>
      <w:r w:rsidR="0073508E" w:rsidRPr="00D23AF7">
        <w:rPr>
          <w:rFonts w:ascii="Charter Roman" w:hAnsi="Charter Roman" w:cs="Baghdad"/>
          <w:color w:val="323E4F" w:themeColor="text2" w:themeShade="BF"/>
          <w:sz w:val="40"/>
        </w:rPr>
        <w:t xml:space="preserve"> </w:t>
      </w:r>
    </w:p>
    <w:p w14:paraId="24BE501C" w14:textId="77777777" w:rsidR="00F07A98" w:rsidRDefault="00762591" w:rsidP="00D23AF7">
      <w:pPr>
        <w:rPr>
          <w:rFonts w:ascii="Charter Roman" w:hAnsi="Charter Roman" w:cs="Baghdad"/>
          <w:color w:val="000000" w:themeColor="text1"/>
        </w:rPr>
      </w:pPr>
      <w:r>
        <w:rPr>
          <w:rFonts w:ascii="Charter Roman" w:hAnsi="Charter Roman" w:cs="Baghdad"/>
          <w:color w:val="000000" w:themeColor="text1"/>
        </w:rPr>
        <w:t xml:space="preserve">Notre programme répond </w:t>
      </w:r>
      <w:r w:rsidR="00F07A98">
        <w:rPr>
          <w:rFonts w:ascii="Charter Roman" w:hAnsi="Charter Roman" w:cs="Baghdad"/>
          <w:color w:val="000000" w:themeColor="text1"/>
        </w:rPr>
        <w:t xml:space="preserve">en parti </w:t>
      </w:r>
      <w:r>
        <w:rPr>
          <w:rFonts w:ascii="Charter Roman" w:hAnsi="Charter Roman" w:cs="Baghdad"/>
          <w:color w:val="000000" w:themeColor="text1"/>
        </w:rPr>
        <w:t>aux attentes du cahier des charges mais peut cependant ê</w:t>
      </w:r>
      <w:r w:rsidR="00D23AF7">
        <w:rPr>
          <w:rFonts w:ascii="Charter Roman" w:hAnsi="Charter Roman" w:cs="Baghdad"/>
          <w:color w:val="000000" w:themeColor="text1"/>
        </w:rPr>
        <w:t xml:space="preserve">tre </w:t>
      </w:r>
      <w:r w:rsidR="00E35B7D">
        <w:rPr>
          <w:rFonts w:ascii="Charter Roman" w:hAnsi="Charter Roman" w:cs="Baghdad"/>
          <w:color w:val="000000" w:themeColor="text1"/>
        </w:rPr>
        <w:t>perfectionné</w:t>
      </w:r>
      <w:r w:rsidR="00D23AF7">
        <w:rPr>
          <w:rFonts w:ascii="Charter Roman" w:hAnsi="Charter Roman" w:cs="Baghdad"/>
          <w:color w:val="000000" w:themeColor="text1"/>
        </w:rPr>
        <w:t xml:space="preserve">. </w:t>
      </w:r>
    </w:p>
    <w:p w14:paraId="7F6A1474" w14:textId="0FB0369F" w:rsidR="00F07A98" w:rsidRDefault="00F07A98" w:rsidP="00D23AF7">
      <w:pPr>
        <w:rPr>
          <w:rFonts w:ascii="Charter Roman" w:hAnsi="Charter Roman" w:cs="Baghdad"/>
          <w:color w:val="000000" w:themeColor="text1"/>
        </w:rPr>
      </w:pPr>
      <w:r>
        <w:rPr>
          <w:rFonts w:ascii="Charter Roman" w:hAnsi="Charter Roman" w:cs="Baghdad"/>
          <w:color w:val="000000" w:themeColor="text1"/>
        </w:rPr>
        <w:t>Nous n’avons pas fini la partie RMI par manque de temps. Toute l’implémentation est faîte mais il manque cependant l’</w:t>
      </w:r>
      <w:r w:rsidR="007F42E0">
        <w:rPr>
          <w:rFonts w:ascii="Charter Roman" w:hAnsi="Charter Roman" w:cs="Baghdad"/>
          <w:color w:val="000000" w:themeColor="text1"/>
        </w:rPr>
        <w:t>ajout des méthodes dans le DAL. Cela ressemble beaucoup à ce que nous avons fait dans la partie Sockets.</w:t>
      </w:r>
    </w:p>
    <w:p w14:paraId="248605BC" w14:textId="6C2C386D" w:rsidR="00FA15BA" w:rsidRDefault="005D044A" w:rsidP="00D23AF7">
      <w:pPr>
        <w:rPr>
          <w:rFonts w:ascii="Charter Roman" w:hAnsi="Charter Roman" w:cs="Baghdad"/>
          <w:color w:val="000000" w:themeColor="text1"/>
        </w:rPr>
      </w:pPr>
      <w:r>
        <w:rPr>
          <w:rFonts w:ascii="Charter Roman" w:hAnsi="Charter Roman" w:cs="Baghdad"/>
          <w:color w:val="000000" w:themeColor="text1"/>
        </w:rPr>
        <w:t xml:space="preserve">Nous pourrions </w:t>
      </w:r>
      <w:r w:rsidR="00C94B3B">
        <w:rPr>
          <w:rFonts w:ascii="Charter Roman" w:hAnsi="Charter Roman" w:cs="Baghdad"/>
          <w:color w:val="000000" w:themeColor="text1"/>
        </w:rPr>
        <w:t xml:space="preserve">aussi </w:t>
      </w:r>
      <w:bookmarkStart w:id="0" w:name="_GoBack"/>
      <w:bookmarkEnd w:id="0"/>
      <w:r>
        <w:rPr>
          <w:rFonts w:ascii="Charter Roman" w:hAnsi="Charter Roman" w:cs="Baghdad"/>
          <w:color w:val="000000" w:themeColor="text1"/>
        </w:rPr>
        <w:t xml:space="preserve">améliorer l’interface graphique </w:t>
      </w:r>
      <w:r w:rsidR="00D23AF7">
        <w:rPr>
          <w:rFonts w:ascii="Charter Roman" w:hAnsi="Charter Roman" w:cs="Baghdad"/>
          <w:color w:val="000000" w:themeColor="text1"/>
        </w:rPr>
        <w:t>du chat en la rendant visuellement plus attractive et afficher la gestion des erreurs aux clients quand ils utilisent un nom d’utilisateur, de groupe qui existe déjà ou quand ils créent un groupe sans nom.</w:t>
      </w:r>
      <w:r w:rsidR="00C50CEE">
        <w:rPr>
          <w:rFonts w:ascii="Charter Roman" w:hAnsi="Charter Roman" w:cs="Baghdad"/>
          <w:color w:val="000000" w:themeColor="text1"/>
        </w:rPr>
        <w:t xml:space="preserve"> Nous pourrions également afficher le créateur du groupe.</w:t>
      </w:r>
      <w:r w:rsidR="00D23AF7">
        <w:rPr>
          <w:rFonts w:ascii="Charter Roman" w:hAnsi="Charter Roman" w:cs="Baghdad"/>
          <w:color w:val="000000" w:themeColor="text1"/>
        </w:rPr>
        <w:t xml:space="preserve"> </w:t>
      </w:r>
      <w:r w:rsidR="00FA15BA">
        <w:rPr>
          <w:rFonts w:ascii="Charter Roman" w:hAnsi="Charter Roman" w:cs="Baghdad"/>
          <w:color w:val="000000" w:themeColor="text1"/>
        </w:rPr>
        <w:t xml:space="preserve">Un autre </w:t>
      </w:r>
      <w:r w:rsidR="00C50CEE">
        <w:rPr>
          <w:rFonts w:ascii="Charter Roman" w:hAnsi="Charter Roman" w:cs="Baghdad"/>
          <w:color w:val="000000" w:themeColor="text1"/>
        </w:rPr>
        <w:t>élément du chat qui pourrait être amélioré est la connexion d’un client une fois qu’il a créé son nom d’utilisateur. En effet, à la place de demander le mot de passe de l’utilisateur, nous pourrions le reconnaître tant qu’il ne s’es</w:t>
      </w:r>
      <w:r w:rsidR="00C336FD">
        <w:rPr>
          <w:rFonts w:ascii="Charter Roman" w:hAnsi="Charter Roman" w:cs="Baghdad"/>
          <w:color w:val="000000" w:themeColor="text1"/>
        </w:rPr>
        <w:t xml:space="preserve">t pas déconnecté de la machine. </w:t>
      </w:r>
    </w:p>
    <w:p w14:paraId="6780A5A3" w14:textId="77777777" w:rsidR="00FA15BA" w:rsidRDefault="00FA15BA" w:rsidP="00D23AF7">
      <w:pPr>
        <w:rPr>
          <w:rFonts w:ascii="Charter Roman" w:hAnsi="Charter Roman" w:cs="Baghdad"/>
          <w:color w:val="000000" w:themeColor="text1"/>
        </w:rPr>
      </w:pPr>
    </w:p>
    <w:p w14:paraId="4D5F568D" w14:textId="77777777" w:rsidR="00FA15BA" w:rsidRDefault="00FA15BA" w:rsidP="00D23AF7">
      <w:pPr>
        <w:rPr>
          <w:rFonts w:ascii="Charter Roman" w:hAnsi="Charter Roman" w:cs="Baghdad"/>
          <w:color w:val="000000" w:themeColor="text1"/>
        </w:rPr>
      </w:pPr>
    </w:p>
    <w:p w14:paraId="5D882E1F" w14:textId="77777777" w:rsidR="00FA15BA" w:rsidRDefault="00FA15BA" w:rsidP="00D23AF7">
      <w:pPr>
        <w:rPr>
          <w:rFonts w:ascii="Charter Roman" w:hAnsi="Charter Roman" w:cs="Baghdad"/>
          <w:color w:val="000000" w:themeColor="text1"/>
        </w:rPr>
      </w:pPr>
    </w:p>
    <w:p w14:paraId="625858AD" w14:textId="563AEB91" w:rsidR="00D23AF7" w:rsidRPr="005D044A" w:rsidRDefault="00D23AF7" w:rsidP="005D044A">
      <w:pPr>
        <w:rPr>
          <w:rFonts w:ascii="Charter Roman" w:hAnsi="Charter Roman" w:cs="Baghdad"/>
          <w:color w:val="000000" w:themeColor="text1"/>
        </w:rPr>
      </w:pPr>
      <w:r>
        <w:rPr>
          <w:rFonts w:ascii="Charter Roman" w:hAnsi="Charter Roman" w:cs="Baghdad"/>
          <w:color w:val="000000" w:themeColor="text1"/>
        </w:rPr>
        <w:t xml:space="preserve"> </w:t>
      </w:r>
    </w:p>
    <w:sectPr w:rsidR="00D23AF7" w:rsidRPr="005D044A" w:rsidSect="00585C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harter Roman">
    <w:panose1 w:val="02040503050506020203"/>
    <w:charset w:val="00"/>
    <w:family w:val="auto"/>
    <w:pitch w:val="variable"/>
    <w:sig w:usb0="800000AF" w:usb1="1000204A" w:usb2="00000000" w:usb3="00000000" w:csb0="00000011" w:csb1="00000000"/>
  </w:font>
  <w:font w:name="Calibri">
    <w:panose1 w:val="020F0502020204030204"/>
    <w:charset w:val="00"/>
    <w:family w:val="auto"/>
    <w:pitch w:val="variable"/>
    <w:sig w:usb0="E00002FF" w:usb1="4000ACFF" w:usb2="00000001" w:usb3="00000000" w:csb0="0000019F" w:csb1="00000000"/>
  </w:font>
  <w:font w:name="Baghdad">
    <w:panose1 w:val="01000500000000020004"/>
    <w:charset w:val="B2"/>
    <w:family w:val="auto"/>
    <w:pitch w:val="variable"/>
    <w:sig w:usb0="80002003" w:usb1="80000000" w:usb2="00000008" w:usb3="00000000" w:csb0="0000004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2305"/>
    <w:multiLevelType w:val="hybridMultilevel"/>
    <w:tmpl w:val="86A04DC8"/>
    <w:lvl w:ilvl="0" w:tplc="8200A28C">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A7639D"/>
    <w:multiLevelType w:val="hybridMultilevel"/>
    <w:tmpl w:val="BE60173E"/>
    <w:lvl w:ilvl="0" w:tplc="A51E07CE">
      <w:start w:val="1"/>
      <w:numFmt w:val="bullet"/>
      <w:lvlText w:val="-"/>
      <w:lvlJc w:val="left"/>
      <w:pPr>
        <w:ind w:left="720" w:hanging="360"/>
      </w:pPr>
      <w:rPr>
        <w:rFonts w:ascii="Charter Roman" w:eastAsiaTheme="minorHAnsi" w:hAnsi="Charter Roman" w:cs="Baghda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9B5461"/>
    <w:multiLevelType w:val="hybridMultilevel"/>
    <w:tmpl w:val="E2660FD4"/>
    <w:lvl w:ilvl="0" w:tplc="25B02AA8">
      <w:start w:val="1"/>
      <w:numFmt w:val="bullet"/>
      <w:lvlText w:val="-"/>
      <w:lvlJc w:val="left"/>
      <w:pPr>
        <w:ind w:left="720" w:hanging="360"/>
      </w:pPr>
      <w:rPr>
        <w:rFonts w:ascii="Charter Roman" w:eastAsiaTheme="minorHAnsi" w:hAnsi="Charter Roman" w:cs="Baghda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21"/>
    <w:rsid w:val="0002687B"/>
    <w:rsid w:val="001C506A"/>
    <w:rsid w:val="001D1D2D"/>
    <w:rsid w:val="00243598"/>
    <w:rsid w:val="002B5D7F"/>
    <w:rsid w:val="003028C8"/>
    <w:rsid w:val="00317A24"/>
    <w:rsid w:val="00415F86"/>
    <w:rsid w:val="00425229"/>
    <w:rsid w:val="00471D1C"/>
    <w:rsid w:val="004C3021"/>
    <w:rsid w:val="0050739E"/>
    <w:rsid w:val="00585CA4"/>
    <w:rsid w:val="005D044A"/>
    <w:rsid w:val="00655FC7"/>
    <w:rsid w:val="00666438"/>
    <w:rsid w:val="006E3990"/>
    <w:rsid w:val="0073508E"/>
    <w:rsid w:val="00762591"/>
    <w:rsid w:val="007B2A71"/>
    <w:rsid w:val="007F42E0"/>
    <w:rsid w:val="00881783"/>
    <w:rsid w:val="00965CB8"/>
    <w:rsid w:val="00A02DF4"/>
    <w:rsid w:val="00A72640"/>
    <w:rsid w:val="00B2495C"/>
    <w:rsid w:val="00B6570D"/>
    <w:rsid w:val="00B94833"/>
    <w:rsid w:val="00BB035D"/>
    <w:rsid w:val="00C336FD"/>
    <w:rsid w:val="00C50CEE"/>
    <w:rsid w:val="00C94B3B"/>
    <w:rsid w:val="00CB0D26"/>
    <w:rsid w:val="00CE4A72"/>
    <w:rsid w:val="00D23AF7"/>
    <w:rsid w:val="00D44E26"/>
    <w:rsid w:val="00D5109A"/>
    <w:rsid w:val="00DB3788"/>
    <w:rsid w:val="00E35B7D"/>
    <w:rsid w:val="00E76E36"/>
    <w:rsid w:val="00EB7891"/>
    <w:rsid w:val="00F059A7"/>
    <w:rsid w:val="00F07A98"/>
    <w:rsid w:val="00FA15BA"/>
    <w:rsid w:val="00FB17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4EB9C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4C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582</Words>
  <Characters>3204</Characters>
  <Application>Microsoft Macintosh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Victoire Chapelle</dc:creator>
  <cp:keywords/>
  <dc:description/>
  <cp:lastModifiedBy>Victoire Chapelle</cp:lastModifiedBy>
  <cp:revision>5</cp:revision>
  <dcterms:created xsi:type="dcterms:W3CDTF">2016-01-05T16:05:00Z</dcterms:created>
  <dcterms:modified xsi:type="dcterms:W3CDTF">2016-01-05T16:23:00Z</dcterms:modified>
</cp:coreProperties>
</file>