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AA763D" w:rsidP="007D2BFC">
      <w:pPr>
        <w:pStyle w:val="Titre"/>
        <w:rPr>
          <w:lang w:val="fr-FR"/>
        </w:rPr>
      </w:pPr>
      <w:r>
        <w:rPr>
          <w:lang w:val="fr-FR"/>
        </w:rPr>
        <w:t>TP</w:t>
      </w:r>
      <w:r w:rsidR="00174D08">
        <w:rPr>
          <w:lang w:val="fr-FR"/>
        </w:rPr>
        <w:t>2</w:t>
      </w:r>
      <w:r w:rsidR="00A55F83">
        <w:rPr>
          <w:lang w:val="fr-FR"/>
        </w:rPr>
        <w:t xml:space="preserve"> C++</w:t>
      </w:r>
    </w:p>
    <w:p w:rsidR="00D41B09" w:rsidRDefault="00D41B09" w:rsidP="00D41B09">
      <w:pPr>
        <w:pStyle w:val="Sous-titre"/>
        <w:contextualSpacing/>
        <w:rPr>
          <w:lang w:val="fr-FR"/>
        </w:rPr>
      </w:pPr>
      <w:r>
        <w:rPr>
          <w:lang w:val="fr-FR"/>
        </w:rPr>
        <w:t>HAFEDH Jebalia</w:t>
      </w:r>
    </w:p>
    <w:p w:rsidR="00D41B09" w:rsidRPr="00D41B09" w:rsidRDefault="00D41B09" w:rsidP="00D41B09">
      <w:pPr>
        <w:pStyle w:val="Sous-titre"/>
        <w:contextualSpacing/>
        <w:rPr>
          <w:lang w:val="fr-FR"/>
        </w:rPr>
      </w:pPr>
      <w:r>
        <w:rPr>
          <w:lang w:val="fr-FR"/>
        </w:rPr>
        <w:t>SOTIR Paul-Emmanuel</w:t>
      </w:r>
      <w:r w:rsidR="0025631C" w:rsidRPr="0025631C">
        <w:rPr>
          <w:lang w:val="fr-FR"/>
        </w:rPr>
        <w:t xml:space="preserve"> </w:t>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t>Binôme B3311</w:t>
      </w:r>
    </w:p>
    <w:p w:rsidR="00FF65F1" w:rsidRDefault="004E0902" w:rsidP="007D2BFC">
      <w:pPr>
        <w:pStyle w:val="Titre1"/>
        <w:rPr>
          <w:lang w:val="fr-FR"/>
        </w:rPr>
      </w:pPr>
      <w:r>
        <w:rPr>
          <w:lang w:val="fr-FR"/>
        </w:rPr>
        <w:t>INTRODUCTION</w:t>
      </w:r>
    </w:p>
    <w:p w:rsidR="000B67BC" w:rsidRDefault="00FE0840" w:rsidP="008413DF">
      <w:pPr>
        <w:jc w:val="both"/>
        <w:rPr>
          <w:lang w:val="fr-FR"/>
        </w:rPr>
      </w:pPr>
      <w:r>
        <w:rPr>
          <w:lang w:val="fr-FR"/>
        </w:rPr>
        <w:t xml:space="preserve">Le but de ce TP est d’apprendre à faire un code propre et efficace permettant une bonne gestion de la mémoire tout en offrant une bonne rapidité d’exécution. </w:t>
      </w:r>
      <w:r w:rsidR="00FF65F1" w:rsidRPr="00FF65F1">
        <w:rPr>
          <w:lang w:val="fr-FR"/>
        </w:rPr>
        <w:t>La gestion de mémoire</w:t>
      </w:r>
      <w:r>
        <w:rPr>
          <w:lang w:val="fr-FR"/>
        </w:rPr>
        <w:t xml:space="preserve"> et du temps de calcul</w:t>
      </w:r>
      <w:r w:rsidR="00FF65F1" w:rsidRPr="00FF65F1">
        <w:rPr>
          <w:lang w:val="fr-FR"/>
        </w:rPr>
        <w:t xml:space="preserve"> est l'un des plus important enjeux de l'informatique de nos j</w:t>
      </w:r>
      <w:r>
        <w:rPr>
          <w:lang w:val="fr-FR"/>
        </w:rPr>
        <w:t>ours surtout quand il s'agit de big data.</w:t>
      </w:r>
    </w:p>
    <w:p w:rsidR="007B3034" w:rsidRPr="0059120F" w:rsidRDefault="00FF65F1" w:rsidP="007B3034">
      <w:pPr>
        <w:pStyle w:val="Titre1"/>
        <w:rPr>
          <w:lang w:val="fr-FR"/>
        </w:rPr>
      </w:pPr>
      <w:r>
        <w:rPr>
          <w:lang w:val="fr-FR"/>
        </w:rPr>
        <w:t>CHOIX GENERAUX</w:t>
      </w:r>
    </w:p>
    <w:p w:rsidR="007B3034" w:rsidRDefault="007B3034" w:rsidP="007B3034">
      <w:pPr>
        <w:pStyle w:val="Titre2"/>
        <w:rPr>
          <w:lang w:val="fr-FR"/>
        </w:rPr>
      </w:pPr>
      <w:r>
        <w:rPr>
          <w:lang w:val="fr-FR"/>
        </w:rPr>
        <w:t>Guide de style</w:t>
      </w:r>
    </w:p>
    <w:p w:rsidR="00FF65F1" w:rsidRPr="00FF65F1" w:rsidRDefault="007B3034" w:rsidP="008413DF">
      <w:pPr>
        <w:jc w:val="both"/>
        <w:rPr>
          <w:lang w:val="fr-FR"/>
        </w:rPr>
      </w:pPr>
      <w:r w:rsidRPr="00FF65F1">
        <w:rPr>
          <w:lang w:val="fr-FR"/>
        </w:rPr>
        <w:t>Notre guide de style se base sur le guide de style officiel du C++ m</w:t>
      </w:r>
      <w:r>
        <w:rPr>
          <w:lang w:val="fr-FR"/>
        </w:rPr>
        <w:t>oderne, disponible sur GitHub (</w:t>
      </w:r>
      <w:hyperlink r:id="rId8" w:history="1">
        <w:r w:rsidRPr="00FF65F1">
          <w:rPr>
            <w:rStyle w:val="Lienhypertexte"/>
            <w:lang w:val="fr-FR"/>
          </w:rPr>
          <w:t>https://github.com/isocpp/CppCoreGuidelines</w:t>
        </w:r>
      </w:hyperlink>
      <w:r w:rsidRPr="00FF65F1">
        <w:rPr>
          <w:lang w:val="fr-FR"/>
        </w:rPr>
        <w:t>), auquel nous avons ajouté certains choix comme par exe</w:t>
      </w:r>
      <w:r>
        <w:rPr>
          <w:lang w:val="fr-FR"/>
        </w:rPr>
        <w:t>mple la convention de nommage (underscore_case</w:t>
      </w:r>
      <w:r w:rsidRPr="00FF65F1">
        <w:rPr>
          <w:lang w:val="fr-FR"/>
        </w:rPr>
        <w:t>), ou les commentaires au format XML définis par Visual Studio.</w:t>
      </w:r>
    </w:p>
    <w:p w:rsidR="00FF65F1" w:rsidRDefault="00FF65F1" w:rsidP="00AA0C26">
      <w:pPr>
        <w:rPr>
          <w:rFonts w:asciiTheme="majorHAnsi" w:eastAsiaTheme="majorEastAsia" w:hAnsiTheme="majorHAnsi" w:cstheme="majorBidi"/>
          <w:color w:val="2E74B5" w:themeColor="accent1" w:themeShade="BF"/>
          <w:sz w:val="28"/>
          <w:szCs w:val="28"/>
          <w:lang w:val="fr-FR"/>
        </w:rPr>
      </w:pPr>
      <w:r w:rsidRPr="00FF65F1">
        <w:rPr>
          <w:rFonts w:asciiTheme="majorHAnsi" w:eastAsiaTheme="majorEastAsia" w:hAnsiTheme="majorHAnsi" w:cstheme="majorBidi"/>
          <w:color w:val="2E74B5" w:themeColor="accent1" w:themeShade="BF"/>
          <w:sz w:val="28"/>
          <w:szCs w:val="28"/>
          <w:lang w:val="fr-FR"/>
        </w:rPr>
        <w:t>Architecture du projet</w:t>
      </w:r>
    </w:p>
    <w:p w:rsidR="00FF65F1" w:rsidRPr="00FF65F1" w:rsidRDefault="00FF65F1" w:rsidP="008413DF">
      <w:pPr>
        <w:jc w:val="both"/>
        <w:rPr>
          <w:lang w:val="fr-FR"/>
        </w:rPr>
      </w:pPr>
      <w:r w:rsidRPr="00FF65F1">
        <w:rPr>
          <w:lang w:val="fr-FR"/>
        </w:rPr>
        <w:t>Travaillant sur Visual Studio, nous avons créé un Makefile générique gérant les dépendances automatiquement pour pouvoir facilement compiler le projet avec gcc.</w:t>
      </w:r>
      <w:r w:rsidR="007B3034">
        <w:rPr>
          <w:lang w:val="fr-FR"/>
        </w:rPr>
        <w:t xml:space="preserve"> Le Makefile crée des fichiers de dépendance créant de nouvelles règles pour ce Makefile.</w:t>
      </w:r>
    </w:p>
    <w:p w:rsidR="00753F98" w:rsidRDefault="00FF65F1" w:rsidP="008413DF">
      <w:pPr>
        <w:jc w:val="both"/>
        <w:rPr>
          <w:lang w:val="fr-FR"/>
        </w:rPr>
      </w:pPr>
      <w:r w:rsidRPr="00FF65F1">
        <w:rPr>
          <w:lang w:val="fr-FR"/>
        </w:rPr>
        <w:t>Le projet est organisé de manière à isoler les headers, les fichiers sources et les fichiers générés :</w:t>
      </w:r>
    </w:p>
    <w:p w:rsidR="003D5A1B" w:rsidRDefault="003D5A1B" w:rsidP="003D5A1B">
      <w:pPr>
        <w:rPr>
          <w:lang w:val="fr-FR"/>
        </w:rPr>
      </w:pPr>
      <w:r w:rsidRPr="003D5A1B">
        <w:rPr>
          <w:noProof/>
        </w:rPr>
        <w:drawing>
          <wp:inline distT="0" distB="0" distL="0" distR="0" wp14:anchorId="4A1F9B1A" wp14:editId="5C244F0B">
            <wp:extent cx="3920133" cy="1916724"/>
            <wp:effectExtent l="0" t="0" r="444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7612" cy="1925270"/>
                    </a:xfrm>
                    <a:prstGeom prst="rect">
                      <a:avLst/>
                    </a:prstGeom>
                  </pic:spPr>
                </pic:pic>
              </a:graphicData>
            </a:graphic>
          </wp:inline>
        </w:drawing>
      </w:r>
    </w:p>
    <w:p w:rsidR="00800D26" w:rsidRDefault="00A870C4" w:rsidP="00800D26">
      <w:pPr>
        <w:pStyle w:val="Titre2"/>
        <w:rPr>
          <w:lang w:val="fr-FR"/>
        </w:rPr>
      </w:pPr>
      <w:r>
        <w:rPr>
          <w:lang w:val="fr-FR"/>
        </w:rPr>
        <w:t>Lecture des commandes par l’entée standard</w:t>
      </w:r>
    </w:p>
    <w:p w:rsidR="00800D26" w:rsidRDefault="00882D1D" w:rsidP="008413DF">
      <w:pPr>
        <w:jc w:val="both"/>
        <w:rPr>
          <w:lang w:val="fr-FR"/>
        </w:rPr>
      </w:pPr>
      <w:r>
        <w:rPr>
          <w:lang w:val="fr-FR"/>
        </w:rPr>
        <w:t>La lecture des commandes se faisant par l’entr</w:t>
      </w:r>
      <w:r w:rsidRPr="00A870C4">
        <w:rPr>
          <w:lang w:val="fr-FR"/>
        </w:rPr>
        <w:t>ée standard</w:t>
      </w:r>
      <w:r w:rsidR="00A870C4" w:rsidRPr="00A870C4">
        <w:rPr>
          <w:lang w:val="fr-FR"/>
        </w:rPr>
        <w:t xml:space="preserve"> et étant donné que l’on peut recevoir une grande quantité de commandes, nous avons choisi, pour des raisons </w:t>
      </w:r>
      <w:r w:rsidR="00A870C4">
        <w:rPr>
          <w:lang w:val="fr-FR"/>
        </w:rPr>
        <w:t>de performances</w:t>
      </w:r>
      <w:r w:rsidR="00E37146">
        <w:rPr>
          <w:lang w:val="fr-FR"/>
        </w:rPr>
        <w:t>,</w:t>
      </w:r>
      <w:r w:rsidR="00A870C4">
        <w:rPr>
          <w:lang w:val="fr-FR"/>
        </w:rPr>
        <w:t xml:space="preserve"> de ne pas utiliser ‘</w:t>
      </w:r>
      <w:r w:rsidR="00A870C4" w:rsidRPr="006403AA">
        <w:rPr>
          <w:rStyle w:val="codeCar0"/>
        </w:rPr>
        <w:t>std ::cin</w:t>
      </w:r>
      <w:r w:rsidR="00A870C4">
        <w:rPr>
          <w:lang w:val="fr-FR"/>
        </w:rPr>
        <w:t>’ mais une fonction plus bas niveau</w:t>
      </w:r>
      <w:r w:rsidR="00AC7717">
        <w:rPr>
          <w:lang w:val="fr-FR"/>
        </w:rPr>
        <w:t xml:space="preserve"> (‘</w:t>
      </w:r>
      <w:r w:rsidR="00AC7717" w:rsidRPr="006403AA">
        <w:rPr>
          <w:rStyle w:val="codeCar0"/>
        </w:rPr>
        <w:t>fget</w:t>
      </w:r>
      <w:r w:rsidR="00AC7717">
        <w:rPr>
          <w:lang w:val="fr-FR"/>
        </w:rPr>
        <w:t>’)</w:t>
      </w:r>
      <w:r w:rsidR="00A870C4">
        <w:rPr>
          <w:lang w:val="fr-FR"/>
        </w:rPr>
        <w:t xml:space="preserve"> permettant une lecture de l’entrée standard par blocs vers un buffer.</w:t>
      </w:r>
      <w:r w:rsidR="00AC7717">
        <w:rPr>
          <w:lang w:val="fr-FR"/>
        </w:rPr>
        <w:t xml:space="preserve"> L’une des conséquences d</w:t>
      </w:r>
      <w:r w:rsidR="00E37146">
        <w:rPr>
          <w:lang w:val="fr-FR"/>
        </w:rPr>
        <w:t>e cette lecture par bloc est que</w:t>
      </w:r>
      <w:r w:rsidR="00AC7717">
        <w:rPr>
          <w:lang w:val="fr-FR"/>
        </w:rPr>
        <w:t xml:space="preserve"> si l’on utilise le programme sans utiliser un fichier redirigé vers celui-ci, l’utilisateur doit appuyer sur CTRL+C pour exécuter les commandes qu’il a tapées. On </w:t>
      </w:r>
      <w:r w:rsidR="00AC7717">
        <w:rPr>
          <w:lang w:val="fr-FR"/>
        </w:rPr>
        <w:lastRenderedPageBreak/>
        <w:t xml:space="preserve">pourrait imaginer une option ‘-i’ pour rendre le programme interactif </w:t>
      </w:r>
      <w:r w:rsidR="00E37146">
        <w:rPr>
          <w:lang w:val="fr-FR"/>
        </w:rPr>
        <w:t xml:space="preserve"> et utiliser</w:t>
      </w:r>
      <w:r w:rsidR="00AC7717">
        <w:rPr>
          <w:lang w:val="fr-FR"/>
        </w:rPr>
        <w:t xml:space="preserve"> dans ce cas </w:t>
      </w:r>
      <w:r w:rsidR="00E37146">
        <w:rPr>
          <w:lang w:val="fr-FR"/>
        </w:rPr>
        <w:t>‘</w:t>
      </w:r>
      <w:r w:rsidR="00AC7717" w:rsidRPr="00775508">
        <w:rPr>
          <w:rStyle w:val="codeCar0"/>
        </w:rPr>
        <w:t>scanf</w:t>
      </w:r>
      <w:r w:rsidR="00E37146">
        <w:rPr>
          <w:lang w:val="fr-FR"/>
        </w:rPr>
        <w:t>’</w:t>
      </w:r>
      <w:r w:rsidR="00AC7717">
        <w:rPr>
          <w:lang w:val="fr-FR"/>
        </w:rPr>
        <w:t xml:space="preserve"> ou </w:t>
      </w:r>
      <w:r w:rsidR="00E37146">
        <w:rPr>
          <w:lang w:val="fr-FR"/>
        </w:rPr>
        <w:t>‘</w:t>
      </w:r>
      <w:r w:rsidR="00AC7717" w:rsidRPr="00775508">
        <w:rPr>
          <w:rStyle w:val="codeCar0"/>
        </w:rPr>
        <w:t>std</w:t>
      </w:r>
      <w:r w:rsidR="0032282C" w:rsidRPr="00775508">
        <w:rPr>
          <w:rStyle w:val="codeCar0"/>
        </w:rPr>
        <w:t>::</w:t>
      </w:r>
      <w:r w:rsidR="00E37146" w:rsidRPr="00775508">
        <w:rPr>
          <w:rStyle w:val="codeCar0"/>
        </w:rPr>
        <w:t>cin</w:t>
      </w:r>
      <w:r w:rsidR="00E37146">
        <w:rPr>
          <w:lang w:val="fr-FR"/>
        </w:rPr>
        <w:t>’.</w:t>
      </w:r>
    </w:p>
    <w:p w:rsidR="00A870C4" w:rsidRDefault="00A870C4" w:rsidP="008413DF">
      <w:pPr>
        <w:jc w:val="both"/>
        <w:rPr>
          <w:lang w:val="fr-FR"/>
        </w:rPr>
      </w:pPr>
      <w:r>
        <w:rPr>
          <w:lang w:val="fr-FR"/>
        </w:rPr>
        <w:t>Le code dans la fonction ‘</w:t>
      </w:r>
      <w:r w:rsidRPr="00775508">
        <w:rPr>
          <w:rStyle w:val="codeCar0"/>
        </w:rPr>
        <w:t>main</w:t>
      </w:r>
      <w:r>
        <w:rPr>
          <w:lang w:val="fr-FR"/>
        </w:rPr>
        <w:t>’ gère cette lecture par blocs et appelle la fonction ‘</w:t>
      </w:r>
      <w:r w:rsidRPr="00775508">
        <w:rPr>
          <w:rStyle w:val="codeCar0"/>
          <w:highlight w:val="white"/>
        </w:rPr>
        <w:t>process_command</w:t>
      </w:r>
      <w:r w:rsidRPr="00A870C4">
        <w:rPr>
          <w:lang w:val="fr-FR"/>
        </w:rPr>
        <w:t>’</w:t>
      </w:r>
      <w:r>
        <w:rPr>
          <w:lang w:val="fr-FR"/>
        </w:rPr>
        <w:t xml:space="preserve"> qui </w:t>
      </w:r>
      <w:r w:rsidR="00AE3504">
        <w:rPr>
          <w:lang w:val="fr-FR"/>
        </w:rPr>
        <w:t>parse</w:t>
      </w:r>
      <w:r>
        <w:rPr>
          <w:lang w:val="fr-FR"/>
        </w:rPr>
        <w:t xml:space="preserve"> une com</w:t>
      </w:r>
      <w:r w:rsidRPr="00A870C4">
        <w:rPr>
          <w:lang w:val="fr-FR"/>
        </w:rPr>
        <w:t>mande dans le buffer</w:t>
      </w:r>
      <w:r w:rsidR="00AE3504">
        <w:rPr>
          <w:lang w:val="fr-FR"/>
        </w:rPr>
        <w:t xml:space="preserve"> et l’exécute (appels de méthodes de l’objet de type ville représentant la ville de lyon).</w:t>
      </w:r>
    </w:p>
    <w:p w:rsidR="00410ED5" w:rsidRDefault="00AE3504" w:rsidP="008413DF">
      <w:pPr>
        <w:jc w:val="both"/>
        <w:rPr>
          <w:lang w:val="fr-FR"/>
        </w:rPr>
      </w:pPr>
      <w:r>
        <w:rPr>
          <w:lang w:val="fr-FR"/>
        </w:rPr>
        <w:t>Pour des raisons de propreté</w:t>
      </w:r>
      <w:r w:rsidR="00410ED5">
        <w:rPr>
          <w:lang w:val="fr-FR"/>
        </w:rPr>
        <w:t xml:space="preserve"> (et type-safety)</w:t>
      </w:r>
      <w:r>
        <w:rPr>
          <w:lang w:val="fr-FR"/>
        </w:rPr>
        <w:t xml:space="preserve"> nous avons </w:t>
      </w:r>
      <w:r w:rsidR="00410ED5">
        <w:rPr>
          <w:lang w:val="fr-FR"/>
        </w:rPr>
        <w:t>créé</w:t>
      </w:r>
      <w:r>
        <w:rPr>
          <w:lang w:val="fr-FR"/>
        </w:rPr>
        <w:t xml:space="preserve"> </w:t>
      </w:r>
      <w:r w:rsidR="00E413DE">
        <w:rPr>
          <w:lang w:val="fr-FR"/>
        </w:rPr>
        <w:t xml:space="preserve">une énumération typée </w:t>
      </w:r>
      <w:r w:rsidR="00410ED5">
        <w:rPr>
          <w:lang w:val="fr-FR"/>
        </w:rPr>
        <w:t>énumérant</w:t>
      </w:r>
      <w:r w:rsidR="00E413DE">
        <w:rPr>
          <w:lang w:val="fr-FR"/>
        </w:rPr>
        <w:t xml:space="preserve"> les </w:t>
      </w:r>
      <w:r w:rsidR="00410ED5">
        <w:rPr>
          <w:lang w:val="fr-FR"/>
        </w:rPr>
        <w:t>types de commandes :</w:t>
      </w:r>
    </w:p>
    <w:p w:rsidR="00410ED5" w:rsidRDefault="00410ED5" w:rsidP="00410ED5">
      <w:pPr>
        <w:pStyle w:val="code0"/>
        <w:rPr>
          <w:rFonts w:cs="Consolas"/>
          <w:color w:val="000000"/>
          <w:szCs w:val="19"/>
          <w:lang w:val="en-US"/>
        </w:rPr>
      </w:pPr>
      <w:r w:rsidRPr="00410ED5">
        <w:rPr>
          <w:rFonts w:cs="Consolas"/>
          <w:color w:val="0000FF"/>
          <w:szCs w:val="19"/>
          <w:highlight w:val="white"/>
          <w:lang w:val="en-US"/>
        </w:rPr>
        <w:t>enum</w:t>
      </w:r>
      <w:r w:rsidRPr="00410ED5">
        <w:rPr>
          <w:rFonts w:cs="Consolas"/>
          <w:color w:val="000000"/>
          <w:szCs w:val="19"/>
          <w:highlight w:val="white"/>
          <w:lang w:val="en-US"/>
        </w:rPr>
        <w:t xml:space="preserve"> </w:t>
      </w:r>
      <w:r w:rsidRPr="00410ED5">
        <w:rPr>
          <w:rFonts w:cs="Consolas"/>
          <w:color w:val="0000FF"/>
          <w:szCs w:val="19"/>
          <w:highlight w:val="white"/>
          <w:lang w:val="en-US"/>
        </w:rPr>
        <w:t>class</w:t>
      </w:r>
      <w:r w:rsidRPr="00410ED5">
        <w:rPr>
          <w:rFonts w:cs="Consolas"/>
          <w:color w:val="000000"/>
          <w:szCs w:val="19"/>
          <w:highlight w:val="white"/>
          <w:lang w:val="en-US"/>
        </w:rPr>
        <w:t xml:space="preserve"> </w:t>
      </w:r>
      <w:r w:rsidRPr="00410ED5">
        <w:rPr>
          <w:rFonts w:cs="Consolas"/>
          <w:color w:val="2B91AF"/>
          <w:szCs w:val="19"/>
          <w:highlight w:val="white"/>
          <w:lang w:val="en-US"/>
        </w:rPr>
        <w:t>cmd</w:t>
      </w:r>
      <w:r w:rsidRPr="00410ED5">
        <w:rPr>
          <w:rFonts w:cs="Consolas"/>
          <w:color w:val="000000"/>
          <w:szCs w:val="19"/>
          <w:highlight w:val="white"/>
          <w:lang w:val="en-US"/>
        </w:rPr>
        <w:t xml:space="preserve"> { </w:t>
      </w:r>
      <w:r w:rsidRPr="00410ED5">
        <w:rPr>
          <w:rFonts w:cs="Consolas"/>
          <w:color w:val="2F4F4F"/>
          <w:szCs w:val="19"/>
          <w:highlight w:val="white"/>
          <w:lang w:val="en-US"/>
        </w:rPr>
        <w:t>ADD</w:t>
      </w:r>
      <w:r w:rsidRPr="00410ED5">
        <w:rPr>
          <w:rFonts w:cs="Consolas"/>
          <w:color w:val="000000"/>
          <w:szCs w:val="19"/>
          <w:highlight w:val="white"/>
          <w:lang w:val="en-US"/>
        </w:rPr>
        <w:t xml:space="preserve">, </w:t>
      </w:r>
      <w:r w:rsidRPr="00410ED5">
        <w:rPr>
          <w:rFonts w:cs="Consolas"/>
          <w:color w:val="2F4F4F"/>
          <w:szCs w:val="19"/>
          <w:highlight w:val="white"/>
          <w:lang w:val="en-US"/>
        </w:rPr>
        <w:t>STATS_C</w:t>
      </w:r>
      <w:r w:rsidRPr="00410ED5">
        <w:rPr>
          <w:rFonts w:cs="Consolas"/>
          <w:color w:val="000000"/>
          <w:szCs w:val="19"/>
          <w:highlight w:val="white"/>
          <w:lang w:val="en-US"/>
        </w:rPr>
        <w:t xml:space="preserve">, </w:t>
      </w:r>
      <w:r w:rsidRPr="00410ED5">
        <w:rPr>
          <w:rFonts w:cs="Consolas"/>
          <w:color w:val="2F4F4F"/>
          <w:szCs w:val="19"/>
          <w:highlight w:val="white"/>
          <w:lang w:val="en-US"/>
        </w:rPr>
        <w:t>JAM_DH</w:t>
      </w:r>
      <w:r w:rsidRPr="00410ED5">
        <w:rPr>
          <w:rFonts w:cs="Consolas"/>
          <w:color w:val="000000"/>
          <w:szCs w:val="19"/>
          <w:highlight w:val="white"/>
          <w:lang w:val="en-US"/>
        </w:rPr>
        <w:t xml:space="preserve">, </w:t>
      </w:r>
      <w:r w:rsidRPr="00410ED5">
        <w:rPr>
          <w:rFonts w:cs="Consolas"/>
          <w:color w:val="2F4F4F"/>
          <w:szCs w:val="19"/>
          <w:highlight w:val="white"/>
          <w:lang w:val="en-US"/>
        </w:rPr>
        <w:t>STATS_D7</w:t>
      </w:r>
      <w:r w:rsidRPr="00410ED5">
        <w:rPr>
          <w:rFonts w:cs="Consolas"/>
          <w:color w:val="000000"/>
          <w:szCs w:val="19"/>
          <w:highlight w:val="white"/>
          <w:lang w:val="en-US"/>
        </w:rPr>
        <w:t xml:space="preserve">, </w:t>
      </w:r>
      <w:r w:rsidRPr="00410ED5">
        <w:rPr>
          <w:rFonts w:cs="Consolas"/>
          <w:color w:val="2F4F4F"/>
          <w:szCs w:val="19"/>
          <w:highlight w:val="white"/>
          <w:lang w:val="en-US"/>
        </w:rPr>
        <w:t>OPT</w:t>
      </w:r>
      <w:r w:rsidRPr="00410ED5">
        <w:rPr>
          <w:rFonts w:cs="Consolas"/>
          <w:color w:val="000000"/>
          <w:szCs w:val="19"/>
          <w:highlight w:val="white"/>
          <w:lang w:val="en-US"/>
        </w:rPr>
        <w:t xml:space="preserve">, </w:t>
      </w:r>
      <w:r w:rsidRPr="00410ED5">
        <w:rPr>
          <w:rFonts w:cs="Consolas"/>
          <w:color w:val="2F4F4F"/>
          <w:szCs w:val="19"/>
          <w:highlight w:val="white"/>
          <w:lang w:val="en-US"/>
        </w:rPr>
        <w:t>EXIT</w:t>
      </w:r>
      <w:r w:rsidRPr="00410ED5">
        <w:rPr>
          <w:rFonts w:cs="Consolas"/>
          <w:color w:val="000000"/>
          <w:szCs w:val="19"/>
          <w:highlight w:val="white"/>
          <w:lang w:val="en-US"/>
        </w:rPr>
        <w:t xml:space="preserve"> };</w:t>
      </w:r>
    </w:p>
    <w:p w:rsidR="00410ED5" w:rsidRPr="00410ED5" w:rsidRDefault="00410ED5" w:rsidP="00410ED5">
      <w:pPr>
        <w:pStyle w:val="code0"/>
        <w:rPr>
          <w:rFonts w:cs="Consolas"/>
          <w:color w:val="000000"/>
          <w:szCs w:val="19"/>
          <w:lang w:val="en-US"/>
        </w:rPr>
      </w:pPr>
    </w:p>
    <w:p w:rsidR="00AC7717" w:rsidRPr="00FF65F1" w:rsidRDefault="00144C92" w:rsidP="008413DF">
      <w:pPr>
        <w:jc w:val="both"/>
        <w:rPr>
          <w:lang w:val="fr-FR"/>
        </w:rPr>
      </w:pPr>
      <w:r>
        <w:rPr>
          <w:lang w:val="fr-FR"/>
        </w:rPr>
        <w:t>Cependant</w:t>
      </w:r>
      <w:r w:rsidR="00E413DE">
        <w:rPr>
          <w:lang w:val="fr-FR"/>
        </w:rPr>
        <w:t xml:space="preserve"> </w:t>
      </w:r>
      <w:r>
        <w:rPr>
          <w:lang w:val="fr-FR"/>
        </w:rPr>
        <w:t>puisqu’il</w:t>
      </w:r>
      <w:r w:rsidR="00E413DE">
        <w:rPr>
          <w:lang w:val="fr-FR"/>
        </w:rPr>
        <w:t xml:space="preserve"> n’est pas possible de mettre une type </w:t>
      </w:r>
      <w:r w:rsidR="00E37146">
        <w:rPr>
          <w:lang w:val="fr-FR"/>
        </w:rPr>
        <w:t>‘</w:t>
      </w:r>
      <w:r w:rsidR="00E37146" w:rsidRPr="00775508">
        <w:rPr>
          <w:rStyle w:val="codeCar0"/>
        </w:rPr>
        <w:t>std</w:t>
      </w:r>
      <w:r w:rsidR="00E413DE" w:rsidRPr="00775508">
        <w:rPr>
          <w:rStyle w:val="codeCar0"/>
        </w:rPr>
        <w:t>::string</w:t>
      </w:r>
      <w:r w:rsidR="00E37146">
        <w:rPr>
          <w:lang w:val="fr-FR"/>
        </w:rPr>
        <w:t>’</w:t>
      </w:r>
      <w:r w:rsidR="00E413DE">
        <w:rPr>
          <w:lang w:val="fr-FR"/>
        </w:rPr>
        <w:t xml:space="preserve"> ou </w:t>
      </w:r>
      <w:r w:rsidR="00E37146">
        <w:rPr>
          <w:lang w:val="fr-FR"/>
        </w:rPr>
        <w:t>‘</w:t>
      </w:r>
      <w:r w:rsidR="00E413DE" w:rsidRPr="00775508">
        <w:rPr>
          <w:rStyle w:val="codeCar0"/>
        </w:rPr>
        <w:t>char*</w:t>
      </w:r>
      <w:r w:rsidR="00E37146">
        <w:rPr>
          <w:lang w:val="fr-FR"/>
        </w:rPr>
        <w:t>’</w:t>
      </w:r>
      <w:r w:rsidR="00E413DE">
        <w:rPr>
          <w:lang w:val="fr-FR"/>
        </w:rPr>
        <w:t xml:space="preserve"> en underlying type de l’énumération, nous avons créé deux fonction</w:t>
      </w:r>
      <w:r w:rsidR="00E37146">
        <w:rPr>
          <w:lang w:val="fr-FR"/>
        </w:rPr>
        <w:t>s</w:t>
      </w:r>
      <w:r w:rsidR="00E413DE">
        <w:rPr>
          <w:lang w:val="fr-FR"/>
        </w:rPr>
        <w:t xml:space="preserve"> pour convertir une commande (de l’</w:t>
      </w:r>
      <w:r w:rsidR="00E37146">
        <w:rPr>
          <w:lang w:val="fr-FR"/>
        </w:rPr>
        <w:t>énumération</w:t>
      </w:r>
      <w:r w:rsidR="00E413DE">
        <w:rPr>
          <w:lang w:val="fr-FR"/>
        </w:rPr>
        <w:t xml:space="preserve"> ‘</w:t>
      </w:r>
      <w:r w:rsidR="00E413DE" w:rsidRPr="00E413DE">
        <w:rPr>
          <w:rFonts w:ascii="Consolas" w:hAnsi="Consolas" w:cs="Consolas"/>
          <w:color w:val="2B91AF"/>
          <w:sz w:val="19"/>
          <w:szCs w:val="19"/>
          <w:highlight w:val="white"/>
          <w:lang w:val="fr-FR"/>
        </w:rPr>
        <w:t>cmd</w:t>
      </w:r>
      <w:r w:rsidR="00E413DE" w:rsidRPr="00E413DE">
        <w:rPr>
          <w:lang w:val="fr-FR"/>
        </w:rPr>
        <w:t>’)</w:t>
      </w:r>
      <w:r w:rsidR="00E413DE">
        <w:rPr>
          <w:lang w:val="fr-FR"/>
        </w:rPr>
        <w:t xml:space="preserve"> en la chaine de </w:t>
      </w:r>
      <w:r w:rsidR="00410ED5">
        <w:rPr>
          <w:lang w:val="fr-FR"/>
        </w:rPr>
        <w:t>caractères</w:t>
      </w:r>
      <w:r w:rsidR="00E413DE">
        <w:rPr>
          <w:lang w:val="fr-FR"/>
        </w:rPr>
        <w:t xml:space="preserve"> correspondant</w:t>
      </w:r>
      <w:r w:rsidR="00410ED5">
        <w:rPr>
          <w:lang w:val="fr-FR"/>
        </w:rPr>
        <w:t>e</w:t>
      </w:r>
      <w:r w:rsidR="00E37146">
        <w:rPr>
          <w:lang w:val="fr-FR"/>
        </w:rPr>
        <w:t xml:space="preserve"> et vis-</w:t>
      </w:r>
      <w:r w:rsidR="00E413DE">
        <w:rPr>
          <w:lang w:val="fr-FR"/>
        </w:rPr>
        <w:t>versa.</w:t>
      </w:r>
      <w:r w:rsidR="00AC7717" w:rsidRPr="00AC7717">
        <w:rPr>
          <w:lang w:val="fr-FR"/>
        </w:rPr>
        <w:t xml:space="preserve"> </w:t>
      </w:r>
    </w:p>
    <w:p w:rsidR="00AC7717" w:rsidRDefault="00AC7717" w:rsidP="00AC7717">
      <w:pPr>
        <w:rPr>
          <w:rFonts w:asciiTheme="majorHAnsi" w:eastAsiaTheme="majorEastAsia" w:hAnsiTheme="majorHAnsi" w:cstheme="majorBidi"/>
          <w:color w:val="2E74B5" w:themeColor="accent1" w:themeShade="BF"/>
          <w:sz w:val="28"/>
          <w:szCs w:val="28"/>
          <w:lang w:val="fr-FR"/>
        </w:rPr>
      </w:pPr>
      <w:r>
        <w:rPr>
          <w:rFonts w:asciiTheme="majorHAnsi" w:eastAsiaTheme="majorEastAsia" w:hAnsiTheme="majorHAnsi" w:cstheme="majorBidi"/>
          <w:color w:val="2E74B5" w:themeColor="accent1" w:themeShade="BF"/>
          <w:sz w:val="28"/>
          <w:szCs w:val="28"/>
          <w:lang w:val="fr-FR"/>
        </w:rPr>
        <w:t>Stockages dynamiques</w:t>
      </w:r>
    </w:p>
    <w:p w:rsidR="00AE3504" w:rsidRPr="00E413DE" w:rsidRDefault="00AC7717" w:rsidP="008413DF">
      <w:pPr>
        <w:jc w:val="both"/>
        <w:rPr>
          <w:lang w:val="fr-FR"/>
        </w:rPr>
      </w:pPr>
      <w:r>
        <w:rPr>
          <w:lang w:val="fr-FR"/>
        </w:rPr>
        <w:t xml:space="preserve">Un </w:t>
      </w:r>
      <w:r w:rsidR="00E37146">
        <w:rPr>
          <w:lang w:val="fr-FR"/>
        </w:rPr>
        <w:t xml:space="preserve">des </w:t>
      </w:r>
      <w:r>
        <w:rPr>
          <w:lang w:val="fr-FR"/>
        </w:rPr>
        <w:t>choix important que nous avons fait a été de faire en sorte que le stockage en mémoire des donnée</w:t>
      </w:r>
      <w:r w:rsidR="00E37146">
        <w:rPr>
          <w:lang w:val="fr-FR"/>
        </w:rPr>
        <w:t>s</w:t>
      </w:r>
      <w:r>
        <w:rPr>
          <w:lang w:val="fr-FR"/>
        </w:rPr>
        <w:t xml:space="preserve"> soit dynamique sans pour autant avoir un gros impact sur les performances. Ainsi même si le programme est fait pour traiter une</w:t>
      </w:r>
      <w:r w:rsidR="00E37146">
        <w:rPr>
          <w:lang w:val="fr-FR"/>
        </w:rPr>
        <w:t xml:space="preserve"> grande quantité d’événements, il </w:t>
      </w:r>
      <w:r>
        <w:rPr>
          <w:lang w:val="fr-FR"/>
        </w:rPr>
        <w:t>ne prendra pas beaucoup de mémoire si l’on ne fait pas beaucoup de commandes.</w:t>
      </w:r>
      <w:r w:rsidR="00E37146">
        <w:rPr>
          <w:lang w:val="fr-FR"/>
        </w:rPr>
        <w:t xml:space="preserve"> C’est pour cela que nous avons créé la classe ‘</w:t>
      </w:r>
      <w:r w:rsidR="00E37146" w:rsidRPr="00775508">
        <w:rPr>
          <w:rStyle w:val="codeCar0"/>
        </w:rPr>
        <w:t>vec</w:t>
      </w:r>
      <w:r w:rsidR="00E37146">
        <w:rPr>
          <w:lang w:val="fr-FR"/>
        </w:rPr>
        <w:t>’</w:t>
      </w:r>
      <w:r w:rsidR="00C16486">
        <w:rPr>
          <w:lang w:val="fr-FR"/>
        </w:rPr>
        <w:t>.</w:t>
      </w:r>
    </w:p>
    <w:p w:rsidR="00882D1D" w:rsidRDefault="00882D1D" w:rsidP="007D2BFC">
      <w:pPr>
        <w:pStyle w:val="Titre1"/>
        <w:rPr>
          <w:lang w:val="fr-FR"/>
        </w:rPr>
      </w:pPr>
      <w:r>
        <w:rPr>
          <w:lang w:val="fr-FR"/>
        </w:rPr>
        <w:t>SPECIFICATION DES CLASSES</w:t>
      </w:r>
    </w:p>
    <w:p w:rsidR="00882D1D" w:rsidRPr="00FF65F1" w:rsidRDefault="00882D1D" w:rsidP="00882D1D">
      <w:pPr>
        <w:pStyle w:val="Titre2"/>
        <w:rPr>
          <w:lang w:val="fr-FR"/>
        </w:rPr>
      </w:pPr>
      <w:r>
        <w:rPr>
          <w:lang w:val="fr-FR"/>
        </w:rPr>
        <w:t>Header utils</w:t>
      </w:r>
    </w:p>
    <w:p w:rsidR="00882D1D" w:rsidRPr="00882D1D" w:rsidRDefault="00882D1D" w:rsidP="008413DF">
      <w:pPr>
        <w:jc w:val="both"/>
        <w:rPr>
          <w:lang w:val="fr-FR"/>
        </w:rPr>
      </w:pPr>
      <w:r>
        <w:rPr>
          <w:lang w:val="fr-FR"/>
        </w:rPr>
        <w:t xml:space="preserve">Le fichier </w:t>
      </w:r>
      <w:r w:rsidR="00775508">
        <w:rPr>
          <w:lang w:val="fr-FR"/>
        </w:rPr>
        <w:t>‘</w:t>
      </w:r>
      <w:r w:rsidRPr="00775508">
        <w:rPr>
          <w:rStyle w:val="codeCar0"/>
        </w:rPr>
        <w:t>utils</w:t>
      </w:r>
      <w:r w:rsidR="00775508" w:rsidRPr="00775508">
        <w:rPr>
          <w:rStyle w:val="codeCar0"/>
        </w:rPr>
        <w:t>.h</w:t>
      </w:r>
      <w:r w:rsidR="00775508">
        <w:rPr>
          <w:lang w:val="fr-FR"/>
        </w:rPr>
        <w:t>’</w:t>
      </w:r>
      <w:r>
        <w:rPr>
          <w:lang w:val="fr-FR"/>
        </w:rPr>
        <w:t xml:space="preserve"> contient quelques fonction</w:t>
      </w:r>
      <w:r w:rsidR="004F5F32">
        <w:rPr>
          <w:lang w:val="fr-FR"/>
        </w:rPr>
        <w:t>s</w:t>
      </w:r>
      <w:r>
        <w:rPr>
          <w:lang w:val="fr-FR"/>
        </w:rPr>
        <w:t xml:space="preserve"> et une classe </w:t>
      </w:r>
      <w:r w:rsidR="004F5F32">
        <w:rPr>
          <w:lang w:val="fr-FR"/>
        </w:rPr>
        <w:t xml:space="preserve">template </w:t>
      </w:r>
      <w:r>
        <w:rPr>
          <w:lang w:val="fr-FR"/>
        </w:rPr>
        <w:t>‘</w:t>
      </w:r>
      <w:r w:rsidRPr="00775508">
        <w:rPr>
          <w:rStyle w:val="codeCar0"/>
        </w:rPr>
        <w:t>pair</w:t>
      </w:r>
      <w:r w:rsidR="00775508" w:rsidRPr="00775508">
        <w:rPr>
          <w:rStyle w:val="codeCar0"/>
        </w:rPr>
        <w:t>&lt;T1, T2&gt;</w:t>
      </w:r>
      <w:r>
        <w:rPr>
          <w:lang w:val="fr-FR"/>
        </w:rPr>
        <w:t xml:space="preserve">’ </w:t>
      </w:r>
      <w:r w:rsidR="004F5F32">
        <w:rPr>
          <w:lang w:val="fr-FR"/>
        </w:rPr>
        <w:t>qui peuvent être commun à n’importe quel code de ce TP.</w:t>
      </w:r>
    </w:p>
    <w:p w:rsidR="00727196" w:rsidRDefault="004F5F32" w:rsidP="008413DF">
      <w:pPr>
        <w:jc w:val="both"/>
        <w:rPr>
          <w:lang w:val="fr-FR"/>
        </w:rPr>
      </w:pPr>
      <w:r>
        <w:rPr>
          <w:lang w:val="fr-FR"/>
        </w:rPr>
        <w:t>Par exemple, n</w:t>
      </w:r>
      <w:r w:rsidR="00882D1D" w:rsidRPr="00882D1D">
        <w:rPr>
          <w:lang w:val="fr-FR"/>
        </w:rPr>
        <w:t xml:space="preserve">ous avons implémenté notre propre fonction </w:t>
      </w:r>
      <w:r>
        <w:rPr>
          <w:lang w:val="fr-FR"/>
        </w:rPr>
        <w:t>‘</w:t>
      </w:r>
      <w:r w:rsidR="00882D1D" w:rsidRPr="00586852">
        <w:rPr>
          <w:rStyle w:val="codeCar0"/>
        </w:rPr>
        <w:t>is_nothrow_swappable</w:t>
      </w:r>
      <w:r>
        <w:rPr>
          <w:lang w:val="fr-FR"/>
        </w:rPr>
        <w:t>’.</w:t>
      </w:r>
      <w:r w:rsidR="00727196" w:rsidRPr="00727196">
        <w:rPr>
          <w:lang w:val="fr-FR"/>
        </w:rPr>
        <w:t xml:space="preserve"> </w:t>
      </w:r>
      <w:r w:rsidR="00727196">
        <w:rPr>
          <w:lang w:val="fr-FR"/>
        </w:rPr>
        <w:t>La</w:t>
      </w:r>
      <w:r w:rsidR="00727196" w:rsidRPr="00882D1D">
        <w:rPr>
          <w:lang w:val="fr-FR"/>
        </w:rPr>
        <w:t xml:space="preserve"> méta-fonction </w:t>
      </w:r>
      <w:r w:rsidR="00727196">
        <w:rPr>
          <w:lang w:val="fr-FR"/>
        </w:rPr>
        <w:t>‘</w:t>
      </w:r>
      <w:r w:rsidR="00727196" w:rsidRPr="00586852">
        <w:rPr>
          <w:rStyle w:val="codeCar0"/>
        </w:rPr>
        <w:t>is_nothrow_swappable</w:t>
      </w:r>
      <w:r w:rsidR="00727196" w:rsidRPr="00586852">
        <w:rPr>
          <w:lang w:val="fr-FR"/>
        </w:rPr>
        <w:t xml:space="preserve">’ nous </w:t>
      </w:r>
      <w:r w:rsidR="00727196" w:rsidRPr="00882D1D">
        <w:rPr>
          <w:lang w:val="fr-FR"/>
        </w:rPr>
        <w:t>permet de vérifier facilement</w:t>
      </w:r>
      <w:r w:rsidR="00586852">
        <w:rPr>
          <w:lang w:val="fr-FR"/>
        </w:rPr>
        <w:t>,</w:t>
      </w:r>
      <w:r w:rsidR="00727196" w:rsidRPr="00882D1D">
        <w:rPr>
          <w:lang w:val="fr-FR"/>
        </w:rPr>
        <w:t xml:space="preserve"> au compile-type</w:t>
      </w:r>
      <w:r w:rsidR="00586852">
        <w:rPr>
          <w:lang w:val="fr-FR"/>
        </w:rPr>
        <w:t>,</w:t>
      </w:r>
      <w:r w:rsidR="00727196" w:rsidRPr="00882D1D">
        <w:rPr>
          <w:lang w:val="fr-FR"/>
        </w:rPr>
        <w:t xml:space="preserve"> si un ensemble de types, spécifiés grâce à un variadic template, disposent d'une surcharge de la fonction swap marquée </w:t>
      </w:r>
      <w:r w:rsidR="00727196">
        <w:rPr>
          <w:lang w:val="fr-FR"/>
        </w:rPr>
        <w:t>‘</w:t>
      </w:r>
      <w:r w:rsidR="00727196" w:rsidRPr="00ED511A">
        <w:rPr>
          <w:rStyle w:val="codeCar0"/>
        </w:rPr>
        <w:t>noexcept</w:t>
      </w:r>
      <w:r w:rsidR="00727196">
        <w:rPr>
          <w:lang w:val="fr-FR"/>
        </w:rPr>
        <w:t>’</w:t>
      </w:r>
      <w:r w:rsidR="00727196" w:rsidRPr="00882D1D">
        <w:rPr>
          <w:lang w:val="fr-FR"/>
        </w:rPr>
        <w:t>.</w:t>
      </w:r>
    </w:p>
    <w:p w:rsidR="00882D1D" w:rsidRPr="00853BE1" w:rsidRDefault="004F5F32" w:rsidP="008413DF">
      <w:pPr>
        <w:jc w:val="both"/>
        <w:rPr>
          <w:lang w:val="fr-FR"/>
        </w:rPr>
      </w:pPr>
      <w:r>
        <w:rPr>
          <w:lang w:val="fr-FR"/>
        </w:rPr>
        <w:t>Cette fonction est couramment implémentée avec un ‘</w:t>
      </w:r>
      <w:r w:rsidR="00882D1D" w:rsidRPr="00882D1D">
        <w:rPr>
          <w:lang w:val="fr-FR"/>
        </w:rPr>
        <w:t>trait</w:t>
      </w:r>
      <w:r>
        <w:rPr>
          <w:lang w:val="fr-FR"/>
        </w:rPr>
        <w:t>’</w:t>
      </w:r>
      <w:r w:rsidR="00882D1D" w:rsidRPr="00882D1D">
        <w:rPr>
          <w:lang w:val="fr-FR"/>
        </w:rPr>
        <w:t xml:space="preserve"> (Structure template faisant office de méta-fonction) </w:t>
      </w:r>
      <w:r>
        <w:rPr>
          <w:lang w:val="fr-FR"/>
        </w:rPr>
        <w:t xml:space="preserve">mais nous avons </w:t>
      </w:r>
      <w:r w:rsidR="00727196">
        <w:rPr>
          <w:lang w:val="fr-FR"/>
        </w:rPr>
        <w:t>préféré la faire</w:t>
      </w:r>
      <w:r>
        <w:rPr>
          <w:lang w:val="fr-FR"/>
        </w:rPr>
        <w:t xml:space="preserve"> </w:t>
      </w:r>
      <w:r w:rsidR="00882D1D" w:rsidRPr="00882D1D">
        <w:rPr>
          <w:lang w:val="fr-FR"/>
        </w:rPr>
        <w:t xml:space="preserve">sous la forme de fonction récursive marquée </w:t>
      </w:r>
      <w:r>
        <w:rPr>
          <w:lang w:val="fr-FR"/>
        </w:rPr>
        <w:t>‘</w:t>
      </w:r>
      <w:r w:rsidR="00882D1D" w:rsidRPr="00ED511A">
        <w:rPr>
          <w:rStyle w:val="codeCar0"/>
        </w:rPr>
        <w:t>constexpr</w:t>
      </w:r>
      <w:r>
        <w:rPr>
          <w:lang w:val="fr-FR"/>
        </w:rPr>
        <w:t>’ :</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constexpr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is_nothrow_swappable() {</w:t>
      </w:r>
    </w:p>
    <w:p w:rsidR="00853BE1" w:rsidRDefault="00853BE1" w:rsidP="00853BE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(swap(std::declval&lt;</w:t>
      </w:r>
      <w:r>
        <w:rPr>
          <w:rFonts w:ascii="Consolas" w:hAnsi="Consolas" w:cs="Consolas"/>
          <w:color w:val="2B91AF"/>
          <w:sz w:val="19"/>
          <w:szCs w:val="19"/>
          <w:highlight w:val="white"/>
        </w:rPr>
        <w:t>Head</w:t>
      </w:r>
      <w:r>
        <w:rPr>
          <w:rFonts w:ascii="Consolas" w:hAnsi="Consolas" w:cs="Consolas"/>
          <w:color w:val="000000"/>
          <w:sz w:val="19"/>
          <w:szCs w:val="19"/>
          <w:highlight w:val="white"/>
        </w:rPr>
        <w:t>&amp;&gt;(), std::declval&lt;</w:t>
      </w:r>
      <w:r>
        <w:rPr>
          <w:rFonts w:ascii="Consolas" w:hAnsi="Consolas" w:cs="Consolas"/>
          <w:color w:val="2B91AF"/>
          <w:sz w:val="19"/>
          <w:szCs w:val="19"/>
          <w:highlight w:val="white"/>
        </w:rPr>
        <w:t>Head</w:t>
      </w:r>
      <w:r>
        <w:rPr>
          <w:rFonts w:ascii="Consolas" w:hAnsi="Consolas" w:cs="Consolas"/>
          <w:color w:val="000000"/>
          <w:sz w:val="19"/>
          <w:szCs w:val="19"/>
          <w:highlight w:val="white"/>
        </w:rPr>
        <w:t>&amp;&gt;())) &amp;&amp;</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is_nothrow_swappable&lt;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 xml:space="preserve">...&gt;(); </w:t>
      </w:r>
      <w:r>
        <w:rPr>
          <w:rFonts w:ascii="Consolas" w:hAnsi="Consolas" w:cs="Consolas"/>
          <w:color w:val="008000"/>
          <w:sz w:val="19"/>
          <w:szCs w:val="19"/>
          <w:highlight w:val="white"/>
        </w:rPr>
        <w:t>// Récursion</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853BE1" w:rsidRPr="00FE0840" w:rsidRDefault="00853BE1" w:rsidP="00853BE1">
      <w:pPr>
        <w:autoSpaceDE w:val="0"/>
        <w:autoSpaceDN w:val="0"/>
        <w:adjustRightInd w:val="0"/>
        <w:spacing w:after="0" w:line="240" w:lineRule="auto"/>
        <w:rPr>
          <w:rFonts w:ascii="Consolas" w:hAnsi="Consolas" w:cs="Consolas"/>
          <w:color w:val="000000"/>
          <w:sz w:val="19"/>
          <w:szCs w:val="19"/>
          <w:highlight w:val="white"/>
        </w:rPr>
      </w:pPr>
      <w:r w:rsidRPr="00FE0840">
        <w:rPr>
          <w:rFonts w:ascii="Consolas" w:hAnsi="Consolas" w:cs="Consolas"/>
          <w:color w:val="0000FF"/>
          <w:sz w:val="19"/>
          <w:szCs w:val="19"/>
          <w:highlight w:val="white"/>
        </w:rPr>
        <w:t>constexpr</w:t>
      </w:r>
      <w:r w:rsidRPr="00FE0840">
        <w:rPr>
          <w:rFonts w:ascii="Consolas" w:hAnsi="Consolas" w:cs="Consolas"/>
          <w:color w:val="000000"/>
          <w:sz w:val="19"/>
          <w:szCs w:val="19"/>
          <w:highlight w:val="white"/>
        </w:rPr>
        <w:t xml:space="preserve"> </w:t>
      </w:r>
      <w:r w:rsidRPr="00FE0840">
        <w:rPr>
          <w:rFonts w:ascii="Consolas" w:hAnsi="Consolas" w:cs="Consolas"/>
          <w:color w:val="0000FF"/>
          <w:sz w:val="19"/>
          <w:szCs w:val="19"/>
          <w:highlight w:val="white"/>
        </w:rPr>
        <w:t>bool</w:t>
      </w:r>
      <w:r w:rsidRPr="00FE0840">
        <w:rPr>
          <w:rFonts w:ascii="Consolas" w:hAnsi="Consolas" w:cs="Consolas"/>
          <w:color w:val="000000"/>
          <w:sz w:val="19"/>
          <w:szCs w:val="19"/>
          <w:highlight w:val="white"/>
        </w:rPr>
        <w:t xml:space="preserve"> is_nothrow_swappable() {</w:t>
      </w:r>
    </w:p>
    <w:p w:rsidR="00853BE1" w:rsidRPr="00853BE1" w:rsidRDefault="00853BE1" w:rsidP="00853BE1">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xml:space="preserve">// Fin de la </w:t>
      </w:r>
      <w:r w:rsidRPr="00853BE1">
        <w:rPr>
          <w:rFonts w:ascii="Consolas" w:hAnsi="Consolas" w:cs="Consolas"/>
          <w:color w:val="008000"/>
          <w:sz w:val="19"/>
          <w:szCs w:val="19"/>
          <w:highlight w:val="white"/>
          <w:lang w:val="fr-FR"/>
        </w:rPr>
        <w:t>récursion</w:t>
      </w:r>
    </w:p>
    <w:p w:rsidR="00853BE1" w:rsidRPr="00853BE1" w:rsidRDefault="00853BE1" w:rsidP="00853BE1">
      <w:pPr>
        <w:autoSpaceDE w:val="0"/>
        <w:autoSpaceDN w:val="0"/>
        <w:adjustRightInd w:val="0"/>
        <w:spacing w:after="0" w:line="240" w:lineRule="auto"/>
        <w:rPr>
          <w:rFonts w:ascii="Consolas" w:hAnsi="Consolas" w:cs="Consolas"/>
          <w:color w:val="000000"/>
          <w:sz w:val="19"/>
          <w:szCs w:val="19"/>
          <w:highlight w:val="white"/>
          <w:lang w:val="fr-FR"/>
        </w:rPr>
      </w:pPr>
      <w:r w:rsidRPr="00853BE1">
        <w:rPr>
          <w:rFonts w:ascii="Consolas" w:hAnsi="Consolas" w:cs="Consolas"/>
          <w:color w:val="000000"/>
          <w:sz w:val="19"/>
          <w:szCs w:val="19"/>
          <w:highlight w:val="white"/>
          <w:lang w:val="fr-FR"/>
        </w:rPr>
        <w:tab/>
      </w:r>
      <w:r w:rsidRPr="00853BE1">
        <w:rPr>
          <w:rFonts w:ascii="Consolas" w:hAnsi="Consolas" w:cs="Consolas"/>
          <w:color w:val="0000FF"/>
          <w:sz w:val="19"/>
          <w:szCs w:val="19"/>
          <w:highlight w:val="white"/>
          <w:lang w:val="fr-FR"/>
        </w:rPr>
        <w:t>return</w:t>
      </w:r>
      <w:r w:rsidRPr="00853BE1">
        <w:rPr>
          <w:rFonts w:ascii="Consolas" w:hAnsi="Consolas" w:cs="Consolas"/>
          <w:color w:val="000000"/>
          <w:sz w:val="19"/>
          <w:szCs w:val="19"/>
          <w:highlight w:val="white"/>
          <w:lang w:val="fr-FR"/>
        </w:rPr>
        <w:t xml:space="preserve"> </w:t>
      </w:r>
      <w:r w:rsidRPr="00853BE1">
        <w:rPr>
          <w:rFonts w:ascii="Consolas" w:hAnsi="Consolas" w:cs="Consolas"/>
          <w:color w:val="0000FF"/>
          <w:sz w:val="19"/>
          <w:szCs w:val="19"/>
          <w:highlight w:val="white"/>
          <w:lang w:val="fr-FR"/>
        </w:rPr>
        <w:t>noexcept</w:t>
      </w:r>
      <w:r w:rsidRPr="00853BE1">
        <w:rPr>
          <w:rFonts w:ascii="Consolas" w:hAnsi="Consolas" w:cs="Consolas"/>
          <w:color w:val="000000"/>
          <w:sz w:val="19"/>
          <w:szCs w:val="19"/>
          <w:highlight w:val="white"/>
          <w:lang w:val="fr-FR"/>
        </w:rPr>
        <w:t>(swap(std::declval&lt;</w:t>
      </w:r>
      <w:r w:rsidRPr="00853BE1">
        <w:rPr>
          <w:rFonts w:ascii="Consolas" w:hAnsi="Consolas" w:cs="Consolas"/>
          <w:color w:val="2B91AF"/>
          <w:sz w:val="19"/>
          <w:szCs w:val="19"/>
          <w:highlight w:val="white"/>
          <w:lang w:val="fr-FR"/>
        </w:rPr>
        <w:t>T</w:t>
      </w:r>
      <w:r w:rsidRPr="00853BE1">
        <w:rPr>
          <w:rFonts w:ascii="Consolas" w:hAnsi="Consolas" w:cs="Consolas"/>
          <w:color w:val="000000"/>
          <w:sz w:val="19"/>
          <w:szCs w:val="19"/>
          <w:highlight w:val="white"/>
          <w:lang w:val="fr-FR"/>
        </w:rPr>
        <w:t>&amp;&gt;(), std::declval&lt;</w:t>
      </w:r>
      <w:r w:rsidRPr="00853BE1">
        <w:rPr>
          <w:rFonts w:ascii="Consolas" w:hAnsi="Consolas" w:cs="Consolas"/>
          <w:color w:val="2B91AF"/>
          <w:sz w:val="19"/>
          <w:szCs w:val="19"/>
          <w:highlight w:val="white"/>
          <w:lang w:val="fr-FR"/>
        </w:rPr>
        <w:t>T</w:t>
      </w:r>
      <w:r w:rsidRPr="00853BE1">
        <w:rPr>
          <w:rFonts w:ascii="Consolas" w:hAnsi="Consolas" w:cs="Consolas"/>
          <w:color w:val="000000"/>
          <w:sz w:val="19"/>
          <w:szCs w:val="19"/>
          <w:highlight w:val="white"/>
          <w:lang w:val="fr-FR"/>
        </w:rPr>
        <w:t xml:space="preserve">&amp;&gt;())); </w:t>
      </w:r>
    </w:p>
    <w:p w:rsidR="00727196" w:rsidRPr="00727196" w:rsidRDefault="00853BE1" w:rsidP="00853BE1">
      <w:pPr>
        <w:pStyle w:val="code0"/>
      </w:pPr>
      <w:r>
        <w:rPr>
          <w:rFonts w:cs="Consolas"/>
          <w:color w:val="000000"/>
          <w:szCs w:val="19"/>
          <w:highlight w:val="white"/>
        </w:rPr>
        <w:t>}</w:t>
      </w:r>
    </w:p>
    <w:p w:rsidR="00727196" w:rsidRPr="00882D1D" w:rsidRDefault="00727196" w:rsidP="00727196">
      <w:pPr>
        <w:pStyle w:val="code0"/>
      </w:pPr>
    </w:p>
    <w:p w:rsidR="000B6A40" w:rsidRDefault="00882D1D" w:rsidP="008413DF">
      <w:pPr>
        <w:jc w:val="both"/>
        <w:rPr>
          <w:lang w:val="fr-FR"/>
        </w:rPr>
      </w:pPr>
      <w:r w:rsidRPr="00882D1D">
        <w:rPr>
          <w:lang w:val="fr-FR"/>
        </w:rPr>
        <w:t xml:space="preserve">Cette vérification nous permet de faire un </w:t>
      </w:r>
      <w:r w:rsidR="004F5F32">
        <w:rPr>
          <w:lang w:val="fr-FR"/>
        </w:rPr>
        <w:t>‘</w:t>
      </w:r>
      <w:r w:rsidRPr="00ED511A">
        <w:rPr>
          <w:rStyle w:val="codeCar0"/>
        </w:rPr>
        <w:t>static_a</w:t>
      </w:r>
      <w:r w:rsidR="004F5F32" w:rsidRPr="00ED511A">
        <w:rPr>
          <w:rStyle w:val="codeCar0"/>
        </w:rPr>
        <w:t>ssert</w:t>
      </w:r>
      <w:r w:rsidR="004F5F32">
        <w:rPr>
          <w:lang w:val="fr-FR"/>
        </w:rPr>
        <w:t>’ pour garantir que tous</w:t>
      </w:r>
      <w:r w:rsidRPr="00882D1D">
        <w:rPr>
          <w:lang w:val="fr-FR"/>
        </w:rPr>
        <w:t xml:space="preserve"> les swap</w:t>
      </w:r>
      <w:r w:rsidR="004F5F32">
        <w:rPr>
          <w:lang w:val="fr-FR"/>
        </w:rPr>
        <w:t>s</w:t>
      </w:r>
      <w:r w:rsidRPr="00882D1D">
        <w:rPr>
          <w:lang w:val="fr-FR"/>
        </w:rPr>
        <w:t xml:space="preserve"> effectués dans nos propres surcharges de la fonction </w:t>
      </w:r>
      <w:r w:rsidR="00853BE1">
        <w:rPr>
          <w:lang w:val="fr-FR"/>
        </w:rPr>
        <w:t>swap</w:t>
      </w:r>
      <w:r w:rsidR="00ED511A">
        <w:rPr>
          <w:lang w:val="fr-FR"/>
        </w:rPr>
        <w:t xml:space="preserve"> (swaps à l’intérieur de la surcharge de swap) </w:t>
      </w:r>
      <w:r w:rsidR="00853BE1">
        <w:rPr>
          <w:lang w:val="fr-FR"/>
        </w:rPr>
        <w:t xml:space="preserve">n'envoient pas d'exception. </w:t>
      </w:r>
      <w:r w:rsidRPr="00882D1D">
        <w:rPr>
          <w:lang w:val="fr-FR"/>
        </w:rPr>
        <w:t xml:space="preserve">Nous pouvons ainsi marquer </w:t>
      </w:r>
      <w:r w:rsidR="004F5F32">
        <w:rPr>
          <w:lang w:val="fr-FR"/>
        </w:rPr>
        <w:t>‘</w:t>
      </w:r>
      <w:r w:rsidR="004F5F32" w:rsidRPr="00ED511A">
        <w:rPr>
          <w:rStyle w:val="codeCar0"/>
        </w:rPr>
        <w:t>noexcept</w:t>
      </w:r>
      <w:r w:rsidR="004F5F32">
        <w:rPr>
          <w:lang w:val="fr-FR"/>
        </w:rPr>
        <w:t xml:space="preserve">’ </w:t>
      </w:r>
      <w:r w:rsidRPr="00882D1D">
        <w:rPr>
          <w:lang w:val="fr-FR"/>
        </w:rPr>
        <w:t xml:space="preserve">nos surcharges de la fonction swap sans risquer un appel à </w:t>
      </w:r>
      <w:r w:rsidR="004F5F32">
        <w:rPr>
          <w:lang w:val="fr-FR"/>
        </w:rPr>
        <w:t>‘</w:t>
      </w:r>
      <w:r w:rsidRPr="00ED511A">
        <w:rPr>
          <w:rStyle w:val="codeCar0"/>
        </w:rPr>
        <w:t>std::terminate</w:t>
      </w:r>
      <w:r w:rsidR="004F5F32">
        <w:rPr>
          <w:lang w:val="fr-FR"/>
        </w:rPr>
        <w:t>’</w:t>
      </w:r>
      <w:r w:rsidRPr="00882D1D">
        <w:rPr>
          <w:lang w:val="fr-FR"/>
        </w:rPr>
        <w:t xml:space="preserve"> (appelé si une exception est lancée dans une fonction </w:t>
      </w:r>
      <w:r w:rsidR="004F5F32">
        <w:rPr>
          <w:lang w:val="fr-FR"/>
        </w:rPr>
        <w:t>‘</w:t>
      </w:r>
      <w:r w:rsidRPr="00ED511A">
        <w:rPr>
          <w:rStyle w:val="codeCar0"/>
        </w:rPr>
        <w:t>noexcept</w:t>
      </w:r>
      <w:r w:rsidR="004F5F32">
        <w:rPr>
          <w:lang w:val="fr-FR"/>
        </w:rPr>
        <w:t>’</w:t>
      </w:r>
      <w:r w:rsidRPr="00882D1D">
        <w:rPr>
          <w:lang w:val="fr-FR"/>
        </w:rPr>
        <w:t>).</w:t>
      </w:r>
    </w:p>
    <w:p w:rsidR="00F86DEE" w:rsidRPr="000B6A40" w:rsidRDefault="000B6A40" w:rsidP="008413DF">
      <w:pPr>
        <w:jc w:val="both"/>
        <w:rPr>
          <w:lang w:val="fr-FR"/>
        </w:rPr>
      </w:pPr>
      <w:r w:rsidRPr="000B6A40">
        <w:rPr>
          <w:lang w:val="fr-FR"/>
        </w:rPr>
        <w:lastRenderedPageBreak/>
        <w:t xml:space="preserve">La fonction </w:t>
      </w:r>
      <w:r w:rsidR="005E048D">
        <w:rPr>
          <w:lang w:val="fr-FR"/>
        </w:rPr>
        <w:t>‘</w:t>
      </w:r>
      <w:r w:rsidR="005E048D" w:rsidRPr="00ED511A">
        <w:rPr>
          <w:rStyle w:val="codeCar0"/>
        </w:rPr>
        <w:t>lowest_pow_of_two_greater_than</w:t>
      </w:r>
      <w:r w:rsidR="005E048D">
        <w:rPr>
          <w:lang w:val="fr-FR"/>
        </w:rPr>
        <w:t xml:space="preserve">‘ </w:t>
      </w:r>
      <w:r w:rsidRPr="000B6A40">
        <w:rPr>
          <w:lang w:val="fr-FR"/>
        </w:rPr>
        <w:t xml:space="preserve">permet de </w:t>
      </w:r>
      <w:r w:rsidR="00F86DEE">
        <w:rPr>
          <w:lang w:val="fr-FR"/>
        </w:rPr>
        <w:t>trouver la plus petite puissance de 2 plus grande qu’un nombre entier donné en paramètre, et ce, le</w:t>
      </w:r>
      <w:r w:rsidRPr="000B6A40">
        <w:rPr>
          <w:lang w:val="fr-FR"/>
        </w:rPr>
        <w:t xml:space="preserve"> plus </w:t>
      </w:r>
      <w:r w:rsidR="00F86DEE" w:rsidRPr="000B6A40">
        <w:rPr>
          <w:lang w:val="fr-FR"/>
        </w:rPr>
        <w:t>rapidement</w:t>
      </w:r>
      <w:r w:rsidRPr="000B6A40">
        <w:rPr>
          <w:lang w:val="fr-FR"/>
        </w:rPr>
        <w:t xml:space="preserve"> possible. L'implémentation utilise la technique décrite dans une liste d'</w:t>
      </w:r>
      <w:r w:rsidR="00F86DEE" w:rsidRPr="000B6A40">
        <w:rPr>
          <w:lang w:val="fr-FR"/>
        </w:rPr>
        <w:t>optimisation</w:t>
      </w:r>
      <w:r w:rsidR="00ED511A">
        <w:rPr>
          <w:lang w:val="fr-FR"/>
        </w:rPr>
        <w:t>s</w:t>
      </w:r>
      <w:r w:rsidRPr="000B6A40">
        <w:rPr>
          <w:lang w:val="fr-FR"/>
        </w:rPr>
        <w:t xml:space="preserve"> d'opération</w:t>
      </w:r>
      <w:r w:rsidR="00F86DEE">
        <w:rPr>
          <w:lang w:val="fr-FR"/>
        </w:rPr>
        <w:t>s</w:t>
      </w:r>
      <w:r w:rsidRPr="000B6A40">
        <w:rPr>
          <w:lang w:val="fr-FR"/>
        </w:rPr>
        <w:t xml:space="preserve"> s</w:t>
      </w:r>
      <w:r w:rsidR="00F86DEE">
        <w:rPr>
          <w:lang w:val="fr-FR"/>
        </w:rPr>
        <w:t xml:space="preserve">imples fournie par </w:t>
      </w:r>
      <w:r w:rsidR="006223EA">
        <w:rPr>
          <w:lang w:val="fr-FR"/>
        </w:rPr>
        <w:t>Stanford</w:t>
      </w:r>
      <w:r w:rsidR="00F86DEE">
        <w:rPr>
          <w:lang w:val="fr-FR"/>
        </w:rPr>
        <w:t xml:space="preserve"> (</w:t>
      </w:r>
      <w:hyperlink r:id="rId10" w:history="1">
        <w:r w:rsidR="00F86DEE" w:rsidRPr="00F86DEE">
          <w:rPr>
            <w:rStyle w:val="Lienhypertexte"/>
            <w:lang w:val="fr-FR"/>
          </w:rPr>
          <w:t>https://graphics.stanford.edu/~seander/bithacks.html#RoundUpPowerOf2</w:t>
        </w:r>
      </w:hyperlink>
      <w:r w:rsidR="00F86DEE">
        <w:rPr>
          <w:lang w:val="fr-FR"/>
        </w:rPr>
        <w:t>)</w:t>
      </w:r>
    </w:p>
    <w:p w:rsidR="000B6A40" w:rsidRPr="00FE0840" w:rsidRDefault="000B6A40" w:rsidP="008413DF">
      <w:pPr>
        <w:jc w:val="both"/>
        <w:rPr>
          <w:lang w:val="fr-FR"/>
        </w:rPr>
      </w:pPr>
      <w:r w:rsidRPr="000B6A40">
        <w:rPr>
          <w:lang w:val="fr-FR"/>
        </w:rPr>
        <w:t xml:space="preserve">La </w:t>
      </w:r>
      <w:r w:rsidR="006223EA" w:rsidRPr="000B6A40">
        <w:rPr>
          <w:lang w:val="fr-FR"/>
        </w:rPr>
        <w:t xml:space="preserve">fonction </w:t>
      </w:r>
      <w:r w:rsidR="006223EA">
        <w:rPr>
          <w:lang w:val="fr-FR"/>
        </w:rPr>
        <w:t>‘</w:t>
      </w:r>
      <w:r w:rsidR="006223EA" w:rsidRPr="00DC7627">
        <w:rPr>
          <w:rStyle w:val="codeCar0"/>
        </w:rPr>
        <w:t>lowest_pow_of_two_greater_than</w:t>
      </w:r>
      <w:r w:rsidR="006223EA">
        <w:rPr>
          <w:lang w:val="fr-FR"/>
        </w:rPr>
        <w:t xml:space="preserve">‘ </w:t>
      </w:r>
      <w:r w:rsidRPr="000B6A40">
        <w:rPr>
          <w:lang w:val="fr-FR"/>
        </w:rPr>
        <w:t xml:space="preserve">est une fonction template avec deux surcharges : l'une dédiée aux entiers positifs et l'autre dédiée aux </w:t>
      </w:r>
      <w:r w:rsidR="006223EA" w:rsidRPr="000B6A40">
        <w:rPr>
          <w:lang w:val="fr-FR"/>
        </w:rPr>
        <w:t>entiers</w:t>
      </w:r>
      <w:r w:rsidRPr="000B6A40">
        <w:rPr>
          <w:lang w:val="fr-FR"/>
        </w:rPr>
        <w:t xml:space="preserve"> signés. Pour </w:t>
      </w:r>
      <w:r w:rsidR="00DC7627">
        <w:rPr>
          <w:lang w:val="fr-FR"/>
        </w:rPr>
        <w:t>faire cette distinction</w:t>
      </w:r>
      <w:r w:rsidRPr="000B6A40">
        <w:rPr>
          <w:lang w:val="fr-FR"/>
        </w:rPr>
        <w:t xml:space="preserve"> nous utilisons le principe "SFINAE" (Substitutuion Failure Is Not An Error) pour que la résolution template choisisse la bonne surcharge en fonction du type donnés en arguments template. </w:t>
      </w:r>
      <w:r w:rsidRPr="00FE0840">
        <w:rPr>
          <w:lang w:val="fr-FR"/>
        </w:rPr>
        <w:t>V</w:t>
      </w:r>
      <w:r w:rsidR="006223EA" w:rsidRPr="00FE0840">
        <w:rPr>
          <w:lang w:val="fr-FR"/>
        </w:rPr>
        <w:t>oi</w:t>
      </w:r>
      <w:r w:rsidRPr="00FE0840">
        <w:rPr>
          <w:lang w:val="fr-FR"/>
        </w:rPr>
        <w:t xml:space="preserve">ci les prototypes des deux </w:t>
      </w:r>
      <w:r w:rsidR="000F350F" w:rsidRPr="00FE0840">
        <w:rPr>
          <w:lang w:val="fr-FR"/>
        </w:rPr>
        <w:t>surcharges :</w:t>
      </w:r>
    </w:p>
    <w:p w:rsidR="000F350F" w:rsidRPr="00FE0840" w:rsidRDefault="000F350F" w:rsidP="000F350F">
      <w:pPr>
        <w:autoSpaceDE w:val="0"/>
        <w:autoSpaceDN w:val="0"/>
        <w:adjustRightInd w:val="0"/>
        <w:spacing w:after="0" w:line="240" w:lineRule="auto"/>
        <w:rPr>
          <w:rFonts w:ascii="Consolas" w:hAnsi="Consolas" w:cs="Consolas"/>
          <w:color w:val="000000"/>
          <w:sz w:val="19"/>
          <w:szCs w:val="19"/>
          <w:highlight w:val="white"/>
          <w:lang w:val="fr-FR"/>
        </w:rPr>
      </w:pPr>
      <w:r w:rsidRPr="00FE0840">
        <w:rPr>
          <w:rFonts w:ascii="Consolas" w:hAnsi="Consolas" w:cs="Consolas"/>
          <w:color w:val="0000FF"/>
          <w:sz w:val="19"/>
          <w:szCs w:val="19"/>
          <w:highlight w:val="white"/>
          <w:lang w:val="fr-FR"/>
        </w:rPr>
        <w:t>template</w:t>
      </w:r>
      <w:r w:rsidRPr="00FE0840">
        <w:rPr>
          <w:rFonts w:ascii="Consolas" w:hAnsi="Consolas" w:cs="Consolas"/>
          <w:color w:val="000000"/>
          <w:sz w:val="19"/>
          <w:szCs w:val="19"/>
          <w:highlight w:val="white"/>
          <w:lang w:val="fr-FR"/>
        </w:rPr>
        <w:t xml:space="preserve"> &lt;</w:t>
      </w:r>
      <w:r w:rsidRPr="00FE0840">
        <w:rPr>
          <w:rFonts w:ascii="Consolas" w:hAnsi="Consolas" w:cs="Consolas"/>
          <w:color w:val="0000FF"/>
          <w:sz w:val="19"/>
          <w:szCs w:val="19"/>
          <w:highlight w:val="white"/>
          <w:lang w:val="fr-FR"/>
        </w:rPr>
        <w:t>typename</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Integer</w:t>
      </w:r>
      <w:r w:rsidRPr="00FE0840">
        <w:rPr>
          <w:rFonts w:ascii="Consolas" w:hAnsi="Consolas" w:cs="Consolas"/>
          <w:color w:val="000000"/>
          <w:sz w:val="19"/>
          <w:szCs w:val="19"/>
          <w:highlight w:val="white"/>
          <w:lang w:val="fr-FR"/>
        </w:rPr>
        <w:t xml:space="preserve">, </w:t>
      </w:r>
      <w:r w:rsidRPr="00FE0840">
        <w:rPr>
          <w:rFonts w:ascii="Consolas" w:hAnsi="Consolas" w:cs="Consolas"/>
          <w:color w:val="0000FF"/>
          <w:sz w:val="19"/>
          <w:szCs w:val="19"/>
          <w:highlight w:val="white"/>
          <w:lang w:val="fr-FR"/>
        </w:rPr>
        <w:t>typename</w:t>
      </w:r>
      <w:r w:rsidRPr="00FE0840">
        <w:rPr>
          <w:rFonts w:ascii="Consolas" w:hAnsi="Consolas" w:cs="Consolas"/>
          <w:color w:val="000000"/>
          <w:sz w:val="19"/>
          <w:szCs w:val="19"/>
          <w:highlight w:val="white"/>
          <w:lang w:val="fr-FR"/>
        </w:rPr>
        <w:t xml:space="preserve"> = </w:t>
      </w:r>
      <w:r w:rsidRPr="00FE0840">
        <w:rPr>
          <w:rFonts w:ascii="Consolas" w:hAnsi="Consolas" w:cs="Consolas"/>
          <w:color w:val="0000FF"/>
          <w:sz w:val="19"/>
          <w:szCs w:val="19"/>
          <w:highlight w:val="white"/>
          <w:lang w:val="fr-FR"/>
        </w:rPr>
        <w:t>typename</w:t>
      </w:r>
    </w:p>
    <w:p w:rsidR="000F350F" w:rsidRDefault="000F350F" w:rsidP="000F350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enable_if_t</w:t>
      </w:r>
      <w:r>
        <w:rPr>
          <w:rFonts w:ascii="Consolas" w:hAnsi="Consolas" w:cs="Consolas"/>
          <w:color w:val="000000"/>
          <w:sz w:val="19"/>
          <w:szCs w:val="19"/>
          <w:highlight w:val="white"/>
        </w:rPr>
        <w:t xml:space="preserve"> &lt;std::</w:t>
      </w:r>
      <w:r>
        <w:rPr>
          <w:rFonts w:ascii="Consolas" w:hAnsi="Consolas" w:cs="Consolas"/>
          <w:color w:val="2B91AF"/>
          <w:sz w:val="19"/>
          <w:szCs w:val="19"/>
          <w:highlight w:val="white"/>
        </w:rPr>
        <w:t>is_integral</w:t>
      </w:r>
      <w:r>
        <w:rPr>
          <w:rFonts w:ascii="Consolas" w:hAnsi="Consolas" w:cs="Consolas"/>
          <w:color w:val="000000"/>
          <w:sz w:val="19"/>
          <w:szCs w:val="19"/>
          <w:highlight w:val="white"/>
        </w:rPr>
        <w:t>&lt;</w:t>
      </w:r>
      <w:r>
        <w:rPr>
          <w:rFonts w:ascii="Consolas" w:hAnsi="Consolas" w:cs="Consolas"/>
          <w:color w:val="2B91AF"/>
          <w:sz w:val="19"/>
          <w:szCs w:val="19"/>
          <w:highlight w:val="white"/>
        </w:rPr>
        <w:t>Integer</w:t>
      </w:r>
      <w:r>
        <w:rPr>
          <w:rFonts w:ascii="Consolas" w:hAnsi="Consolas" w:cs="Consolas"/>
          <w:color w:val="000000"/>
          <w:sz w:val="19"/>
          <w:szCs w:val="19"/>
          <w:highlight w:val="white"/>
        </w:rPr>
        <w:t>&gt;::value &amp;&amp;</w:t>
      </w:r>
    </w:p>
    <w:p w:rsidR="000F350F" w:rsidRDefault="000F350F" w:rsidP="000F35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is_signed</w:t>
      </w:r>
      <w:r>
        <w:rPr>
          <w:rFonts w:ascii="Consolas" w:hAnsi="Consolas" w:cs="Consolas"/>
          <w:color w:val="000000"/>
          <w:sz w:val="19"/>
          <w:szCs w:val="19"/>
          <w:highlight w:val="white"/>
        </w:rPr>
        <w:t>&lt;</w:t>
      </w:r>
      <w:r>
        <w:rPr>
          <w:rFonts w:ascii="Consolas" w:hAnsi="Consolas" w:cs="Consolas"/>
          <w:color w:val="2B91AF"/>
          <w:sz w:val="19"/>
          <w:szCs w:val="19"/>
          <w:highlight w:val="white"/>
        </w:rPr>
        <w:t>Integer</w:t>
      </w:r>
      <w:r>
        <w:rPr>
          <w:rFonts w:ascii="Consolas" w:hAnsi="Consolas" w:cs="Consolas"/>
          <w:color w:val="000000"/>
          <w:sz w:val="19"/>
          <w:szCs w:val="19"/>
          <w:highlight w:val="white"/>
        </w:rPr>
        <w:t>&gt;::value&gt;&gt;</w:t>
      </w:r>
    </w:p>
    <w:p w:rsidR="000F350F" w:rsidRPr="000B6A40" w:rsidRDefault="000F350F" w:rsidP="000F350F">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lowest_pow_of_two_greater_than(</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 xml:space="preserve"> { … }</w:t>
      </w:r>
    </w:p>
    <w:p w:rsidR="000B6A40" w:rsidRDefault="000B6A40" w:rsidP="000B6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std::</w:t>
      </w:r>
      <w:r>
        <w:rPr>
          <w:rFonts w:ascii="Consolas" w:hAnsi="Consolas" w:cs="Consolas"/>
          <w:color w:val="2B91AF"/>
          <w:sz w:val="19"/>
          <w:szCs w:val="19"/>
          <w:highlight w:val="white"/>
        </w:rPr>
        <w:t>enable_if_t</w:t>
      </w:r>
      <w:r>
        <w:rPr>
          <w:rFonts w:ascii="Consolas" w:hAnsi="Consolas" w:cs="Consolas"/>
          <w:color w:val="000000"/>
          <w:sz w:val="19"/>
          <w:szCs w:val="19"/>
          <w:highlight w:val="white"/>
        </w:rPr>
        <w:t>&lt;std::</w:t>
      </w:r>
      <w:r>
        <w:rPr>
          <w:rFonts w:ascii="Consolas" w:hAnsi="Consolas" w:cs="Consolas"/>
          <w:color w:val="2B91AF"/>
          <w:sz w:val="19"/>
          <w:szCs w:val="19"/>
          <w:highlight w:val="white"/>
        </w:rPr>
        <w:t>is_integral</w:t>
      </w:r>
      <w:r>
        <w:rPr>
          <w:rFonts w:ascii="Consolas" w:hAnsi="Consolas" w:cs="Consolas"/>
          <w:color w:val="000000"/>
          <w:sz w:val="19"/>
          <w:szCs w:val="19"/>
          <w:highlight w:val="white"/>
        </w:rPr>
        <w:t>&lt;</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&gt;::value &amp;&amp; </w:t>
      </w:r>
    </w:p>
    <w:p w:rsidR="000B6A40" w:rsidRDefault="000B6A40" w:rsidP="00DC13C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is_unsigned</w:t>
      </w:r>
      <w:r>
        <w:rPr>
          <w:rFonts w:ascii="Consolas" w:hAnsi="Consolas" w:cs="Consolas"/>
          <w:color w:val="000000"/>
          <w:sz w:val="19"/>
          <w:szCs w:val="19"/>
          <w:highlight w:val="white"/>
        </w:rPr>
        <w:t>&lt;</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&gt;::value&gt;,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B6A40" w:rsidRDefault="000B6A40" w:rsidP="000B6A40">
      <w:pPr>
        <w:pStyle w:val="code0"/>
        <w:rPr>
          <w:rFonts w:cs="Consolas"/>
          <w:color w:val="000000"/>
          <w:szCs w:val="19"/>
          <w:lang w:val="en-US"/>
        </w:rPr>
      </w:pPr>
      <w:r w:rsidRPr="000B6A40">
        <w:rPr>
          <w:rFonts w:cs="Consolas"/>
          <w:color w:val="0000FF"/>
          <w:szCs w:val="19"/>
          <w:highlight w:val="white"/>
          <w:lang w:val="en-US"/>
        </w:rPr>
        <w:t>inline</w:t>
      </w:r>
      <w:r w:rsidRPr="000B6A40">
        <w:rPr>
          <w:rFonts w:cs="Consolas"/>
          <w:color w:val="000000"/>
          <w:szCs w:val="19"/>
          <w:highlight w:val="white"/>
          <w:lang w:val="en-US"/>
        </w:rPr>
        <w:t xml:space="preserve"> </w:t>
      </w:r>
      <w:r w:rsidRPr="000B6A40">
        <w:rPr>
          <w:rFonts w:cs="Consolas"/>
          <w:color w:val="2B91AF"/>
          <w:szCs w:val="19"/>
          <w:highlight w:val="white"/>
          <w:lang w:val="en-US"/>
        </w:rPr>
        <w:t>UnsignedInteger</w:t>
      </w:r>
      <w:r w:rsidRPr="000B6A40">
        <w:rPr>
          <w:rFonts w:cs="Consolas"/>
          <w:color w:val="000000"/>
          <w:szCs w:val="19"/>
          <w:highlight w:val="white"/>
          <w:lang w:val="en-US"/>
        </w:rPr>
        <w:t xml:space="preserve"> lowest_pow_of_two_greater_than(</w:t>
      </w:r>
      <w:r w:rsidRPr="000B6A40">
        <w:rPr>
          <w:rFonts w:cs="Consolas"/>
          <w:color w:val="2B91AF"/>
          <w:szCs w:val="19"/>
          <w:highlight w:val="white"/>
          <w:lang w:val="en-US"/>
        </w:rPr>
        <w:t>UnsignedInteger</w:t>
      </w:r>
      <w:r w:rsidRPr="000B6A40">
        <w:rPr>
          <w:rFonts w:cs="Consolas"/>
          <w:color w:val="000000"/>
          <w:szCs w:val="19"/>
          <w:highlight w:val="white"/>
          <w:lang w:val="en-US"/>
        </w:rPr>
        <w:t xml:space="preserve"> </w:t>
      </w:r>
      <w:r w:rsidRPr="000B6A40">
        <w:rPr>
          <w:rFonts w:cs="Consolas"/>
          <w:color w:val="808080"/>
          <w:szCs w:val="19"/>
          <w:highlight w:val="white"/>
          <w:lang w:val="en-US"/>
        </w:rPr>
        <w:t>n</w:t>
      </w:r>
      <w:r w:rsidRPr="000B6A40">
        <w:rPr>
          <w:rFonts w:cs="Consolas"/>
          <w:color w:val="000000"/>
          <w:szCs w:val="19"/>
          <w:highlight w:val="white"/>
          <w:lang w:val="en-US"/>
        </w:rPr>
        <w:t>)</w:t>
      </w:r>
      <w:r w:rsidR="00EF5D8A">
        <w:rPr>
          <w:rFonts w:cs="Consolas"/>
          <w:color w:val="000000"/>
          <w:szCs w:val="19"/>
          <w:lang w:val="en-US"/>
        </w:rPr>
        <w:t xml:space="preserve"> { … }</w:t>
      </w:r>
    </w:p>
    <w:p w:rsidR="000F350F" w:rsidRDefault="000F350F" w:rsidP="000B6A40">
      <w:pPr>
        <w:pStyle w:val="code0"/>
        <w:rPr>
          <w:rFonts w:cs="Consolas"/>
          <w:color w:val="000000"/>
          <w:szCs w:val="19"/>
          <w:lang w:val="en-US"/>
        </w:rPr>
      </w:pPr>
    </w:p>
    <w:p w:rsidR="00E92E21" w:rsidRPr="00E92E21" w:rsidRDefault="00E92E21" w:rsidP="008413DF">
      <w:pPr>
        <w:jc w:val="both"/>
        <w:rPr>
          <w:lang w:val="fr-FR"/>
        </w:rPr>
      </w:pPr>
      <w:r w:rsidRPr="00E92E21">
        <w:rPr>
          <w:lang w:val="fr-FR"/>
        </w:rPr>
        <w:t>Les méta-</w:t>
      </w:r>
      <w:r w:rsidRPr="00E6381D">
        <w:rPr>
          <w:lang w:val="fr-FR"/>
        </w:rPr>
        <w:t>fonctions '</w:t>
      </w:r>
      <w:r w:rsidRPr="00DC7627">
        <w:rPr>
          <w:rStyle w:val="codeCar0"/>
        </w:rPr>
        <w:t>std::is_signed</w:t>
      </w:r>
      <w:r w:rsidRPr="00E6381D">
        <w:rPr>
          <w:lang w:val="fr-FR"/>
        </w:rPr>
        <w:t xml:space="preserve">' et </w:t>
      </w:r>
      <w:r w:rsidRPr="00E92E21">
        <w:rPr>
          <w:lang w:val="fr-FR"/>
        </w:rPr>
        <w:t>'</w:t>
      </w:r>
      <w:r w:rsidRPr="00DC7627">
        <w:rPr>
          <w:rStyle w:val="codeCar0"/>
        </w:rPr>
        <w:t>std::is_unsigned'</w:t>
      </w:r>
      <w:r w:rsidRPr="00E92E21">
        <w:rPr>
          <w:lang w:val="fr-FR"/>
        </w:rPr>
        <w:t xml:space="preserve"> permettent de discriminer l'une des surcharge en fonction du type d'entier en entrée. L'argument template </w:t>
      </w:r>
      <w:r w:rsidR="00DC7627">
        <w:rPr>
          <w:lang w:val="fr-FR"/>
        </w:rPr>
        <w:t>‘</w:t>
      </w:r>
      <w:r w:rsidR="00DC7627" w:rsidRPr="00DC7627">
        <w:rPr>
          <w:rFonts w:ascii="Consolas" w:hAnsi="Consolas" w:cs="Consolas"/>
          <w:color w:val="0000FF"/>
          <w:sz w:val="19"/>
          <w:szCs w:val="19"/>
          <w:highlight w:val="white"/>
          <w:lang w:val="fr-FR"/>
        </w:rPr>
        <w:t>typename</w:t>
      </w:r>
      <w:r w:rsidR="00DC7627" w:rsidRPr="00DC7627">
        <w:rPr>
          <w:rFonts w:ascii="Consolas" w:hAnsi="Consolas" w:cs="Consolas"/>
          <w:color w:val="000000"/>
          <w:sz w:val="19"/>
          <w:szCs w:val="19"/>
          <w:highlight w:val="white"/>
          <w:lang w:val="fr-FR"/>
        </w:rPr>
        <w:t xml:space="preserve"> = </w:t>
      </w:r>
      <w:r w:rsidR="00DC7627" w:rsidRPr="00DC7627">
        <w:rPr>
          <w:rFonts w:ascii="Consolas" w:hAnsi="Consolas" w:cs="Consolas"/>
          <w:color w:val="0000FF"/>
          <w:sz w:val="19"/>
          <w:szCs w:val="19"/>
          <w:highlight w:val="white"/>
          <w:lang w:val="fr-FR"/>
        </w:rPr>
        <w:t>void</w:t>
      </w:r>
      <w:r w:rsidR="00DC7627">
        <w:rPr>
          <w:lang w:val="fr-FR"/>
        </w:rPr>
        <w:t>’</w:t>
      </w:r>
      <w:r w:rsidRPr="00E92E21">
        <w:rPr>
          <w:lang w:val="fr-FR"/>
        </w:rPr>
        <w:t xml:space="preserve"> dans la seconde surcharge évite que les deux fonctions</w:t>
      </w:r>
      <w:r>
        <w:rPr>
          <w:lang w:val="fr-FR"/>
        </w:rPr>
        <w:t xml:space="preserve"> aient la même signature</w:t>
      </w:r>
      <w:r w:rsidRPr="00E92E21">
        <w:rPr>
          <w:lang w:val="fr-FR"/>
        </w:rPr>
        <w:t>.</w:t>
      </w:r>
    </w:p>
    <w:p w:rsidR="00A70852" w:rsidRPr="0059120F" w:rsidRDefault="00A70852" w:rsidP="008413DF">
      <w:pPr>
        <w:jc w:val="both"/>
        <w:rPr>
          <w:lang w:val="fr-FR"/>
        </w:rPr>
      </w:pPr>
      <w:r>
        <w:rPr>
          <w:lang w:val="fr-FR"/>
        </w:rPr>
        <w:t xml:space="preserve">Le fichier </w:t>
      </w:r>
      <w:r w:rsidR="00DC7627">
        <w:rPr>
          <w:lang w:val="fr-FR"/>
        </w:rPr>
        <w:t>‘</w:t>
      </w:r>
      <w:r w:rsidRPr="00DC7627">
        <w:rPr>
          <w:rStyle w:val="codeCar0"/>
        </w:rPr>
        <w:t>utils.h</w:t>
      </w:r>
      <w:r w:rsidR="00DC7627">
        <w:rPr>
          <w:lang w:val="fr-FR"/>
        </w:rPr>
        <w:t>’</w:t>
      </w:r>
      <w:r>
        <w:rPr>
          <w:lang w:val="fr-FR"/>
        </w:rPr>
        <w:t xml:space="preserve"> contient également la classe template</w:t>
      </w:r>
      <w:r w:rsidR="00DC7627">
        <w:rPr>
          <w:lang w:val="fr-FR"/>
        </w:rPr>
        <w:t xml:space="preserve"> ‘</w:t>
      </w:r>
      <w:r>
        <w:rPr>
          <w:lang w:val="fr-FR"/>
        </w:rPr>
        <w:t xml:space="preserve"> </w:t>
      </w:r>
      <w:r w:rsidRPr="00DC7627">
        <w:rPr>
          <w:rStyle w:val="codeCar0"/>
        </w:rPr>
        <w:t>pair</w:t>
      </w:r>
      <w:r w:rsidR="00DC7627">
        <w:rPr>
          <w:rStyle w:val="codeCar0"/>
        </w:rPr>
        <w:t>&lt;T1, T2&gt;</w:t>
      </w:r>
      <w:r w:rsidR="00DC7627">
        <w:rPr>
          <w:lang w:val="fr-FR"/>
        </w:rPr>
        <w:t>’,</w:t>
      </w:r>
      <w:r>
        <w:rPr>
          <w:lang w:val="fr-FR"/>
        </w:rPr>
        <w:t xml:space="preserve"> </w:t>
      </w:r>
      <w:r w:rsidR="00174D08">
        <w:rPr>
          <w:lang w:val="fr-FR"/>
        </w:rPr>
        <w:t>contenant</w:t>
      </w:r>
      <w:r>
        <w:rPr>
          <w:lang w:val="fr-FR"/>
        </w:rPr>
        <w:t xml:space="preserve"> simplement deux éléments de types T1 et T2.</w:t>
      </w:r>
      <w:r w:rsidR="00174D08">
        <w:rPr>
          <w:lang w:val="fr-FR"/>
        </w:rPr>
        <w:t xml:space="preserve"> Nous avons surchargé l’opérateur</w:t>
      </w:r>
      <w:r w:rsidR="00DC7627">
        <w:rPr>
          <w:lang w:val="fr-FR"/>
        </w:rPr>
        <w:t xml:space="preserve"> ‘</w:t>
      </w:r>
      <w:r w:rsidR="00174D08" w:rsidRPr="00DC7627">
        <w:rPr>
          <w:rStyle w:val="codeCar0"/>
        </w:rPr>
        <w:t>==</w:t>
      </w:r>
      <w:r w:rsidR="00DC7627" w:rsidRPr="00DC7627">
        <w:rPr>
          <w:lang w:val="fr-FR"/>
        </w:rPr>
        <w:t>’</w:t>
      </w:r>
      <w:r w:rsidR="00174D08">
        <w:rPr>
          <w:lang w:val="fr-FR"/>
        </w:rPr>
        <w:t xml:space="preserve"> et </w:t>
      </w:r>
      <w:r w:rsidR="00DC7627">
        <w:rPr>
          <w:lang w:val="fr-FR"/>
        </w:rPr>
        <w:t>‘</w:t>
      </w:r>
      <w:r w:rsidR="00174D08" w:rsidRPr="00B26A4B">
        <w:rPr>
          <w:rStyle w:val="codeCar0"/>
        </w:rPr>
        <w:t>!=</w:t>
      </w:r>
      <w:r w:rsidR="00DC7627">
        <w:rPr>
          <w:lang w:val="fr-FR"/>
        </w:rPr>
        <w:t>’</w:t>
      </w:r>
      <w:r w:rsidR="00174D08">
        <w:rPr>
          <w:lang w:val="fr-FR"/>
        </w:rPr>
        <w:t xml:space="preserve"> pour cette classe.</w:t>
      </w:r>
    </w:p>
    <w:p w:rsidR="00882D1D" w:rsidRDefault="00882D1D" w:rsidP="00882D1D">
      <w:pPr>
        <w:pStyle w:val="Titre2"/>
        <w:rPr>
          <w:lang w:val="fr-FR"/>
        </w:rPr>
      </w:pPr>
      <w:r>
        <w:rPr>
          <w:lang w:val="fr-FR"/>
        </w:rPr>
        <w:t>Classe vec</w:t>
      </w:r>
    </w:p>
    <w:p w:rsidR="00763252" w:rsidRPr="00763252" w:rsidRDefault="00763252" w:rsidP="008413DF">
      <w:pPr>
        <w:jc w:val="both"/>
        <w:rPr>
          <w:lang w:val="fr-FR"/>
        </w:rPr>
      </w:pPr>
      <w:r>
        <w:rPr>
          <w:lang w:val="fr-FR"/>
        </w:rPr>
        <w:t xml:space="preserve">La classe </w:t>
      </w:r>
      <w:r w:rsidR="00636E32">
        <w:rPr>
          <w:lang w:val="fr-FR"/>
        </w:rPr>
        <w:t>‘</w:t>
      </w:r>
      <w:r w:rsidRPr="00636E32">
        <w:rPr>
          <w:rStyle w:val="codeCar0"/>
        </w:rPr>
        <w:t>vec</w:t>
      </w:r>
      <w:r w:rsidR="002510C3">
        <w:rPr>
          <w:lang w:val="fr-FR"/>
        </w:rPr>
        <w:t xml:space="preserve">&lt;T&gt; </w:t>
      </w:r>
      <w:r w:rsidR="00636E32">
        <w:rPr>
          <w:lang w:val="fr-FR"/>
        </w:rPr>
        <w:t xml:space="preserve">‘ </w:t>
      </w:r>
      <w:r>
        <w:rPr>
          <w:lang w:val="fr-FR"/>
        </w:rPr>
        <w:t xml:space="preserve">est une classe </w:t>
      </w:r>
      <w:r w:rsidR="002510C3">
        <w:rPr>
          <w:lang w:val="fr-FR"/>
        </w:rPr>
        <w:t>template assez similaire à ‘</w:t>
      </w:r>
      <w:r w:rsidR="002510C3" w:rsidRPr="002510C3">
        <w:rPr>
          <w:rStyle w:val="codeCar0"/>
        </w:rPr>
        <w:t>std</w:t>
      </w:r>
      <w:r w:rsidRPr="002510C3">
        <w:rPr>
          <w:rStyle w:val="codeCar0"/>
        </w:rPr>
        <w:t>::vector</w:t>
      </w:r>
      <w:r>
        <w:rPr>
          <w:lang w:val="fr-FR"/>
        </w:rPr>
        <w:t xml:space="preserve">’. Un objet </w:t>
      </w:r>
      <w:r w:rsidR="002510C3">
        <w:rPr>
          <w:lang w:val="fr-FR"/>
        </w:rPr>
        <w:t>de type ‘</w:t>
      </w:r>
      <w:r>
        <w:rPr>
          <w:lang w:val="fr-FR"/>
        </w:rPr>
        <w:t>vec</w:t>
      </w:r>
      <w:r w:rsidR="002510C3">
        <w:rPr>
          <w:lang w:val="fr-FR"/>
        </w:rPr>
        <w:t>&lt;T&gt;’</w:t>
      </w:r>
      <w:r>
        <w:rPr>
          <w:lang w:val="fr-FR"/>
        </w:rPr>
        <w:t xml:space="preserve"> contient des éléments de type T dans un tableau C de manière à ce que les éléments soient contigus en mémoire. </w:t>
      </w:r>
    </w:p>
    <w:p w:rsidR="00882D1D" w:rsidRDefault="00763252" w:rsidP="008413DF">
      <w:pPr>
        <w:jc w:val="both"/>
        <w:rPr>
          <w:lang w:val="fr-FR"/>
        </w:rPr>
      </w:pPr>
      <w:r>
        <w:rPr>
          <w:lang w:val="fr-FR"/>
        </w:rPr>
        <w:t xml:space="preserve">Lorsqu’un objet </w:t>
      </w:r>
      <w:r w:rsidR="000B6A40">
        <w:rPr>
          <w:lang w:val="fr-FR"/>
        </w:rPr>
        <w:t>‘</w:t>
      </w:r>
      <w:r w:rsidR="000B6A40" w:rsidRPr="000B6A40">
        <w:rPr>
          <w:lang w:val="fr-FR"/>
        </w:rPr>
        <w:t>vec</w:t>
      </w:r>
      <w:r w:rsidR="000B6A40">
        <w:rPr>
          <w:lang w:val="fr-FR"/>
        </w:rPr>
        <w:t>’</w:t>
      </w:r>
      <w:r w:rsidR="000B6A40" w:rsidRPr="000B6A40">
        <w:rPr>
          <w:lang w:val="fr-FR"/>
        </w:rPr>
        <w:t xml:space="preserve"> doit augmenter sa capacité</w:t>
      </w:r>
      <w:r>
        <w:rPr>
          <w:lang w:val="fr-FR"/>
        </w:rPr>
        <w:t xml:space="preserve"> pour ajouter des éléments</w:t>
      </w:r>
      <w:r w:rsidR="000B6A40" w:rsidRPr="000B6A40">
        <w:rPr>
          <w:lang w:val="fr-FR"/>
        </w:rPr>
        <w:t>, nous prenons pour nouvelle capacité la plus petite puissance de 2 inférieure au double de la capacité actuelle. Cela permet des meilleures performances en minimisant le nombre d'allocations dynamiques pour tout nombres d'éléments mais aussi en faisant des opération sur un tableau contigu en mémoire dont la taille est une puissance de 2.</w:t>
      </w:r>
    </w:p>
    <w:p w:rsidR="00763252" w:rsidRDefault="00763252" w:rsidP="008413DF">
      <w:pPr>
        <w:jc w:val="both"/>
        <w:rPr>
          <w:lang w:val="fr-FR"/>
        </w:rPr>
      </w:pPr>
      <w:r>
        <w:rPr>
          <w:lang w:val="fr-FR"/>
        </w:rPr>
        <w:t xml:space="preserve">La classe </w:t>
      </w:r>
      <w:r w:rsidR="001D6221">
        <w:rPr>
          <w:lang w:val="fr-FR"/>
        </w:rPr>
        <w:t>‘</w:t>
      </w:r>
      <w:r>
        <w:rPr>
          <w:lang w:val="fr-FR"/>
        </w:rPr>
        <w:t>vec</w:t>
      </w:r>
      <w:r w:rsidR="001D6221">
        <w:rPr>
          <w:lang w:val="fr-FR"/>
        </w:rPr>
        <w:t>’</w:t>
      </w:r>
      <w:r>
        <w:rPr>
          <w:lang w:val="fr-FR"/>
        </w:rPr>
        <w:t xml:space="preserve"> contient de nombreuses méthodes dont certaines issues de la classe collection du premier TP :</w:t>
      </w:r>
    </w:p>
    <w:p w:rsidR="00763252" w:rsidRDefault="00101894" w:rsidP="008413DF">
      <w:pPr>
        <w:jc w:val="both"/>
        <w:rPr>
          <w:lang w:val="fr-FR"/>
        </w:rPr>
      </w:pPr>
      <w:r>
        <w:rPr>
          <w:lang w:val="fr-FR"/>
        </w:rPr>
        <w:t>La méthode ‘ad</w:t>
      </w:r>
      <w:r w:rsidR="001D6221">
        <w:rPr>
          <w:lang w:val="fr-FR"/>
        </w:rPr>
        <w:t xml:space="preserve">d’ ajoute un élément de type T ou </w:t>
      </w:r>
      <w:r w:rsidR="00AF636C">
        <w:rPr>
          <w:lang w:val="fr-FR"/>
        </w:rPr>
        <w:t>les éléments d’un autre</w:t>
      </w:r>
      <w:r>
        <w:rPr>
          <w:lang w:val="fr-FR"/>
        </w:rPr>
        <w:t xml:space="preserve"> ‘vec’ au vecteur courant. Dans le cas où l’on ajoute un élément, nous avons créé deux surcharges dont une assez similaire à ‘</w:t>
      </w:r>
      <w:hyperlink r:id="rId11" w:history="1">
        <w:r w:rsidRPr="00101894">
          <w:rPr>
            <w:rStyle w:val="Lienhypertexte"/>
            <w:lang w:val="fr-FR"/>
          </w:rPr>
          <w:t>emplace_back</w:t>
        </w:r>
      </w:hyperlink>
      <w:r>
        <w:rPr>
          <w:lang w:val="fr-FR"/>
        </w:rPr>
        <w:t xml:space="preserve">’ </w:t>
      </w:r>
      <w:r w:rsidR="00C66C86">
        <w:rPr>
          <w:lang w:val="fr-FR"/>
        </w:rPr>
        <w:t xml:space="preserve">de </w:t>
      </w:r>
      <w:r>
        <w:rPr>
          <w:lang w:val="fr-FR"/>
        </w:rPr>
        <w:t xml:space="preserve"> ‘</w:t>
      </w:r>
      <w:r w:rsidRPr="00C66C86">
        <w:rPr>
          <w:rStyle w:val="codeCar0"/>
        </w:rPr>
        <w:t>std::vector</w:t>
      </w:r>
      <w:r>
        <w:rPr>
          <w:lang w:val="fr-FR"/>
        </w:rPr>
        <w:t xml:space="preserve">’ qui permet de spécifier en argument directement les argument d’un constructeur </w:t>
      </w:r>
      <w:r w:rsidR="002950E1">
        <w:rPr>
          <w:lang w:val="fr-FR"/>
        </w:rPr>
        <w:t xml:space="preserve">du </w:t>
      </w:r>
      <w:r>
        <w:rPr>
          <w:lang w:val="fr-FR"/>
        </w:rPr>
        <w:t>type T. Cette méthode repose sur les variadic templates et les universal références (rvalue-reference template) afin de pouvoir à la fois ‘mover’ les rvalues et prendre par référence les lvalues </w:t>
      </w:r>
      <w:r w:rsidR="00882153">
        <w:rPr>
          <w:lang w:val="fr-FR"/>
        </w:rPr>
        <w:t>dans une seule surcharge</w:t>
      </w:r>
      <w:r>
        <w:rPr>
          <w:lang w:val="fr-FR"/>
        </w:rPr>
        <w:t>:</w:t>
      </w:r>
    </w:p>
    <w:p w:rsidR="00101894" w:rsidRPr="00FE0840" w:rsidRDefault="00101894" w:rsidP="00101894">
      <w:pPr>
        <w:autoSpaceDE w:val="0"/>
        <w:autoSpaceDN w:val="0"/>
        <w:adjustRightInd w:val="0"/>
        <w:spacing w:after="0" w:line="240" w:lineRule="auto"/>
        <w:rPr>
          <w:rFonts w:ascii="Consolas" w:hAnsi="Consolas" w:cs="Consolas"/>
          <w:color w:val="000000"/>
          <w:sz w:val="19"/>
          <w:szCs w:val="19"/>
          <w:highlight w:val="white"/>
          <w:lang w:val="fr-FR"/>
        </w:rPr>
      </w:pPr>
      <w:r w:rsidRPr="00FE0840">
        <w:rPr>
          <w:rFonts w:ascii="Consolas" w:hAnsi="Consolas" w:cs="Consolas"/>
          <w:color w:val="0000FF"/>
          <w:sz w:val="19"/>
          <w:szCs w:val="19"/>
          <w:highlight w:val="white"/>
          <w:lang w:val="fr-FR"/>
        </w:rPr>
        <w:t>template</w:t>
      </w:r>
      <w:r w:rsidRPr="00FE0840">
        <w:rPr>
          <w:rFonts w:ascii="Consolas" w:hAnsi="Consolas" w:cs="Consolas"/>
          <w:color w:val="000000"/>
          <w:sz w:val="19"/>
          <w:szCs w:val="19"/>
          <w:highlight w:val="white"/>
          <w:lang w:val="fr-FR"/>
        </w:rPr>
        <w:t>&lt;</w:t>
      </w:r>
      <w:r w:rsidRPr="00FE0840">
        <w:rPr>
          <w:rFonts w:ascii="Consolas" w:hAnsi="Consolas" w:cs="Consolas"/>
          <w:color w:val="0000FF"/>
          <w:sz w:val="19"/>
          <w:szCs w:val="19"/>
          <w:highlight w:val="white"/>
          <w:lang w:val="fr-FR"/>
        </w:rPr>
        <w:t>typename</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CtorArgsTypes</w:t>
      </w:r>
      <w:r w:rsidRPr="00FE0840">
        <w:rPr>
          <w:rFonts w:ascii="Consolas" w:hAnsi="Consolas" w:cs="Consolas"/>
          <w:color w:val="000000"/>
          <w:sz w:val="19"/>
          <w:szCs w:val="19"/>
          <w:highlight w:val="white"/>
          <w:lang w:val="fr-FR"/>
        </w:rPr>
        <w:t>&gt;</w:t>
      </w:r>
    </w:p>
    <w:p w:rsidR="00101894" w:rsidRPr="00101894" w:rsidRDefault="00101894" w:rsidP="00101894">
      <w:pPr>
        <w:pStyle w:val="code0"/>
      </w:pPr>
      <w:r w:rsidRPr="00101894">
        <w:rPr>
          <w:rFonts w:cs="Consolas"/>
          <w:color w:val="2B91AF"/>
          <w:szCs w:val="19"/>
          <w:highlight w:val="white"/>
        </w:rPr>
        <w:t>T</w:t>
      </w:r>
      <w:r w:rsidRPr="00101894">
        <w:rPr>
          <w:rFonts w:cs="Consolas"/>
          <w:color w:val="000000"/>
          <w:szCs w:val="19"/>
          <w:highlight w:val="white"/>
        </w:rPr>
        <w:t>&amp; add(</w:t>
      </w:r>
      <w:r w:rsidRPr="00101894">
        <w:rPr>
          <w:rFonts w:cs="Consolas"/>
          <w:color w:val="2B91AF"/>
          <w:szCs w:val="19"/>
          <w:highlight w:val="white"/>
        </w:rPr>
        <w:t>CtorArgsTypes</w:t>
      </w:r>
      <w:r w:rsidRPr="00101894">
        <w:rPr>
          <w:rFonts w:cs="Consolas"/>
          <w:color w:val="000000"/>
          <w:szCs w:val="19"/>
          <w:highlight w:val="white"/>
        </w:rPr>
        <w:t>&amp;&amp;... ctor_args);</w:t>
      </w:r>
      <w:r w:rsidRPr="00101894">
        <w:rPr>
          <w:rFonts w:cs="Consolas"/>
          <w:color w:val="000000"/>
          <w:szCs w:val="19"/>
        </w:rPr>
        <w:t xml:space="preserve"> </w:t>
      </w:r>
      <w:r>
        <w:rPr>
          <w:rFonts w:cs="Consolas"/>
          <w:color w:val="008000"/>
          <w:szCs w:val="19"/>
          <w:highlight w:val="white"/>
        </w:rPr>
        <w:t>//</w:t>
      </w:r>
      <w:r>
        <w:rPr>
          <w:rFonts w:cs="Consolas"/>
          <w:color w:val="008000"/>
          <w:szCs w:val="19"/>
        </w:rPr>
        <w:t xml:space="preserve"> retourne une référence vers l’objet construit</w:t>
      </w:r>
    </w:p>
    <w:p w:rsidR="00101894" w:rsidRPr="00101894" w:rsidRDefault="00101894" w:rsidP="00101894">
      <w:pPr>
        <w:pStyle w:val="code0"/>
      </w:pPr>
    </w:p>
    <w:p w:rsidR="00261BDD" w:rsidRDefault="00101894" w:rsidP="008413DF">
      <w:pPr>
        <w:jc w:val="both"/>
        <w:rPr>
          <w:lang w:val="fr-FR"/>
        </w:rPr>
      </w:pPr>
      <w:r w:rsidRPr="00101894">
        <w:rPr>
          <w:lang w:val="fr-FR"/>
        </w:rPr>
        <w:t>La méthode ‘</w:t>
      </w:r>
      <w:r w:rsidRPr="00935B6D">
        <w:rPr>
          <w:rStyle w:val="codeCar0"/>
        </w:rPr>
        <w:t>remove</w:t>
      </w:r>
      <w:r w:rsidRPr="00101894">
        <w:rPr>
          <w:lang w:val="fr-FR"/>
        </w:rPr>
        <w:t>’ permet de retirer un ou des éléments</w:t>
      </w:r>
      <w:r>
        <w:rPr>
          <w:lang w:val="fr-FR"/>
        </w:rPr>
        <w:t xml:space="preserve"> du vecteur.</w:t>
      </w:r>
    </w:p>
    <w:p w:rsidR="00261BDD" w:rsidRDefault="00261BDD" w:rsidP="008413DF">
      <w:pPr>
        <w:jc w:val="both"/>
        <w:rPr>
          <w:lang w:val="fr-FR"/>
        </w:rPr>
      </w:pPr>
      <w:r>
        <w:rPr>
          <w:lang w:val="fr-FR"/>
        </w:rPr>
        <w:t>Les méthodes ‘</w:t>
      </w:r>
      <w:r w:rsidRPr="00935B6D">
        <w:rPr>
          <w:rStyle w:val="codeCar0"/>
        </w:rPr>
        <w:t>length</w:t>
      </w:r>
      <w:r>
        <w:rPr>
          <w:lang w:val="fr-FR"/>
        </w:rPr>
        <w:t>’ et ‘</w:t>
      </w:r>
      <w:r w:rsidRPr="00935B6D">
        <w:rPr>
          <w:rStyle w:val="codeCar0"/>
        </w:rPr>
        <w:t>capacity</w:t>
      </w:r>
      <w:r>
        <w:rPr>
          <w:lang w:val="fr-FR"/>
        </w:rPr>
        <w:t>’ retourne le nombre d’éléments de ‘vec’ et sa capacité.</w:t>
      </w:r>
      <w:r w:rsidRPr="00261BDD">
        <w:rPr>
          <w:lang w:val="fr-FR"/>
        </w:rPr>
        <w:t xml:space="preserve"> </w:t>
      </w:r>
    </w:p>
    <w:p w:rsidR="000E41F6" w:rsidRPr="00261BDD" w:rsidRDefault="00261BDD" w:rsidP="008413DF">
      <w:pPr>
        <w:autoSpaceDE w:val="0"/>
        <w:autoSpaceDN w:val="0"/>
        <w:adjustRightInd w:val="0"/>
        <w:spacing w:after="0" w:line="240" w:lineRule="auto"/>
        <w:jc w:val="both"/>
        <w:rPr>
          <w:rFonts w:ascii="Consolas" w:hAnsi="Consolas" w:cs="Consolas"/>
          <w:color w:val="000000"/>
          <w:sz w:val="19"/>
          <w:szCs w:val="19"/>
          <w:highlight w:val="white"/>
          <w:lang w:val="fr-FR"/>
        </w:rPr>
      </w:pPr>
      <w:r>
        <w:rPr>
          <w:lang w:val="fr-FR"/>
        </w:rPr>
        <w:t>La méthode ‘</w:t>
      </w:r>
      <w:r w:rsidRPr="00935B6D">
        <w:rPr>
          <w:rStyle w:val="codeCar0"/>
        </w:rPr>
        <w:t>sort</w:t>
      </w:r>
      <w:r>
        <w:rPr>
          <w:lang w:val="fr-FR"/>
        </w:rPr>
        <w:t xml:space="preserve">’ permet de trier les éléments du vecteur grâce à l’algorithme quicksort. Le tri se fait </w:t>
      </w:r>
      <w:r w:rsidRPr="00FE0840">
        <w:rPr>
          <w:lang w:val="fr-FR"/>
        </w:rPr>
        <w:t>par défaut avec le</w:t>
      </w:r>
      <w:r w:rsidR="00935B6D">
        <w:rPr>
          <w:lang w:val="fr-FR"/>
        </w:rPr>
        <w:t>s</w:t>
      </w:r>
      <w:r w:rsidRPr="00FE0840">
        <w:rPr>
          <w:lang w:val="fr-FR"/>
        </w:rPr>
        <w:t xml:space="preserve"> opérateurs ‘==’ et ‘&lt;’ sur le type T</w:t>
      </w:r>
      <w:r w:rsidR="00935B6D">
        <w:rPr>
          <w:lang w:val="fr-FR"/>
        </w:rPr>
        <w:t>,</w:t>
      </w:r>
      <w:r w:rsidRPr="00FE0840">
        <w:rPr>
          <w:lang w:val="fr-FR"/>
        </w:rPr>
        <w:t xml:space="preserve"> mais l’utilisateur peut spécifier, grâce à un pointeur de fonction, la manière dont sont comparés </w:t>
      </w:r>
      <w:r w:rsidR="000E41F6" w:rsidRPr="00FE0840">
        <w:rPr>
          <w:lang w:val="fr-FR"/>
        </w:rPr>
        <w:t>les éléments</w:t>
      </w:r>
      <w:r w:rsidRPr="00FE0840">
        <w:rPr>
          <w:lang w:val="fr-FR"/>
        </w:rPr>
        <w:t>. Voici le type des pointeurs de fonction utilisé :</w:t>
      </w:r>
      <w:r w:rsidRPr="00261BDD">
        <w:rPr>
          <w:rFonts w:ascii="Consolas" w:hAnsi="Consolas" w:cs="Consolas"/>
          <w:color w:val="000000"/>
          <w:sz w:val="19"/>
          <w:szCs w:val="19"/>
          <w:highlight w:val="white"/>
          <w:lang w:val="fr-FR"/>
        </w:rPr>
        <w:t xml:space="preserve"> </w:t>
      </w:r>
    </w:p>
    <w:p w:rsidR="000E41F6" w:rsidRPr="00FE0840" w:rsidRDefault="00261BDD" w:rsidP="00261BDD">
      <w:pPr>
        <w:rPr>
          <w:rFonts w:ascii="Consolas" w:hAnsi="Consolas" w:cs="Consolas"/>
          <w:color w:val="000000"/>
          <w:sz w:val="19"/>
          <w:szCs w:val="19"/>
          <w:lang w:val="fr-FR"/>
        </w:rPr>
      </w:pPr>
      <w:r w:rsidRPr="00FE0840">
        <w:rPr>
          <w:rFonts w:ascii="Consolas" w:hAnsi="Consolas" w:cs="Consolas"/>
          <w:color w:val="0000FF"/>
          <w:sz w:val="19"/>
          <w:szCs w:val="19"/>
          <w:highlight w:val="white"/>
          <w:lang w:val="fr-FR"/>
        </w:rPr>
        <w:t>using</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predicate</w:t>
      </w:r>
      <w:r w:rsidRPr="00FE0840">
        <w:rPr>
          <w:rFonts w:ascii="Consolas" w:hAnsi="Consolas" w:cs="Consolas"/>
          <w:color w:val="000000"/>
          <w:sz w:val="19"/>
          <w:szCs w:val="19"/>
          <w:highlight w:val="white"/>
          <w:lang w:val="fr-FR"/>
        </w:rPr>
        <w:t xml:space="preserve"> = </w:t>
      </w:r>
      <w:r w:rsidRPr="00FE0840">
        <w:rPr>
          <w:rFonts w:ascii="Consolas" w:hAnsi="Consolas" w:cs="Consolas"/>
          <w:color w:val="0000FF"/>
          <w:sz w:val="19"/>
          <w:szCs w:val="19"/>
          <w:highlight w:val="white"/>
          <w:lang w:val="fr-FR"/>
        </w:rPr>
        <w:t>bool</w:t>
      </w:r>
      <w:r w:rsidRPr="00FE0840">
        <w:rPr>
          <w:rFonts w:ascii="Consolas" w:hAnsi="Consolas" w:cs="Consolas"/>
          <w:color w:val="000000"/>
          <w:sz w:val="19"/>
          <w:szCs w:val="19"/>
          <w:highlight w:val="white"/>
          <w:lang w:val="fr-FR"/>
        </w:rPr>
        <w:t>(*)(</w:t>
      </w:r>
      <w:r w:rsidRPr="00FE0840">
        <w:rPr>
          <w:rFonts w:ascii="Consolas" w:hAnsi="Consolas" w:cs="Consolas"/>
          <w:color w:val="0000FF"/>
          <w:sz w:val="19"/>
          <w:szCs w:val="19"/>
          <w:highlight w:val="white"/>
          <w:lang w:val="fr-FR"/>
        </w:rPr>
        <w:t>const</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T</w:t>
      </w:r>
      <w:r w:rsidRPr="00FE0840">
        <w:rPr>
          <w:rFonts w:ascii="Consolas" w:hAnsi="Consolas" w:cs="Consolas"/>
          <w:color w:val="000000"/>
          <w:sz w:val="19"/>
          <w:szCs w:val="19"/>
          <w:highlight w:val="white"/>
          <w:lang w:val="fr-FR"/>
        </w:rPr>
        <w:t xml:space="preserve">&amp;, </w:t>
      </w:r>
      <w:r w:rsidRPr="00FE0840">
        <w:rPr>
          <w:rFonts w:ascii="Consolas" w:hAnsi="Consolas" w:cs="Consolas"/>
          <w:color w:val="0000FF"/>
          <w:sz w:val="19"/>
          <w:szCs w:val="19"/>
          <w:highlight w:val="white"/>
          <w:lang w:val="fr-FR"/>
        </w:rPr>
        <w:t>const</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T</w:t>
      </w:r>
      <w:r w:rsidRPr="00FE0840">
        <w:rPr>
          <w:rFonts w:ascii="Consolas" w:hAnsi="Consolas" w:cs="Consolas"/>
          <w:color w:val="000000"/>
          <w:sz w:val="19"/>
          <w:szCs w:val="19"/>
          <w:highlight w:val="white"/>
          <w:lang w:val="fr-FR"/>
        </w:rPr>
        <w:t>&amp;);</w:t>
      </w:r>
    </w:p>
    <w:p w:rsidR="000E41F6" w:rsidRDefault="000E41F6" w:rsidP="008413DF">
      <w:pPr>
        <w:jc w:val="both"/>
        <w:rPr>
          <w:lang w:val="fr-FR"/>
        </w:rPr>
      </w:pPr>
      <w:r w:rsidRPr="009570D7">
        <w:rPr>
          <w:lang w:val="fr-FR"/>
        </w:rPr>
        <w:lastRenderedPageBreak/>
        <w:t>Ces prédicats</w:t>
      </w:r>
      <w:r w:rsidR="00CC2A5B">
        <w:rPr>
          <w:lang w:val="fr-FR"/>
        </w:rPr>
        <w:t>,</w:t>
      </w:r>
      <w:r w:rsidRPr="009570D7">
        <w:rPr>
          <w:lang w:val="fr-FR"/>
        </w:rPr>
        <w:t xml:space="preserve"> utilisés pour </w:t>
      </w:r>
      <w:r w:rsidR="009570D7">
        <w:rPr>
          <w:lang w:val="fr-FR"/>
        </w:rPr>
        <w:t>comparer les éléments</w:t>
      </w:r>
      <w:r w:rsidR="00CC2A5B">
        <w:rPr>
          <w:lang w:val="fr-FR"/>
        </w:rPr>
        <w:t>,</w:t>
      </w:r>
      <w:r w:rsidR="009570D7">
        <w:rPr>
          <w:lang w:val="fr-FR"/>
        </w:rPr>
        <w:t xml:space="preserve"> peuvent être spécifiés lors de la construction d’objets de type ‘</w:t>
      </w:r>
      <w:r w:rsidR="009570D7" w:rsidRPr="00935B6D">
        <w:rPr>
          <w:rStyle w:val="codeCar0"/>
        </w:rPr>
        <w:t>vec</w:t>
      </w:r>
      <w:r w:rsidR="00935B6D" w:rsidRPr="00935B6D">
        <w:rPr>
          <w:rStyle w:val="codeCar0"/>
        </w:rPr>
        <w:t>&lt;T&gt;</w:t>
      </w:r>
      <w:r w:rsidR="009570D7">
        <w:rPr>
          <w:lang w:val="fr-FR"/>
        </w:rPr>
        <w:t>’.</w:t>
      </w:r>
    </w:p>
    <w:p w:rsidR="009570D7" w:rsidRPr="009570D7" w:rsidRDefault="009570D7" w:rsidP="008413DF">
      <w:pPr>
        <w:jc w:val="both"/>
        <w:rPr>
          <w:lang w:val="fr-FR"/>
        </w:rPr>
      </w:pPr>
      <w:r>
        <w:rPr>
          <w:lang w:val="fr-FR"/>
        </w:rPr>
        <w:t xml:space="preserve">La méthode </w:t>
      </w:r>
      <w:r w:rsidR="00CC2A5B">
        <w:rPr>
          <w:lang w:val="fr-FR"/>
        </w:rPr>
        <w:t>‘</w:t>
      </w:r>
      <w:r w:rsidR="00CC2A5B" w:rsidRPr="00935B6D">
        <w:rPr>
          <w:rStyle w:val="codeCar0"/>
        </w:rPr>
        <w:t>find</w:t>
      </w:r>
      <w:r w:rsidR="00CC2A5B">
        <w:rPr>
          <w:lang w:val="fr-FR"/>
        </w:rPr>
        <w:t>’ trouve l’index d’un élément dans le vecteur. La comparaison se fait avec le prédicat d’égalité (par défaut ‘==’). La méthode ‘</w:t>
      </w:r>
      <w:r w:rsidR="00CC2A5B" w:rsidRPr="00935B6D">
        <w:rPr>
          <w:rStyle w:val="codeCar0"/>
        </w:rPr>
        <w:t>find</w:t>
      </w:r>
      <w:r w:rsidR="00CC2A5B">
        <w:rPr>
          <w:lang w:val="fr-FR"/>
        </w:rPr>
        <w:t>’ peut faire soit une recherche dichotomique</w:t>
      </w:r>
      <w:r w:rsidR="00E848AB">
        <w:rPr>
          <w:lang w:val="fr-FR"/>
        </w:rPr>
        <w:t xml:space="preserve"> si le vecteur est trié</w:t>
      </w:r>
      <w:r w:rsidR="00CC2A5B">
        <w:rPr>
          <w:lang w:val="fr-FR"/>
        </w:rPr>
        <w:t>, soit une simple recherche en itérant sur tous les éléments.</w:t>
      </w:r>
    </w:p>
    <w:p w:rsidR="00763252" w:rsidRDefault="00763252" w:rsidP="008413DF">
      <w:pPr>
        <w:jc w:val="both"/>
        <w:rPr>
          <w:lang w:val="fr-FR"/>
        </w:rPr>
      </w:pPr>
      <w:r>
        <w:rPr>
          <w:lang w:val="fr-FR"/>
        </w:rPr>
        <w:t xml:space="preserve">Nous avons également surchargé </w:t>
      </w:r>
      <w:r w:rsidR="002B4544">
        <w:rPr>
          <w:lang w:val="fr-FR"/>
        </w:rPr>
        <w:t>l’opérateur ‘</w:t>
      </w:r>
      <w:r w:rsidR="00935B6D">
        <w:rPr>
          <w:rStyle w:val="codeCar0"/>
        </w:rPr>
        <w:t>[</w:t>
      </w:r>
      <w:r w:rsidR="002B4544" w:rsidRPr="00935B6D">
        <w:rPr>
          <w:rStyle w:val="codeCar0"/>
        </w:rPr>
        <w:t>]</w:t>
      </w:r>
      <w:r w:rsidR="002B4544">
        <w:rPr>
          <w:lang w:val="fr-FR"/>
        </w:rPr>
        <w:t>’ pour accéder à un élément de ‘vec’ par son index. Il y a deux surcharges de cet opérateur : une première retourne une copie de l’objet et peux donc être marquée ‘</w:t>
      </w:r>
      <w:r w:rsidR="002B4544" w:rsidRPr="00935B6D">
        <w:rPr>
          <w:rStyle w:val="codeCar0"/>
        </w:rPr>
        <w:t>const</w:t>
      </w:r>
      <w:r w:rsidR="002B4544">
        <w:rPr>
          <w:lang w:val="fr-FR"/>
        </w:rPr>
        <w:t>’ et une seconde retournant une référence vers l’élément (utile pour modifier l’élément).</w:t>
      </w:r>
    </w:p>
    <w:p w:rsidR="002B4544" w:rsidRDefault="002B4544" w:rsidP="008413DF">
      <w:pPr>
        <w:jc w:val="both"/>
        <w:rPr>
          <w:lang w:val="fr-FR"/>
        </w:rPr>
      </w:pPr>
      <w:r>
        <w:rPr>
          <w:lang w:val="fr-FR"/>
        </w:rPr>
        <w:t xml:space="preserve">La classe ‘vec’ suit la règle de 4, c’est-à-dire qu’elle implémente : son constructeur de copie, son constructeur de ‘move’, son opérateur d’assignement par copie et son destructeur. L’opérateur d’assignement par ‘move’ </w:t>
      </w:r>
      <w:r w:rsidR="00935B6D">
        <w:rPr>
          <w:lang w:val="fr-FR"/>
        </w:rPr>
        <w:t>n’a</w:t>
      </w:r>
      <w:r>
        <w:rPr>
          <w:lang w:val="fr-FR"/>
        </w:rPr>
        <w:t xml:space="preserve"> pas besoin d’être implémenté car nous prenons </w:t>
      </w:r>
      <w:r w:rsidR="00BE1DCB">
        <w:rPr>
          <w:lang w:val="fr-FR"/>
        </w:rPr>
        <w:t>le paramètre de « l’opérateur d’assignement par copie » par valeur (</w:t>
      </w:r>
      <w:hyperlink r:id="rId12" w:history="1">
        <w:r w:rsidR="00BE1DCB" w:rsidRPr="00BE1DCB">
          <w:rPr>
            <w:rStyle w:val="Lienhypertexte"/>
            <w:lang w:val="fr-FR"/>
          </w:rPr>
          <w:t>explications plus détaillée</w:t>
        </w:r>
      </w:hyperlink>
      <w:r w:rsidR="00BE1DCB">
        <w:rPr>
          <w:lang w:val="fr-FR"/>
        </w:rPr>
        <w:t>). De plus nous suivons le principe de ‘copy-and-swap idiom’ qui consiste à implémenter la fonction swap</w:t>
      </w:r>
      <w:r w:rsidR="00935B6D">
        <w:rPr>
          <w:lang w:val="fr-FR"/>
        </w:rPr>
        <w:t xml:space="preserve"> pour ‘</w:t>
      </w:r>
      <w:r w:rsidR="00935B6D" w:rsidRPr="00935B6D">
        <w:rPr>
          <w:rStyle w:val="codeCar0"/>
        </w:rPr>
        <w:t>vec&lt;T&gt;</w:t>
      </w:r>
      <w:r w:rsidR="00935B6D">
        <w:rPr>
          <w:lang w:val="fr-FR"/>
        </w:rPr>
        <w:t>’</w:t>
      </w:r>
      <w:r w:rsidR="00BE1DCB">
        <w:rPr>
          <w:lang w:val="fr-FR"/>
        </w:rPr>
        <w:t xml:space="preserve"> (pouvant être une surcharge de ‘</w:t>
      </w:r>
      <w:r w:rsidR="00BE1DCB" w:rsidRPr="00935B6D">
        <w:rPr>
          <w:rStyle w:val="codeCar0"/>
        </w:rPr>
        <w:t>std ::swap</w:t>
      </w:r>
      <w:r w:rsidR="00BE1DCB">
        <w:rPr>
          <w:lang w:val="fr-FR"/>
        </w:rPr>
        <w:t xml:space="preserve">’) qui sera utilisé pour implémenter le </w:t>
      </w:r>
      <w:r w:rsidR="005179CF">
        <w:rPr>
          <w:lang w:val="fr-FR"/>
        </w:rPr>
        <w:t>‘</w:t>
      </w:r>
      <w:r w:rsidR="00BE1DCB">
        <w:rPr>
          <w:lang w:val="fr-FR"/>
        </w:rPr>
        <w:t>copy assignement operator</w:t>
      </w:r>
      <w:r w:rsidR="005179CF">
        <w:rPr>
          <w:lang w:val="fr-FR"/>
        </w:rPr>
        <w:t>’</w:t>
      </w:r>
      <w:r w:rsidR="00BE1DCB">
        <w:rPr>
          <w:lang w:val="fr-FR"/>
        </w:rPr>
        <w:t xml:space="preserve"> et</w:t>
      </w:r>
      <w:r w:rsidR="005179CF">
        <w:rPr>
          <w:lang w:val="fr-FR"/>
        </w:rPr>
        <w:t xml:space="preserve"> le ‘move-constructor’. La fonction swap permet donc d’éviter la duplication de code mais elle aide également à rendre la classe plus sûre au niveau des exceptions :</w:t>
      </w:r>
    </w:p>
    <w:p w:rsidR="00216502" w:rsidRPr="00216502" w:rsidRDefault="00216502" w:rsidP="00216502">
      <w:pPr>
        <w:autoSpaceDE w:val="0"/>
        <w:autoSpaceDN w:val="0"/>
        <w:adjustRightInd w:val="0"/>
        <w:spacing w:after="0" w:line="240" w:lineRule="auto"/>
        <w:rPr>
          <w:rFonts w:ascii="Consolas" w:hAnsi="Consolas" w:cs="Consolas"/>
          <w:color w:val="000000"/>
          <w:sz w:val="19"/>
          <w:szCs w:val="19"/>
          <w:highlight w:val="white"/>
          <w:lang w:val="fr-FR"/>
        </w:rPr>
      </w:pPr>
      <w:r w:rsidRPr="00216502">
        <w:rPr>
          <w:rFonts w:ascii="Consolas" w:hAnsi="Consolas" w:cs="Consolas"/>
          <w:color w:val="0000FF"/>
          <w:sz w:val="19"/>
          <w:szCs w:val="19"/>
          <w:highlight w:val="white"/>
          <w:lang w:val="fr-FR"/>
        </w:rPr>
        <w:t>template</w:t>
      </w:r>
      <w:r w:rsidRPr="00216502">
        <w:rPr>
          <w:rFonts w:ascii="Consolas" w:hAnsi="Consolas" w:cs="Consolas"/>
          <w:color w:val="000000"/>
          <w:sz w:val="19"/>
          <w:szCs w:val="19"/>
          <w:highlight w:val="white"/>
          <w:lang w:val="fr-FR"/>
        </w:rPr>
        <w:t>&lt;</w:t>
      </w:r>
      <w:r w:rsidRPr="00216502">
        <w:rPr>
          <w:rFonts w:ascii="Consolas" w:hAnsi="Consolas" w:cs="Consolas"/>
          <w:color w:val="0000FF"/>
          <w:sz w:val="19"/>
          <w:szCs w:val="19"/>
          <w:highlight w:val="white"/>
          <w:lang w:val="fr-FR"/>
        </w:rPr>
        <w:t>typename</w:t>
      </w:r>
      <w:r w:rsidRPr="00216502">
        <w:rPr>
          <w:rFonts w:ascii="Consolas" w:hAnsi="Consolas" w:cs="Consolas"/>
          <w:color w:val="000000"/>
          <w:sz w:val="19"/>
          <w:szCs w:val="19"/>
          <w:highlight w:val="white"/>
          <w:lang w:val="fr-FR"/>
        </w:rPr>
        <w:t xml:space="preserve"> </w:t>
      </w:r>
      <w:r w:rsidRPr="00216502">
        <w:rPr>
          <w:rFonts w:ascii="Consolas" w:hAnsi="Consolas" w:cs="Consolas"/>
          <w:color w:val="2B91AF"/>
          <w:sz w:val="19"/>
          <w:szCs w:val="19"/>
          <w:highlight w:val="white"/>
          <w:lang w:val="fr-FR"/>
        </w:rPr>
        <w:t>U</w:t>
      </w:r>
      <w:r w:rsidRPr="00216502">
        <w:rPr>
          <w:rFonts w:ascii="Consolas" w:hAnsi="Consolas" w:cs="Consolas"/>
          <w:color w:val="000000"/>
          <w:sz w:val="19"/>
          <w:szCs w:val="19"/>
          <w:highlight w:val="white"/>
          <w:lang w:val="fr-FR"/>
        </w:rPr>
        <w:t>&gt;</w:t>
      </w:r>
    </w:p>
    <w:p w:rsidR="00216502" w:rsidRPr="00216502" w:rsidRDefault="00216502" w:rsidP="00216502">
      <w:pPr>
        <w:rPr>
          <w:rFonts w:ascii="Consolas" w:hAnsi="Consolas" w:cs="Consolas"/>
          <w:color w:val="0000FF"/>
          <w:sz w:val="19"/>
          <w:szCs w:val="19"/>
          <w:lang w:val="fr-FR"/>
        </w:rPr>
      </w:pPr>
      <w:r w:rsidRPr="00216502">
        <w:rPr>
          <w:rFonts w:ascii="Consolas" w:hAnsi="Consolas" w:cs="Consolas"/>
          <w:color w:val="0000FF"/>
          <w:sz w:val="19"/>
          <w:szCs w:val="19"/>
          <w:highlight w:val="white"/>
          <w:lang w:val="fr-FR"/>
        </w:rPr>
        <w:t>void</w:t>
      </w:r>
      <w:r w:rsidRPr="00216502">
        <w:rPr>
          <w:rFonts w:ascii="Consolas" w:hAnsi="Consolas" w:cs="Consolas"/>
          <w:sz w:val="19"/>
          <w:szCs w:val="19"/>
          <w:highlight w:val="white"/>
          <w:lang w:val="fr-FR"/>
        </w:rPr>
        <w:t xml:space="preserve"> swap(</w:t>
      </w:r>
      <w:r w:rsidRPr="00216502">
        <w:rPr>
          <w:rFonts w:ascii="Consolas" w:hAnsi="Consolas" w:cs="Consolas"/>
          <w:color w:val="2B91AF"/>
          <w:sz w:val="19"/>
          <w:szCs w:val="19"/>
          <w:highlight w:val="white"/>
          <w:lang w:val="fr-FR"/>
        </w:rPr>
        <w:t>vec</w:t>
      </w:r>
      <w:r w:rsidRPr="00216502">
        <w:rPr>
          <w:rFonts w:ascii="Consolas" w:hAnsi="Consolas" w:cs="Consolas"/>
          <w:sz w:val="19"/>
          <w:szCs w:val="19"/>
          <w:highlight w:val="white"/>
          <w:lang w:val="fr-FR"/>
        </w:rPr>
        <w:t>&lt;</w:t>
      </w:r>
      <w:r w:rsidRPr="00216502">
        <w:rPr>
          <w:rFonts w:ascii="Consolas" w:hAnsi="Consolas" w:cs="Consolas"/>
          <w:color w:val="2B91AF"/>
          <w:sz w:val="19"/>
          <w:szCs w:val="19"/>
          <w:highlight w:val="white"/>
          <w:lang w:val="fr-FR"/>
        </w:rPr>
        <w:t>U</w:t>
      </w:r>
      <w:r w:rsidRPr="00216502">
        <w:rPr>
          <w:rFonts w:ascii="Consolas" w:hAnsi="Consolas" w:cs="Consolas"/>
          <w:sz w:val="19"/>
          <w:szCs w:val="19"/>
          <w:highlight w:val="white"/>
          <w:lang w:val="fr-FR"/>
        </w:rPr>
        <w:t xml:space="preserve">&gt;&amp; </w:t>
      </w:r>
      <w:r w:rsidRPr="00216502">
        <w:rPr>
          <w:rFonts w:ascii="Consolas" w:hAnsi="Consolas" w:cs="Consolas"/>
          <w:color w:val="808080"/>
          <w:sz w:val="19"/>
          <w:szCs w:val="19"/>
          <w:highlight w:val="white"/>
          <w:lang w:val="fr-FR"/>
        </w:rPr>
        <w:t>lhs</w:t>
      </w:r>
      <w:r w:rsidRPr="00216502">
        <w:rPr>
          <w:rFonts w:ascii="Consolas" w:hAnsi="Consolas" w:cs="Consolas"/>
          <w:sz w:val="19"/>
          <w:szCs w:val="19"/>
          <w:highlight w:val="white"/>
          <w:lang w:val="fr-FR"/>
        </w:rPr>
        <w:t xml:space="preserve">, </w:t>
      </w:r>
      <w:r w:rsidRPr="00216502">
        <w:rPr>
          <w:rFonts w:ascii="Consolas" w:hAnsi="Consolas" w:cs="Consolas"/>
          <w:color w:val="2B91AF"/>
          <w:sz w:val="19"/>
          <w:szCs w:val="19"/>
          <w:highlight w:val="white"/>
          <w:lang w:val="fr-FR"/>
        </w:rPr>
        <w:t>vec</w:t>
      </w:r>
      <w:r w:rsidRPr="00216502">
        <w:rPr>
          <w:rFonts w:ascii="Consolas" w:hAnsi="Consolas" w:cs="Consolas"/>
          <w:sz w:val="19"/>
          <w:szCs w:val="19"/>
          <w:highlight w:val="white"/>
          <w:lang w:val="fr-FR"/>
        </w:rPr>
        <w:t>&lt;</w:t>
      </w:r>
      <w:r w:rsidRPr="00216502">
        <w:rPr>
          <w:rFonts w:ascii="Consolas" w:hAnsi="Consolas" w:cs="Consolas"/>
          <w:color w:val="2B91AF"/>
          <w:sz w:val="19"/>
          <w:szCs w:val="19"/>
          <w:highlight w:val="white"/>
          <w:lang w:val="fr-FR"/>
        </w:rPr>
        <w:t>U</w:t>
      </w:r>
      <w:r w:rsidRPr="00216502">
        <w:rPr>
          <w:rFonts w:ascii="Consolas" w:hAnsi="Consolas" w:cs="Consolas"/>
          <w:sz w:val="19"/>
          <w:szCs w:val="19"/>
          <w:highlight w:val="white"/>
          <w:lang w:val="fr-FR"/>
        </w:rPr>
        <w:t xml:space="preserve">&gt;&amp; </w:t>
      </w:r>
      <w:r w:rsidRPr="00216502">
        <w:rPr>
          <w:rFonts w:ascii="Consolas" w:hAnsi="Consolas" w:cs="Consolas"/>
          <w:color w:val="808080"/>
          <w:sz w:val="19"/>
          <w:szCs w:val="19"/>
          <w:highlight w:val="white"/>
          <w:lang w:val="fr-FR"/>
        </w:rPr>
        <w:t>rhs</w:t>
      </w:r>
      <w:r w:rsidRPr="00216502">
        <w:rPr>
          <w:rFonts w:ascii="Consolas" w:hAnsi="Consolas" w:cs="Consolas"/>
          <w:sz w:val="19"/>
          <w:szCs w:val="19"/>
          <w:highlight w:val="white"/>
          <w:lang w:val="fr-FR"/>
        </w:rPr>
        <w:t xml:space="preserve">) </w:t>
      </w:r>
      <w:r w:rsidRPr="00216502">
        <w:rPr>
          <w:rFonts w:ascii="Consolas" w:hAnsi="Consolas" w:cs="Consolas"/>
          <w:color w:val="0000FF"/>
          <w:sz w:val="19"/>
          <w:szCs w:val="19"/>
          <w:highlight w:val="white"/>
          <w:lang w:val="fr-FR"/>
        </w:rPr>
        <w:t>noexcept</w:t>
      </w:r>
      <w:r>
        <w:rPr>
          <w:rFonts w:ascii="Consolas" w:hAnsi="Consolas" w:cs="Consolas"/>
          <w:color w:val="0000FF"/>
          <w:sz w:val="19"/>
          <w:szCs w:val="19"/>
          <w:lang w:val="fr-FR"/>
        </w:rPr>
        <w:t>;</w:t>
      </w:r>
    </w:p>
    <w:p w:rsidR="000D6EC6" w:rsidRPr="00E72040" w:rsidRDefault="00216502" w:rsidP="008413DF">
      <w:pPr>
        <w:jc w:val="both"/>
        <w:rPr>
          <w:lang w:val="fr-FR"/>
        </w:rPr>
      </w:pPr>
      <w:r>
        <w:rPr>
          <w:lang w:val="fr-FR"/>
        </w:rPr>
        <w:t>Nous pouvons garantir que la fonction ne lancera pas  d’exceptions, et ne fera pas d’appel à ‘</w:t>
      </w:r>
      <w:r w:rsidRPr="00935B6D">
        <w:rPr>
          <w:rStyle w:val="codeCar0"/>
        </w:rPr>
        <w:t>std ::terminate</w:t>
      </w:r>
      <w:r>
        <w:rPr>
          <w:lang w:val="fr-FR"/>
        </w:rPr>
        <w:t>’ grâce à ‘</w:t>
      </w:r>
      <w:r w:rsidRPr="00216502">
        <w:rPr>
          <w:rFonts w:ascii="Consolas" w:hAnsi="Consolas" w:cs="Consolas"/>
          <w:color w:val="0000FF"/>
          <w:sz w:val="19"/>
          <w:szCs w:val="19"/>
          <w:highlight w:val="white"/>
          <w:lang w:val="fr-FR"/>
        </w:rPr>
        <w:t>noexcept</w:t>
      </w:r>
      <w:r>
        <w:rPr>
          <w:lang w:val="fr-FR"/>
        </w:rPr>
        <w:t>’ et à l’assertion statique (dans la fonction swap):</w:t>
      </w:r>
    </w:p>
    <w:p w:rsidR="00216502" w:rsidRDefault="00216502" w:rsidP="00216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one of the following swap calls isn't noexcept, we raise a static_assert</w:t>
      </w:r>
    </w:p>
    <w:p w:rsidR="00252851" w:rsidRDefault="00216502" w:rsidP="00216502">
      <w:pPr>
        <w:rPr>
          <w:rFonts w:ascii="Consolas" w:hAnsi="Consolas" w:cs="Consolas"/>
          <w:color w:val="000000"/>
          <w:sz w:val="19"/>
          <w:szCs w:val="19"/>
        </w:rPr>
      </w:pPr>
      <w:r w:rsidRPr="00252851">
        <w:rPr>
          <w:rFonts w:ascii="Consolas" w:hAnsi="Consolas" w:cs="Consolas"/>
          <w:color w:val="0000FF"/>
          <w:sz w:val="19"/>
          <w:szCs w:val="19"/>
          <w:highlight w:val="white"/>
        </w:rPr>
        <w:t>static_assert</w:t>
      </w:r>
      <w:r w:rsidRPr="00252851">
        <w:rPr>
          <w:rFonts w:ascii="Consolas" w:hAnsi="Consolas" w:cs="Consolas"/>
          <w:color w:val="000000"/>
          <w:sz w:val="19"/>
          <w:szCs w:val="19"/>
          <w:highlight w:val="white"/>
        </w:rPr>
        <w:t>(is_nothrow_swappable&lt;</w:t>
      </w:r>
      <w:r w:rsidR="00252851" w:rsidRPr="00252851">
        <w:rPr>
          <w:rFonts w:ascii="Consolas" w:hAnsi="Consolas" w:cs="Consolas"/>
          <w:color w:val="2B91AF"/>
          <w:sz w:val="19"/>
          <w:szCs w:val="19"/>
          <w:highlight w:val="white"/>
        </w:rPr>
        <w:t>type_qui_sera_swapé1</w:t>
      </w:r>
      <w:r w:rsidRPr="00252851">
        <w:rPr>
          <w:rFonts w:ascii="Consolas" w:hAnsi="Consolas" w:cs="Consolas"/>
          <w:color w:val="000000"/>
          <w:sz w:val="19"/>
          <w:szCs w:val="19"/>
          <w:highlight w:val="white"/>
        </w:rPr>
        <w:t xml:space="preserve">, </w:t>
      </w:r>
      <w:r w:rsidR="00252851" w:rsidRPr="00252851">
        <w:rPr>
          <w:rFonts w:ascii="Consolas" w:hAnsi="Consolas" w:cs="Consolas"/>
          <w:color w:val="2B91AF"/>
          <w:sz w:val="19"/>
          <w:szCs w:val="19"/>
          <w:highlight w:val="white"/>
        </w:rPr>
        <w:t>type_qui_sera_swapé2, …</w:t>
      </w:r>
      <w:r>
        <w:rPr>
          <w:rFonts w:ascii="Consolas" w:hAnsi="Consolas" w:cs="Consolas"/>
          <w:color w:val="000000"/>
          <w:sz w:val="19"/>
          <w:szCs w:val="19"/>
          <w:highlight w:val="white"/>
        </w:rPr>
        <w:t xml:space="preserve">&gt;(), </w:t>
      </w:r>
      <w:r w:rsidR="00252851">
        <w:rPr>
          <w:rFonts w:ascii="Consolas" w:hAnsi="Consolas" w:cs="Consolas"/>
          <w:color w:val="000000"/>
          <w:sz w:val="19"/>
          <w:szCs w:val="19"/>
          <w:highlight w:val="white"/>
        </w:rPr>
        <w:tab/>
      </w:r>
      <w:r>
        <w:rPr>
          <w:rFonts w:ascii="Consolas" w:hAnsi="Consolas" w:cs="Consolas"/>
          <w:color w:val="A31515"/>
          <w:sz w:val="19"/>
          <w:szCs w:val="19"/>
          <w:highlight w:val="white"/>
        </w:rPr>
        <w:t>"Swap function could throw and let vec&lt;T&gt; objects in incoherant state!"</w:t>
      </w:r>
      <w:r>
        <w:rPr>
          <w:rFonts w:ascii="Consolas" w:hAnsi="Consolas" w:cs="Consolas"/>
          <w:color w:val="000000"/>
          <w:sz w:val="19"/>
          <w:szCs w:val="19"/>
          <w:highlight w:val="white"/>
        </w:rPr>
        <w:t>);</w:t>
      </w:r>
    </w:p>
    <w:p w:rsidR="000D6EC6" w:rsidRPr="00E72040" w:rsidRDefault="00935B6D" w:rsidP="00216502">
      <w:pPr>
        <w:rPr>
          <w:rFonts w:ascii="Consolas" w:hAnsi="Consolas" w:cs="Consolas"/>
          <w:color w:val="008000"/>
          <w:sz w:val="19"/>
          <w:szCs w:val="19"/>
          <w:lang w:val="fr-FR"/>
        </w:rPr>
      </w:pPr>
      <w:r w:rsidRPr="00935B6D">
        <w:rPr>
          <w:rFonts w:ascii="Consolas" w:hAnsi="Consolas" w:cs="Consolas"/>
          <w:color w:val="008000"/>
          <w:sz w:val="19"/>
          <w:szCs w:val="19"/>
          <w:highlight w:val="white"/>
          <w:lang w:val="fr-FR"/>
        </w:rPr>
        <w:t xml:space="preserve">// </w:t>
      </w:r>
      <w:r w:rsidR="00E72040" w:rsidRPr="00935B6D">
        <w:rPr>
          <w:rFonts w:ascii="Consolas" w:hAnsi="Consolas" w:cs="Consolas"/>
          <w:color w:val="008000"/>
          <w:sz w:val="19"/>
          <w:szCs w:val="19"/>
          <w:highlight w:val="white"/>
          <w:lang w:val="fr-FR"/>
        </w:rPr>
        <w:t>Appels</w:t>
      </w:r>
      <w:r w:rsidRPr="00935B6D">
        <w:rPr>
          <w:rFonts w:ascii="Consolas" w:hAnsi="Consolas" w:cs="Consolas"/>
          <w:color w:val="008000"/>
          <w:sz w:val="19"/>
          <w:szCs w:val="19"/>
          <w:highlight w:val="white"/>
          <w:lang w:val="fr-FR"/>
        </w:rPr>
        <w:t xml:space="preserve"> </w:t>
      </w:r>
      <w:r w:rsidRPr="00935B6D">
        <w:rPr>
          <w:rFonts w:ascii="Consolas" w:hAnsi="Consolas" w:cs="Consolas"/>
          <w:color w:val="008000"/>
          <w:sz w:val="19"/>
          <w:szCs w:val="19"/>
          <w:lang w:val="fr-FR"/>
        </w:rPr>
        <w:t>à des f</w:t>
      </w:r>
      <w:r>
        <w:rPr>
          <w:rFonts w:ascii="Consolas" w:hAnsi="Consolas" w:cs="Consolas"/>
          <w:color w:val="008000"/>
          <w:sz w:val="19"/>
          <w:szCs w:val="19"/>
          <w:lang w:val="fr-FR"/>
        </w:rPr>
        <w:t>o</w:t>
      </w:r>
      <w:r w:rsidRPr="00935B6D">
        <w:rPr>
          <w:rFonts w:ascii="Consolas" w:hAnsi="Consolas" w:cs="Consolas"/>
          <w:color w:val="008000"/>
          <w:sz w:val="19"/>
          <w:szCs w:val="19"/>
          <w:lang w:val="fr-FR"/>
        </w:rPr>
        <w:t>nctions swap</w:t>
      </w:r>
      <w:r>
        <w:rPr>
          <w:rFonts w:ascii="Consolas" w:hAnsi="Consolas" w:cs="Consolas"/>
          <w:color w:val="008000"/>
          <w:sz w:val="19"/>
          <w:szCs w:val="19"/>
          <w:lang w:val="fr-FR"/>
        </w:rPr>
        <w:t xml:space="preserve"> pour les membres de vec&lt;T&gt;</w:t>
      </w:r>
      <w:r w:rsidR="005067A6">
        <w:rPr>
          <w:rFonts w:ascii="Consolas" w:hAnsi="Consolas" w:cs="Consolas"/>
          <w:color w:val="008000"/>
          <w:sz w:val="19"/>
          <w:szCs w:val="19"/>
          <w:lang w:val="fr-FR"/>
        </w:rPr>
        <w:t>…</w:t>
      </w:r>
    </w:p>
    <w:p w:rsidR="00216502" w:rsidRDefault="00216502" w:rsidP="008413DF">
      <w:pPr>
        <w:jc w:val="both"/>
        <w:rPr>
          <w:lang w:val="fr-FR"/>
        </w:rPr>
      </w:pPr>
      <w:r w:rsidRPr="00216502">
        <w:rPr>
          <w:lang w:val="fr-FR"/>
        </w:rPr>
        <w:t>Les éventuelles exceptions auront donc</w:t>
      </w:r>
      <w:r>
        <w:rPr>
          <w:lang w:val="fr-FR"/>
        </w:rPr>
        <w:t xml:space="preserve"> forcément lieu</w:t>
      </w:r>
      <w:r w:rsidRPr="00216502">
        <w:rPr>
          <w:lang w:val="fr-FR"/>
        </w:rPr>
        <w:t xml:space="preserve"> dans</w:t>
      </w:r>
      <w:r>
        <w:rPr>
          <w:lang w:val="fr-FR"/>
        </w:rPr>
        <w:t xml:space="preserve"> le constructeur de copie où l’on fait attention à toujours laisser l’objet de type ‘vec’ dans un état cohérent.</w:t>
      </w:r>
    </w:p>
    <w:p w:rsidR="00D7534C" w:rsidRDefault="00D7534C" w:rsidP="008413DF">
      <w:pPr>
        <w:jc w:val="both"/>
        <w:rPr>
          <w:lang w:val="fr-FR"/>
        </w:rPr>
      </w:pPr>
      <w:r>
        <w:rPr>
          <w:lang w:val="fr-FR"/>
        </w:rPr>
        <w:t>Enfin, la classe ‘vec’ dispose de deux autres constructeur : l’un prenant deux paramètres optionnels pour choisir les prédicats de comparaison :</w:t>
      </w:r>
    </w:p>
    <w:p w:rsidR="00D7534C" w:rsidRDefault="00DD7755" w:rsidP="00D7534C">
      <w:pPr>
        <w:pStyle w:val="code0"/>
        <w:rPr>
          <w:rFonts w:cs="Consolas"/>
          <w:color w:val="000000"/>
          <w:szCs w:val="19"/>
          <w:highlight w:val="white"/>
          <w:lang w:val="en-US"/>
        </w:rPr>
      </w:pPr>
      <w:r w:rsidRPr="00DD7755">
        <w:rPr>
          <w:rFonts w:cs="Consolas"/>
          <w:color w:val="0000FF"/>
          <w:szCs w:val="19"/>
          <w:highlight w:val="white"/>
          <w:lang w:val="en-US"/>
        </w:rPr>
        <w:t xml:space="preserve">explicit </w:t>
      </w:r>
      <w:r w:rsidR="00D7534C">
        <w:rPr>
          <w:rFonts w:cs="Consolas"/>
          <w:color w:val="2B91AF"/>
          <w:szCs w:val="19"/>
          <w:highlight w:val="white"/>
          <w:lang w:val="en-US"/>
        </w:rPr>
        <w:t>vec::</w:t>
      </w:r>
      <w:r w:rsidR="00D7534C" w:rsidRPr="00D7534C">
        <w:rPr>
          <w:rFonts w:cs="Consolas"/>
          <w:color w:val="000000"/>
          <w:szCs w:val="19"/>
          <w:highlight w:val="white"/>
          <w:lang w:val="en-US"/>
        </w:rPr>
        <w:t>vec(</w:t>
      </w:r>
      <w:r w:rsidR="00D7534C">
        <w:rPr>
          <w:rFonts w:cs="Consolas"/>
          <w:color w:val="000000"/>
          <w:szCs w:val="19"/>
          <w:highlight w:val="white"/>
          <w:lang w:val="en-US"/>
        </w:rPr>
        <w:tab/>
      </w:r>
      <w:r w:rsidR="00D7534C" w:rsidRPr="00D7534C">
        <w:rPr>
          <w:rFonts w:cs="Consolas"/>
          <w:color w:val="2B91AF"/>
          <w:szCs w:val="19"/>
          <w:highlight w:val="white"/>
          <w:lang w:val="en-US"/>
        </w:rPr>
        <w:t>predicate</w:t>
      </w:r>
      <w:r w:rsidR="00D7534C" w:rsidRPr="00D7534C">
        <w:rPr>
          <w:rFonts w:cs="Consolas"/>
          <w:color w:val="000000"/>
          <w:szCs w:val="19"/>
          <w:highlight w:val="white"/>
          <w:lang w:val="en-US"/>
        </w:rPr>
        <w:t xml:space="preserve"> eq_pred = &amp;default_equality_predicate&lt;</w:t>
      </w:r>
      <w:r w:rsidR="00D7534C" w:rsidRPr="00D7534C">
        <w:rPr>
          <w:rFonts w:cs="Consolas"/>
          <w:color w:val="2B91AF"/>
          <w:szCs w:val="19"/>
          <w:highlight w:val="white"/>
          <w:lang w:val="en-US"/>
        </w:rPr>
        <w:t>T</w:t>
      </w:r>
      <w:r w:rsidR="00D7534C">
        <w:rPr>
          <w:rFonts w:cs="Consolas"/>
          <w:color w:val="000000"/>
          <w:szCs w:val="19"/>
          <w:highlight w:val="white"/>
          <w:lang w:val="en-US"/>
        </w:rPr>
        <w:t>&gt;,</w:t>
      </w:r>
    </w:p>
    <w:p w:rsidR="00D7534C" w:rsidRPr="00D7534C" w:rsidRDefault="00D7534C" w:rsidP="00DD7755">
      <w:pPr>
        <w:pStyle w:val="code0"/>
        <w:ind w:left="1440" w:firstLine="720"/>
        <w:rPr>
          <w:lang w:val="en-US"/>
        </w:rPr>
      </w:pPr>
      <w:r w:rsidRPr="00D7534C">
        <w:rPr>
          <w:rFonts w:cs="Consolas"/>
          <w:color w:val="2B91AF"/>
          <w:szCs w:val="19"/>
          <w:highlight w:val="white"/>
          <w:lang w:val="en-US"/>
        </w:rPr>
        <w:t>predicate</w:t>
      </w:r>
      <w:r w:rsidRPr="00D7534C">
        <w:rPr>
          <w:rFonts w:cs="Consolas"/>
          <w:color w:val="000000"/>
          <w:szCs w:val="19"/>
          <w:highlight w:val="white"/>
          <w:lang w:val="en-US"/>
        </w:rPr>
        <w:t xml:space="preserve"> comp_inf_pred = &amp;default_inferior_comp_predicate&lt;</w:t>
      </w:r>
      <w:r w:rsidRPr="00D7534C">
        <w:rPr>
          <w:rFonts w:cs="Consolas"/>
          <w:color w:val="2B91AF"/>
          <w:szCs w:val="19"/>
          <w:highlight w:val="white"/>
          <w:lang w:val="en-US"/>
        </w:rPr>
        <w:t>T</w:t>
      </w:r>
      <w:r w:rsidRPr="00D7534C">
        <w:rPr>
          <w:rFonts w:cs="Consolas"/>
          <w:color w:val="000000"/>
          <w:szCs w:val="19"/>
          <w:highlight w:val="white"/>
          <w:lang w:val="en-US"/>
        </w:rPr>
        <w:t>&gt;);</w:t>
      </w:r>
    </w:p>
    <w:p w:rsidR="00D7534C" w:rsidRPr="00DD7755" w:rsidRDefault="00DD7755" w:rsidP="00216502">
      <w:pPr>
        <w:rPr>
          <w:lang w:val="fr-FR"/>
        </w:rPr>
      </w:pPr>
      <w:r w:rsidRPr="00DD7755">
        <w:rPr>
          <w:lang w:val="fr-FR"/>
        </w:rPr>
        <w:t xml:space="preserve">Et l’autre </w:t>
      </w:r>
      <w:r w:rsidR="007B3C9F">
        <w:rPr>
          <w:lang w:val="fr-FR"/>
        </w:rPr>
        <w:t>pre</w:t>
      </w:r>
      <w:r w:rsidRPr="00DD7755">
        <w:rPr>
          <w:lang w:val="fr-FR"/>
        </w:rPr>
        <w:t>nant également la capacité de la collection ainsi que sa capacité maximale:</w:t>
      </w:r>
    </w:p>
    <w:p w:rsidR="00DD7755" w:rsidRDefault="00DD7755" w:rsidP="0037614B">
      <w:pPr>
        <w:pStyle w:val="code0"/>
        <w:rPr>
          <w:highlight w:val="white"/>
          <w:lang w:val="en-US"/>
        </w:rPr>
      </w:pPr>
      <w:r w:rsidRPr="00FE0840">
        <w:rPr>
          <w:color w:val="0000FF"/>
          <w:highlight w:val="white"/>
          <w:lang w:val="en-US"/>
        </w:rPr>
        <w:t>explicit</w:t>
      </w:r>
      <w:r w:rsidRPr="00FE0840">
        <w:rPr>
          <w:highlight w:val="white"/>
          <w:lang w:val="en-US"/>
        </w:rPr>
        <w:t xml:space="preserve"> </w:t>
      </w:r>
      <w:r>
        <w:rPr>
          <w:color w:val="2B91AF"/>
          <w:highlight w:val="white"/>
          <w:lang w:val="en-US"/>
        </w:rPr>
        <w:t>vec::</w:t>
      </w:r>
      <w:r w:rsidRPr="00FE0840">
        <w:rPr>
          <w:highlight w:val="white"/>
          <w:lang w:val="en-US"/>
        </w:rPr>
        <w:t>vec(</w:t>
      </w:r>
      <w:r w:rsidRPr="00FE0840">
        <w:rPr>
          <w:color w:val="2B91AF"/>
          <w:highlight w:val="white"/>
          <w:lang w:val="en-US"/>
        </w:rPr>
        <w:t>size_type</w:t>
      </w:r>
      <w:r w:rsidRPr="00FE0840">
        <w:rPr>
          <w:highlight w:val="white"/>
          <w:lang w:val="en-US"/>
        </w:rPr>
        <w:t xml:space="preserve"> capacity, </w:t>
      </w:r>
      <w:r w:rsidRPr="00FE0840">
        <w:rPr>
          <w:color w:val="2B91AF"/>
          <w:highlight w:val="white"/>
          <w:lang w:val="en-US"/>
        </w:rPr>
        <w:t>size_type</w:t>
      </w:r>
      <w:r w:rsidRPr="00FE0840">
        <w:rPr>
          <w:highlight w:val="white"/>
          <w:lang w:val="en-US"/>
        </w:rPr>
        <w:t xml:space="preserve"> max_capacity = MAX_ALLOCATION_SIZE, </w:t>
      </w:r>
    </w:p>
    <w:p w:rsidR="00DD7755" w:rsidRDefault="00DD7755" w:rsidP="0037614B">
      <w:pPr>
        <w:pStyle w:val="code0"/>
        <w:ind w:firstLine="720"/>
        <w:rPr>
          <w:highlight w:val="white"/>
          <w:lang w:val="en-US"/>
        </w:rPr>
      </w:pPr>
      <w:r w:rsidRPr="00DD7755">
        <w:rPr>
          <w:color w:val="2B91AF"/>
          <w:highlight w:val="white"/>
          <w:lang w:val="en-US"/>
        </w:rPr>
        <w:t>predicate</w:t>
      </w:r>
      <w:r w:rsidRPr="00DD7755">
        <w:rPr>
          <w:highlight w:val="white"/>
          <w:lang w:val="en-US"/>
        </w:rPr>
        <w:t xml:space="preserve"> eq_pred = &amp;default_equality_predicate&lt;</w:t>
      </w:r>
      <w:r w:rsidRPr="00DD7755">
        <w:rPr>
          <w:color w:val="2B91AF"/>
          <w:highlight w:val="white"/>
          <w:lang w:val="en-US"/>
        </w:rPr>
        <w:t>T</w:t>
      </w:r>
      <w:r w:rsidRPr="00DD7755">
        <w:rPr>
          <w:highlight w:val="white"/>
          <w:lang w:val="en-US"/>
        </w:rPr>
        <w:t>&gt;,</w:t>
      </w:r>
    </w:p>
    <w:p w:rsidR="0037614B" w:rsidRPr="007B3C9F" w:rsidRDefault="00DD7755" w:rsidP="007B3C9F">
      <w:pPr>
        <w:pStyle w:val="code0"/>
        <w:ind w:firstLine="720"/>
        <w:rPr>
          <w:lang w:val="en-US"/>
        </w:rPr>
      </w:pPr>
      <w:r w:rsidRPr="0037614B">
        <w:rPr>
          <w:color w:val="2B91AF"/>
          <w:highlight w:val="white"/>
          <w:lang w:val="en-US"/>
        </w:rPr>
        <w:t>predicate</w:t>
      </w:r>
      <w:r w:rsidRPr="0037614B">
        <w:rPr>
          <w:highlight w:val="white"/>
          <w:lang w:val="en-US"/>
        </w:rPr>
        <w:t xml:space="preserve"> comp_inf_pred = &amp;default_inferior_comp_predicate&lt;</w:t>
      </w:r>
      <w:r w:rsidRPr="0037614B">
        <w:rPr>
          <w:color w:val="2B91AF"/>
          <w:highlight w:val="white"/>
          <w:lang w:val="en-US"/>
        </w:rPr>
        <w:t>T</w:t>
      </w:r>
      <w:r w:rsidR="0037614B" w:rsidRPr="0037614B">
        <w:rPr>
          <w:highlight w:val="white"/>
          <w:lang w:val="en-US"/>
        </w:rPr>
        <w:t>&gt;)</w:t>
      </w:r>
      <w:r w:rsidR="0037614B">
        <w:rPr>
          <w:lang w:val="en-US"/>
        </w:rPr>
        <w:t>;</w:t>
      </w:r>
    </w:p>
    <w:p w:rsidR="00882D1D" w:rsidRPr="00FE0840" w:rsidRDefault="00882D1D" w:rsidP="00882D1D">
      <w:pPr>
        <w:pStyle w:val="Titre2"/>
        <w:rPr>
          <w:lang w:val="fr-FR"/>
        </w:rPr>
      </w:pPr>
      <w:r w:rsidRPr="00FE0840">
        <w:rPr>
          <w:lang w:val="fr-FR"/>
        </w:rPr>
        <w:t>Structure capteur_event</w:t>
      </w:r>
    </w:p>
    <w:p w:rsidR="00882D1D" w:rsidRDefault="00E72040" w:rsidP="008413DF">
      <w:pPr>
        <w:jc w:val="both"/>
        <w:rPr>
          <w:lang w:val="fr-FR"/>
        </w:rPr>
      </w:pPr>
      <w:r>
        <w:rPr>
          <w:lang w:val="fr-FR"/>
        </w:rPr>
        <w:t>La structure ‘</w:t>
      </w:r>
      <w:r w:rsidRPr="00E72040">
        <w:rPr>
          <w:rStyle w:val="codeCar0"/>
        </w:rPr>
        <w:t>capteur_ev</w:t>
      </w:r>
      <w:r w:rsidR="007B3C9F" w:rsidRPr="00E72040">
        <w:rPr>
          <w:rStyle w:val="codeCar0"/>
        </w:rPr>
        <w:t>ent</w:t>
      </w:r>
      <w:r w:rsidR="007B3C9F" w:rsidRPr="007B3C9F">
        <w:rPr>
          <w:lang w:val="fr-FR"/>
        </w:rPr>
        <w:t>’ est une structure représentant un évènement ADD</w:t>
      </w:r>
      <w:r w:rsidR="007B3C9F">
        <w:rPr>
          <w:lang w:val="fr-FR"/>
        </w:rPr>
        <w:t>. Cette structure permet notamment de conserver en mémoire tous les événements en prenant un minimum de mémoire (utile pour la commande OPT).</w:t>
      </w:r>
      <w:r w:rsidR="00597E83">
        <w:rPr>
          <w:lang w:val="fr-FR"/>
        </w:rPr>
        <w:t xml:space="preserve"> La structure tient sur seulement 32 bits</w:t>
      </w:r>
      <w:r w:rsidR="00F33134">
        <w:rPr>
          <w:lang w:val="fr-FR"/>
        </w:rPr>
        <w:t xml:space="preserve"> grâce aux </w:t>
      </w:r>
      <w:r w:rsidR="004C44E3">
        <w:rPr>
          <w:lang w:val="fr-FR"/>
        </w:rPr>
        <w:t>‘</w:t>
      </w:r>
      <w:r w:rsidR="00F33134">
        <w:rPr>
          <w:lang w:val="fr-FR"/>
        </w:rPr>
        <w:t>bit fields</w:t>
      </w:r>
      <w:r w:rsidR="004C44E3">
        <w:rPr>
          <w:lang w:val="fr-FR"/>
        </w:rPr>
        <w:t xml:space="preserve">’, ce qui nous permet de loger 20 000 000 d’évènements sur 80 </w:t>
      </w:r>
      <w:r w:rsidR="00440AB4">
        <w:rPr>
          <w:lang w:val="fr-FR"/>
        </w:rPr>
        <w:t>mégaoctets :</w:t>
      </w:r>
    </w:p>
    <w:p w:rsidR="00E72040" w:rsidRDefault="00E72040" w:rsidP="008413DF">
      <w:pPr>
        <w:jc w:val="both"/>
        <w:rPr>
          <w:lang w:val="fr-FR"/>
        </w:rPr>
      </w:pPr>
    </w:p>
    <w:p w:rsidR="00E72040" w:rsidRDefault="00E72040" w:rsidP="00882D1D">
      <w:pPr>
        <w:rPr>
          <w:lang w:val="fr-FR"/>
        </w:rPr>
      </w:pPr>
    </w:p>
    <w:p w:rsidR="00E72040" w:rsidRDefault="00E72040" w:rsidP="00882D1D">
      <w:pPr>
        <w:rPr>
          <w:lang w:val="fr-FR"/>
        </w:rPr>
      </w:pPr>
    </w:p>
    <w:p w:rsidR="00597E83" w:rsidRPr="00597E83" w:rsidRDefault="00597E83" w:rsidP="00597E83">
      <w:pPr>
        <w:autoSpaceDE w:val="0"/>
        <w:autoSpaceDN w:val="0"/>
        <w:adjustRightInd w:val="0"/>
        <w:spacing w:after="0" w:line="240" w:lineRule="auto"/>
        <w:rPr>
          <w:rFonts w:ascii="Consolas" w:hAnsi="Consolas" w:cs="Consolas"/>
          <w:color w:val="000000"/>
          <w:sz w:val="19"/>
          <w:szCs w:val="19"/>
          <w:highlight w:val="white"/>
          <w:lang w:val="fr-FR"/>
        </w:rPr>
      </w:pPr>
      <w:r w:rsidRPr="00597E83">
        <w:rPr>
          <w:rFonts w:ascii="Consolas" w:hAnsi="Consolas" w:cs="Consolas"/>
          <w:color w:val="0000FF"/>
          <w:sz w:val="19"/>
          <w:szCs w:val="19"/>
          <w:highlight w:val="white"/>
          <w:lang w:val="fr-FR"/>
        </w:rPr>
        <w:lastRenderedPageBreak/>
        <w:t>struct</w:t>
      </w:r>
      <w:r w:rsidRPr="00597E83">
        <w:rPr>
          <w:rFonts w:ascii="Consolas" w:hAnsi="Consolas" w:cs="Consolas"/>
          <w:color w:val="000000"/>
          <w:sz w:val="19"/>
          <w:szCs w:val="19"/>
          <w:highlight w:val="white"/>
          <w:lang w:val="fr-FR"/>
        </w:rPr>
        <w:t xml:space="preserve"> </w:t>
      </w:r>
      <w:r w:rsidRPr="00597E83">
        <w:rPr>
          <w:rFonts w:ascii="Consolas" w:hAnsi="Consolas" w:cs="Consolas"/>
          <w:color w:val="2B91AF"/>
          <w:sz w:val="19"/>
          <w:szCs w:val="19"/>
          <w:highlight w:val="white"/>
          <w:lang w:val="fr-FR"/>
        </w:rPr>
        <w:t>capteur_event</w:t>
      </w:r>
    </w:p>
    <w:p w:rsidR="004C56CF" w:rsidRDefault="00597E83" w:rsidP="004C56CF">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w:t>
      </w:r>
    </w:p>
    <w:p w:rsidR="00597E83" w:rsidRPr="00597E83" w:rsidRDefault="004C56CF" w:rsidP="004C56CF">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w:t>
      </w:r>
    </w:p>
    <w:p w:rsidR="00597E83" w:rsidRDefault="00597E83" w:rsidP="00597E83">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ab/>
      </w:r>
      <w:r w:rsidRPr="00597E83">
        <w:rPr>
          <w:rFonts w:ascii="Consolas" w:hAnsi="Consolas" w:cs="Consolas"/>
          <w:color w:val="0000FF"/>
          <w:sz w:val="19"/>
          <w:szCs w:val="19"/>
          <w:highlight w:val="white"/>
          <w:lang w:val="fr-FR"/>
        </w:rPr>
        <w:t>using</w:t>
      </w:r>
      <w:r w:rsidRPr="00597E83">
        <w:rPr>
          <w:rFonts w:ascii="Consolas" w:hAnsi="Consolas" w:cs="Consolas"/>
          <w:color w:val="000000"/>
          <w:sz w:val="19"/>
          <w:szCs w:val="19"/>
          <w:highlight w:val="white"/>
          <w:lang w:val="fr-FR"/>
        </w:rPr>
        <w:t xml:space="preserve"> </w:t>
      </w:r>
      <w:r w:rsidRPr="00597E83">
        <w:rPr>
          <w:rFonts w:ascii="Consolas" w:hAnsi="Consolas" w:cs="Consolas"/>
          <w:color w:val="2B91AF"/>
          <w:sz w:val="19"/>
          <w:szCs w:val="19"/>
          <w:highlight w:val="white"/>
          <w:lang w:val="fr-FR"/>
        </w:rPr>
        <w:t>sensor_t</w:t>
      </w:r>
      <w:r w:rsidRPr="00597E83">
        <w:rPr>
          <w:rFonts w:ascii="Consolas" w:hAnsi="Consolas" w:cs="Consolas"/>
          <w:color w:val="000000"/>
          <w:sz w:val="19"/>
          <w:szCs w:val="19"/>
          <w:highlight w:val="white"/>
          <w:lang w:val="fr-FR"/>
        </w:rPr>
        <w:t xml:space="preserve"> = </w:t>
      </w:r>
      <w:r w:rsidRPr="00597E83">
        <w:rPr>
          <w:rFonts w:ascii="Consolas" w:hAnsi="Consolas" w:cs="Consolas"/>
          <w:color w:val="2B91AF"/>
          <w:sz w:val="19"/>
          <w:szCs w:val="19"/>
          <w:highlight w:val="white"/>
          <w:lang w:val="fr-FR"/>
        </w:rPr>
        <w:t>uint32_t</w:t>
      </w:r>
      <w:r w:rsidRPr="00597E83">
        <w:rPr>
          <w:rFonts w:ascii="Consolas" w:hAnsi="Consolas" w:cs="Consolas"/>
          <w:color w:val="000000"/>
          <w:sz w:val="19"/>
          <w:szCs w:val="19"/>
          <w:highlight w:val="white"/>
          <w:lang w:val="fr-FR"/>
        </w:rPr>
        <w:t xml:space="preserve">; </w:t>
      </w:r>
      <w:r w:rsidRPr="00597E83">
        <w:rPr>
          <w:rFonts w:ascii="Consolas" w:hAnsi="Consolas" w:cs="Consolas"/>
          <w:color w:val="008000"/>
          <w:sz w:val="19"/>
          <w:szCs w:val="19"/>
          <w:highlight w:val="white"/>
          <w:lang w:val="fr-FR"/>
        </w:rPr>
        <w:t>// alignement sur 32 bits</w:t>
      </w:r>
    </w:p>
    <w:p w:rsidR="00D2379A" w:rsidRDefault="004B4D0E" w:rsidP="00597E83">
      <w:pPr>
        <w:autoSpaceDE w:val="0"/>
        <w:autoSpaceDN w:val="0"/>
        <w:adjustRightInd w:val="0"/>
        <w:spacing w:after="0" w:line="240" w:lineRule="auto"/>
        <w:rPr>
          <w:rFonts w:ascii="Consolas" w:hAnsi="Consolas" w:cs="Consolas"/>
          <w:color w:val="006400"/>
          <w:sz w:val="19"/>
          <w:szCs w:val="19"/>
          <w:highlight w:val="white"/>
          <w:lang w:val="fr-FR"/>
        </w:rPr>
      </w:pPr>
      <w:r>
        <w:rPr>
          <w:rFonts w:ascii="Consolas" w:hAnsi="Consolas" w:cs="Consolas"/>
          <w:color w:val="008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id : 16;</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(0 - 65536)</w:t>
      </w:r>
      <w:r w:rsidR="00590226">
        <w:rPr>
          <w:rFonts w:ascii="Consolas" w:hAnsi="Consolas" w:cs="Consolas"/>
          <w:color w:val="0080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xml:space="preserve">/ </w:t>
      </w:r>
      <w:r w:rsidR="00597E83">
        <w:rPr>
          <w:rFonts w:ascii="Consolas" w:hAnsi="Consolas" w:cs="Consolas"/>
          <w:color w:val="006400"/>
          <w:sz w:val="19"/>
          <w:szCs w:val="19"/>
          <w:highlight w:val="white"/>
          <w:lang w:val="fr-FR"/>
        </w:rPr>
        <w:t>id du capteur</w:t>
      </w:r>
      <w:r w:rsidR="00D2379A">
        <w:rPr>
          <w:rFonts w:ascii="Consolas" w:hAnsi="Consolas" w:cs="Consolas"/>
          <w:color w:val="006400"/>
          <w:sz w:val="19"/>
          <w:szCs w:val="19"/>
          <w:highlight w:val="white"/>
          <w:lang w:val="fr-FR"/>
        </w:rPr>
        <w:t xml:space="preserve"> (on assume que id ne </w:t>
      </w:r>
    </w:p>
    <w:p w:rsidR="00597E83" w:rsidRPr="00597E83" w:rsidRDefault="00D2379A" w:rsidP="00D2379A">
      <w:pPr>
        <w:autoSpaceDE w:val="0"/>
        <w:autoSpaceDN w:val="0"/>
        <w:adjustRightInd w:val="0"/>
        <w:spacing w:after="0" w:line="240" w:lineRule="auto"/>
        <w:ind w:left="6480" w:firstLine="720"/>
        <w:rPr>
          <w:rFonts w:ascii="Consolas" w:hAnsi="Consolas" w:cs="Consolas"/>
          <w:color w:val="000000"/>
          <w:sz w:val="19"/>
          <w:szCs w:val="19"/>
          <w:highlight w:val="white"/>
          <w:lang w:val="fr-FR"/>
        </w:rPr>
      </w:pPr>
      <w:r>
        <w:rPr>
          <w:rFonts w:ascii="Consolas" w:hAnsi="Consolas" w:cs="Consolas"/>
          <w:color w:val="006400"/>
          <w:sz w:val="19"/>
          <w:szCs w:val="19"/>
          <w:highlight w:val="white"/>
          <w:lang w:val="fr-FR"/>
        </w:rPr>
        <w:t xml:space="preserve">dépasse pas </w:t>
      </w:r>
      <w:r w:rsidRPr="00597E83">
        <w:rPr>
          <w:rFonts w:ascii="Consolas" w:hAnsi="Consolas" w:cs="Consolas"/>
          <w:color w:val="008000"/>
          <w:sz w:val="19"/>
          <w:szCs w:val="19"/>
          <w:highlight w:val="white"/>
          <w:lang w:val="fr-FR"/>
        </w:rPr>
        <w:t>65536</w:t>
      </w:r>
      <w:r>
        <w:rPr>
          <w:rFonts w:ascii="Consolas" w:hAnsi="Consolas" w:cs="Consolas"/>
          <w:color w:val="008000"/>
          <w:sz w:val="19"/>
          <w:szCs w:val="19"/>
          <w:highlight w:val="white"/>
          <w:lang w:val="fr-FR"/>
        </w:rPr>
        <w:t>)</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d7 : 3;</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(0 - 7)</w:t>
      </w:r>
      <w:r w:rsidR="00597E83" w:rsidRPr="00597E83">
        <w:rPr>
          <w:rFonts w:ascii="Consolas" w:hAnsi="Consolas" w:cs="Consolas"/>
          <w:color w:val="006400"/>
          <w:sz w:val="19"/>
          <w:szCs w:val="19"/>
          <w:highlight w:val="white"/>
          <w:lang w:val="fr-FR"/>
        </w:rPr>
        <w:t xml:space="preserve"> </w:t>
      </w:r>
      <w:r w:rsidR="00590226">
        <w:rPr>
          <w:rFonts w:ascii="Consolas" w:hAnsi="Consolas" w:cs="Consolas"/>
          <w:color w:val="006400"/>
          <w:sz w:val="19"/>
          <w:szCs w:val="19"/>
          <w:highlight w:val="white"/>
          <w:lang w:val="fr-FR"/>
        </w:rPr>
        <w:tab/>
      </w:r>
      <w:r w:rsidR="00590226">
        <w:rPr>
          <w:rFonts w:ascii="Consolas" w:hAnsi="Consolas" w:cs="Consolas"/>
          <w:color w:val="0064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Jour de la semaine</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hour : 5;</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(0 - 31)</w:t>
      </w:r>
      <w:r w:rsidR="00597E83" w:rsidRPr="00597E83">
        <w:rPr>
          <w:rFonts w:ascii="Consolas" w:hAnsi="Consolas" w:cs="Consolas"/>
          <w:color w:val="006400"/>
          <w:sz w:val="19"/>
          <w:szCs w:val="19"/>
          <w:highlight w:val="white"/>
          <w:lang w:val="fr-FR"/>
        </w:rPr>
        <w:t xml:space="preserve"> </w:t>
      </w:r>
      <w:r w:rsidR="00590226">
        <w:rPr>
          <w:rFonts w:ascii="Consolas" w:hAnsi="Consolas" w:cs="Consolas"/>
          <w:color w:val="006400"/>
          <w:sz w:val="19"/>
          <w:szCs w:val="19"/>
          <w:highlight w:val="white"/>
          <w:lang w:val="fr-FR"/>
        </w:rPr>
        <w:tab/>
      </w:r>
      <w:r w:rsidR="00590226">
        <w:rPr>
          <w:rFonts w:ascii="Consolas" w:hAnsi="Consolas" w:cs="Consolas"/>
          <w:color w:val="0064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Heure de l'événement</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min : 6;</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(0 - 63)</w:t>
      </w:r>
      <w:r w:rsidR="00597E83">
        <w:rPr>
          <w:rFonts w:ascii="Consolas" w:hAnsi="Consolas" w:cs="Consolas"/>
          <w:color w:val="008000"/>
          <w:sz w:val="19"/>
          <w:szCs w:val="19"/>
          <w:highlight w:val="white"/>
          <w:lang w:val="fr-FR"/>
        </w:rPr>
        <w:t xml:space="preserve"> </w:t>
      </w:r>
      <w:r w:rsidR="00590226">
        <w:rPr>
          <w:rFonts w:ascii="Consolas" w:hAnsi="Consolas" w:cs="Consolas"/>
          <w:color w:val="008000"/>
          <w:sz w:val="19"/>
          <w:szCs w:val="19"/>
          <w:highlight w:val="white"/>
          <w:lang w:val="fr-FR"/>
        </w:rPr>
        <w:tab/>
      </w:r>
      <w:r w:rsidR="00590226">
        <w:rPr>
          <w:rFonts w:ascii="Consolas" w:hAnsi="Consolas" w:cs="Consolas"/>
          <w:color w:val="0080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Minute de l'événement</w:t>
      </w:r>
    </w:p>
    <w:p w:rsidR="00597E83" w:rsidRPr="00597E83" w:rsidRDefault="00597E83" w:rsidP="00736BC7">
      <w:pPr>
        <w:autoSpaceDE w:val="0"/>
        <w:autoSpaceDN w:val="0"/>
        <w:adjustRightInd w:val="0"/>
        <w:spacing w:after="0" w:line="240" w:lineRule="auto"/>
        <w:rPr>
          <w:rFonts w:ascii="Consolas" w:hAnsi="Consolas" w:cs="Consolas"/>
          <w:color w:val="000000"/>
          <w:sz w:val="19"/>
          <w:szCs w:val="19"/>
          <w:highlight w:val="white"/>
          <w:lang w:val="fr-FR"/>
        </w:rPr>
      </w:pPr>
      <w:r w:rsidRPr="00597E83">
        <w:rPr>
          <w:rFonts w:ascii="Consolas" w:hAnsi="Consolas" w:cs="Consolas"/>
          <w:color w:val="0000FF"/>
          <w:sz w:val="19"/>
          <w:szCs w:val="19"/>
          <w:highlight w:val="white"/>
          <w:lang w:val="fr-FR"/>
        </w:rPr>
        <w:t>private</w:t>
      </w:r>
      <w:r w:rsidRPr="00597E83">
        <w:rPr>
          <w:rFonts w:ascii="Consolas" w:hAnsi="Consolas" w:cs="Consolas"/>
          <w:color w:val="000000"/>
          <w:sz w:val="19"/>
          <w:szCs w:val="19"/>
          <w:highlight w:val="white"/>
          <w:lang w:val="fr-FR"/>
        </w:rPr>
        <w:t>:</w:t>
      </w:r>
    </w:p>
    <w:p w:rsidR="00597E83" w:rsidRDefault="00597E83" w:rsidP="00597E83">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ab/>
      </w:r>
      <w:r w:rsidRPr="00736BC7">
        <w:rPr>
          <w:rFonts w:ascii="Consolas" w:hAnsi="Consolas" w:cs="Consolas"/>
          <w:color w:val="2B91AF"/>
          <w:sz w:val="19"/>
          <w:szCs w:val="19"/>
          <w:highlight w:val="white"/>
          <w:lang w:val="fr-FR"/>
        </w:rPr>
        <w:t>sensor_t</w:t>
      </w:r>
      <w:r w:rsidRPr="00736BC7">
        <w:rPr>
          <w:rFonts w:ascii="Consolas" w:hAnsi="Consolas" w:cs="Consolas"/>
          <w:color w:val="000000"/>
          <w:sz w:val="19"/>
          <w:szCs w:val="19"/>
          <w:highlight w:val="white"/>
          <w:lang w:val="fr-FR"/>
        </w:rPr>
        <w:t xml:space="preserve"> traff : 2;</w:t>
      </w:r>
      <w:r w:rsidR="00736BC7" w:rsidRPr="00736BC7">
        <w:rPr>
          <w:rFonts w:ascii="Consolas" w:hAnsi="Consolas" w:cs="Consolas"/>
          <w:color w:val="006400"/>
          <w:sz w:val="19"/>
          <w:szCs w:val="19"/>
          <w:highlight w:val="white"/>
          <w:lang w:val="fr-FR"/>
        </w:rPr>
        <w:t xml:space="preserve"> </w:t>
      </w:r>
      <w:r w:rsidR="00736BC7">
        <w:rPr>
          <w:rFonts w:ascii="Consolas" w:hAnsi="Consolas" w:cs="Consolas"/>
          <w:color w:val="006400"/>
          <w:sz w:val="19"/>
          <w:szCs w:val="19"/>
          <w:highlight w:val="white"/>
          <w:lang w:val="fr-FR"/>
        </w:rPr>
        <w:tab/>
      </w:r>
      <w:r w:rsidR="003C1EAB">
        <w:rPr>
          <w:rFonts w:ascii="Consolas" w:hAnsi="Consolas" w:cs="Consolas"/>
          <w:color w:val="006400"/>
          <w:sz w:val="19"/>
          <w:szCs w:val="19"/>
          <w:highlight w:val="white"/>
          <w:lang w:val="fr-FR"/>
        </w:rPr>
        <w:t>// Etat du capteur (trafic</w:t>
      </w:r>
      <w:r w:rsidR="00736BC7" w:rsidRPr="00597E83">
        <w:rPr>
          <w:rFonts w:ascii="Consolas" w:hAnsi="Consolas" w:cs="Consolas"/>
          <w:color w:val="006400"/>
          <w:sz w:val="19"/>
          <w:szCs w:val="19"/>
          <w:highlight w:val="white"/>
          <w:lang w:val="fr-FR"/>
        </w:rPr>
        <w:t>)</w:t>
      </w:r>
    </w:p>
    <w:p w:rsidR="004B4D0E" w:rsidRPr="00597E83" w:rsidRDefault="004B4D0E" w:rsidP="004B4D0E">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w:t>
      </w:r>
    </w:p>
    <w:p w:rsidR="004B4D0E" w:rsidRPr="00597E83" w:rsidRDefault="004B4D0E" w:rsidP="004B4D0E">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 ;</w:t>
      </w:r>
    </w:p>
    <w:p w:rsidR="00597E83" w:rsidRDefault="00597E83" w:rsidP="00597E83">
      <w:pPr>
        <w:pStyle w:val="code0"/>
      </w:pPr>
    </w:p>
    <w:p w:rsidR="00597E83" w:rsidRPr="00D20551" w:rsidRDefault="004C3B48" w:rsidP="008413DF">
      <w:pPr>
        <w:jc w:val="both"/>
        <w:rPr>
          <w:lang w:val="fr-FR"/>
        </w:rPr>
      </w:pPr>
      <w:r w:rsidRPr="004C3B48">
        <w:rPr>
          <w:lang w:val="fr-FR"/>
        </w:rPr>
        <w:t>L’attribut ‘</w:t>
      </w:r>
      <w:r w:rsidRPr="00A71027">
        <w:rPr>
          <w:rStyle w:val="codeCar0"/>
        </w:rPr>
        <w:t>traff</w:t>
      </w:r>
      <w:r w:rsidRPr="004C3B48">
        <w:rPr>
          <w:lang w:val="fr-FR"/>
        </w:rPr>
        <w:t xml:space="preserve">’ représente l’état du </w:t>
      </w:r>
      <w:r w:rsidR="003C1EAB" w:rsidRPr="004C3B48">
        <w:rPr>
          <w:lang w:val="fr-FR"/>
        </w:rPr>
        <w:t>trafic</w:t>
      </w:r>
      <w:r w:rsidRPr="004C3B48">
        <w:rPr>
          <w:lang w:val="fr-FR"/>
        </w:rPr>
        <w:t xml:space="preserve"> </w:t>
      </w:r>
      <w:r>
        <w:rPr>
          <w:lang w:val="fr-FR"/>
        </w:rPr>
        <w:t xml:space="preserve">sur deux bits </w:t>
      </w:r>
      <w:r w:rsidRPr="004C3B48">
        <w:rPr>
          <w:lang w:val="fr-FR"/>
        </w:rPr>
        <w:t>en interne</w:t>
      </w:r>
      <w:r w:rsidR="00A71027">
        <w:rPr>
          <w:lang w:val="fr-FR"/>
        </w:rPr>
        <w:t>,</w:t>
      </w:r>
      <w:r w:rsidRPr="004C3B48">
        <w:rPr>
          <w:lang w:val="fr-FR"/>
        </w:rPr>
        <w:t xml:space="preserve"> mais partout ailleur</w:t>
      </w:r>
      <w:r>
        <w:rPr>
          <w:lang w:val="fr-FR"/>
        </w:rPr>
        <w:t xml:space="preserve">s </w:t>
      </w:r>
      <w:r w:rsidR="003C1EAB">
        <w:rPr>
          <w:lang w:val="fr-FR"/>
        </w:rPr>
        <w:t>nous utilisons l’énumération typée </w:t>
      </w:r>
      <w:r w:rsidR="00D20551">
        <w:rPr>
          <w:lang w:val="fr-FR"/>
        </w:rPr>
        <w:t>‘</w:t>
      </w:r>
      <w:r w:rsidR="00D20551" w:rsidRPr="00D20551">
        <w:rPr>
          <w:rFonts w:ascii="Consolas" w:hAnsi="Consolas" w:cs="Consolas"/>
          <w:color w:val="2B91AF"/>
          <w:sz w:val="19"/>
          <w:szCs w:val="19"/>
          <w:highlight w:val="white"/>
          <w:lang w:val="fr-FR"/>
        </w:rPr>
        <w:t>traffic</w:t>
      </w:r>
      <w:r w:rsidR="00D20551" w:rsidRPr="00D20551">
        <w:rPr>
          <w:lang w:val="fr-FR"/>
        </w:rPr>
        <w:t xml:space="preserve">’. </w:t>
      </w:r>
      <w:r w:rsidR="00D20551">
        <w:rPr>
          <w:lang w:val="fr-FR"/>
        </w:rPr>
        <w:t xml:space="preserve">Des accesseurs permettent de modifier et </w:t>
      </w:r>
      <w:r w:rsidR="00494064">
        <w:rPr>
          <w:lang w:val="fr-FR"/>
        </w:rPr>
        <w:t>accéder</w:t>
      </w:r>
      <w:r w:rsidR="00D20551">
        <w:rPr>
          <w:lang w:val="fr-FR"/>
        </w:rPr>
        <w:t xml:space="preserve"> à ‘</w:t>
      </w:r>
      <w:r w:rsidR="00D20551" w:rsidRPr="00A71027">
        <w:rPr>
          <w:rStyle w:val="codeCar0"/>
        </w:rPr>
        <w:t>traff</w:t>
      </w:r>
      <w:r w:rsidR="00D20551">
        <w:rPr>
          <w:lang w:val="fr-FR"/>
        </w:rPr>
        <w:t xml:space="preserve">’ en utilisant cette </w:t>
      </w:r>
      <w:r w:rsidR="00F51C6A">
        <w:rPr>
          <w:lang w:val="fr-FR"/>
        </w:rPr>
        <w:t>énumération :</w:t>
      </w:r>
    </w:p>
    <w:p w:rsidR="003C1EAB" w:rsidRDefault="003C1EAB" w:rsidP="003C1EAB">
      <w:pPr>
        <w:pStyle w:val="code0"/>
        <w:rPr>
          <w:rFonts w:cs="Consolas"/>
          <w:color w:val="000000"/>
          <w:szCs w:val="19"/>
        </w:rPr>
      </w:pPr>
      <w:r>
        <w:rPr>
          <w:rFonts w:cs="Consolas"/>
          <w:color w:val="0000FF"/>
          <w:szCs w:val="19"/>
          <w:highlight w:val="white"/>
        </w:rPr>
        <w:t>enum</w:t>
      </w:r>
      <w:r>
        <w:rPr>
          <w:rFonts w:cs="Consolas"/>
          <w:color w:val="000000"/>
          <w:szCs w:val="19"/>
          <w:highlight w:val="white"/>
        </w:rPr>
        <w:t xml:space="preserve"> </w:t>
      </w:r>
      <w:r>
        <w:rPr>
          <w:rFonts w:cs="Consolas"/>
          <w:color w:val="0000FF"/>
          <w:szCs w:val="19"/>
          <w:highlight w:val="white"/>
        </w:rPr>
        <w:t>class</w:t>
      </w:r>
      <w:r>
        <w:rPr>
          <w:rFonts w:cs="Consolas"/>
          <w:color w:val="000000"/>
          <w:szCs w:val="19"/>
          <w:highlight w:val="white"/>
        </w:rPr>
        <w:t xml:space="preserve"> </w:t>
      </w:r>
      <w:r>
        <w:rPr>
          <w:rFonts w:cs="Consolas"/>
          <w:color w:val="2B91AF"/>
          <w:szCs w:val="19"/>
          <w:highlight w:val="white"/>
        </w:rPr>
        <w:t>traffic</w:t>
      </w:r>
      <w:r>
        <w:rPr>
          <w:rFonts w:cs="Consolas"/>
          <w:color w:val="000000"/>
          <w:szCs w:val="19"/>
          <w:highlight w:val="white"/>
        </w:rPr>
        <w:t xml:space="preserve"> : </w:t>
      </w:r>
      <w:r>
        <w:rPr>
          <w:rFonts w:cs="Consolas"/>
          <w:color w:val="0000FF"/>
          <w:szCs w:val="19"/>
          <w:highlight w:val="white"/>
        </w:rPr>
        <w:t>char</w:t>
      </w:r>
      <w:r>
        <w:rPr>
          <w:rFonts w:cs="Consolas"/>
          <w:color w:val="000000"/>
          <w:szCs w:val="19"/>
          <w:highlight w:val="white"/>
        </w:rPr>
        <w:t xml:space="preserve"> { </w:t>
      </w:r>
      <w:r>
        <w:rPr>
          <w:rFonts w:cs="Consolas"/>
          <w:color w:val="2F4F4F"/>
          <w:szCs w:val="19"/>
          <w:highlight w:val="white"/>
        </w:rPr>
        <w:t>vert</w:t>
      </w:r>
      <w:r>
        <w:rPr>
          <w:rFonts w:cs="Consolas"/>
          <w:color w:val="000000"/>
          <w:szCs w:val="19"/>
          <w:highlight w:val="white"/>
        </w:rPr>
        <w:t xml:space="preserve"> = </w:t>
      </w:r>
      <w:r>
        <w:rPr>
          <w:rFonts w:cs="Consolas"/>
          <w:color w:val="A31515"/>
          <w:szCs w:val="19"/>
          <w:highlight w:val="white"/>
        </w:rPr>
        <w:t>'V'</w:t>
      </w:r>
      <w:r>
        <w:rPr>
          <w:rFonts w:cs="Consolas"/>
          <w:color w:val="000000"/>
          <w:szCs w:val="19"/>
          <w:highlight w:val="white"/>
        </w:rPr>
        <w:t xml:space="preserve">, </w:t>
      </w:r>
      <w:r>
        <w:rPr>
          <w:rFonts w:cs="Consolas"/>
          <w:color w:val="2F4F4F"/>
          <w:szCs w:val="19"/>
          <w:highlight w:val="white"/>
        </w:rPr>
        <w:t>rouge</w:t>
      </w:r>
      <w:r>
        <w:rPr>
          <w:rFonts w:cs="Consolas"/>
          <w:color w:val="000000"/>
          <w:szCs w:val="19"/>
          <w:highlight w:val="white"/>
        </w:rPr>
        <w:t xml:space="preserve"> = </w:t>
      </w:r>
      <w:r>
        <w:rPr>
          <w:rFonts w:cs="Consolas"/>
          <w:color w:val="A31515"/>
          <w:szCs w:val="19"/>
          <w:highlight w:val="white"/>
        </w:rPr>
        <w:t>'J'</w:t>
      </w:r>
      <w:r>
        <w:rPr>
          <w:rFonts w:cs="Consolas"/>
          <w:color w:val="000000"/>
          <w:szCs w:val="19"/>
          <w:highlight w:val="white"/>
        </w:rPr>
        <w:t xml:space="preserve">, </w:t>
      </w:r>
      <w:r>
        <w:rPr>
          <w:rFonts w:cs="Consolas"/>
          <w:color w:val="2F4F4F"/>
          <w:szCs w:val="19"/>
          <w:highlight w:val="white"/>
        </w:rPr>
        <w:t>orange</w:t>
      </w:r>
      <w:r>
        <w:rPr>
          <w:rFonts w:cs="Consolas"/>
          <w:color w:val="000000"/>
          <w:szCs w:val="19"/>
          <w:highlight w:val="white"/>
        </w:rPr>
        <w:t xml:space="preserve"> = </w:t>
      </w:r>
      <w:r>
        <w:rPr>
          <w:rFonts w:cs="Consolas"/>
          <w:color w:val="A31515"/>
          <w:szCs w:val="19"/>
          <w:highlight w:val="white"/>
        </w:rPr>
        <w:t>'R'</w:t>
      </w:r>
      <w:r>
        <w:rPr>
          <w:rFonts w:cs="Consolas"/>
          <w:color w:val="000000"/>
          <w:szCs w:val="19"/>
          <w:highlight w:val="white"/>
        </w:rPr>
        <w:t xml:space="preserve">, </w:t>
      </w:r>
      <w:r>
        <w:rPr>
          <w:rFonts w:cs="Consolas"/>
          <w:color w:val="2F4F4F"/>
          <w:szCs w:val="19"/>
          <w:highlight w:val="white"/>
        </w:rPr>
        <w:t>noir</w:t>
      </w:r>
      <w:r>
        <w:rPr>
          <w:rFonts w:cs="Consolas"/>
          <w:color w:val="000000"/>
          <w:szCs w:val="19"/>
          <w:highlight w:val="white"/>
        </w:rPr>
        <w:t xml:space="preserve"> = </w:t>
      </w:r>
      <w:r>
        <w:rPr>
          <w:rFonts w:cs="Consolas"/>
          <w:color w:val="A31515"/>
          <w:szCs w:val="19"/>
          <w:highlight w:val="white"/>
        </w:rPr>
        <w:t>'N'</w:t>
      </w:r>
      <w:r>
        <w:rPr>
          <w:rFonts w:cs="Consolas"/>
          <w:color w:val="000000"/>
          <w:szCs w:val="19"/>
          <w:highlight w:val="white"/>
        </w:rPr>
        <w:t xml:space="preserve"> };</w:t>
      </w:r>
    </w:p>
    <w:p w:rsidR="00B0521C" w:rsidRDefault="00B0521C" w:rsidP="003C1EAB">
      <w:pPr>
        <w:pStyle w:val="code0"/>
        <w:rPr>
          <w:rFonts w:cs="Consolas"/>
          <w:color w:val="000000"/>
          <w:szCs w:val="19"/>
        </w:rPr>
      </w:pPr>
    </w:p>
    <w:p w:rsidR="005129AB" w:rsidRPr="005129AB" w:rsidRDefault="005129AB" w:rsidP="008413DF">
      <w:pPr>
        <w:jc w:val="both"/>
        <w:rPr>
          <w:lang w:val="fr-FR"/>
        </w:rPr>
      </w:pPr>
      <w:r w:rsidRPr="005129AB">
        <w:rPr>
          <w:lang w:val="fr-FR"/>
        </w:rPr>
        <w:t>La structure dispose d’un constructeur permettant d’initialiser ses attributs</w:t>
      </w:r>
      <w:r>
        <w:rPr>
          <w:lang w:val="fr-FR"/>
        </w:rPr>
        <w:t xml:space="preserve"> </w:t>
      </w:r>
      <w:r w:rsidRPr="005129AB">
        <w:rPr>
          <w:lang w:val="fr-FR"/>
        </w:rPr>
        <w:t>:</w:t>
      </w:r>
    </w:p>
    <w:p w:rsidR="005129AB" w:rsidRDefault="005129AB" w:rsidP="005129AB">
      <w:pPr>
        <w:pStyle w:val="code0"/>
        <w:rPr>
          <w:rFonts w:cs="Consolas"/>
          <w:color w:val="000000"/>
          <w:szCs w:val="19"/>
          <w:highlight w:val="white"/>
        </w:rPr>
      </w:pPr>
      <w:r>
        <w:rPr>
          <w:rFonts w:cs="Consolas"/>
          <w:color w:val="000000"/>
          <w:szCs w:val="19"/>
          <w:highlight w:val="white"/>
        </w:rPr>
        <w:t>capteur_event(</w:t>
      </w:r>
      <w:r>
        <w:rPr>
          <w:rFonts w:cs="Consolas"/>
          <w:color w:val="2B91AF"/>
          <w:szCs w:val="19"/>
          <w:highlight w:val="white"/>
        </w:rPr>
        <w:t>sensor_t</w:t>
      </w:r>
      <w:r>
        <w:rPr>
          <w:rFonts w:cs="Consolas"/>
          <w:color w:val="000000"/>
          <w:szCs w:val="19"/>
          <w:highlight w:val="white"/>
        </w:rPr>
        <w:t xml:space="preserve"> id = 0, </w:t>
      </w:r>
      <w:r>
        <w:rPr>
          <w:rFonts w:cs="Consolas"/>
          <w:color w:val="2B91AF"/>
          <w:szCs w:val="19"/>
          <w:highlight w:val="white"/>
        </w:rPr>
        <w:t>sensor_t</w:t>
      </w:r>
      <w:r>
        <w:rPr>
          <w:rFonts w:cs="Consolas"/>
          <w:color w:val="000000"/>
          <w:szCs w:val="19"/>
          <w:highlight w:val="white"/>
        </w:rPr>
        <w:t xml:space="preserve"> d7 = 1, </w:t>
      </w:r>
      <w:r>
        <w:rPr>
          <w:rFonts w:cs="Consolas"/>
          <w:color w:val="2B91AF"/>
          <w:szCs w:val="19"/>
          <w:highlight w:val="white"/>
        </w:rPr>
        <w:t>sensor_t</w:t>
      </w:r>
      <w:r>
        <w:rPr>
          <w:rFonts w:cs="Consolas"/>
          <w:color w:val="000000"/>
          <w:szCs w:val="19"/>
          <w:highlight w:val="white"/>
        </w:rPr>
        <w:t xml:space="preserve"> hour = 0, </w:t>
      </w:r>
      <w:r>
        <w:rPr>
          <w:rFonts w:cs="Consolas"/>
          <w:color w:val="2B91AF"/>
          <w:szCs w:val="19"/>
          <w:highlight w:val="white"/>
        </w:rPr>
        <w:t>sensor_t</w:t>
      </w:r>
      <w:r>
        <w:rPr>
          <w:rFonts w:cs="Consolas"/>
          <w:color w:val="000000"/>
          <w:szCs w:val="19"/>
          <w:highlight w:val="white"/>
        </w:rPr>
        <w:t xml:space="preserve"> min = 0, </w:t>
      </w:r>
    </w:p>
    <w:p w:rsidR="00B0521C" w:rsidRDefault="005129AB" w:rsidP="005129AB">
      <w:pPr>
        <w:pStyle w:val="code0"/>
        <w:ind w:firstLine="720"/>
        <w:rPr>
          <w:rFonts w:cs="Consolas"/>
          <w:color w:val="000000"/>
          <w:szCs w:val="19"/>
        </w:rPr>
      </w:pPr>
      <w:r>
        <w:rPr>
          <w:rFonts w:cs="Consolas"/>
          <w:color w:val="2B91AF"/>
          <w:szCs w:val="19"/>
          <w:highlight w:val="white"/>
        </w:rPr>
        <w:t>traffic</w:t>
      </w:r>
      <w:r>
        <w:rPr>
          <w:rFonts w:cs="Consolas"/>
          <w:color w:val="000000"/>
          <w:szCs w:val="19"/>
          <w:highlight w:val="white"/>
        </w:rPr>
        <w:t xml:space="preserve"> state = </w:t>
      </w:r>
      <w:r>
        <w:rPr>
          <w:rFonts w:cs="Consolas"/>
          <w:color w:val="2B91AF"/>
          <w:szCs w:val="19"/>
          <w:highlight w:val="white"/>
        </w:rPr>
        <w:t>traffic</w:t>
      </w:r>
      <w:r>
        <w:rPr>
          <w:rFonts w:cs="Consolas"/>
          <w:color w:val="000000"/>
          <w:szCs w:val="19"/>
          <w:highlight w:val="white"/>
        </w:rPr>
        <w:t>::</w:t>
      </w:r>
      <w:r>
        <w:rPr>
          <w:rFonts w:cs="Consolas"/>
          <w:color w:val="2F4F4F"/>
          <w:szCs w:val="19"/>
          <w:highlight w:val="white"/>
        </w:rPr>
        <w:t>vert</w:t>
      </w:r>
      <w:r>
        <w:rPr>
          <w:rFonts w:cs="Consolas"/>
          <w:color w:val="000000"/>
          <w:szCs w:val="19"/>
          <w:highlight w:val="white"/>
        </w:rPr>
        <w:t>);</w:t>
      </w:r>
    </w:p>
    <w:p w:rsidR="00494064" w:rsidRPr="00494064" w:rsidRDefault="00494064" w:rsidP="008413DF">
      <w:pPr>
        <w:jc w:val="both"/>
        <w:rPr>
          <w:lang w:val="fr-FR"/>
        </w:rPr>
      </w:pPr>
      <w:r w:rsidRPr="00494064">
        <w:rPr>
          <w:lang w:val="fr-FR"/>
        </w:rPr>
        <w:t>La structure dispose également de surcharges d’</w:t>
      </w:r>
      <w:r>
        <w:rPr>
          <w:lang w:val="fr-FR"/>
        </w:rPr>
        <w:t>opérateurs comme ‘==’ , ‘ !=’, ‘&lt;’, ‘&gt;’, ‘&gt;=’ et ‘&lt;=’</w:t>
      </w:r>
      <w:r w:rsidR="00857FF3">
        <w:rPr>
          <w:lang w:val="fr-FR"/>
        </w:rPr>
        <w:t xml:space="preserve"> ainsi que la fonction ’swap’</w:t>
      </w:r>
      <w:r>
        <w:rPr>
          <w:lang w:val="fr-FR"/>
        </w:rPr>
        <w:t xml:space="preserve">. Ces comparaison sont rapides car </w:t>
      </w:r>
      <w:r w:rsidR="00857FF3">
        <w:rPr>
          <w:lang w:val="fr-FR"/>
        </w:rPr>
        <w:t>reposent</w:t>
      </w:r>
      <w:r>
        <w:rPr>
          <w:lang w:val="fr-FR"/>
        </w:rPr>
        <w:t xml:space="preserve"> sur l’ordre des </w:t>
      </w:r>
      <w:r w:rsidR="00857FF3">
        <w:rPr>
          <w:lang w:val="fr-FR"/>
        </w:rPr>
        <w:t>attributs</w:t>
      </w:r>
      <w:r>
        <w:rPr>
          <w:lang w:val="fr-FR"/>
        </w:rPr>
        <w:t xml:space="preserve"> dans la </w:t>
      </w:r>
      <w:r w:rsidR="00857FF3">
        <w:rPr>
          <w:lang w:val="fr-FR"/>
        </w:rPr>
        <w:t>structure</w:t>
      </w:r>
      <w:r>
        <w:rPr>
          <w:lang w:val="fr-FR"/>
        </w:rPr>
        <w:t xml:space="preserve"> et le fait que la </w:t>
      </w:r>
      <w:r w:rsidR="00857FF3">
        <w:rPr>
          <w:lang w:val="fr-FR"/>
        </w:rPr>
        <w:t>structure</w:t>
      </w:r>
      <w:r>
        <w:rPr>
          <w:lang w:val="fr-FR"/>
        </w:rPr>
        <w:t xml:space="preserve"> loge sur 32bits. Par exemple l’opérateur ‘&lt;’ retourne :</w:t>
      </w:r>
    </w:p>
    <w:p w:rsidR="00955C4A" w:rsidRDefault="00494064" w:rsidP="00955C4A">
      <w:pPr>
        <w:pStyle w:val="code0"/>
        <w:rPr>
          <w:highlight w:val="white"/>
        </w:rPr>
      </w:pPr>
      <w:r w:rsidRPr="00494064">
        <w:rPr>
          <w:color w:val="0000FF"/>
          <w:highlight w:val="white"/>
        </w:rPr>
        <w:t>return</w:t>
      </w:r>
      <w:r w:rsidRPr="00494064">
        <w:rPr>
          <w:highlight w:val="white"/>
        </w:rPr>
        <w:t xml:space="preserve"> </w:t>
      </w:r>
      <w:r w:rsidR="00AC7717">
        <w:rPr>
          <w:highlight w:val="white"/>
        </w:rPr>
        <w:t>(</w:t>
      </w:r>
      <w:r w:rsidRPr="00494064">
        <w:rPr>
          <w:color w:val="0000FF"/>
          <w:highlight w:val="white"/>
        </w:rPr>
        <w:t>reinterpret_cast</w:t>
      </w:r>
      <w:r w:rsidRPr="00494064">
        <w:rPr>
          <w:highlight w:val="white"/>
        </w:rPr>
        <w:t>&lt;</w:t>
      </w:r>
      <w:r w:rsidRPr="00494064">
        <w:rPr>
          <w:color w:val="0000FF"/>
          <w:highlight w:val="white"/>
        </w:rPr>
        <w:t>const</w:t>
      </w:r>
      <w:r w:rsidRPr="00494064">
        <w:rPr>
          <w:highlight w:val="white"/>
        </w:rPr>
        <w:t xml:space="preserve"> </w:t>
      </w:r>
      <w:r w:rsidRPr="00494064">
        <w:rPr>
          <w:color w:val="2B91AF"/>
          <w:highlight w:val="white"/>
        </w:rPr>
        <w:t>uint32_t</w:t>
      </w:r>
      <w:r w:rsidRPr="00494064">
        <w:rPr>
          <w:highlight w:val="white"/>
        </w:rPr>
        <w:t>&amp;&gt;(</w:t>
      </w:r>
      <w:r w:rsidRPr="00494064">
        <w:rPr>
          <w:color w:val="808080"/>
          <w:highlight w:val="white"/>
        </w:rPr>
        <w:t>lhs</w:t>
      </w:r>
      <w:r w:rsidRPr="00494064">
        <w:rPr>
          <w:highlight w:val="white"/>
        </w:rPr>
        <w:t xml:space="preserve">) &amp; </w:t>
      </w:r>
      <w:r w:rsidRPr="00494064">
        <w:rPr>
          <w:color w:val="2B91AF"/>
          <w:highlight w:val="white"/>
        </w:rPr>
        <w:t>capteur_event</w:t>
      </w:r>
      <w:r w:rsidRPr="00494064">
        <w:rPr>
          <w:highlight w:val="white"/>
        </w:rPr>
        <w:t>::COMPARISION_MASK</w:t>
      </w:r>
      <w:r w:rsidR="00AC7717">
        <w:rPr>
          <w:highlight w:val="white"/>
        </w:rPr>
        <w:t>)</w:t>
      </w:r>
      <w:r w:rsidR="00955C4A">
        <w:rPr>
          <w:highlight w:val="white"/>
        </w:rPr>
        <w:t xml:space="preserve"> &lt; </w:t>
      </w:r>
    </w:p>
    <w:p w:rsidR="00955C4A" w:rsidRDefault="00955C4A" w:rsidP="00955C4A">
      <w:pPr>
        <w:pStyle w:val="code0"/>
        <w:rPr>
          <w:color w:val="008000"/>
          <w:highlight w:val="white"/>
        </w:rPr>
      </w:pPr>
      <w:r>
        <w:rPr>
          <w:highlight w:val="white"/>
        </w:rPr>
        <w:tab/>
      </w:r>
      <w:r w:rsidR="00AC7717">
        <w:rPr>
          <w:highlight w:val="white"/>
        </w:rPr>
        <w:t>(</w:t>
      </w:r>
      <w:r w:rsidR="00494064" w:rsidRPr="00494064">
        <w:rPr>
          <w:color w:val="0000FF"/>
          <w:highlight w:val="white"/>
        </w:rPr>
        <w:t>reinterpret_cast</w:t>
      </w:r>
      <w:r w:rsidR="00494064" w:rsidRPr="00494064">
        <w:rPr>
          <w:highlight w:val="white"/>
        </w:rPr>
        <w:t>&lt;</w:t>
      </w:r>
      <w:r w:rsidR="00494064" w:rsidRPr="00494064">
        <w:rPr>
          <w:color w:val="0000FF"/>
          <w:highlight w:val="white"/>
        </w:rPr>
        <w:t>const</w:t>
      </w:r>
      <w:r w:rsidR="00494064" w:rsidRPr="00494064">
        <w:rPr>
          <w:highlight w:val="white"/>
        </w:rPr>
        <w:t xml:space="preserve"> </w:t>
      </w:r>
      <w:r w:rsidR="00494064" w:rsidRPr="00494064">
        <w:rPr>
          <w:color w:val="2B91AF"/>
          <w:highlight w:val="white"/>
        </w:rPr>
        <w:t>uint32_t</w:t>
      </w:r>
      <w:r w:rsidR="00494064" w:rsidRPr="00494064">
        <w:rPr>
          <w:highlight w:val="white"/>
        </w:rPr>
        <w:t>&amp;&gt;(</w:t>
      </w:r>
      <w:r w:rsidR="00494064" w:rsidRPr="00494064">
        <w:rPr>
          <w:color w:val="808080"/>
          <w:highlight w:val="white"/>
        </w:rPr>
        <w:t>rhs</w:t>
      </w:r>
      <w:r w:rsidR="00494064" w:rsidRPr="00494064">
        <w:rPr>
          <w:highlight w:val="white"/>
        </w:rPr>
        <w:t xml:space="preserve">) &amp; </w:t>
      </w:r>
      <w:r w:rsidR="00494064" w:rsidRPr="00494064">
        <w:rPr>
          <w:color w:val="2B91AF"/>
          <w:highlight w:val="white"/>
        </w:rPr>
        <w:t>capteur_event</w:t>
      </w:r>
      <w:r>
        <w:rPr>
          <w:highlight w:val="white"/>
        </w:rPr>
        <w:t>::COMPARISION_MASK</w:t>
      </w:r>
      <w:r w:rsidR="00AC7717">
        <w:rPr>
          <w:highlight w:val="white"/>
        </w:rPr>
        <w:t>)</w:t>
      </w:r>
      <w:r>
        <w:rPr>
          <w:highlight w:val="white"/>
        </w:rPr>
        <w:t xml:space="preserve"> </w:t>
      </w:r>
      <w:r w:rsidR="00494064" w:rsidRPr="00494064">
        <w:rPr>
          <w:color w:val="008000"/>
          <w:highlight w:val="white"/>
        </w:rPr>
        <w:t xml:space="preserve">(ignore </w:t>
      </w:r>
    </w:p>
    <w:p w:rsidR="00494064" w:rsidRPr="00494064" w:rsidRDefault="00494064" w:rsidP="00955C4A">
      <w:pPr>
        <w:pStyle w:val="code0"/>
        <w:ind w:left="720" w:firstLine="720"/>
      </w:pPr>
      <w:r w:rsidRPr="00494064">
        <w:rPr>
          <w:color w:val="008000"/>
          <w:highlight w:val="white"/>
        </w:rPr>
        <w:t>l'attribut traff</w:t>
      </w:r>
      <w:r w:rsidR="00955C4A">
        <w:rPr>
          <w:color w:val="008000"/>
          <w:highlight w:val="white"/>
        </w:rPr>
        <w:t xml:space="preserve"> grâce à </w:t>
      </w:r>
      <w:r w:rsidR="00955C4A" w:rsidRPr="00955C4A">
        <w:rPr>
          <w:color w:val="008000"/>
        </w:rPr>
        <w:t>COMPARISION_MASK</w:t>
      </w:r>
      <w:r w:rsidRPr="00494064">
        <w:rPr>
          <w:color w:val="008000"/>
          <w:highlight w:val="white"/>
        </w:rPr>
        <w:t>)</w:t>
      </w:r>
    </w:p>
    <w:p w:rsidR="00882D1D" w:rsidRDefault="00882D1D" w:rsidP="00882D1D">
      <w:pPr>
        <w:pStyle w:val="Titre2"/>
        <w:rPr>
          <w:lang w:val="fr-FR"/>
        </w:rPr>
      </w:pPr>
      <w:r w:rsidRPr="00882D1D">
        <w:rPr>
          <w:lang w:val="fr-FR"/>
        </w:rPr>
        <w:t>Structure capteur_stat</w:t>
      </w:r>
    </w:p>
    <w:p w:rsidR="00882D1D" w:rsidRDefault="001B69FE" w:rsidP="008413DF">
      <w:pPr>
        <w:jc w:val="both"/>
        <w:rPr>
          <w:lang w:val="fr-FR"/>
        </w:rPr>
      </w:pPr>
      <w:r>
        <w:rPr>
          <w:lang w:val="fr-FR"/>
        </w:rPr>
        <w:t>La structure</w:t>
      </w:r>
      <w:r w:rsidR="00A71027">
        <w:rPr>
          <w:lang w:val="fr-FR"/>
        </w:rPr>
        <w:t xml:space="preserve"> ‘</w:t>
      </w:r>
      <w:r w:rsidRPr="00A71027">
        <w:rPr>
          <w:rStyle w:val="codeCar0"/>
        </w:rPr>
        <w:t>capteur_stat</w:t>
      </w:r>
      <w:r w:rsidR="00A71027">
        <w:rPr>
          <w:lang w:val="fr-FR"/>
        </w:rPr>
        <w:t>’</w:t>
      </w:r>
      <w:r>
        <w:rPr>
          <w:lang w:val="fr-FR"/>
        </w:rPr>
        <w:t xml:space="preserve"> représente des statistiques sur un capteur. La structure contient un compteur pour chaque </w:t>
      </w:r>
      <w:r w:rsidR="00A71027">
        <w:rPr>
          <w:lang w:val="fr-FR"/>
        </w:rPr>
        <w:t>valeur</w:t>
      </w:r>
      <w:r>
        <w:rPr>
          <w:lang w:val="fr-FR"/>
        </w:rPr>
        <w:t xml:space="preserve"> de l’énumération ‘</w:t>
      </w:r>
      <w:r w:rsidRPr="001B69FE">
        <w:rPr>
          <w:rFonts w:ascii="Consolas" w:hAnsi="Consolas" w:cs="Consolas"/>
          <w:color w:val="2B91AF"/>
          <w:sz w:val="19"/>
          <w:szCs w:val="19"/>
          <w:highlight w:val="white"/>
          <w:lang w:val="fr-FR"/>
        </w:rPr>
        <w:t>traffic</w:t>
      </w:r>
      <w:r w:rsidR="008413DF">
        <w:rPr>
          <w:lang w:val="fr-FR"/>
        </w:rPr>
        <w:t>’. Ces compteurs permettent</w:t>
      </w:r>
      <w:r>
        <w:rPr>
          <w:lang w:val="fr-FR"/>
        </w:rPr>
        <w:t xml:space="preserve"> d’en déduire le</w:t>
      </w:r>
      <w:r w:rsidR="00A71027">
        <w:rPr>
          <w:lang w:val="fr-FR"/>
        </w:rPr>
        <w:t>s</w:t>
      </w:r>
      <w:r>
        <w:rPr>
          <w:lang w:val="fr-FR"/>
        </w:rPr>
        <w:t xml:space="preserve"> pourcentages demandés. Un attribut </w:t>
      </w:r>
      <w:r w:rsidR="00521D28">
        <w:rPr>
          <w:lang w:val="fr-FR"/>
        </w:rPr>
        <w:t>‘</w:t>
      </w:r>
      <w:r w:rsidR="00521D28" w:rsidRPr="00521D28">
        <w:rPr>
          <w:rFonts w:ascii="Consolas" w:hAnsi="Consolas" w:cs="Consolas"/>
          <w:color w:val="000000"/>
          <w:sz w:val="19"/>
          <w:szCs w:val="19"/>
          <w:highlight w:val="white"/>
          <w:lang w:val="fr-FR"/>
        </w:rPr>
        <w:t>m_stat_timestamp</w:t>
      </w:r>
      <w:r w:rsidR="00521D28">
        <w:rPr>
          <w:rFonts w:ascii="Consolas" w:hAnsi="Consolas" w:cs="Consolas"/>
          <w:color w:val="000000"/>
          <w:sz w:val="19"/>
          <w:szCs w:val="19"/>
          <w:lang w:val="fr-FR"/>
        </w:rPr>
        <w:t>’</w:t>
      </w:r>
      <w:r w:rsidR="008413DF">
        <w:rPr>
          <w:rFonts w:ascii="Consolas" w:hAnsi="Consolas" w:cs="Consolas"/>
          <w:color w:val="000000"/>
          <w:sz w:val="19"/>
          <w:szCs w:val="19"/>
          <w:lang w:val="fr-FR"/>
        </w:rPr>
        <w:t xml:space="preserve"> </w:t>
      </w:r>
      <w:r>
        <w:rPr>
          <w:lang w:val="fr-FR"/>
        </w:rPr>
        <w:t>de type</w:t>
      </w:r>
      <w:r w:rsidR="000735B4">
        <w:rPr>
          <w:lang w:val="fr-FR"/>
        </w:rPr>
        <w:t xml:space="preserve"> ‘</w:t>
      </w:r>
      <w:r w:rsidRPr="000735B4">
        <w:rPr>
          <w:rStyle w:val="codeCar0"/>
        </w:rPr>
        <w:t>capteur_event</w:t>
      </w:r>
      <w:r w:rsidR="000735B4">
        <w:rPr>
          <w:lang w:val="fr-FR"/>
        </w:rPr>
        <w:t>’</w:t>
      </w:r>
      <w:r>
        <w:rPr>
          <w:lang w:val="fr-FR"/>
        </w:rPr>
        <w:t xml:space="preserve"> représente le timestamp correspondant aux statistiques du capteur. Par exemple pour des statistiques par heures</w:t>
      </w:r>
      <w:r w:rsidR="00521D28">
        <w:rPr>
          <w:lang w:val="fr-FR"/>
        </w:rPr>
        <w:t xml:space="preserve"> dans la semaine</w:t>
      </w:r>
      <w:r>
        <w:rPr>
          <w:lang w:val="fr-FR"/>
        </w:rPr>
        <w:t xml:space="preserve">, seul l’heure, l’id, et le jour de la semaine (d7) </w:t>
      </w:r>
      <w:r w:rsidR="007830CF">
        <w:rPr>
          <w:lang w:val="fr-FR"/>
        </w:rPr>
        <w:t>seront</w:t>
      </w:r>
      <w:r>
        <w:rPr>
          <w:lang w:val="fr-FR"/>
        </w:rPr>
        <w:t xml:space="preserve"> pris en </w:t>
      </w:r>
      <w:r w:rsidR="00AA0CE7">
        <w:rPr>
          <w:lang w:val="fr-FR"/>
        </w:rPr>
        <w:t>considération</w:t>
      </w:r>
      <w:r w:rsidR="00521D28">
        <w:rPr>
          <w:lang w:val="fr-FR"/>
        </w:rPr>
        <w:t xml:space="preserve"> dans l’attribut ‘</w:t>
      </w:r>
      <w:r w:rsidR="00521D28" w:rsidRPr="00521D28">
        <w:rPr>
          <w:rFonts w:ascii="Consolas" w:hAnsi="Consolas" w:cs="Consolas"/>
          <w:color w:val="000000"/>
          <w:sz w:val="19"/>
          <w:szCs w:val="19"/>
          <w:highlight w:val="white"/>
          <w:lang w:val="fr-FR"/>
        </w:rPr>
        <w:t>m_stat_timestamp</w:t>
      </w:r>
      <w:r w:rsidR="00521D28" w:rsidRPr="007830CF">
        <w:rPr>
          <w:lang w:val="fr-FR"/>
        </w:rPr>
        <w:t>’</w:t>
      </w:r>
      <w:r>
        <w:rPr>
          <w:lang w:val="fr-FR"/>
        </w:rPr>
        <w:t>.</w:t>
      </w:r>
    </w:p>
    <w:p w:rsidR="001B69FE" w:rsidRDefault="001B69FE" w:rsidP="008413DF">
      <w:pPr>
        <w:jc w:val="both"/>
        <w:rPr>
          <w:lang w:val="fr-FR"/>
        </w:rPr>
      </w:pPr>
      <w:r>
        <w:rPr>
          <w:lang w:val="fr-FR"/>
        </w:rPr>
        <w:t>Une méthode update met à jour les statistiques en prenant en paramètre un ‘capteur_event’</w:t>
      </w:r>
      <w:r w:rsidR="00AA0CE7">
        <w:rPr>
          <w:lang w:val="fr-FR"/>
        </w:rPr>
        <w:t>.</w:t>
      </w:r>
    </w:p>
    <w:p w:rsidR="00456134" w:rsidRPr="00456134" w:rsidRDefault="00456134" w:rsidP="008413DF">
      <w:pPr>
        <w:jc w:val="both"/>
        <w:rPr>
          <w:lang w:val="fr-FR"/>
        </w:rPr>
      </w:pPr>
      <w:r>
        <w:rPr>
          <w:lang w:val="fr-FR"/>
        </w:rPr>
        <w:t xml:space="preserve">La structure dispose des mêmes </w:t>
      </w:r>
      <w:r w:rsidR="000735B4">
        <w:rPr>
          <w:lang w:val="fr-FR"/>
        </w:rPr>
        <w:t>surcharges d’</w:t>
      </w:r>
      <w:r>
        <w:rPr>
          <w:lang w:val="fr-FR"/>
        </w:rPr>
        <w:t xml:space="preserve">opérateurs que </w:t>
      </w:r>
      <w:r w:rsidR="000735B4">
        <w:rPr>
          <w:lang w:val="fr-FR"/>
        </w:rPr>
        <w:t>‘</w:t>
      </w:r>
      <w:r w:rsidRPr="000735B4">
        <w:rPr>
          <w:rStyle w:val="codeCar0"/>
        </w:rPr>
        <w:t>capteur_</w:t>
      </w:r>
      <w:r w:rsidRPr="000735B4">
        <w:rPr>
          <w:rStyle w:val="codeCar0"/>
          <w:highlight w:val="white"/>
        </w:rPr>
        <w:t>event</w:t>
      </w:r>
      <w:r w:rsidR="000735B4">
        <w:rPr>
          <w:rFonts w:cs="Consolas"/>
          <w:color w:val="000000"/>
          <w:szCs w:val="19"/>
          <w:lang w:val="fr-FR"/>
        </w:rPr>
        <w:t>’</w:t>
      </w:r>
      <w:r>
        <w:rPr>
          <w:rFonts w:cs="Consolas"/>
          <w:color w:val="000000"/>
          <w:szCs w:val="19"/>
          <w:lang w:val="fr-FR"/>
        </w:rPr>
        <w:t xml:space="preserve"> et les comparaisons se font seulement sur l’attribut </w:t>
      </w:r>
      <w:r>
        <w:rPr>
          <w:lang w:val="fr-FR"/>
        </w:rPr>
        <w:t>‘</w:t>
      </w:r>
      <w:r w:rsidRPr="00521D28">
        <w:rPr>
          <w:rFonts w:ascii="Consolas" w:hAnsi="Consolas" w:cs="Consolas"/>
          <w:color w:val="000000"/>
          <w:sz w:val="19"/>
          <w:szCs w:val="19"/>
          <w:highlight w:val="white"/>
          <w:lang w:val="fr-FR"/>
        </w:rPr>
        <w:t>m_stat_timestamp</w:t>
      </w:r>
      <w:r w:rsidRPr="007830CF">
        <w:rPr>
          <w:lang w:val="fr-FR"/>
        </w:rPr>
        <w:t>’</w:t>
      </w:r>
      <w:r>
        <w:rPr>
          <w:lang w:val="fr-FR"/>
        </w:rPr>
        <w:t>.</w:t>
      </w:r>
    </w:p>
    <w:p w:rsidR="00882D1D" w:rsidRPr="00FF65F1" w:rsidRDefault="00882D1D" w:rsidP="00882D1D">
      <w:pPr>
        <w:pStyle w:val="Titre2"/>
        <w:rPr>
          <w:lang w:val="fr-FR"/>
        </w:rPr>
      </w:pPr>
      <w:r>
        <w:rPr>
          <w:lang w:val="fr-FR"/>
        </w:rPr>
        <w:t>Classe ville</w:t>
      </w:r>
    </w:p>
    <w:p w:rsidR="00C8515E" w:rsidRDefault="00C8515E" w:rsidP="008413DF">
      <w:pPr>
        <w:jc w:val="both"/>
        <w:rPr>
          <w:lang w:val="fr-FR"/>
        </w:rPr>
      </w:pPr>
      <w:r>
        <w:rPr>
          <w:lang w:val="fr-FR"/>
        </w:rPr>
        <w:t>La classe ville représente une ville contenant toutes les statistiques de capteurs et tous les évènements relatifs à un capteur. Cette classe contient des méthode</w:t>
      </w:r>
      <w:r w:rsidR="00D13016">
        <w:rPr>
          <w:lang w:val="fr-FR"/>
        </w:rPr>
        <w:t>s</w:t>
      </w:r>
      <w:r>
        <w:rPr>
          <w:lang w:val="fr-FR"/>
        </w:rPr>
        <w:t xml:space="preserve"> pour chacune des commandes donnée en entrée</w:t>
      </w:r>
      <w:r w:rsidR="00D13016">
        <w:rPr>
          <w:lang w:val="fr-FR"/>
        </w:rPr>
        <w:t> </w:t>
      </w:r>
      <w:r w:rsidR="0049443D">
        <w:rPr>
          <w:lang w:val="fr-FR"/>
        </w:rPr>
        <w:t>(sauf EXIT)</w:t>
      </w:r>
      <w:r w:rsidR="00D13016">
        <w:rPr>
          <w:lang w:val="fr-FR"/>
        </w:rPr>
        <w:t xml:space="preserve">: </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add_sensor(</w:t>
      </w:r>
      <w:r>
        <w:rPr>
          <w:rFonts w:ascii="Consolas" w:hAnsi="Consolas" w:cs="Consolas"/>
          <w:color w:val="2B91AF"/>
          <w:sz w:val="19"/>
          <w:szCs w:val="19"/>
          <w:highlight w:val="white"/>
        </w:rPr>
        <w:t>capteur_event</w:t>
      </w:r>
      <w:r>
        <w:rPr>
          <w:rFonts w:ascii="Consolas" w:hAnsi="Consolas" w:cs="Consolas"/>
          <w:color w:val="000000"/>
          <w:sz w:val="19"/>
          <w:szCs w:val="19"/>
          <w:highlight w:val="white"/>
        </w:rPr>
        <w:t xml:space="preserve"> new_event); </w:t>
      </w:r>
      <w:r>
        <w:rPr>
          <w:rFonts w:ascii="Consolas" w:hAnsi="Consolas" w:cs="Consolas"/>
          <w:color w:val="008000"/>
          <w:sz w:val="19"/>
          <w:szCs w:val="19"/>
          <w:highlight w:val="white"/>
        </w:rPr>
        <w:t>// ADD</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show_day_traffic_by_hour(</w:t>
      </w:r>
      <w:r>
        <w:rPr>
          <w:rFonts w:ascii="Consolas" w:hAnsi="Consolas" w:cs="Consolas"/>
          <w:color w:val="2B91AF"/>
          <w:sz w:val="19"/>
          <w:szCs w:val="19"/>
          <w:highlight w:val="white"/>
        </w:rPr>
        <w:t>capteur_stat</w:t>
      </w:r>
      <w:r>
        <w:rPr>
          <w:rFonts w:ascii="Consolas" w:hAnsi="Consolas" w:cs="Consolas"/>
          <w:color w:val="000000"/>
          <w:sz w:val="19"/>
          <w:szCs w:val="19"/>
          <w:highlight w:val="white"/>
        </w:rPr>
        <w:t>::</w:t>
      </w:r>
      <w:r>
        <w:rPr>
          <w:rFonts w:ascii="Consolas" w:hAnsi="Consolas" w:cs="Consolas"/>
          <w:color w:val="2B91AF"/>
          <w:sz w:val="19"/>
          <w:szCs w:val="19"/>
          <w:highlight w:val="white"/>
        </w:rPr>
        <w:t>sensor_t</w:t>
      </w:r>
      <w:r>
        <w:rPr>
          <w:rFonts w:ascii="Consolas" w:hAnsi="Consolas" w:cs="Consolas"/>
          <w:color w:val="000000"/>
          <w:sz w:val="19"/>
          <w:szCs w:val="19"/>
          <w:highlight w:val="white"/>
        </w:rPr>
        <w:t xml:space="preserve"> d7)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Pr="00D13016">
        <w:rPr>
          <w:rFonts w:ascii="Consolas" w:hAnsi="Consolas" w:cs="Consolas"/>
          <w:color w:val="008000"/>
          <w:sz w:val="19"/>
          <w:szCs w:val="19"/>
        </w:rPr>
        <w:t>JAM_DH</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show_day_traffic(</w:t>
      </w:r>
      <w:r>
        <w:rPr>
          <w:rFonts w:ascii="Consolas" w:hAnsi="Consolas" w:cs="Consolas"/>
          <w:color w:val="2B91AF"/>
          <w:sz w:val="19"/>
          <w:szCs w:val="19"/>
          <w:highlight w:val="white"/>
        </w:rPr>
        <w:t>capteur_stat</w:t>
      </w:r>
      <w:r>
        <w:rPr>
          <w:rFonts w:ascii="Consolas" w:hAnsi="Consolas" w:cs="Consolas"/>
          <w:color w:val="000000"/>
          <w:sz w:val="19"/>
          <w:szCs w:val="19"/>
          <w:highlight w:val="white"/>
        </w:rPr>
        <w:t>::</w:t>
      </w:r>
      <w:r>
        <w:rPr>
          <w:rFonts w:ascii="Consolas" w:hAnsi="Consolas" w:cs="Consolas"/>
          <w:color w:val="2B91AF"/>
          <w:sz w:val="19"/>
          <w:szCs w:val="19"/>
          <w:highlight w:val="white"/>
        </w:rPr>
        <w:t>sensor_t</w:t>
      </w:r>
      <w:r>
        <w:rPr>
          <w:rFonts w:ascii="Consolas" w:hAnsi="Consolas" w:cs="Consolas"/>
          <w:color w:val="000000"/>
          <w:sz w:val="19"/>
          <w:szCs w:val="19"/>
          <w:highlight w:val="white"/>
        </w:rPr>
        <w:t xml:space="preserve"> d7)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sidRPr="00D13016">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 </w:t>
      </w:r>
      <w:r w:rsidRPr="00D13016">
        <w:rPr>
          <w:rFonts w:ascii="Consolas" w:hAnsi="Consolas" w:cs="Consolas"/>
          <w:color w:val="008000"/>
          <w:sz w:val="19"/>
          <w:szCs w:val="19"/>
        </w:rPr>
        <w:t>STATS_D7</w:t>
      </w:r>
    </w:p>
    <w:p w:rsidR="00D13016" w:rsidRDefault="00D13016" w:rsidP="00D13016">
      <w:pPr>
        <w:pStyle w:val="code0"/>
        <w:rPr>
          <w:rFonts w:cs="Consolas"/>
          <w:color w:val="000000"/>
          <w:szCs w:val="19"/>
          <w:highlight w:val="white"/>
          <w:lang w:val="en-US"/>
        </w:rPr>
      </w:pPr>
      <w:r w:rsidRPr="00D13016">
        <w:rPr>
          <w:rFonts w:cs="Consolas"/>
          <w:color w:val="0000FF"/>
          <w:szCs w:val="19"/>
          <w:highlight w:val="white"/>
          <w:lang w:val="en-US"/>
        </w:rPr>
        <w:t>void</w:t>
      </w:r>
      <w:r w:rsidRPr="00D13016">
        <w:rPr>
          <w:rFonts w:cs="Consolas"/>
          <w:color w:val="000000"/>
          <w:szCs w:val="19"/>
          <w:highlight w:val="white"/>
          <w:lang w:val="en-US"/>
        </w:rPr>
        <w:t xml:space="preserve"> show_optimal_timestamp(</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d7, </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h_start, </w:t>
      </w:r>
    </w:p>
    <w:p w:rsidR="00D13016" w:rsidRPr="00FE0840" w:rsidRDefault="00D13016" w:rsidP="00D13016">
      <w:pPr>
        <w:pStyle w:val="code0"/>
        <w:rPr>
          <w:rFonts w:cs="Consolas"/>
          <w:color w:val="000000"/>
          <w:szCs w:val="19"/>
          <w:lang w:val="en-US"/>
        </w:rPr>
      </w:pPr>
      <w:r>
        <w:rPr>
          <w:rFonts w:cs="Consolas"/>
          <w:color w:val="000000"/>
          <w:szCs w:val="19"/>
          <w:highlight w:val="white"/>
          <w:lang w:val="en-US"/>
        </w:rPr>
        <w:tab/>
      </w:r>
      <w:r w:rsidRPr="00FE0840">
        <w:rPr>
          <w:rFonts w:cs="Consolas"/>
          <w:color w:val="2B91AF"/>
          <w:szCs w:val="19"/>
          <w:highlight w:val="white"/>
          <w:lang w:val="en-US"/>
        </w:rPr>
        <w:t>capteur_stat</w:t>
      </w:r>
      <w:r w:rsidRPr="00FE0840">
        <w:rPr>
          <w:rFonts w:cs="Consolas"/>
          <w:color w:val="000000"/>
          <w:szCs w:val="19"/>
          <w:highlight w:val="white"/>
          <w:lang w:val="en-US"/>
        </w:rPr>
        <w:t>::</w:t>
      </w:r>
      <w:r w:rsidRPr="00FE0840">
        <w:rPr>
          <w:rFonts w:cs="Consolas"/>
          <w:color w:val="2B91AF"/>
          <w:szCs w:val="19"/>
          <w:highlight w:val="white"/>
          <w:lang w:val="en-US"/>
        </w:rPr>
        <w:t>sensor_t</w:t>
      </w:r>
      <w:r w:rsidRPr="00FE0840">
        <w:rPr>
          <w:rFonts w:cs="Consolas"/>
          <w:color w:val="000000"/>
          <w:szCs w:val="19"/>
          <w:highlight w:val="white"/>
          <w:lang w:val="en-US"/>
        </w:rPr>
        <w:t xml:space="preserve"> h_end, </w:t>
      </w:r>
      <w:r w:rsidRPr="00FE0840">
        <w:rPr>
          <w:rFonts w:cs="Consolas"/>
          <w:color w:val="0000FF"/>
          <w:szCs w:val="19"/>
          <w:highlight w:val="white"/>
          <w:lang w:val="en-US"/>
        </w:rPr>
        <w:t>const</w:t>
      </w:r>
      <w:r w:rsidRPr="00FE0840">
        <w:rPr>
          <w:rFonts w:cs="Consolas"/>
          <w:color w:val="000000"/>
          <w:szCs w:val="19"/>
          <w:highlight w:val="white"/>
          <w:lang w:val="en-US"/>
        </w:rPr>
        <w:t xml:space="preserve"> </w:t>
      </w:r>
      <w:r w:rsidRPr="00FE0840">
        <w:rPr>
          <w:rFonts w:cs="Consolas"/>
          <w:color w:val="2B91AF"/>
          <w:szCs w:val="19"/>
          <w:highlight w:val="white"/>
          <w:lang w:val="en-US"/>
        </w:rPr>
        <w:t>vec</w:t>
      </w:r>
      <w:r w:rsidRPr="00FE0840">
        <w:rPr>
          <w:rFonts w:cs="Consolas"/>
          <w:color w:val="000000"/>
          <w:szCs w:val="19"/>
          <w:highlight w:val="white"/>
          <w:lang w:val="en-US"/>
        </w:rPr>
        <w:t>&lt;</w:t>
      </w:r>
      <w:r w:rsidRPr="00FE0840">
        <w:rPr>
          <w:rFonts w:cs="Consolas"/>
          <w:color w:val="2B91AF"/>
          <w:szCs w:val="19"/>
          <w:highlight w:val="white"/>
          <w:lang w:val="en-US"/>
        </w:rPr>
        <w:t>capteur_stat</w:t>
      </w:r>
      <w:r w:rsidRPr="00FE0840">
        <w:rPr>
          <w:rFonts w:cs="Consolas"/>
          <w:color w:val="000000"/>
          <w:szCs w:val="19"/>
          <w:highlight w:val="white"/>
          <w:lang w:val="en-US"/>
        </w:rPr>
        <w:t>::</w:t>
      </w:r>
      <w:r w:rsidRPr="00FE0840">
        <w:rPr>
          <w:rFonts w:cs="Consolas"/>
          <w:color w:val="2B91AF"/>
          <w:szCs w:val="19"/>
          <w:highlight w:val="white"/>
          <w:lang w:val="en-US"/>
        </w:rPr>
        <w:t>sensor_t</w:t>
      </w:r>
      <w:r w:rsidRPr="00FE0840">
        <w:rPr>
          <w:rFonts w:cs="Consolas"/>
          <w:color w:val="000000"/>
          <w:szCs w:val="19"/>
          <w:highlight w:val="white"/>
          <w:lang w:val="en-US"/>
        </w:rPr>
        <w:t>&gt;&amp; seg_ids);</w:t>
      </w:r>
      <w:r w:rsidRPr="00FE0840">
        <w:rPr>
          <w:rFonts w:cs="Consolas"/>
          <w:color w:val="008000"/>
          <w:szCs w:val="19"/>
          <w:highlight w:val="white"/>
          <w:lang w:val="en-US"/>
        </w:rPr>
        <w:t xml:space="preserve"> // </w:t>
      </w:r>
      <w:r w:rsidRPr="00FE0840">
        <w:rPr>
          <w:rFonts w:cs="Consolas"/>
          <w:color w:val="008000"/>
          <w:szCs w:val="19"/>
          <w:lang w:val="en-US"/>
        </w:rPr>
        <w:t>OPT</w:t>
      </w:r>
    </w:p>
    <w:p w:rsidR="00D13016" w:rsidRDefault="00D13016" w:rsidP="00D13016">
      <w:pPr>
        <w:pStyle w:val="code0"/>
        <w:rPr>
          <w:rFonts w:cs="Consolas"/>
          <w:color w:val="008000"/>
          <w:szCs w:val="19"/>
          <w:lang w:val="en-US"/>
        </w:rPr>
      </w:pPr>
      <w:r w:rsidRPr="00D13016">
        <w:rPr>
          <w:rFonts w:cs="Consolas"/>
          <w:color w:val="2B91AF"/>
          <w:szCs w:val="19"/>
          <w:highlight w:val="white"/>
          <w:lang w:val="en-US"/>
        </w:rPr>
        <w:t>capteur_stat</w:t>
      </w:r>
      <w:r w:rsidRPr="00D13016">
        <w:rPr>
          <w:rFonts w:cs="Consolas"/>
          <w:color w:val="000000"/>
          <w:szCs w:val="19"/>
          <w:highlight w:val="white"/>
          <w:lang w:val="en-US"/>
        </w:rPr>
        <w:t>* get_sensor_stat_by_id(</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id);</w:t>
      </w:r>
      <w:r>
        <w:rPr>
          <w:rFonts w:cs="Consolas"/>
          <w:color w:val="000000"/>
          <w:szCs w:val="19"/>
          <w:lang w:val="en-US"/>
        </w:rPr>
        <w:t xml:space="preserve"> </w:t>
      </w:r>
      <w:r w:rsidRPr="00D13016">
        <w:rPr>
          <w:rFonts w:cs="Consolas"/>
          <w:color w:val="008000"/>
          <w:szCs w:val="19"/>
          <w:highlight w:val="white"/>
          <w:lang w:val="en-US"/>
        </w:rPr>
        <w:t xml:space="preserve">// </w:t>
      </w:r>
      <w:r>
        <w:rPr>
          <w:rFonts w:cs="Consolas"/>
          <w:color w:val="008000"/>
          <w:szCs w:val="19"/>
          <w:lang w:val="en-US"/>
        </w:rPr>
        <w:t>STATS_C</w:t>
      </w:r>
    </w:p>
    <w:p w:rsidR="00D13016" w:rsidRDefault="00D13016" w:rsidP="00D13016">
      <w:pPr>
        <w:pStyle w:val="code0"/>
        <w:rPr>
          <w:rFonts w:cs="Consolas"/>
          <w:color w:val="008000"/>
          <w:szCs w:val="19"/>
          <w:lang w:val="en-US"/>
        </w:rPr>
      </w:pPr>
    </w:p>
    <w:p w:rsidR="00554E8E" w:rsidRPr="00554E8E" w:rsidRDefault="00D13016" w:rsidP="00BD0562">
      <w:pPr>
        <w:rPr>
          <w:lang w:val="fr-FR"/>
        </w:rPr>
      </w:pPr>
      <w:r w:rsidRPr="00D13016">
        <w:rPr>
          <w:lang w:val="fr-FR"/>
        </w:rPr>
        <w:lastRenderedPageBreak/>
        <w:t>Les statistiques concernant les commandes</w:t>
      </w:r>
      <w:r w:rsidR="00D6445D">
        <w:rPr>
          <w:lang w:val="fr-FR"/>
        </w:rPr>
        <w:t xml:space="preserve"> JAM_DH et</w:t>
      </w:r>
      <w:r w:rsidR="00744B6E">
        <w:rPr>
          <w:lang w:val="fr-FR"/>
        </w:rPr>
        <w:t xml:space="preserve"> STATS_D7</w:t>
      </w:r>
      <w:r w:rsidR="0052123C">
        <w:rPr>
          <w:lang w:val="fr-FR"/>
        </w:rPr>
        <w:t xml:space="preserve"> </w:t>
      </w:r>
      <w:r w:rsidRPr="00D13016">
        <w:rPr>
          <w:lang w:val="fr-FR"/>
        </w:rPr>
        <w:t>sont mises à jour dans ‘</w:t>
      </w:r>
      <w:r w:rsidRPr="000D060C">
        <w:rPr>
          <w:rStyle w:val="codeCar0"/>
          <w:highlight w:val="white"/>
        </w:rPr>
        <w:t>add_sensor</w:t>
      </w:r>
      <w:r>
        <w:rPr>
          <w:lang w:val="fr-FR"/>
        </w:rPr>
        <w:t>’</w:t>
      </w:r>
      <w:r w:rsidR="00744B6E">
        <w:rPr>
          <w:lang w:val="fr-FR"/>
        </w:rPr>
        <w:t xml:space="preserve"> et stockée</w:t>
      </w:r>
      <w:r w:rsidR="0052123C">
        <w:rPr>
          <w:lang w:val="fr-FR"/>
        </w:rPr>
        <w:t>s respectivement</w:t>
      </w:r>
      <w:r w:rsidR="00BD0562">
        <w:rPr>
          <w:lang w:val="fr-FR"/>
        </w:rPr>
        <w:t xml:space="preserve"> dans les attributs </w:t>
      </w:r>
      <w:r w:rsidR="00D6445D">
        <w:rPr>
          <w:lang w:val="fr-FR"/>
        </w:rPr>
        <w:t>‘</w:t>
      </w:r>
      <w:r w:rsidR="000D060C" w:rsidRPr="000D060C">
        <w:rPr>
          <w:rFonts w:ascii="Consolas" w:hAnsi="Consolas" w:cs="Consolas"/>
          <w:color w:val="000000"/>
          <w:sz w:val="19"/>
          <w:szCs w:val="19"/>
          <w:highlight w:val="white"/>
          <w:lang w:val="fr-FR"/>
        </w:rPr>
        <w:t>m_week_jam_distribution_by_hour</w:t>
      </w:r>
      <w:r w:rsidR="00D6445D">
        <w:rPr>
          <w:rFonts w:ascii="Consolas" w:hAnsi="Consolas" w:cs="Consolas"/>
          <w:color w:val="000000"/>
          <w:sz w:val="19"/>
          <w:szCs w:val="19"/>
          <w:lang w:val="fr-FR"/>
        </w:rPr>
        <w:t>’</w:t>
      </w:r>
      <w:r w:rsidR="000D060C" w:rsidRPr="000D060C">
        <w:rPr>
          <w:rFonts w:ascii="Consolas" w:hAnsi="Consolas" w:cs="Consolas"/>
          <w:color w:val="000000"/>
          <w:sz w:val="19"/>
          <w:szCs w:val="19"/>
          <w:lang w:val="fr-FR"/>
        </w:rPr>
        <w:t xml:space="preserve"> et </w:t>
      </w:r>
      <w:r w:rsidR="00D6445D">
        <w:rPr>
          <w:rFonts w:ascii="Consolas" w:hAnsi="Consolas" w:cs="Consolas"/>
          <w:color w:val="000000"/>
          <w:sz w:val="19"/>
          <w:szCs w:val="19"/>
          <w:lang w:val="fr-FR"/>
        </w:rPr>
        <w:t>‘</w:t>
      </w:r>
      <w:r w:rsidR="000D060C" w:rsidRPr="00BD0562">
        <w:rPr>
          <w:rFonts w:cs="Consolas"/>
          <w:color w:val="000000"/>
          <w:szCs w:val="19"/>
          <w:highlight w:val="white"/>
          <w:lang w:val="fr-FR"/>
        </w:rPr>
        <w:t>m_week_traffic_distribution_by_day</w:t>
      </w:r>
      <w:r w:rsidR="00D6445D">
        <w:rPr>
          <w:rFonts w:cs="Consolas"/>
          <w:color w:val="000000"/>
          <w:szCs w:val="19"/>
          <w:lang w:val="fr-FR"/>
        </w:rPr>
        <w:t xml:space="preserve">’ </w:t>
      </w:r>
      <w:r w:rsidR="00744B6E">
        <w:rPr>
          <w:lang w:val="fr-FR"/>
        </w:rPr>
        <w:t xml:space="preserve">: </w:t>
      </w:r>
    </w:p>
    <w:p w:rsidR="00554E8E" w:rsidRPr="00554E8E" w:rsidRDefault="00554E8E" w:rsidP="00554E8E">
      <w:pPr>
        <w:pStyle w:val="code0"/>
        <w:rPr>
          <w:lang w:val="en-US"/>
        </w:rPr>
      </w:pPr>
      <w:r w:rsidRPr="00554E8E">
        <w:rPr>
          <w:rFonts w:cs="Consolas"/>
          <w:color w:val="0000FF"/>
          <w:szCs w:val="19"/>
          <w:highlight w:val="white"/>
          <w:lang w:val="en-US"/>
        </w:rPr>
        <w:t>using</w:t>
      </w:r>
      <w:r w:rsidRPr="00554E8E">
        <w:rPr>
          <w:rFonts w:cs="Consolas"/>
          <w:color w:val="000000"/>
          <w:szCs w:val="19"/>
          <w:highlight w:val="white"/>
          <w:lang w:val="en-US"/>
        </w:rPr>
        <w:t xml:space="preserve"> </w:t>
      </w:r>
      <w:r w:rsidRPr="00554E8E">
        <w:rPr>
          <w:rFonts w:cs="Consolas"/>
          <w:color w:val="2B91AF"/>
          <w:szCs w:val="19"/>
          <w:highlight w:val="white"/>
          <w:lang w:val="en-US"/>
        </w:rPr>
        <w:t>hour_jam_stat</w:t>
      </w:r>
      <w:r w:rsidRPr="00554E8E">
        <w:rPr>
          <w:rFonts w:cs="Consolas"/>
          <w:color w:val="000000"/>
          <w:szCs w:val="19"/>
          <w:highlight w:val="white"/>
          <w:lang w:val="en-US"/>
        </w:rPr>
        <w:t xml:space="preserve"> = </w:t>
      </w:r>
      <w:r w:rsidRPr="00554E8E">
        <w:rPr>
          <w:rFonts w:cs="Consolas"/>
          <w:color w:val="2B91AF"/>
          <w:szCs w:val="19"/>
          <w:highlight w:val="white"/>
          <w:lang w:val="en-US"/>
        </w:rPr>
        <w:t>pair</w:t>
      </w:r>
      <w:r w:rsidRPr="00554E8E">
        <w:rPr>
          <w:rFonts w:cs="Consolas"/>
          <w:color w:val="000000"/>
          <w:szCs w:val="19"/>
          <w:highlight w:val="white"/>
          <w:lang w:val="en-US"/>
        </w:rPr>
        <w:t>&lt;</w:t>
      </w:r>
      <w:r w:rsidRPr="00554E8E">
        <w:rPr>
          <w:rFonts w:cs="Consolas"/>
          <w:color w:val="0000FF"/>
          <w:szCs w:val="19"/>
          <w:highlight w:val="white"/>
          <w:lang w:val="en-US"/>
        </w:rPr>
        <w:t>unsigned</w:t>
      </w:r>
      <w:r w:rsidRPr="00554E8E">
        <w:rPr>
          <w:rFonts w:cs="Consolas"/>
          <w:color w:val="000000"/>
          <w:szCs w:val="19"/>
          <w:highlight w:val="white"/>
          <w:lang w:val="en-US"/>
        </w:rPr>
        <w:t xml:space="preserve"> </w:t>
      </w:r>
      <w:r w:rsidRPr="00554E8E">
        <w:rPr>
          <w:rFonts w:cs="Consolas"/>
          <w:color w:val="0000FF"/>
          <w:szCs w:val="19"/>
          <w:highlight w:val="white"/>
          <w:lang w:val="en-US"/>
        </w:rPr>
        <w:t>int</w:t>
      </w:r>
      <w:r w:rsidRPr="00554E8E">
        <w:rPr>
          <w:rFonts w:cs="Consolas"/>
          <w:color w:val="000000"/>
          <w:szCs w:val="19"/>
          <w:highlight w:val="white"/>
          <w:lang w:val="en-US"/>
        </w:rPr>
        <w:t xml:space="preserve">, </w:t>
      </w:r>
      <w:r w:rsidRPr="00554E8E">
        <w:rPr>
          <w:rFonts w:cs="Consolas"/>
          <w:color w:val="0000FF"/>
          <w:szCs w:val="19"/>
          <w:highlight w:val="white"/>
          <w:lang w:val="en-US"/>
        </w:rPr>
        <w:t>unsigned</w:t>
      </w:r>
      <w:r w:rsidRPr="00554E8E">
        <w:rPr>
          <w:rFonts w:cs="Consolas"/>
          <w:color w:val="000000"/>
          <w:szCs w:val="19"/>
          <w:highlight w:val="white"/>
          <w:lang w:val="en-US"/>
        </w:rPr>
        <w:t xml:space="preserve"> </w:t>
      </w:r>
      <w:r w:rsidRPr="00554E8E">
        <w:rPr>
          <w:rFonts w:cs="Consolas"/>
          <w:color w:val="0000FF"/>
          <w:szCs w:val="19"/>
          <w:highlight w:val="white"/>
          <w:lang w:val="en-US"/>
        </w:rPr>
        <w:t>int</w:t>
      </w:r>
      <w:r w:rsidRPr="00554E8E">
        <w:rPr>
          <w:rFonts w:cs="Consolas"/>
          <w:color w:val="000000"/>
          <w:szCs w:val="19"/>
          <w:highlight w:val="white"/>
          <w:lang w:val="en-US"/>
        </w:rPr>
        <w:t>&gt;;</w:t>
      </w:r>
    </w:p>
    <w:p w:rsidR="0052123C" w:rsidRDefault="0052123C" w:rsidP="005212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hour_jam_stat</w:t>
      </w:r>
      <w:r>
        <w:rPr>
          <w:rFonts w:ascii="Consolas" w:hAnsi="Consolas" w:cs="Consolas"/>
          <w:color w:val="000000"/>
          <w:sz w:val="19"/>
          <w:szCs w:val="19"/>
          <w:highlight w:val="white"/>
        </w:rPr>
        <w:t xml:space="preserve"> m_week_jam_distribution_by_hour[DAYS_COUNT][HOUR_COUNT];</w:t>
      </w:r>
    </w:p>
    <w:p w:rsidR="00554E8E" w:rsidRDefault="00554E8E" w:rsidP="00554E8E">
      <w:pPr>
        <w:autoSpaceDE w:val="0"/>
        <w:autoSpaceDN w:val="0"/>
        <w:adjustRightInd w:val="0"/>
        <w:spacing w:after="0" w:line="240" w:lineRule="auto"/>
        <w:rPr>
          <w:rFonts w:ascii="Consolas" w:hAnsi="Consolas" w:cs="Consolas"/>
          <w:color w:val="008000"/>
          <w:sz w:val="19"/>
          <w:szCs w:val="19"/>
          <w:highlight w:val="white"/>
          <w:lang w:val="fr-FR"/>
        </w:rPr>
      </w:pPr>
      <w:r w:rsidRPr="00554E8E">
        <w:rPr>
          <w:rFonts w:ascii="Consolas" w:hAnsi="Consolas" w:cs="Consolas"/>
          <w:color w:val="0000FF"/>
          <w:sz w:val="19"/>
          <w:szCs w:val="19"/>
          <w:highlight w:val="white"/>
          <w:lang w:val="fr-FR"/>
        </w:rPr>
        <w:t>struct</w:t>
      </w:r>
      <w:r w:rsidRPr="00554E8E">
        <w:rPr>
          <w:rFonts w:ascii="Consolas" w:hAnsi="Consolas" w:cs="Consolas"/>
          <w:color w:val="000000"/>
          <w:sz w:val="19"/>
          <w:szCs w:val="19"/>
          <w:highlight w:val="white"/>
          <w:lang w:val="fr-FR"/>
        </w:rPr>
        <w:t xml:space="preserve"> </w:t>
      </w:r>
      <w:r w:rsidRPr="00554E8E">
        <w:rPr>
          <w:rFonts w:ascii="Consolas" w:hAnsi="Consolas" w:cs="Consolas"/>
          <w:color w:val="2B91AF"/>
          <w:sz w:val="19"/>
          <w:szCs w:val="19"/>
          <w:highlight w:val="white"/>
          <w:lang w:val="fr-FR"/>
        </w:rPr>
        <w:t>day_traffic_stat</w:t>
      </w:r>
      <w:r w:rsidRPr="00554E8E">
        <w:rPr>
          <w:rFonts w:ascii="Consolas" w:hAnsi="Consolas" w:cs="Consolas"/>
          <w:color w:val="000000"/>
          <w:sz w:val="19"/>
          <w:szCs w:val="19"/>
          <w:highlight w:val="white"/>
          <w:lang w:val="fr-FR"/>
        </w:rPr>
        <w:t xml:space="preserve"> { </w:t>
      </w:r>
      <w:r w:rsidRPr="00554E8E">
        <w:rPr>
          <w:rFonts w:ascii="Consolas" w:hAnsi="Consolas" w:cs="Consolas"/>
          <w:color w:val="008000"/>
          <w:sz w:val="19"/>
          <w:szCs w:val="19"/>
          <w:highlight w:val="white"/>
          <w:lang w:val="fr-FR"/>
        </w:rPr>
        <w:t>/*...*/</w:t>
      </w:r>
      <w:r w:rsidRPr="00554E8E">
        <w:rPr>
          <w:rFonts w:ascii="Consolas" w:hAnsi="Consolas" w:cs="Consolas"/>
          <w:color w:val="000000"/>
          <w:sz w:val="19"/>
          <w:szCs w:val="19"/>
          <w:highlight w:val="white"/>
          <w:lang w:val="fr-FR"/>
        </w:rPr>
        <w:t xml:space="preserve"> } </w:t>
      </w:r>
      <w:r w:rsidRPr="00554E8E">
        <w:rPr>
          <w:rFonts w:ascii="Consolas" w:hAnsi="Consolas" w:cs="Consolas"/>
          <w:color w:val="008000"/>
          <w:sz w:val="19"/>
          <w:szCs w:val="19"/>
          <w:highlight w:val="white"/>
          <w:lang w:val="fr-FR"/>
        </w:rPr>
        <w:t xml:space="preserve">// structure privée contentant les statistiques </w:t>
      </w:r>
      <w:r>
        <w:rPr>
          <w:rFonts w:ascii="Consolas" w:hAnsi="Consolas" w:cs="Consolas"/>
          <w:color w:val="008000"/>
          <w:sz w:val="19"/>
          <w:szCs w:val="19"/>
          <w:highlight w:val="white"/>
          <w:lang w:val="fr-FR"/>
        </w:rPr>
        <w:t xml:space="preserve">d’une </w:t>
      </w:r>
    </w:p>
    <w:p w:rsidR="00554E8E" w:rsidRPr="00554E8E" w:rsidRDefault="00554E8E" w:rsidP="00554E8E">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sidR="003C1CDF">
        <w:rPr>
          <w:rFonts w:ascii="Consolas" w:hAnsi="Consolas" w:cs="Consolas"/>
          <w:color w:val="008000"/>
          <w:sz w:val="19"/>
          <w:szCs w:val="19"/>
          <w:highlight w:val="white"/>
          <w:lang w:val="fr-FR"/>
        </w:rPr>
        <w:t>journée</w:t>
      </w:r>
      <w:r>
        <w:rPr>
          <w:rFonts w:ascii="Consolas" w:hAnsi="Consolas" w:cs="Consolas"/>
          <w:color w:val="008000"/>
          <w:sz w:val="19"/>
          <w:szCs w:val="19"/>
          <w:highlight w:val="white"/>
          <w:lang w:val="fr-FR"/>
        </w:rPr>
        <w:t xml:space="preserve"> de la semaine pour tous les capteurs.</w:t>
      </w:r>
    </w:p>
    <w:p w:rsidR="003536D8" w:rsidRDefault="0052123C" w:rsidP="003536D8">
      <w:pPr>
        <w:pStyle w:val="code0"/>
        <w:rPr>
          <w:rFonts w:cs="Consolas"/>
          <w:color w:val="000000"/>
          <w:szCs w:val="19"/>
          <w:lang w:val="en-US"/>
        </w:rPr>
      </w:pPr>
      <w:r w:rsidRPr="0052123C">
        <w:rPr>
          <w:rFonts w:cs="Consolas"/>
          <w:color w:val="2B91AF"/>
          <w:szCs w:val="19"/>
          <w:highlight w:val="white"/>
          <w:lang w:val="en-US"/>
        </w:rPr>
        <w:t>day_traffic_stat</w:t>
      </w:r>
      <w:r w:rsidRPr="0052123C">
        <w:rPr>
          <w:rFonts w:cs="Consolas"/>
          <w:color w:val="000000"/>
          <w:szCs w:val="19"/>
          <w:highlight w:val="white"/>
          <w:lang w:val="en-US"/>
        </w:rPr>
        <w:t xml:space="preserve"> m_week_traffic_distribution_by_day[DAYS_COUNT];</w:t>
      </w:r>
    </w:p>
    <w:p w:rsidR="003536D8" w:rsidRPr="003536D8" w:rsidRDefault="003536D8" w:rsidP="003536D8">
      <w:pPr>
        <w:pStyle w:val="code0"/>
        <w:rPr>
          <w:lang w:val="en-US"/>
        </w:rPr>
      </w:pPr>
    </w:p>
    <w:p w:rsidR="000824B5" w:rsidRPr="00FE0840" w:rsidRDefault="003536D8" w:rsidP="008413DF">
      <w:pPr>
        <w:autoSpaceDE w:val="0"/>
        <w:autoSpaceDN w:val="0"/>
        <w:adjustRightInd w:val="0"/>
        <w:spacing w:after="0" w:line="240" w:lineRule="auto"/>
        <w:jc w:val="both"/>
        <w:rPr>
          <w:rFonts w:ascii="Consolas" w:hAnsi="Consolas" w:cs="Consolas"/>
          <w:color w:val="000000"/>
          <w:sz w:val="19"/>
          <w:szCs w:val="19"/>
          <w:highlight w:val="white"/>
          <w:lang w:val="fr-FR"/>
        </w:rPr>
      </w:pPr>
      <w:r w:rsidRPr="003536D8">
        <w:rPr>
          <w:lang w:val="fr-FR"/>
        </w:rPr>
        <w:t xml:space="preserve">De plus, la </w:t>
      </w:r>
      <w:r>
        <w:rPr>
          <w:lang w:val="fr-FR"/>
        </w:rPr>
        <w:t>méthode</w:t>
      </w:r>
      <w:r w:rsidRPr="00D13016">
        <w:rPr>
          <w:lang w:val="fr-FR"/>
        </w:rPr>
        <w:t xml:space="preserve"> ‘</w:t>
      </w:r>
      <w:r w:rsidRPr="00CA12CF">
        <w:rPr>
          <w:rStyle w:val="codeCar0"/>
          <w:highlight w:val="white"/>
        </w:rPr>
        <w:t>add_sensor</w:t>
      </w:r>
      <w:r>
        <w:rPr>
          <w:lang w:val="fr-FR"/>
        </w:rPr>
        <w:t>’ stock</w:t>
      </w:r>
      <w:r w:rsidR="000824B5">
        <w:rPr>
          <w:lang w:val="fr-FR"/>
        </w:rPr>
        <w:t>e</w:t>
      </w:r>
      <w:r>
        <w:rPr>
          <w:lang w:val="fr-FR"/>
        </w:rPr>
        <w:t xml:space="preserve"> </w:t>
      </w:r>
      <w:r w:rsidR="00CA12CF">
        <w:rPr>
          <w:lang w:val="fr-FR"/>
        </w:rPr>
        <w:t>tous les</w:t>
      </w:r>
      <w:r>
        <w:rPr>
          <w:lang w:val="fr-FR"/>
        </w:rPr>
        <w:t xml:space="preserve"> évènements (pour OPT) et les statistiques pour chaque capteur (pour </w:t>
      </w:r>
      <w:r w:rsidR="00C07FF8">
        <w:rPr>
          <w:lang w:val="fr-FR"/>
        </w:rPr>
        <w:t>STATS_C</w:t>
      </w:r>
      <w:r>
        <w:rPr>
          <w:lang w:val="fr-FR"/>
        </w:rPr>
        <w:t>) dans l’attribut </w:t>
      </w:r>
      <w:r w:rsidR="00CA12CF">
        <w:rPr>
          <w:lang w:val="fr-FR"/>
        </w:rPr>
        <w:t>‘</w:t>
      </w:r>
      <w:r w:rsidR="00CA12CF" w:rsidRPr="000824B5">
        <w:rPr>
          <w:rFonts w:ascii="Consolas" w:hAnsi="Consolas" w:cs="Consolas"/>
          <w:color w:val="000000"/>
          <w:sz w:val="19"/>
          <w:szCs w:val="19"/>
          <w:highlight w:val="white"/>
          <w:lang w:val="fr-FR"/>
        </w:rPr>
        <w:t>m_sensor_stats</w:t>
      </w:r>
      <w:r w:rsidR="00CA12CF">
        <w:rPr>
          <w:lang w:val="fr-FR"/>
        </w:rPr>
        <w:t>’</w:t>
      </w:r>
      <w:r>
        <w:rPr>
          <w:lang w:val="fr-FR"/>
        </w:rPr>
        <w:t xml:space="preserve">: </w:t>
      </w:r>
    </w:p>
    <w:p w:rsidR="003536D8" w:rsidRPr="003536D8" w:rsidRDefault="000824B5" w:rsidP="000824B5">
      <w:pPr>
        <w:autoSpaceDE w:val="0"/>
        <w:autoSpaceDN w:val="0"/>
        <w:adjustRightInd w:val="0"/>
        <w:spacing w:after="0" w:line="240" w:lineRule="auto"/>
        <w:rPr>
          <w:rFonts w:ascii="Consolas" w:hAnsi="Consolas" w:cs="Consolas"/>
          <w:color w:val="000000"/>
          <w:sz w:val="19"/>
          <w:szCs w:val="19"/>
          <w:highlight w:val="white"/>
          <w:lang w:val="fr-FR"/>
        </w:rPr>
      </w:pPr>
      <w:r w:rsidRPr="000824B5">
        <w:rPr>
          <w:rFonts w:ascii="Consolas" w:hAnsi="Consolas" w:cs="Consolas"/>
          <w:color w:val="0000FF"/>
          <w:sz w:val="19"/>
          <w:szCs w:val="19"/>
          <w:highlight w:val="white"/>
          <w:lang w:val="fr-FR"/>
        </w:rPr>
        <w:t>using</w:t>
      </w:r>
      <w:r w:rsidRPr="000824B5">
        <w:rPr>
          <w:rFonts w:ascii="Consolas" w:hAnsi="Consolas" w:cs="Consolas"/>
          <w:color w:val="000000"/>
          <w:sz w:val="19"/>
          <w:szCs w:val="19"/>
          <w:highlight w:val="white"/>
          <w:lang w:val="fr-FR"/>
        </w:rPr>
        <w:t xml:space="preserve"> </w:t>
      </w:r>
      <w:r w:rsidRPr="000824B5">
        <w:rPr>
          <w:rFonts w:ascii="Consolas" w:hAnsi="Consolas" w:cs="Consolas"/>
          <w:color w:val="2B91AF"/>
          <w:sz w:val="19"/>
          <w:szCs w:val="19"/>
          <w:highlight w:val="white"/>
          <w:lang w:val="fr-FR"/>
        </w:rPr>
        <w:t>capteur_stat_with_events</w:t>
      </w:r>
      <w:r w:rsidRPr="000824B5">
        <w:rPr>
          <w:rFonts w:ascii="Consolas" w:hAnsi="Consolas" w:cs="Consolas"/>
          <w:color w:val="000000"/>
          <w:sz w:val="19"/>
          <w:szCs w:val="19"/>
          <w:highlight w:val="white"/>
          <w:lang w:val="fr-FR"/>
        </w:rPr>
        <w:t xml:space="preserve"> = </w:t>
      </w:r>
      <w:r w:rsidRPr="000824B5">
        <w:rPr>
          <w:rFonts w:ascii="Consolas" w:hAnsi="Consolas" w:cs="Consolas"/>
          <w:color w:val="2B91AF"/>
          <w:sz w:val="19"/>
          <w:szCs w:val="19"/>
          <w:highlight w:val="white"/>
          <w:lang w:val="fr-FR"/>
        </w:rPr>
        <w:t>pair</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capteur_stat</w:t>
      </w:r>
      <w:r w:rsidRPr="000824B5">
        <w:rPr>
          <w:rFonts w:ascii="Consolas" w:hAnsi="Consolas" w:cs="Consolas"/>
          <w:color w:val="000000"/>
          <w:sz w:val="19"/>
          <w:szCs w:val="19"/>
          <w:highlight w:val="white"/>
          <w:lang w:val="fr-FR"/>
        </w:rPr>
        <w:t xml:space="preserve">, </w:t>
      </w:r>
      <w:r w:rsidRPr="000824B5">
        <w:rPr>
          <w:rFonts w:ascii="Consolas" w:hAnsi="Consolas" w:cs="Consolas"/>
          <w:color w:val="2B91AF"/>
          <w:sz w:val="19"/>
          <w:szCs w:val="19"/>
          <w:highlight w:val="white"/>
          <w:lang w:val="fr-FR"/>
        </w:rPr>
        <w:t>vec</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capteur_event</w:t>
      </w:r>
      <w:r w:rsidRPr="000824B5">
        <w:rPr>
          <w:rFonts w:ascii="Consolas" w:hAnsi="Consolas" w:cs="Consolas"/>
          <w:color w:val="000000"/>
          <w:sz w:val="19"/>
          <w:szCs w:val="19"/>
          <w:highlight w:val="white"/>
          <w:lang w:val="fr-FR"/>
        </w:rPr>
        <w:t>&gt;&gt;;</w:t>
      </w:r>
    </w:p>
    <w:p w:rsidR="00C07FF8" w:rsidRPr="000824B5" w:rsidRDefault="003536D8" w:rsidP="003536D8">
      <w:pPr>
        <w:rPr>
          <w:rFonts w:ascii="Consolas" w:hAnsi="Consolas" w:cs="Consolas"/>
          <w:color w:val="000000"/>
          <w:sz w:val="19"/>
          <w:szCs w:val="19"/>
          <w:lang w:val="fr-FR"/>
        </w:rPr>
      </w:pPr>
      <w:r w:rsidRPr="000824B5">
        <w:rPr>
          <w:rFonts w:ascii="Consolas" w:hAnsi="Consolas" w:cs="Consolas"/>
          <w:color w:val="2B91AF"/>
          <w:sz w:val="19"/>
          <w:szCs w:val="19"/>
          <w:highlight w:val="white"/>
          <w:lang w:val="fr-FR"/>
        </w:rPr>
        <w:t>vec</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capteur_stat_with_events</w:t>
      </w:r>
      <w:r w:rsidRPr="000824B5">
        <w:rPr>
          <w:rFonts w:ascii="Consolas" w:hAnsi="Consolas" w:cs="Consolas"/>
          <w:color w:val="000000"/>
          <w:sz w:val="19"/>
          <w:szCs w:val="19"/>
          <w:highlight w:val="white"/>
          <w:lang w:val="fr-FR"/>
        </w:rPr>
        <w:t>&gt; m_sensor_stats;</w:t>
      </w:r>
    </w:p>
    <w:p w:rsidR="000824B5" w:rsidRDefault="000824B5" w:rsidP="008413DF">
      <w:pPr>
        <w:jc w:val="both"/>
        <w:rPr>
          <w:lang w:val="fr-FR"/>
        </w:rPr>
      </w:pPr>
      <w:r w:rsidRPr="000824B5">
        <w:rPr>
          <w:lang w:val="fr-FR"/>
        </w:rPr>
        <w:t>‘</w:t>
      </w:r>
      <w:r w:rsidRPr="000824B5">
        <w:rPr>
          <w:rFonts w:ascii="Consolas" w:hAnsi="Consolas" w:cs="Consolas"/>
          <w:color w:val="000000"/>
          <w:sz w:val="19"/>
          <w:szCs w:val="19"/>
          <w:highlight w:val="white"/>
          <w:lang w:val="fr-FR"/>
        </w:rPr>
        <w:t>m_sensor_stats</w:t>
      </w:r>
      <w:r w:rsidRPr="000824B5">
        <w:rPr>
          <w:lang w:val="fr-FR"/>
        </w:rPr>
        <w:t>’ est un vecteur contenant un élément pour chaque capteur (chaque ID d</w:t>
      </w:r>
      <w:r>
        <w:rPr>
          <w:lang w:val="fr-FR"/>
        </w:rPr>
        <w:t>iffé</w:t>
      </w:r>
      <w:r w:rsidRPr="000824B5">
        <w:rPr>
          <w:lang w:val="fr-FR"/>
        </w:rPr>
        <w:t>rent</w:t>
      </w:r>
      <w:r>
        <w:rPr>
          <w:lang w:val="fr-FR"/>
        </w:rPr>
        <w:t>s</w:t>
      </w:r>
      <w:r w:rsidRPr="000824B5">
        <w:rPr>
          <w:lang w:val="fr-FR"/>
        </w:rPr>
        <w:t>)</w:t>
      </w:r>
      <w:r>
        <w:rPr>
          <w:lang w:val="fr-FR"/>
        </w:rPr>
        <w:t>. Cet élément est une paire contenant les statistiques de ce capteur pour la commande STATS_C ainsi que qu’un vecteur contenant tous les événements relatifs à ce capteur.</w:t>
      </w:r>
    </w:p>
    <w:p w:rsidR="006A4C5F" w:rsidRDefault="006A4C5F" w:rsidP="006A4C5F">
      <w:pPr>
        <w:pStyle w:val="Titre3"/>
        <w:rPr>
          <w:lang w:val="fr-FR"/>
        </w:rPr>
      </w:pPr>
      <w:r>
        <w:rPr>
          <w:lang w:val="fr-FR"/>
        </w:rPr>
        <w:t>Commande OPT</w:t>
      </w:r>
      <w:r w:rsidR="00272B38">
        <w:rPr>
          <w:lang w:val="fr-FR"/>
        </w:rPr>
        <w:t xml:space="preserve"> </w:t>
      </w:r>
    </w:p>
    <w:p w:rsidR="00E127DA" w:rsidRDefault="006A4C5F" w:rsidP="008413DF">
      <w:pPr>
        <w:jc w:val="both"/>
        <w:rPr>
          <w:lang w:val="fr-FR"/>
        </w:rPr>
      </w:pPr>
      <w:r>
        <w:rPr>
          <w:lang w:val="fr-FR"/>
        </w:rPr>
        <w:t>Pour trouver le trajet le plus court en suivant une route dont chaque segment a un capteur à la minute près, il faut nécessairement stocker en</w:t>
      </w:r>
      <w:r w:rsidR="00E127DA">
        <w:rPr>
          <w:lang w:val="fr-FR"/>
        </w:rPr>
        <w:t xml:space="preserve"> mémoire une grande partie</w:t>
      </w:r>
      <w:r>
        <w:rPr>
          <w:lang w:val="fr-FR"/>
        </w:rPr>
        <w:t xml:space="preserve"> </w:t>
      </w:r>
      <w:r w:rsidR="00E127DA">
        <w:rPr>
          <w:lang w:val="fr-FR"/>
        </w:rPr>
        <w:t>des informations issues des commandes ADD. C’est pourquoi nous avons c</w:t>
      </w:r>
      <w:bookmarkStart w:id="0" w:name="_GoBack"/>
      <w:bookmarkEnd w:id="0"/>
      <w:r w:rsidR="00E127DA">
        <w:rPr>
          <w:lang w:val="fr-FR"/>
        </w:rPr>
        <w:t>hoisi de stocker en mémoire tous les événements.</w:t>
      </w:r>
    </w:p>
    <w:p w:rsidR="00D13016" w:rsidRDefault="003536D8" w:rsidP="008413DF">
      <w:pPr>
        <w:jc w:val="both"/>
        <w:rPr>
          <w:lang w:val="fr-FR"/>
        </w:rPr>
      </w:pPr>
      <w:r w:rsidRPr="003536D8">
        <w:rPr>
          <w:lang w:val="fr-FR"/>
        </w:rPr>
        <w:t>Nous aurions pu stocker des statistiques pour chaque minute de l</w:t>
      </w:r>
      <w:r>
        <w:rPr>
          <w:lang w:val="fr-FR"/>
        </w:rPr>
        <w:t>a semaine au lieu de garder tous</w:t>
      </w:r>
      <w:r w:rsidRPr="003536D8">
        <w:rPr>
          <w:lang w:val="fr-FR"/>
        </w:rPr>
        <w:t xml:space="preserve"> les événements mais étant donné </w:t>
      </w:r>
      <w:r>
        <w:rPr>
          <w:lang w:val="fr-FR"/>
        </w:rPr>
        <w:t>qu’un objet ‘capteur_stat’ prend 20 octets en mémoire, dans le pire des cas (un événement pour chaque minutes de la semaine pour chaque capteur) il faudrait stoker 1500 * 7 * 24 * 60 * 20 octets soit environs 300MO en mémoire. Alors que les 20 000 000 d’évènements ne prennent que 80 MO (4 octets par événements)</w:t>
      </w:r>
      <w:r w:rsidR="00C07FF8">
        <w:rPr>
          <w:lang w:val="fr-FR"/>
        </w:rPr>
        <w:t>. De plus, simplement stoker les évènements plutôt que d’en faire des statistiques lors d’un appel à la méthode ‘</w:t>
      </w:r>
      <w:r w:rsidR="00C07FF8" w:rsidRPr="00C07FF8">
        <w:rPr>
          <w:rFonts w:ascii="Consolas" w:hAnsi="Consolas" w:cs="Consolas"/>
          <w:color w:val="000000"/>
          <w:sz w:val="19"/>
          <w:szCs w:val="19"/>
          <w:highlight w:val="white"/>
          <w:lang w:val="fr-FR"/>
        </w:rPr>
        <w:t>add_sensor</w:t>
      </w:r>
      <w:r w:rsidR="00C07FF8">
        <w:rPr>
          <w:lang w:val="fr-FR"/>
        </w:rPr>
        <w:t xml:space="preserve">’ (lors d’un ADD) permet de rendre plus rapide cette méthode, ce qui est important puisque l’utilisateur n’a pas nécessairement besoin de ces statistiques (n’appelle pas forcément la commande OPT). Enfin, cela permet d’avoir un programme plus réutilisable pour des ajouts futurs car à partir des évènements on peut </w:t>
      </w:r>
      <w:r w:rsidR="00D86ABC">
        <w:rPr>
          <w:lang w:val="fr-FR"/>
        </w:rPr>
        <w:t>en déduire n’importe quelles statistiques pour une nouvelle commande.</w:t>
      </w:r>
    </w:p>
    <w:p w:rsidR="00E127DA" w:rsidRPr="00882D1D" w:rsidRDefault="00E127DA" w:rsidP="008413DF">
      <w:pPr>
        <w:jc w:val="both"/>
        <w:rPr>
          <w:lang w:val="fr-FR"/>
        </w:rPr>
      </w:pPr>
      <w:r>
        <w:rPr>
          <w:lang w:val="fr-FR"/>
        </w:rPr>
        <w:t xml:space="preserve">Une fois les événements en mémoire, lors de l’appel à la commande OPT, nous calculons le temps de trajet pour toutes les heures et minutes de départ dans l’intervalle spécifié. Si il n’y a pas eu d’événement pour un capteur donné à une minute donnée, nous considérons que le trafic est maximal (noir). Enfin quand il y a eu plusieurs évènements dans la même minute de la semaine (la semaine dans le mois, le mois ou l’année peuvent diffèrer), nous prenons la moyenne des temps de trajet correspondant aux valeurs de trafic des </w:t>
      </w:r>
      <w:r w:rsidR="00D505FC">
        <w:rPr>
          <w:lang w:val="fr-FR"/>
        </w:rPr>
        <w:t>évènements</w:t>
      </w:r>
      <w:r>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272B38" w:rsidRDefault="00272B38" w:rsidP="008413DF">
      <w:pPr>
        <w:jc w:val="both"/>
        <w:rPr>
          <w:lang w:val="fr-FR"/>
        </w:rPr>
      </w:pPr>
      <w:r>
        <w:rPr>
          <w:lang w:val="fr-FR"/>
        </w:rPr>
        <w:t>Nous avons appris à créer du code orienté vers les performances tout en conservant la propreté.</w:t>
      </w:r>
    </w:p>
    <w:p w:rsidR="00272B38" w:rsidRPr="004E0902" w:rsidRDefault="00272B38" w:rsidP="008413DF">
      <w:pPr>
        <w:jc w:val="both"/>
        <w:rPr>
          <w:lang w:val="fr-FR"/>
        </w:rPr>
      </w:pPr>
      <w:r>
        <w:rPr>
          <w:lang w:val="fr-FR"/>
        </w:rPr>
        <w:t>Nous avons également appris à mieux respecter les règles régissant l’</w:t>
      </w:r>
      <w:r w:rsidR="007E57F5">
        <w:rPr>
          <w:lang w:val="fr-FR"/>
        </w:rPr>
        <w:t>implémentation des méthodes spéciales d’une classe (rule of 0, 3, 4, 5)</w:t>
      </w:r>
      <w:r w:rsidR="00FE1616">
        <w:rPr>
          <w:lang w:val="fr-FR"/>
        </w:rPr>
        <w:t xml:space="preserve"> et à faire des métafonctions pouvant nous aider dans le respect des guidelines du C++ moderne.</w:t>
      </w:r>
    </w:p>
    <w:sectPr w:rsidR="00272B38" w:rsidRPr="004E090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D44" w:rsidRDefault="00393D44" w:rsidP="00EE114F">
      <w:pPr>
        <w:spacing w:after="0" w:line="240" w:lineRule="auto"/>
      </w:pPr>
      <w:r>
        <w:separator/>
      </w:r>
    </w:p>
  </w:endnote>
  <w:endnote w:type="continuationSeparator" w:id="0">
    <w:p w:rsidR="00393D44" w:rsidRDefault="00393D44"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D44" w:rsidRDefault="00393D44" w:rsidP="00EE114F">
      <w:pPr>
        <w:spacing w:after="0" w:line="240" w:lineRule="auto"/>
      </w:pPr>
      <w:r>
        <w:separator/>
      </w:r>
    </w:p>
  </w:footnote>
  <w:footnote w:type="continuationSeparator" w:id="0">
    <w:p w:rsidR="00393D44" w:rsidRDefault="00393D44"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5B4"/>
    <w:rsid w:val="00073932"/>
    <w:rsid w:val="000824B5"/>
    <w:rsid w:val="000861E1"/>
    <w:rsid w:val="00094679"/>
    <w:rsid w:val="000A0E1B"/>
    <w:rsid w:val="000A480C"/>
    <w:rsid w:val="000B479D"/>
    <w:rsid w:val="000B67BC"/>
    <w:rsid w:val="000B6A40"/>
    <w:rsid w:val="000D060C"/>
    <w:rsid w:val="000D6871"/>
    <w:rsid w:val="000D6EC6"/>
    <w:rsid w:val="000E41F6"/>
    <w:rsid w:val="000F1653"/>
    <w:rsid w:val="000F350F"/>
    <w:rsid w:val="00101894"/>
    <w:rsid w:val="0011513B"/>
    <w:rsid w:val="00115329"/>
    <w:rsid w:val="00144C92"/>
    <w:rsid w:val="00174D08"/>
    <w:rsid w:val="001825E3"/>
    <w:rsid w:val="00197EB8"/>
    <w:rsid w:val="001A2945"/>
    <w:rsid w:val="001B69FE"/>
    <w:rsid w:val="001B7742"/>
    <w:rsid w:val="001D1109"/>
    <w:rsid w:val="001D6221"/>
    <w:rsid w:val="001F02DC"/>
    <w:rsid w:val="0020788E"/>
    <w:rsid w:val="002145E3"/>
    <w:rsid w:val="00216502"/>
    <w:rsid w:val="00220790"/>
    <w:rsid w:val="002431EE"/>
    <w:rsid w:val="00247711"/>
    <w:rsid w:val="002510C3"/>
    <w:rsid w:val="00252851"/>
    <w:rsid w:val="002554C5"/>
    <w:rsid w:val="0025631C"/>
    <w:rsid w:val="00261BDD"/>
    <w:rsid w:val="00272B38"/>
    <w:rsid w:val="002950E1"/>
    <w:rsid w:val="002B4544"/>
    <w:rsid w:val="002C347C"/>
    <w:rsid w:val="002C7BA9"/>
    <w:rsid w:val="002D2A43"/>
    <w:rsid w:val="002E3021"/>
    <w:rsid w:val="002E43B5"/>
    <w:rsid w:val="002F0F6C"/>
    <w:rsid w:val="002F32EA"/>
    <w:rsid w:val="0031732F"/>
    <w:rsid w:val="0032282C"/>
    <w:rsid w:val="00324E07"/>
    <w:rsid w:val="00336987"/>
    <w:rsid w:val="00337CBC"/>
    <w:rsid w:val="00344DF7"/>
    <w:rsid w:val="003536D8"/>
    <w:rsid w:val="003621DB"/>
    <w:rsid w:val="00367E0C"/>
    <w:rsid w:val="00375B13"/>
    <w:rsid w:val="0037614B"/>
    <w:rsid w:val="00380F7D"/>
    <w:rsid w:val="00384991"/>
    <w:rsid w:val="00387016"/>
    <w:rsid w:val="00393D44"/>
    <w:rsid w:val="00393E9F"/>
    <w:rsid w:val="003B531D"/>
    <w:rsid w:val="003C03A3"/>
    <w:rsid w:val="003C1CDF"/>
    <w:rsid w:val="003C1EAB"/>
    <w:rsid w:val="003C49AB"/>
    <w:rsid w:val="003C4C4D"/>
    <w:rsid w:val="003C60F7"/>
    <w:rsid w:val="003D5A1B"/>
    <w:rsid w:val="003F1233"/>
    <w:rsid w:val="003F1516"/>
    <w:rsid w:val="003F3869"/>
    <w:rsid w:val="0040349B"/>
    <w:rsid w:val="00410ED5"/>
    <w:rsid w:val="00425A8A"/>
    <w:rsid w:val="00425ABC"/>
    <w:rsid w:val="00427850"/>
    <w:rsid w:val="00430579"/>
    <w:rsid w:val="00432799"/>
    <w:rsid w:val="00440AAB"/>
    <w:rsid w:val="00440AB4"/>
    <w:rsid w:val="00440B98"/>
    <w:rsid w:val="00446281"/>
    <w:rsid w:val="00456134"/>
    <w:rsid w:val="0046248C"/>
    <w:rsid w:val="004624EF"/>
    <w:rsid w:val="00465B21"/>
    <w:rsid w:val="00494064"/>
    <w:rsid w:val="0049443D"/>
    <w:rsid w:val="004B4D0E"/>
    <w:rsid w:val="004C3B48"/>
    <w:rsid w:val="004C44E3"/>
    <w:rsid w:val="004C56CF"/>
    <w:rsid w:val="004D25AF"/>
    <w:rsid w:val="004E0902"/>
    <w:rsid w:val="004E3B80"/>
    <w:rsid w:val="004F5F32"/>
    <w:rsid w:val="005067A6"/>
    <w:rsid w:val="005107EA"/>
    <w:rsid w:val="005129AB"/>
    <w:rsid w:val="005179CF"/>
    <w:rsid w:val="0052123C"/>
    <w:rsid w:val="00521D28"/>
    <w:rsid w:val="00523EB4"/>
    <w:rsid w:val="00525398"/>
    <w:rsid w:val="00526C16"/>
    <w:rsid w:val="005276B0"/>
    <w:rsid w:val="005357A3"/>
    <w:rsid w:val="005360A9"/>
    <w:rsid w:val="0054064A"/>
    <w:rsid w:val="00554E8E"/>
    <w:rsid w:val="005612C1"/>
    <w:rsid w:val="005621FE"/>
    <w:rsid w:val="00562F4D"/>
    <w:rsid w:val="00564184"/>
    <w:rsid w:val="00586852"/>
    <w:rsid w:val="00590226"/>
    <w:rsid w:val="0059120F"/>
    <w:rsid w:val="00597E83"/>
    <w:rsid w:val="005A66C5"/>
    <w:rsid w:val="005B2130"/>
    <w:rsid w:val="005B4C8A"/>
    <w:rsid w:val="005C434C"/>
    <w:rsid w:val="005D56AB"/>
    <w:rsid w:val="005E048D"/>
    <w:rsid w:val="005E34FE"/>
    <w:rsid w:val="005F4BCD"/>
    <w:rsid w:val="00611F82"/>
    <w:rsid w:val="00613F35"/>
    <w:rsid w:val="00614F6A"/>
    <w:rsid w:val="0061774D"/>
    <w:rsid w:val="006223EA"/>
    <w:rsid w:val="00626245"/>
    <w:rsid w:val="006361BD"/>
    <w:rsid w:val="00636E32"/>
    <w:rsid w:val="006403AA"/>
    <w:rsid w:val="006442F1"/>
    <w:rsid w:val="00651C91"/>
    <w:rsid w:val="006621E0"/>
    <w:rsid w:val="00671FF2"/>
    <w:rsid w:val="006A4C5F"/>
    <w:rsid w:val="006A7067"/>
    <w:rsid w:val="006C7174"/>
    <w:rsid w:val="006D1BA4"/>
    <w:rsid w:val="006D726B"/>
    <w:rsid w:val="006E6606"/>
    <w:rsid w:val="006F460F"/>
    <w:rsid w:val="006F5B1C"/>
    <w:rsid w:val="00701AAF"/>
    <w:rsid w:val="00702869"/>
    <w:rsid w:val="00702FA5"/>
    <w:rsid w:val="00712A95"/>
    <w:rsid w:val="007147AC"/>
    <w:rsid w:val="007200A3"/>
    <w:rsid w:val="00727196"/>
    <w:rsid w:val="00734D28"/>
    <w:rsid w:val="00736BC7"/>
    <w:rsid w:val="0074127A"/>
    <w:rsid w:val="00744B6E"/>
    <w:rsid w:val="00753F98"/>
    <w:rsid w:val="00763252"/>
    <w:rsid w:val="00773868"/>
    <w:rsid w:val="00775508"/>
    <w:rsid w:val="007830CF"/>
    <w:rsid w:val="007867F0"/>
    <w:rsid w:val="00792CE7"/>
    <w:rsid w:val="007A2261"/>
    <w:rsid w:val="007B3034"/>
    <w:rsid w:val="007B32DE"/>
    <w:rsid w:val="007B3C9F"/>
    <w:rsid w:val="007C4F38"/>
    <w:rsid w:val="007D2BFC"/>
    <w:rsid w:val="007D5520"/>
    <w:rsid w:val="007D5987"/>
    <w:rsid w:val="007D78F4"/>
    <w:rsid w:val="007E4036"/>
    <w:rsid w:val="007E57F5"/>
    <w:rsid w:val="00800D26"/>
    <w:rsid w:val="00801037"/>
    <w:rsid w:val="0082632B"/>
    <w:rsid w:val="008413DF"/>
    <w:rsid w:val="00844319"/>
    <w:rsid w:val="00853BE1"/>
    <w:rsid w:val="008546C9"/>
    <w:rsid w:val="00857FF3"/>
    <w:rsid w:val="00864814"/>
    <w:rsid w:val="00871C81"/>
    <w:rsid w:val="00872638"/>
    <w:rsid w:val="00875B40"/>
    <w:rsid w:val="00882153"/>
    <w:rsid w:val="00882D1D"/>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49C8"/>
    <w:rsid w:val="00935864"/>
    <w:rsid w:val="00935B6D"/>
    <w:rsid w:val="00937DDC"/>
    <w:rsid w:val="00943E57"/>
    <w:rsid w:val="00955C4A"/>
    <w:rsid w:val="009570D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55F83"/>
    <w:rsid w:val="00A62F1C"/>
    <w:rsid w:val="00A70852"/>
    <w:rsid w:val="00A71027"/>
    <w:rsid w:val="00A80638"/>
    <w:rsid w:val="00A80684"/>
    <w:rsid w:val="00A86A78"/>
    <w:rsid w:val="00A870C4"/>
    <w:rsid w:val="00AA0C26"/>
    <w:rsid w:val="00AA0CE7"/>
    <w:rsid w:val="00AA763D"/>
    <w:rsid w:val="00AB0FC4"/>
    <w:rsid w:val="00AC4C33"/>
    <w:rsid w:val="00AC67D9"/>
    <w:rsid w:val="00AC6CFA"/>
    <w:rsid w:val="00AC7717"/>
    <w:rsid w:val="00AD3A94"/>
    <w:rsid w:val="00AE3504"/>
    <w:rsid w:val="00AE36D3"/>
    <w:rsid w:val="00AF092D"/>
    <w:rsid w:val="00AF636C"/>
    <w:rsid w:val="00B00D7C"/>
    <w:rsid w:val="00B0521C"/>
    <w:rsid w:val="00B122D2"/>
    <w:rsid w:val="00B1569D"/>
    <w:rsid w:val="00B22950"/>
    <w:rsid w:val="00B26A4B"/>
    <w:rsid w:val="00B365A8"/>
    <w:rsid w:val="00B37BF4"/>
    <w:rsid w:val="00B515F5"/>
    <w:rsid w:val="00B66D0B"/>
    <w:rsid w:val="00B91831"/>
    <w:rsid w:val="00B964DB"/>
    <w:rsid w:val="00B9656D"/>
    <w:rsid w:val="00BB27B3"/>
    <w:rsid w:val="00BB5D18"/>
    <w:rsid w:val="00BC78F5"/>
    <w:rsid w:val="00BD0562"/>
    <w:rsid w:val="00BD3555"/>
    <w:rsid w:val="00BE1DCB"/>
    <w:rsid w:val="00BF289A"/>
    <w:rsid w:val="00C07FF8"/>
    <w:rsid w:val="00C10259"/>
    <w:rsid w:val="00C16486"/>
    <w:rsid w:val="00C55807"/>
    <w:rsid w:val="00C5609D"/>
    <w:rsid w:val="00C66C86"/>
    <w:rsid w:val="00C83682"/>
    <w:rsid w:val="00C8515E"/>
    <w:rsid w:val="00C9260A"/>
    <w:rsid w:val="00C933EE"/>
    <w:rsid w:val="00CA12CF"/>
    <w:rsid w:val="00CB2F71"/>
    <w:rsid w:val="00CC2A5B"/>
    <w:rsid w:val="00CE02FF"/>
    <w:rsid w:val="00CE4DD1"/>
    <w:rsid w:val="00D044AC"/>
    <w:rsid w:val="00D13016"/>
    <w:rsid w:val="00D1644F"/>
    <w:rsid w:val="00D20551"/>
    <w:rsid w:val="00D23440"/>
    <w:rsid w:val="00D2379A"/>
    <w:rsid w:val="00D41B09"/>
    <w:rsid w:val="00D423EB"/>
    <w:rsid w:val="00D4651B"/>
    <w:rsid w:val="00D505FC"/>
    <w:rsid w:val="00D6445D"/>
    <w:rsid w:val="00D7534C"/>
    <w:rsid w:val="00D774F0"/>
    <w:rsid w:val="00D86ABC"/>
    <w:rsid w:val="00DA212F"/>
    <w:rsid w:val="00DB47F6"/>
    <w:rsid w:val="00DB66E5"/>
    <w:rsid w:val="00DC0966"/>
    <w:rsid w:val="00DC13C1"/>
    <w:rsid w:val="00DC4438"/>
    <w:rsid w:val="00DC7627"/>
    <w:rsid w:val="00DD75B4"/>
    <w:rsid w:val="00DD7755"/>
    <w:rsid w:val="00DE0739"/>
    <w:rsid w:val="00DE6A47"/>
    <w:rsid w:val="00E07852"/>
    <w:rsid w:val="00E127DA"/>
    <w:rsid w:val="00E13A18"/>
    <w:rsid w:val="00E1452A"/>
    <w:rsid w:val="00E15C36"/>
    <w:rsid w:val="00E21D3D"/>
    <w:rsid w:val="00E2274B"/>
    <w:rsid w:val="00E37137"/>
    <w:rsid w:val="00E37146"/>
    <w:rsid w:val="00E413DE"/>
    <w:rsid w:val="00E6241D"/>
    <w:rsid w:val="00E6381D"/>
    <w:rsid w:val="00E65061"/>
    <w:rsid w:val="00E66239"/>
    <w:rsid w:val="00E72040"/>
    <w:rsid w:val="00E76310"/>
    <w:rsid w:val="00E833EF"/>
    <w:rsid w:val="00E848AB"/>
    <w:rsid w:val="00E901B3"/>
    <w:rsid w:val="00E912F8"/>
    <w:rsid w:val="00E92E21"/>
    <w:rsid w:val="00E93DC3"/>
    <w:rsid w:val="00EA455A"/>
    <w:rsid w:val="00EA50C6"/>
    <w:rsid w:val="00EB5EAD"/>
    <w:rsid w:val="00EC3723"/>
    <w:rsid w:val="00ED511A"/>
    <w:rsid w:val="00EE114F"/>
    <w:rsid w:val="00EF0393"/>
    <w:rsid w:val="00EF11DF"/>
    <w:rsid w:val="00EF12BC"/>
    <w:rsid w:val="00EF5D8A"/>
    <w:rsid w:val="00F063AF"/>
    <w:rsid w:val="00F21895"/>
    <w:rsid w:val="00F272BB"/>
    <w:rsid w:val="00F33134"/>
    <w:rsid w:val="00F51C6A"/>
    <w:rsid w:val="00F52CD2"/>
    <w:rsid w:val="00F626E5"/>
    <w:rsid w:val="00F6324E"/>
    <w:rsid w:val="00F648E5"/>
    <w:rsid w:val="00F7255D"/>
    <w:rsid w:val="00F86DEE"/>
    <w:rsid w:val="00F87A93"/>
    <w:rsid w:val="00F9149E"/>
    <w:rsid w:val="00F92714"/>
    <w:rsid w:val="00F9706D"/>
    <w:rsid w:val="00FA414F"/>
    <w:rsid w:val="00FB4522"/>
    <w:rsid w:val="00FC1760"/>
    <w:rsid w:val="00FD1F3A"/>
    <w:rsid w:val="00FE0840"/>
    <w:rsid w:val="00FE0FB6"/>
    <w:rsid w:val="00FE1616"/>
    <w:rsid w:val="00FF0821"/>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link w:val="SansinterligneCar"/>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 w:type="paragraph" w:customStyle="1" w:styleId="code0">
    <w:name w:val="code"/>
    <w:basedOn w:val="Sansinterligne"/>
    <w:link w:val="codeCar0"/>
    <w:qFormat/>
    <w:rsid w:val="00727196"/>
    <w:rPr>
      <w:rFonts w:ascii="Consolas" w:hAnsi="Consolas"/>
      <w:sz w:val="19"/>
      <w:lang w:val="fr-FR"/>
    </w:rPr>
  </w:style>
  <w:style w:type="character" w:customStyle="1" w:styleId="SansinterligneCar">
    <w:name w:val="Sans interligne Car"/>
    <w:basedOn w:val="Policepardfaut"/>
    <w:link w:val="Sansinterligne"/>
    <w:uiPriority w:val="1"/>
    <w:rsid w:val="00727196"/>
  </w:style>
  <w:style w:type="character" w:customStyle="1" w:styleId="codeCar0">
    <w:name w:val="code Car"/>
    <w:basedOn w:val="SansinterligneCar"/>
    <w:link w:val="code0"/>
    <w:rsid w:val="00727196"/>
    <w:rPr>
      <w:rFonts w:ascii="Consolas" w:hAnsi="Consolas"/>
      <w:sz w:val="19"/>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feabhas.com/2015/01/the-rule-of-the-big-four-and-a-half-move-semantics-and-resourc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cppreference.com/w/cpp/container/vector/emplace_back" TargetMode="External"/><Relationship Id="rId5" Type="http://schemas.openxmlformats.org/officeDocument/2006/relationships/webSettings" Target="webSettings.xml"/><Relationship Id="rId10" Type="http://schemas.openxmlformats.org/officeDocument/2006/relationships/hyperlink" Target="https://graphics.stanford.edu/~seander/bithacks.html%23RoundUpPowerOf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6D8C3-4AFD-4E64-B08C-A85BAF94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3833</TotalTime>
  <Pages>6</Pages>
  <Words>2635</Words>
  <Characters>15025</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356</cp:revision>
  <cp:lastPrinted>2015-11-11T15:37:00Z</cp:lastPrinted>
  <dcterms:created xsi:type="dcterms:W3CDTF">2015-10-13T14:13:00Z</dcterms:created>
  <dcterms:modified xsi:type="dcterms:W3CDTF">2015-11-12T01:14:00Z</dcterms:modified>
</cp:coreProperties>
</file>