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t4rtw9nnzqp" w:id="0"/>
      <w:bookmarkEnd w:id="0"/>
      <w:r w:rsidDel="00000000" w:rsidR="00000000" w:rsidRPr="00000000">
        <w:rPr>
          <w:rtl w:val="0"/>
        </w:rPr>
        <w:t xml:space="preserve">Release Notes S3 - Spots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Paul Evers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bba1kmiy842" w:id="1"/>
      <w:bookmarkEnd w:id="1"/>
      <w:r w:rsidDel="00000000" w:rsidR="00000000" w:rsidRPr="00000000">
        <w:rPr>
          <w:rtl w:val="0"/>
        </w:rPr>
        <w:t xml:space="preserve">Sprintdoelen S3: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service aanmaken.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app verder uitwerken.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Meer tests gaan schrijven voor de services.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6cu5ls63qtd" w:id="2"/>
      <w:bookmarkEnd w:id="2"/>
      <w:r w:rsidDel="00000000" w:rsidR="00000000" w:rsidRPr="00000000">
        <w:rPr>
          <w:rtl w:val="0"/>
        </w:rPr>
        <w:t xml:space="preserve">Documentatie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van het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architectuur document</w:t>
        </w:r>
      </w:hyperlink>
      <w:r w:rsidDel="00000000" w:rsidR="00000000" w:rsidRPr="00000000">
        <w:rPr>
          <w:rtl w:val="0"/>
        </w:rPr>
        <w:t xml:space="preserve">. Load is uitgebreider beschreven. Er wordt nu rekening gehouden met requests per seconde en pieken.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uv3tpnnv01y7" w:id="3"/>
      <w:bookmarkEnd w:id="3"/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maakt nu voor elke service een docker image aan en publiceert deze op een Azure container registry.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8yk0c4a12lt7" w:id="4"/>
      <w:bookmarkEnd w:id="4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RabbitMQ geïmplementeerd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worden nu uit de Azure container registry gepulled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2pvw6qco5d70" w:id="5"/>
      <w:bookmarkEnd w:id="5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spots-userservice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Gekoppeld aan MongoDB.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Endpoints aangemaakt.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Registeren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Verwijderen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Like/Unliked Spots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entiteiten gedefinieerd.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auth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cu8cxau6d3ch" w:id="6"/>
      <w:bookmarkEnd w:id="6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spots-spotservice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RabbitMQ opgezet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kunnen een spot liken/unliken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Totaal aantal likes wordt geupdate mbv RabbitMQ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mxeom7426vac" w:id="7"/>
      <w:bookmarkEnd w:id="7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spots-gateway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route toegevoegd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 connectie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iy5vcic858g8" w:id="8"/>
      <w:bookmarkEnd w:id="8"/>
      <w:r w:rsidDel="00000000" w:rsidR="00000000" w:rsidRPr="00000000">
        <w:rPr>
          <w:rtl w:val="0"/>
        </w:rPr>
        <w:t xml:space="preserve">Planning voor sprint 3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Prometheus met Grafana opzetten.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testing.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naar Kubernetes in pipeline.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 meenemen in CI.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OWASP report maken.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ulEvers/spots-gateway" TargetMode="External"/><Relationship Id="rId5" Type="http://schemas.openxmlformats.org/officeDocument/2006/relationships/styles" Target="styles.xml"/><Relationship Id="rId6" Type="http://schemas.openxmlformats.org/officeDocument/2006/relationships/hyperlink" Target="https://teams.microsoft.com/l/file/A588F63F-8891-4631-B3A8-AB6BE989AB59?tenantId=c66b6765-b794-4a2b-84ed-845b341c086a&amp;fileType=pdf&amp;objectUrl=https%3A%2F%2Fstichtingfontys.sharepoint.com%2Fsites%2FS66VJ2021%2FGedeelde%20documenten%2FSmartcontract%20by%20Datastreams%2FIndividueel%2FPaul%2FArchitectuur%20document%20-%20Spots.pdf&amp;baseUrl=https%3A%2F%2Fstichtingfontys.sharepoint.com%2Fsites%2FS66VJ2021&amp;serviceName=teams&amp;threadId=19:d9ba3f6f76df4d768703a3befa077722@thread.tacv2&amp;groupId=94f64c28-47bd-4e9f-b77c-eec7fd483c1d" TargetMode="External"/><Relationship Id="rId7" Type="http://schemas.openxmlformats.org/officeDocument/2006/relationships/hyperlink" Target="https://github.com/PaulEvers/spots-userservice" TargetMode="External"/><Relationship Id="rId8" Type="http://schemas.openxmlformats.org/officeDocument/2006/relationships/hyperlink" Target="https://github.com/PaulEvers/spots-spot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