
<file path=[Content_Types].xml><?xml version="1.0" encoding="utf-8"?>
<Types xmlns="http://schemas.openxmlformats.org/package/2006/content-types">
  <Default Extension="emf" ContentType="image/x-em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  <w:lang w:val="fr-FR"/>
        </w:rPr>
        <w:id w:val="-1975434350"/>
        <w:docPartObj>
          <w:docPartGallery w:val="Cover Pages"/>
          <w:docPartUnique/>
        </w:docPartObj>
      </w:sdtPr>
      <w:sdtContent>
        <w:p w14:paraId="4E67F475" w14:textId="77777777" w:rsidR="004F3A8C" w:rsidRPr="002E3E7D" w:rsidRDefault="001C7EAC">
          <w:pPr>
            <w:rPr>
              <w:noProof/>
              <w:lang w:val="fr-FR"/>
            </w:rPr>
          </w:pPr>
          <w:r w:rsidRPr="002E3E7D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0" wp14:anchorId="739BF930" wp14:editId="58977073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6705600" cy="6687879"/>
                    <wp:effectExtent l="0" t="0" r="0" b="0"/>
                    <wp:wrapNone/>
                    <wp:docPr id="14" name="Zone de texte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05600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sz w:val="140"/>
                                    <w:szCs w:val="140"/>
                                    <w:lang w:val="fr-FR"/>
                                  </w:rPr>
                                  <w:alias w:val="Titre"/>
                                  <w:tag w:val=""/>
                                  <w:id w:val="-1031420063"/>
                                  <w:placeholder>
                                    <w:docPart w:val="C9B7695DF40340BC99C00E98E15DA0E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6DA124D" w14:textId="774BCE18" w:rsidR="006E5625" w:rsidRPr="001D100A" w:rsidRDefault="006E5625">
                                    <w:pPr>
                                      <w:pStyle w:val="Titre"/>
                                      <w:rPr>
                                        <w:noProof/>
                                        <w:sz w:val="140"/>
                                        <w:szCs w:val="140"/>
                                        <w:lang w:val="fr-FR"/>
                                      </w:rPr>
                                    </w:pPr>
                                    <w:r w:rsidRPr="001D100A">
                                      <w:rPr>
                                        <w:noProof/>
                                        <w:sz w:val="140"/>
                                        <w:szCs w:val="140"/>
                                        <w:lang w:val="fr-FR"/>
                                      </w:rPr>
                                      <w:t>Vergis Corporation</w:t>
                                    </w:r>
                                  </w:p>
                                </w:sdtContent>
                              </w:sdt>
                              <w:p w14:paraId="36FCE785" w14:textId="7A535C03" w:rsidR="006E5625" w:rsidRPr="00FE59C5" w:rsidRDefault="006E5625" w:rsidP="008B057D">
                                <w:pPr>
                                  <w:pStyle w:val="Sous-titre"/>
                                  <w:ind w:left="144" w:right="720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color w:val="auto"/>
                                    <w:lang w:val="fr-FR"/>
                                  </w:rPr>
                                  <w:t>GROUPE</w:t>
                                </w:r>
                                <w:r>
                                  <w:rPr>
                                    <w:color w:val="auto"/>
                                    <w:lang w:val="fr-FR"/>
                                  </w:rPr>
                                  <w:t xml:space="preserve"> ZETA</w:t>
                                </w:r>
                              </w:p>
                              <w:p w14:paraId="1F4AA11A" w14:textId="2923F5EA" w:rsidR="006E5625" w:rsidRPr="00FE59C5" w:rsidRDefault="006E5625" w:rsidP="008B057D">
                                <w:pPr>
                                  <w:pStyle w:val="Sommaire"/>
                                  <w:spacing w:after="600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Citation ou sommaire"/>
                                    <w:tag w:val="Citation ou sommaire"/>
                                    <w:id w:val="1169287905"/>
                                    <w:placeholder>
                                      <w:docPart w:val="394948BA3E924865894A731FEE0AC135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Adrien DEMOL | Hugo DEVOYE | Paul FICOT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739BF93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6" type="#_x0000_t202" alt="Report title" style="position:absolute;margin-left:0;margin-top:0;width:528pt;height:526.6pt;z-index:-251642880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noProof/>
                              <w:sz w:val="140"/>
                              <w:szCs w:val="140"/>
                              <w:lang w:val="fr-FR"/>
                            </w:rPr>
                            <w:alias w:val="Titre"/>
                            <w:tag w:val=""/>
                            <w:id w:val="-1031420063"/>
                            <w:placeholder>
                              <w:docPart w:val="C9B7695DF40340BC99C00E98E15DA0E3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6DA124D" w14:textId="774BCE18" w:rsidR="006E5625" w:rsidRPr="001D100A" w:rsidRDefault="006E5625">
                              <w:pPr>
                                <w:pStyle w:val="Titre"/>
                                <w:rPr>
                                  <w:noProof/>
                                  <w:sz w:val="140"/>
                                  <w:szCs w:val="140"/>
                                  <w:lang w:val="fr-FR"/>
                                </w:rPr>
                              </w:pPr>
                              <w:r w:rsidRPr="001D100A">
                                <w:rPr>
                                  <w:noProof/>
                                  <w:sz w:val="140"/>
                                  <w:szCs w:val="140"/>
                                  <w:lang w:val="fr-FR"/>
                                </w:rPr>
                                <w:t>Vergis Corporation</w:t>
                              </w:r>
                            </w:p>
                          </w:sdtContent>
                        </w:sdt>
                        <w:p w14:paraId="36FCE785" w14:textId="7A535C03" w:rsidR="006E5625" w:rsidRPr="00FE59C5" w:rsidRDefault="006E5625" w:rsidP="008B057D">
                          <w:pPr>
                            <w:pStyle w:val="Sous-titre"/>
                            <w:ind w:left="144" w:right="720"/>
                            <w:rPr>
                              <w:lang w:val="fr-FR"/>
                            </w:rPr>
                          </w:pPr>
                          <w:r>
                            <w:rPr>
                              <w:noProof/>
                              <w:color w:val="auto"/>
                              <w:lang w:val="fr-FR"/>
                            </w:rPr>
                            <w:t>GROUPE</w:t>
                          </w:r>
                          <w:r>
                            <w:rPr>
                              <w:color w:val="auto"/>
                              <w:lang w:val="fr-FR"/>
                            </w:rPr>
                            <w:t xml:space="preserve"> ZETA</w:t>
                          </w:r>
                        </w:p>
                        <w:p w14:paraId="1F4AA11A" w14:textId="2923F5EA" w:rsidR="006E5625" w:rsidRPr="00FE59C5" w:rsidRDefault="006E5625" w:rsidP="008B057D">
                          <w:pPr>
                            <w:pStyle w:val="Sommaire"/>
                            <w:spacing w:after="600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Citation ou sommaire"/>
                              <w:tag w:val="Citation ou sommaire"/>
                              <w:id w:val="1169287905"/>
                              <w:placeholder>
                                <w:docPart w:val="394948BA3E924865894A731FEE0AC135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lang w:val="fr-FR"/>
                                </w:rPr>
                                <w:t>Adrien DEMOL | Hugo DEVOYE | Paul FICOT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51A0632" w14:textId="77777777" w:rsidR="004F3A8C" w:rsidRPr="002E3E7D" w:rsidRDefault="00B14687">
          <w:pPr>
            <w:rPr>
              <w:b/>
              <w:bCs/>
              <w:noProof/>
              <w:lang w:val="fr-FR"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244350F2" wp14:editId="5E78E61C">
                    <wp:simplePos x="0" y="0"/>
                    <wp:positionH relativeFrom="column">
                      <wp:posOffset>-1470660</wp:posOffset>
                    </wp:positionH>
                    <wp:positionV relativeFrom="paragraph">
                      <wp:posOffset>8414022</wp:posOffset>
                    </wp:positionV>
                    <wp:extent cx="6819900" cy="0"/>
                    <wp:effectExtent l="0" t="19050" r="38100" b="38100"/>
                    <wp:wrapNone/>
                    <wp:docPr id="1" name="Connecteur droi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819900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E30365" id="Connecteur droit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5.8pt,662.5pt" to="421.2pt,6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" strokecolor="black [3213]" strokeweight="4.5pt"/>
                </w:pict>
              </mc:Fallback>
            </mc:AlternateContent>
          </w:r>
          <w:r w:rsidR="001C7EAC" w:rsidRPr="002E3E7D">
            <w:rPr>
              <w:noProof/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404040" w:themeColor="text1" w:themeTint="BF"/>
          <w:sz w:val="22"/>
          <w:szCs w:val="22"/>
          <w:lang w:val="fr-FR"/>
        </w:rPr>
        <w:id w:val="-78503385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olor w:val="auto"/>
          <w:lang w:val="en-US"/>
        </w:rPr>
      </w:sdtEndPr>
      <w:sdtContent>
        <w:p w14:paraId="526C6FE6" w14:textId="77777777" w:rsidR="006E1EAF" w:rsidRDefault="006E1EA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7330B57" w14:textId="7A942ED1" w:rsidR="001D100A" w:rsidRDefault="006E1EAF">
          <w:pPr>
            <w:pStyle w:val="TM1"/>
            <w:tabs>
              <w:tab w:val="left" w:pos="440"/>
            </w:tabs>
            <w:rPr>
              <w:kern w:val="0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9291" w:history="1">
            <w:r w:rsidR="001D100A" w:rsidRPr="007910EC">
              <w:rPr>
                <w:rStyle w:val="Lienhypertexte"/>
                <w:lang w:val="fr-F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I.</w:t>
            </w:r>
            <w:r w:rsidR="001D100A">
              <w:rPr>
                <w:kern w:val="0"/>
                <w:lang w:val="fr-FR" w:eastAsia="fr-FR"/>
              </w:rPr>
              <w:tab/>
            </w:r>
            <w:r w:rsidR="001D100A" w:rsidRPr="007910EC">
              <w:rPr>
                <w:rStyle w:val="Lienhypertexte"/>
                <w:lang w:val="fr-FR"/>
              </w:rPr>
              <w:t>Étude du projet</w:t>
            </w:r>
            <w:r w:rsidR="001D100A">
              <w:rPr>
                <w:webHidden/>
              </w:rPr>
              <w:tab/>
            </w:r>
            <w:r w:rsidR="001D100A">
              <w:rPr>
                <w:webHidden/>
              </w:rPr>
              <w:fldChar w:fldCharType="begin"/>
            </w:r>
            <w:r w:rsidR="001D100A">
              <w:rPr>
                <w:webHidden/>
              </w:rPr>
              <w:instrText xml:space="preserve"> PAGEREF _Toc5829291 \h </w:instrText>
            </w:r>
            <w:r w:rsidR="001D100A">
              <w:rPr>
                <w:webHidden/>
              </w:rPr>
            </w:r>
            <w:r w:rsidR="001D100A">
              <w:rPr>
                <w:webHidden/>
              </w:rPr>
              <w:fldChar w:fldCharType="separate"/>
            </w:r>
            <w:r w:rsidR="001D100A">
              <w:rPr>
                <w:webHidden/>
              </w:rPr>
              <w:t>1</w:t>
            </w:r>
            <w:r w:rsidR="001D100A">
              <w:rPr>
                <w:webHidden/>
              </w:rPr>
              <w:fldChar w:fldCharType="end"/>
            </w:r>
          </w:hyperlink>
        </w:p>
        <w:p w14:paraId="7C46F76C" w14:textId="035DE9C9" w:rsidR="001D100A" w:rsidRDefault="001D100A">
          <w:pPr>
            <w:pStyle w:val="TM2"/>
            <w:tabs>
              <w:tab w:val="left" w:pos="660"/>
              <w:tab w:val="right" w:leader="underscore" w:pos="8414"/>
            </w:tabs>
            <w:rPr>
              <w:noProof/>
              <w:lang w:val="fr-FR" w:eastAsia="fr-FR"/>
            </w:rPr>
          </w:pPr>
          <w:hyperlink w:anchor="_Toc5829292" w:history="1">
            <w:r w:rsidRPr="007910EC">
              <w:rPr>
                <w:rStyle w:val="Lienhypertexte"/>
                <w:noProof/>
                <w:lang w:val="fr-FR"/>
              </w:rPr>
              <w:t>1)</w:t>
            </w:r>
            <w:r>
              <w:rPr>
                <w:noProof/>
                <w:lang w:val="fr-FR" w:eastAsia="fr-FR"/>
              </w:rPr>
              <w:tab/>
            </w:r>
            <w:r w:rsidRPr="007910EC">
              <w:rPr>
                <w:rStyle w:val="Lienhypertexte"/>
                <w:noProof/>
                <w:lang w:val="fr-FR"/>
              </w:rPr>
              <w:t>Contraintes et situation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DCF3" w14:textId="4BEFC08D" w:rsidR="001D100A" w:rsidRDefault="001D100A">
          <w:pPr>
            <w:pStyle w:val="TM3"/>
            <w:tabs>
              <w:tab w:val="left" w:pos="880"/>
              <w:tab w:val="right" w:leader="underscore" w:pos="8414"/>
            </w:tabs>
            <w:rPr>
              <w:noProof/>
              <w:lang w:val="fr-FR" w:eastAsia="fr-FR"/>
            </w:rPr>
          </w:pPr>
          <w:hyperlink w:anchor="_Toc5829293" w:history="1">
            <w:r w:rsidRPr="007910EC">
              <w:rPr>
                <w:rStyle w:val="Lienhypertexte"/>
                <w:noProof/>
                <w:lang w:val="fr-FR"/>
              </w:rPr>
              <w:t>a.</w:t>
            </w:r>
            <w:r>
              <w:rPr>
                <w:noProof/>
                <w:lang w:val="fr-FR" w:eastAsia="fr-FR"/>
              </w:rPr>
              <w:tab/>
            </w:r>
            <w:r w:rsidRPr="007910EC">
              <w:rPr>
                <w:rStyle w:val="Lienhypertexte"/>
                <w:noProof/>
                <w:lang w:val="fr-FR"/>
              </w:rPr>
              <w:t>Site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F33B7" w14:textId="6EBECF81" w:rsidR="001D100A" w:rsidRDefault="001D100A">
          <w:pPr>
            <w:pStyle w:val="TM3"/>
            <w:tabs>
              <w:tab w:val="left" w:pos="880"/>
              <w:tab w:val="right" w:leader="underscore" w:pos="8414"/>
            </w:tabs>
            <w:rPr>
              <w:noProof/>
              <w:lang w:val="fr-FR" w:eastAsia="fr-FR"/>
            </w:rPr>
          </w:pPr>
          <w:hyperlink w:anchor="_Toc5829294" w:history="1">
            <w:r w:rsidRPr="007910EC">
              <w:rPr>
                <w:rStyle w:val="Lienhypertexte"/>
                <w:noProof/>
                <w:lang w:val="fr-FR"/>
              </w:rPr>
              <w:t>b.</w:t>
            </w:r>
            <w:r>
              <w:rPr>
                <w:noProof/>
                <w:lang w:val="fr-FR" w:eastAsia="fr-FR"/>
              </w:rPr>
              <w:tab/>
            </w:r>
            <w:r w:rsidRPr="007910EC">
              <w:rPr>
                <w:rStyle w:val="Lienhypertexte"/>
                <w:noProof/>
                <w:lang w:val="fr-FR"/>
              </w:rPr>
              <w:t>Site secondaire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BA5D" w14:textId="38869492" w:rsidR="001D100A" w:rsidRDefault="001D100A">
          <w:pPr>
            <w:pStyle w:val="TM3"/>
            <w:tabs>
              <w:tab w:val="left" w:pos="880"/>
              <w:tab w:val="right" w:leader="underscore" w:pos="8414"/>
            </w:tabs>
            <w:rPr>
              <w:noProof/>
              <w:lang w:val="fr-FR" w:eastAsia="fr-FR"/>
            </w:rPr>
          </w:pPr>
          <w:hyperlink w:anchor="_Toc5829295" w:history="1">
            <w:r w:rsidRPr="007910EC">
              <w:rPr>
                <w:rStyle w:val="Lienhypertexte"/>
                <w:noProof/>
                <w:lang w:val="fr-FR"/>
              </w:rPr>
              <w:t>c.</w:t>
            </w:r>
            <w:r>
              <w:rPr>
                <w:noProof/>
                <w:lang w:val="fr-FR" w:eastAsia="fr-FR"/>
              </w:rPr>
              <w:tab/>
            </w:r>
            <w:r w:rsidRPr="007910EC">
              <w:rPr>
                <w:rStyle w:val="Lienhypertexte"/>
                <w:noProof/>
                <w:lang w:val="fr-FR"/>
              </w:rPr>
              <w:t>Agence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552F" w14:textId="62359802" w:rsidR="001D100A" w:rsidRDefault="001D100A">
          <w:pPr>
            <w:pStyle w:val="TM3"/>
            <w:tabs>
              <w:tab w:val="left" w:pos="880"/>
              <w:tab w:val="right" w:leader="underscore" w:pos="8414"/>
            </w:tabs>
            <w:rPr>
              <w:noProof/>
              <w:lang w:val="fr-FR" w:eastAsia="fr-FR"/>
            </w:rPr>
          </w:pPr>
          <w:hyperlink w:anchor="_Toc5829296" w:history="1">
            <w:r w:rsidRPr="007910EC">
              <w:rPr>
                <w:rStyle w:val="Lienhypertexte"/>
                <w:noProof/>
                <w:lang w:val="fr-FR"/>
              </w:rPr>
              <w:t>d.</w:t>
            </w:r>
            <w:r>
              <w:rPr>
                <w:noProof/>
                <w:lang w:val="fr-FR" w:eastAsia="fr-FR"/>
              </w:rPr>
              <w:tab/>
            </w:r>
            <w:r w:rsidRPr="007910EC">
              <w:rPr>
                <w:rStyle w:val="Lienhypertexte"/>
                <w:noProof/>
                <w:lang w:val="fr-FR"/>
              </w:rPr>
              <w:t>Datacenter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9A5EC" w14:textId="56F6E71B" w:rsidR="001D100A" w:rsidRDefault="001D100A">
          <w:pPr>
            <w:pStyle w:val="TM2"/>
            <w:tabs>
              <w:tab w:val="left" w:pos="660"/>
              <w:tab w:val="right" w:leader="underscore" w:pos="8414"/>
            </w:tabs>
            <w:rPr>
              <w:noProof/>
              <w:lang w:val="fr-FR" w:eastAsia="fr-FR"/>
            </w:rPr>
          </w:pPr>
          <w:hyperlink w:anchor="_Toc5829297" w:history="1">
            <w:r w:rsidRPr="007910EC">
              <w:rPr>
                <w:rStyle w:val="Lienhypertexte"/>
                <w:noProof/>
                <w:lang w:val="fr-FR"/>
              </w:rPr>
              <w:t>2)</w:t>
            </w:r>
            <w:r>
              <w:rPr>
                <w:noProof/>
                <w:lang w:val="fr-FR" w:eastAsia="fr-FR"/>
              </w:rPr>
              <w:tab/>
            </w:r>
            <w:r w:rsidRPr="007910EC">
              <w:rPr>
                <w:rStyle w:val="Lienhypertexte"/>
                <w:noProof/>
                <w:lang w:val="fr-FR"/>
              </w:rPr>
              <w:t>Analyse fonctionnelle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0AE7" w14:textId="17227476" w:rsidR="001D100A" w:rsidRDefault="001D100A">
          <w:pPr>
            <w:pStyle w:val="TM2"/>
            <w:tabs>
              <w:tab w:val="left" w:pos="660"/>
              <w:tab w:val="right" w:leader="underscore" w:pos="8414"/>
            </w:tabs>
            <w:rPr>
              <w:noProof/>
              <w:lang w:val="fr-FR" w:eastAsia="fr-FR"/>
            </w:rPr>
          </w:pPr>
          <w:hyperlink w:anchor="_Toc5829298" w:history="1">
            <w:r w:rsidRPr="007910EC">
              <w:rPr>
                <w:rStyle w:val="Lienhypertexte"/>
                <w:noProof/>
                <w:lang w:val="fr-FR"/>
              </w:rPr>
              <w:t>3)</w:t>
            </w:r>
            <w:r>
              <w:rPr>
                <w:noProof/>
                <w:lang w:val="fr-FR" w:eastAsia="fr-FR"/>
              </w:rPr>
              <w:tab/>
            </w:r>
            <w:r w:rsidRPr="007910EC">
              <w:rPr>
                <w:rStyle w:val="Lienhypertexte"/>
                <w:noProof/>
                <w:lang w:val="fr-FR"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144A" w14:textId="58ABEAB9" w:rsidR="001D100A" w:rsidRDefault="001D100A">
          <w:pPr>
            <w:pStyle w:val="TM1"/>
            <w:tabs>
              <w:tab w:val="left" w:pos="440"/>
            </w:tabs>
            <w:rPr>
              <w:kern w:val="0"/>
              <w:lang w:val="fr-FR" w:eastAsia="fr-FR"/>
            </w:rPr>
          </w:pPr>
          <w:hyperlink w:anchor="_Toc5829299" w:history="1">
            <w:r w:rsidRPr="007910EC">
              <w:rPr>
                <w:rStyle w:val="Lienhypertexte"/>
                <w:lang w:val="fr-F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II.</w:t>
            </w:r>
            <w:r>
              <w:rPr>
                <w:kern w:val="0"/>
                <w:lang w:val="fr-FR" w:eastAsia="fr-FR"/>
              </w:rPr>
              <w:tab/>
            </w:r>
            <w:r w:rsidRPr="007910EC">
              <w:rPr>
                <w:rStyle w:val="Lienhypertexte"/>
                <w:lang w:val="fr-FR"/>
              </w:rPr>
              <w:t>Élaboration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_Toc5829299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112297" w14:textId="4F57D5FA" w:rsidR="001D100A" w:rsidRDefault="001D100A">
          <w:pPr>
            <w:pStyle w:val="TM2"/>
            <w:tabs>
              <w:tab w:val="left" w:pos="660"/>
              <w:tab w:val="right" w:leader="underscore" w:pos="8414"/>
            </w:tabs>
            <w:rPr>
              <w:noProof/>
              <w:lang w:val="fr-FR" w:eastAsia="fr-FR"/>
            </w:rPr>
          </w:pPr>
          <w:hyperlink w:anchor="_Toc5829300" w:history="1">
            <w:r w:rsidRPr="007910EC">
              <w:rPr>
                <w:rStyle w:val="Lienhypertexte"/>
                <w:noProof/>
                <w:lang w:val="fr-FR"/>
              </w:rPr>
              <w:t>1)</w:t>
            </w:r>
            <w:r>
              <w:rPr>
                <w:noProof/>
                <w:lang w:val="fr-FR" w:eastAsia="fr-FR"/>
              </w:rPr>
              <w:tab/>
            </w:r>
            <w:r w:rsidRPr="007910EC">
              <w:rPr>
                <w:rStyle w:val="Lienhypertexte"/>
                <w:noProof/>
                <w:lang w:val="fr-FR"/>
              </w:rPr>
              <w:t>Élaboration de la topologie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CE2E" w14:textId="4940B267" w:rsidR="001D100A" w:rsidRDefault="001D100A">
          <w:pPr>
            <w:pStyle w:val="TM1"/>
            <w:tabs>
              <w:tab w:val="left" w:pos="660"/>
            </w:tabs>
            <w:rPr>
              <w:kern w:val="0"/>
              <w:lang w:val="fr-FR" w:eastAsia="fr-FR"/>
            </w:rPr>
          </w:pPr>
          <w:hyperlink w:anchor="_Toc5829301" w:history="1">
            <w:r w:rsidRPr="007910EC">
              <w:rPr>
                <w:rStyle w:val="Lienhypertexte"/>
                <w:lang w:val="fr-F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III.</w:t>
            </w:r>
            <w:r>
              <w:rPr>
                <w:kern w:val="0"/>
                <w:lang w:val="fr-FR" w:eastAsia="fr-FR"/>
              </w:rPr>
              <w:tab/>
            </w:r>
            <w:r w:rsidRPr="007910EC">
              <w:rPr>
                <w:rStyle w:val="Lienhypertexte"/>
                <w:lang w:val="fr-FR"/>
              </w:rPr>
              <w:t>Déroulement technique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_Toc5829301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BA6D97" w14:textId="6143F473" w:rsidR="001D100A" w:rsidRDefault="001D100A">
          <w:pPr>
            <w:pStyle w:val="TM2"/>
            <w:tabs>
              <w:tab w:val="left" w:pos="660"/>
              <w:tab w:val="right" w:leader="underscore" w:pos="8414"/>
            </w:tabs>
            <w:rPr>
              <w:noProof/>
              <w:lang w:val="fr-FR" w:eastAsia="fr-FR"/>
            </w:rPr>
          </w:pPr>
          <w:hyperlink w:anchor="_Toc5829302" w:history="1">
            <w:r w:rsidRPr="007910EC">
              <w:rPr>
                <w:rStyle w:val="Lienhypertexte"/>
                <w:noProof/>
                <w:lang w:val="fr-FR"/>
              </w:rPr>
              <w:t>1)</w:t>
            </w:r>
            <w:r>
              <w:rPr>
                <w:noProof/>
                <w:lang w:val="fr-FR" w:eastAsia="fr-FR"/>
              </w:rPr>
              <w:tab/>
            </w:r>
            <w:r w:rsidRPr="007910EC">
              <w:rPr>
                <w:rStyle w:val="Lienhypertexte"/>
                <w:noProof/>
                <w:lang w:val="fr-FR"/>
              </w:rPr>
              <w:t>Cœur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AFA26" w14:textId="625CEF9E" w:rsidR="001D100A" w:rsidRDefault="001D100A">
          <w:pPr>
            <w:pStyle w:val="TM2"/>
            <w:tabs>
              <w:tab w:val="left" w:pos="660"/>
              <w:tab w:val="right" w:leader="underscore" w:pos="8414"/>
            </w:tabs>
            <w:rPr>
              <w:noProof/>
              <w:lang w:val="fr-FR" w:eastAsia="fr-FR"/>
            </w:rPr>
          </w:pPr>
          <w:hyperlink w:anchor="_Toc5829303" w:history="1">
            <w:r w:rsidRPr="007910EC">
              <w:rPr>
                <w:rStyle w:val="Lienhypertexte"/>
                <w:noProof/>
                <w:lang w:val="fr-FR"/>
              </w:rPr>
              <w:t>2)</w:t>
            </w:r>
            <w:r>
              <w:rPr>
                <w:noProof/>
                <w:lang w:val="fr-FR" w:eastAsia="fr-FR"/>
              </w:rPr>
              <w:tab/>
            </w:r>
            <w:r w:rsidRPr="007910EC">
              <w:rPr>
                <w:rStyle w:val="Lienhypertexte"/>
                <w:noProof/>
                <w:lang w:val="fr-FR"/>
              </w:rPr>
              <w:t>Site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3CF0" w14:textId="436924C6" w:rsidR="001D100A" w:rsidRDefault="001D100A">
          <w:pPr>
            <w:pStyle w:val="TM2"/>
            <w:tabs>
              <w:tab w:val="left" w:pos="660"/>
              <w:tab w:val="right" w:leader="underscore" w:pos="8414"/>
            </w:tabs>
            <w:rPr>
              <w:noProof/>
              <w:lang w:val="fr-FR" w:eastAsia="fr-FR"/>
            </w:rPr>
          </w:pPr>
          <w:hyperlink w:anchor="_Toc5829304" w:history="1">
            <w:r w:rsidRPr="007910EC">
              <w:rPr>
                <w:rStyle w:val="Lienhypertexte"/>
                <w:noProof/>
                <w:lang w:val="fr-FR"/>
              </w:rPr>
              <w:t>3)</w:t>
            </w:r>
            <w:r>
              <w:rPr>
                <w:noProof/>
                <w:lang w:val="fr-FR" w:eastAsia="fr-FR"/>
              </w:rPr>
              <w:tab/>
            </w:r>
            <w:r w:rsidRPr="007910EC">
              <w:rPr>
                <w:rStyle w:val="Lienhypertexte"/>
                <w:noProof/>
                <w:lang w:val="fr-FR"/>
              </w:rPr>
              <w:t>Site secondaire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D9D10" w14:textId="026264D1" w:rsidR="001D100A" w:rsidRDefault="001D100A">
          <w:pPr>
            <w:pStyle w:val="TM2"/>
            <w:tabs>
              <w:tab w:val="left" w:pos="660"/>
              <w:tab w:val="right" w:leader="underscore" w:pos="8414"/>
            </w:tabs>
            <w:rPr>
              <w:noProof/>
              <w:lang w:val="fr-FR" w:eastAsia="fr-FR"/>
            </w:rPr>
          </w:pPr>
          <w:hyperlink w:anchor="_Toc5829305" w:history="1">
            <w:r w:rsidRPr="007910EC">
              <w:rPr>
                <w:rStyle w:val="Lienhypertexte"/>
                <w:noProof/>
                <w:lang w:val="fr-FR"/>
              </w:rPr>
              <w:t>4)</w:t>
            </w:r>
            <w:r>
              <w:rPr>
                <w:noProof/>
                <w:lang w:val="fr-FR" w:eastAsia="fr-FR"/>
              </w:rPr>
              <w:tab/>
            </w:r>
            <w:r w:rsidRPr="007910EC">
              <w:rPr>
                <w:rStyle w:val="Lienhypertexte"/>
                <w:noProof/>
                <w:lang w:val="fr-FR"/>
              </w:rPr>
              <w:t>Datacenter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571C" w14:textId="3E2B1F6A" w:rsidR="001D100A" w:rsidRDefault="001D100A">
          <w:pPr>
            <w:pStyle w:val="TM2"/>
            <w:tabs>
              <w:tab w:val="left" w:pos="660"/>
              <w:tab w:val="right" w:leader="underscore" w:pos="8414"/>
            </w:tabs>
            <w:rPr>
              <w:noProof/>
              <w:lang w:val="fr-FR" w:eastAsia="fr-FR"/>
            </w:rPr>
          </w:pPr>
          <w:hyperlink w:anchor="_Toc5829306" w:history="1">
            <w:r w:rsidRPr="007910EC">
              <w:rPr>
                <w:rStyle w:val="Lienhypertexte"/>
                <w:noProof/>
                <w:lang w:val="fr-FR"/>
              </w:rPr>
              <w:t>5)</w:t>
            </w:r>
            <w:r>
              <w:rPr>
                <w:noProof/>
                <w:lang w:val="fr-FR" w:eastAsia="fr-FR"/>
              </w:rPr>
              <w:tab/>
            </w:r>
            <w:r w:rsidRPr="007910EC">
              <w:rPr>
                <w:rStyle w:val="Lienhypertexte"/>
                <w:noProof/>
                <w:lang w:val="fr-FR"/>
              </w:rPr>
              <w:t>Agence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C761" w14:textId="46A75C84" w:rsidR="001D100A" w:rsidRDefault="001D100A">
          <w:pPr>
            <w:pStyle w:val="TM1"/>
            <w:tabs>
              <w:tab w:val="left" w:pos="440"/>
            </w:tabs>
            <w:rPr>
              <w:kern w:val="0"/>
              <w:lang w:val="fr-FR" w:eastAsia="fr-FR"/>
            </w:rPr>
          </w:pPr>
          <w:hyperlink w:anchor="_Toc5829307" w:history="1">
            <w:r w:rsidRPr="007910EC">
              <w:rPr>
                <w:rStyle w:val="Lienhypertexte"/>
                <w:lang w:val="fr-F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IV.</w:t>
            </w:r>
            <w:r>
              <w:rPr>
                <w:kern w:val="0"/>
                <w:lang w:val="fr-FR" w:eastAsia="fr-FR"/>
              </w:rPr>
              <w:tab/>
            </w:r>
            <w:r w:rsidRPr="007910EC">
              <w:rPr>
                <w:rStyle w:val="Lienhypertexte"/>
                <w:lang w:val="fr-FR"/>
              </w:rPr>
              <w:t>Résultats et perspectives d’évolution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_Toc5829307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7A814C4" w14:textId="765A09B3" w:rsidR="006E1EAF" w:rsidRDefault="006E1EAF">
          <w:r>
            <w:rPr>
              <w:b/>
              <w:bCs/>
            </w:rPr>
            <w:fldChar w:fldCharType="end"/>
          </w:r>
        </w:p>
      </w:sdtContent>
    </w:sdt>
    <w:p w14:paraId="06319ACB" w14:textId="77777777" w:rsidR="00B14687" w:rsidRDefault="00B14687">
      <w:pPr>
        <w:rPr>
          <w:noProof/>
          <w:lang w:val="fr-FR"/>
        </w:rPr>
      </w:pPr>
      <w:r>
        <w:rPr>
          <w:noProof/>
          <w:lang w:val="fr-FR"/>
        </w:rPr>
        <w:br w:type="page"/>
      </w:r>
    </w:p>
    <w:p w14:paraId="380C0D54" w14:textId="77777777" w:rsidR="004F3A8C" w:rsidRPr="002E3E7D" w:rsidRDefault="004F3A8C">
      <w:pPr>
        <w:rPr>
          <w:noProof/>
          <w:lang w:val="fr-FR"/>
        </w:rPr>
        <w:sectPr w:rsidR="004F3A8C" w:rsidRPr="002E3E7D">
          <w:headerReference w:type="default" r:id="rId12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14:paraId="4168101B" w14:textId="3264ED9F" w:rsidR="004F3A8C" w:rsidRDefault="005D4119" w:rsidP="003E141C">
      <w:pPr>
        <w:pStyle w:val="Titre1"/>
        <w:rPr>
          <w:lang w:val="fr-FR"/>
        </w:rPr>
      </w:pPr>
      <w:bookmarkStart w:id="0" w:name="_Toc5829291"/>
      <w:r>
        <w:rPr>
          <w:lang w:val="fr-FR"/>
        </w:rPr>
        <w:t>Étude du projet</w:t>
      </w:r>
      <w:bookmarkEnd w:id="0"/>
    </w:p>
    <w:p w14:paraId="50EE84CF" w14:textId="744D3360" w:rsidR="00953938" w:rsidRDefault="00E06569" w:rsidP="00E06569">
      <w:pPr>
        <w:pStyle w:val="Titre2"/>
        <w:rPr>
          <w:lang w:val="fr-FR"/>
        </w:rPr>
      </w:pPr>
      <w:bookmarkStart w:id="1" w:name="_Toc5829292"/>
      <w:r>
        <w:rPr>
          <w:lang w:val="fr-FR"/>
        </w:rPr>
        <w:t>Contraintes et situation initiale</w:t>
      </w:r>
      <w:bookmarkEnd w:id="1"/>
    </w:p>
    <w:p w14:paraId="50B8EB47" w14:textId="072923FD" w:rsidR="00E06569" w:rsidRDefault="00C43A1D" w:rsidP="00C43A1D">
      <w:pPr>
        <w:pStyle w:val="Titre3"/>
        <w:rPr>
          <w:lang w:val="fr-FR"/>
        </w:rPr>
      </w:pPr>
      <w:bookmarkStart w:id="2" w:name="_Toc5829293"/>
      <w:r>
        <w:rPr>
          <w:lang w:val="fr-FR"/>
        </w:rPr>
        <w:t>Site principal</w:t>
      </w:r>
      <w:bookmarkEnd w:id="2"/>
    </w:p>
    <w:tbl>
      <w:tblPr>
        <w:tblStyle w:val="Grilledutableau"/>
        <w:tblW w:w="0" w:type="auto"/>
        <w:tblLook w:val="0600" w:firstRow="0" w:lastRow="0" w:firstColumn="0" w:lastColumn="0" w:noHBand="1" w:noVBand="1"/>
      </w:tblPr>
      <w:tblGrid>
        <w:gridCol w:w="1837"/>
        <w:gridCol w:w="6565"/>
      </w:tblGrid>
      <w:tr w:rsidR="00FB0B06" w:rsidRPr="001D100A" w14:paraId="1FE0A93B" w14:textId="77777777" w:rsidTr="00AD7B40">
        <w:tc>
          <w:tcPr>
            <w:tcW w:w="1837" w:type="dxa"/>
          </w:tcPr>
          <w:p w14:paraId="5DAA9296" w14:textId="3947F7B8" w:rsidR="00FB0B06" w:rsidRPr="00FB0B06" w:rsidRDefault="00FB0B06" w:rsidP="0008039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Caractéristiques</w:t>
            </w:r>
          </w:p>
        </w:tc>
        <w:tc>
          <w:tcPr>
            <w:tcW w:w="6565" w:type="dxa"/>
          </w:tcPr>
          <w:p w14:paraId="2112D4AC" w14:textId="77777777" w:rsidR="00BA1491" w:rsidRDefault="00BA1491" w:rsidP="00BA1491">
            <w:pPr>
              <w:pStyle w:val="Listepuces"/>
              <w:rPr>
                <w:lang w:val="fr-FR"/>
              </w:rPr>
            </w:pPr>
            <w:r w:rsidRPr="00BA1491">
              <w:rPr>
                <w:lang w:val="fr-FR"/>
              </w:rPr>
              <w:t xml:space="preserve">4 bâtiments dans le centre de Tauron city : </w:t>
            </w:r>
          </w:p>
          <w:p w14:paraId="7094B7F2" w14:textId="7D979910" w:rsidR="00BA1491" w:rsidRDefault="00BA1491" w:rsidP="00BA1491">
            <w:pPr>
              <w:pStyle w:val="Listenumros"/>
              <w:rPr>
                <w:lang w:val="fr-FR"/>
              </w:rPr>
            </w:pPr>
            <w:r>
              <w:rPr>
                <w:lang w:val="fr-FR"/>
              </w:rPr>
              <w:t>Le</w:t>
            </w:r>
            <w:r w:rsidRPr="00BA1491">
              <w:rPr>
                <w:lang w:val="fr-FR"/>
              </w:rPr>
              <w:t xml:space="preserve"> bâtiment principal</w:t>
            </w:r>
            <w:r w:rsidR="00C06B2C">
              <w:rPr>
                <w:lang w:val="fr-FR"/>
              </w:rPr>
              <w:t> ;</w:t>
            </w:r>
          </w:p>
          <w:p w14:paraId="20186EE2" w14:textId="430185A2" w:rsidR="00BA1491" w:rsidRDefault="00BA1491" w:rsidP="00BA1491">
            <w:pPr>
              <w:pStyle w:val="Listenumros"/>
              <w:rPr>
                <w:lang w:val="fr-FR"/>
              </w:rPr>
            </w:pPr>
            <w:r w:rsidRPr="00BA1491">
              <w:rPr>
                <w:lang w:val="fr-FR"/>
              </w:rPr>
              <w:t>Le bâtiment Est</w:t>
            </w:r>
            <w:r w:rsidR="00C06B2C">
              <w:rPr>
                <w:lang w:val="fr-FR"/>
              </w:rPr>
              <w:t> ;</w:t>
            </w:r>
          </w:p>
          <w:p w14:paraId="22CDC9AE" w14:textId="6BA03096" w:rsidR="00BA1491" w:rsidRDefault="00BA1491" w:rsidP="00BA1491">
            <w:pPr>
              <w:pStyle w:val="Listenumros"/>
              <w:rPr>
                <w:lang w:val="fr-FR"/>
              </w:rPr>
            </w:pPr>
            <w:r w:rsidRPr="00BA1491">
              <w:rPr>
                <w:lang w:val="fr-FR"/>
              </w:rPr>
              <w:t>Le bâtiment Ouest</w:t>
            </w:r>
            <w:r w:rsidR="00C06B2C">
              <w:rPr>
                <w:lang w:val="fr-FR"/>
              </w:rPr>
              <w:t> ;</w:t>
            </w:r>
          </w:p>
          <w:p w14:paraId="3A59D0B5" w14:textId="4869A5D0" w:rsidR="00BA1491" w:rsidRPr="00BA1491" w:rsidRDefault="00BA1491" w:rsidP="00BA1491">
            <w:pPr>
              <w:pStyle w:val="Listenumros"/>
              <w:rPr>
                <w:lang w:val="fr-FR"/>
              </w:rPr>
            </w:pPr>
            <w:r w:rsidRPr="00BA1491">
              <w:rPr>
                <w:lang w:val="fr-FR"/>
              </w:rPr>
              <w:t>Un bâtiment annexe qui correspond à la salle principale informatique.</w:t>
            </w:r>
          </w:p>
          <w:p w14:paraId="73C6776E" w14:textId="321F51FB" w:rsidR="00FB0B06" w:rsidRPr="00BA1491" w:rsidRDefault="00BA1491" w:rsidP="00BA1491">
            <w:pPr>
              <w:pStyle w:val="Listepuces"/>
              <w:rPr>
                <w:lang w:val="fr-FR"/>
              </w:rPr>
            </w:pPr>
            <w:r w:rsidRPr="00BA1491">
              <w:rPr>
                <w:lang w:val="fr-FR"/>
              </w:rPr>
              <w:t>Chaque bâtiment est constitué d’un rez-de-chaussée et de 2 étages.</w:t>
            </w:r>
          </w:p>
        </w:tc>
      </w:tr>
      <w:tr w:rsidR="00FB0B06" w:rsidRPr="001D100A" w14:paraId="7D1BC398" w14:textId="77777777" w:rsidTr="00AD7B40">
        <w:tc>
          <w:tcPr>
            <w:tcW w:w="1837" w:type="dxa"/>
          </w:tcPr>
          <w:p w14:paraId="08C8F010" w14:textId="6F0A4CE9" w:rsidR="00FB0B06" w:rsidRPr="00FF0FA3" w:rsidRDefault="00FB0B06" w:rsidP="0008039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Services</w:t>
            </w:r>
          </w:p>
        </w:tc>
        <w:tc>
          <w:tcPr>
            <w:tcW w:w="6565" w:type="dxa"/>
          </w:tcPr>
          <w:p w14:paraId="79FC5D46" w14:textId="77777777" w:rsidR="00FB0B06" w:rsidRDefault="00C14105" w:rsidP="00C14105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Le site principale compte 12 services</w:t>
            </w:r>
            <w:r w:rsidR="00DE7D6A">
              <w:rPr>
                <w:lang w:val="fr-FR"/>
              </w:rPr>
              <w:t> :</w:t>
            </w:r>
          </w:p>
          <w:p w14:paraId="1E0C7344" w14:textId="4CE41ABC" w:rsidR="00DE7D6A" w:rsidRDefault="0054657C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Logistique</w:t>
            </w:r>
            <w:r w:rsidR="00C06B2C">
              <w:rPr>
                <w:lang w:val="fr-FR"/>
              </w:rPr>
              <w:t> ;</w:t>
            </w:r>
          </w:p>
          <w:p w14:paraId="10002620" w14:textId="201C421B" w:rsidR="0054657C" w:rsidRDefault="00730E39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Informatique – support</w:t>
            </w:r>
            <w:r w:rsidR="00C06B2C">
              <w:rPr>
                <w:lang w:val="fr-FR"/>
              </w:rPr>
              <w:t> ;</w:t>
            </w:r>
          </w:p>
          <w:p w14:paraId="1B63B5EE" w14:textId="601A36BA" w:rsidR="00730E39" w:rsidRDefault="00730E39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Comptabilité</w:t>
            </w:r>
            <w:r w:rsidR="00C06B2C">
              <w:rPr>
                <w:lang w:val="fr-FR"/>
              </w:rPr>
              <w:t> ;</w:t>
            </w:r>
          </w:p>
          <w:p w14:paraId="64F99A3C" w14:textId="66839876" w:rsidR="00730E39" w:rsidRDefault="0056034E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Secrétariat</w:t>
            </w:r>
            <w:r w:rsidR="00C06B2C">
              <w:rPr>
                <w:lang w:val="fr-FR"/>
              </w:rPr>
              <w:t> ;</w:t>
            </w:r>
          </w:p>
          <w:p w14:paraId="747F7F1E" w14:textId="47533CB9" w:rsidR="0056034E" w:rsidRDefault="00381D52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Recherche &amp; développement</w:t>
            </w:r>
            <w:r w:rsidR="00C06B2C">
              <w:rPr>
                <w:lang w:val="fr-FR"/>
              </w:rPr>
              <w:t> ;</w:t>
            </w:r>
          </w:p>
          <w:p w14:paraId="2220846F" w14:textId="38E28843" w:rsidR="00381D52" w:rsidRDefault="00687BD0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Direction</w:t>
            </w:r>
            <w:r w:rsidR="00C06B2C">
              <w:rPr>
                <w:lang w:val="fr-FR"/>
              </w:rPr>
              <w:t> ;</w:t>
            </w:r>
          </w:p>
          <w:p w14:paraId="5B19991C" w14:textId="48044465" w:rsidR="00687BD0" w:rsidRDefault="00750076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Ressources Humaines</w:t>
            </w:r>
            <w:r w:rsidR="00C06B2C">
              <w:rPr>
                <w:lang w:val="fr-FR"/>
              </w:rPr>
              <w:t> ;</w:t>
            </w:r>
          </w:p>
          <w:p w14:paraId="5BECBDE0" w14:textId="47DDFCC4" w:rsidR="00A9422A" w:rsidRDefault="009A3661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Secrétariat de</w:t>
            </w:r>
            <w:r w:rsidR="00A9422A">
              <w:rPr>
                <w:lang w:val="fr-FR"/>
              </w:rPr>
              <w:t xml:space="preserve"> direction</w:t>
            </w:r>
            <w:r w:rsidR="00C06B2C">
              <w:rPr>
                <w:lang w:val="fr-FR"/>
              </w:rPr>
              <w:t> ;</w:t>
            </w:r>
          </w:p>
          <w:p w14:paraId="6016BE43" w14:textId="324BC571" w:rsidR="009A3661" w:rsidRDefault="00550B59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Communication</w:t>
            </w:r>
            <w:r w:rsidR="00C06B2C">
              <w:rPr>
                <w:lang w:val="fr-FR"/>
              </w:rPr>
              <w:t> ;</w:t>
            </w:r>
          </w:p>
          <w:p w14:paraId="175AD4AC" w14:textId="34703022" w:rsidR="00550B59" w:rsidRDefault="00550B59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Support clients</w:t>
            </w:r>
            <w:r w:rsidR="00C06B2C">
              <w:rPr>
                <w:lang w:val="fr-FR"/>
              </w:rPr>
              <w:t> ;</w:t>
            </w:r>
          </w:p>
          <w:p w14:paraId="30740342" w14:textId="0B0D49BD" w:rsidR="00550B59" w:rsidRDefault="000639D1" w:rsidP="00AA5467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Informatique – développement</w:t>
            </w:r>
            <w:r w:rsidR="00C06B2C">
              <w:rPr>
                <w:lang w:val="fr-FR"/>
              </w:rPr>
              <w:t> ;</w:t>
            </w:r>
          </w:p>
          <w:p w14:paraId="215185C4" w14:textId="0856496A" w:rsidR="00D14105" w:rsidRDefault="00D14105" w:rsidP="00D14105">
            <w:pPr>
              <w:pStyle w:val="Listenumros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Informatique – Infrastructure</w:t>
            </w:r>
            <w:r w:rsidR="00E06A50">
              <w:rPr>
                <w:lang w:val="fr-FR"/>
              </w:rPr>
              <w:t>.</w:t>
            </w:r>
          </w:p>
          <w:p w14:paraId="1FAE4F0F" w14:textId="4CEE148F" w:rsidR="00C74DD6" w:rsidRPr="00D14105" w:rsidRDefault="00C74DD6" w:rsidP="00C74DD6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222 personnes sur les trois bâtiments du site</w:t>
            </w:r>
            <w:r w:rsidR="001A256B">
              <w:rPr>
                <w:lang w:val="fr-FR"/>
              </w:rPr>
              <w:t>.</w:t>
            </w:r>
          </w:p>
        </w:tc>
      </w:tr>
    </w:tbl>
    <w:p w14:paraId="7F92B354" w14:textId="27691845" w:rsidR="00965AA7" w:rsidRDefault="00965AA7" w:rsidP="00FB0B06">
      <w:pPr>
        <w:rPr>
          <w:lang w:val="fr-FR"/>
        </w:rPr>
      </w:pPr>
    </w:p>
    <w:p w14:paraId="05D4D368" w14:textId="77777777" w:rsidR="00965AA7" w:rsidRDefault="00965AA7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600" w:firstRow="0" w:lastRow="0" w:firstColumn="0" w:lastColumn="0" w:noHBand="1" w:noVBand="1"/>
      </w:tblPr>
      <w:tblGrid>
        <w:gridCol w:w="1838"/>
        <w:gridCol w:w="6566"/>
      </w:tblGrid>
      <w:tr w:rsidR="00BD668C" w:rsidRPr="001D100A" w14:paraId="32A820F3" w14:textId="77777777" w:rsidTr="00572159">
        <w:tc>
          <w:tcPr>
            <w:tcW w:w="1838" w:type="dxa"/>
          </w:tcPr>
          <w:p w14:paraId="4C9B96DB" w14:textId="3504B1FD" w:rsidR="00BD668C" w:rsidRDefault="00BD668C" w:rsidP="00080390">
            <w:pPr>
              <w:pStyle w:val="Listepuces"/>
              <w:numPr>
                <w:ilvl w:val="0"/>
                <w:numId w:val="0"/>
              </w:numPr>
              <w:jc w:val="center"/>
              <w:rPr>
                <w:lang w:val="fr-FR"/>
              </w:rPr>
            </w:pPr>
            <w:r>
              <w:rPr>
                <w:lang w:val="fr-FR"/>
              </w:rPr>
              <w:t>Contraintes</w:t>
            </w:r>
          </w:p>
        </w:tc>
        <w:tc>
          <w:tcPr>
            <w:tcW w:w="6566" w:type="dxa"/>
          </w:tcPr>
          <w:p w14:paraId="102D067D" w14:textId="041D603C" w:rsidR="00BD668C" w:rsidRDefault="00BD668C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Redondance quasi parfaite du réseau</w:t>
            </w:r>
            <w:r w:rsidR="00136515">
              <w:rPr>
                <w:lang w:val="fr-FR"/>
              </w:rPr>
              <w:t> ;</w:t>
            </w:r>
          </w:p>
          <w:p w14:paraId="2A5E9924" w14:textId="5A195BB8" w:rsidR="00BD668C" w:rsidRDefault="00BD668C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Un seul serveur DHCP par site</w:t>
            </w:r>
            <w:r w:rsidR="00136515">
              <w:rPr>
                <w:lang w:val="fr-FR"/>
              </w:rPr>
              <w:t> ;</w:t>
            </w:r>
          </w:p>
          <w:p w14:paraId="0A25C89B" w14:textId="24DA7F2C" w:rsidR="00BD668C" w:rsidRDefault="00BD668C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Tous les étages devront être équipés informatiquement</w:t>
            </w:r>
            <w:r w:rsidR="00136515">
              <w:rPr>
                <w:lang w:val="fr-FR"/>
              </w:rPr>
              <w:t> ;</w:t>
            </w:r>
          </w:p>
          <w:p w14:paraId="668DA392" w14:textId="56551D34" w:rsidR="00BD668C" w:rsidRDefault="00BD668C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Sécurité du matériel d’interconnexion</w:t>
            </w:r>
            <w:r w:rsidR="00136515">
              <w:rPr>
                <w:lang w:val="fr-FR"/>
              </w:rPr>
              <w:t> ;</w:t>
            </w:r>
          </w:p>
          <w:p w14:paraId="62C8F9E5" w14:textId="57C52D94" w:rsidR="00BD668C" w:rsidRDefault="00BD668C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Les employés devront avoir lire et envoyer des mails</w:t>
            </w:r>
            <w:r w:rsidR="00136515">
              <w:rPr>
                <w:lang w:val="fr-FR"/>
              </w:rPr>
              <w:t> ;</w:t>
            </w:r>
          </w:p>
          <w:p w14:paraId="3E0F7133" w14:textId="36C0117C" w:rsidR="00BD668C" w:rsidRDefault="00F97973" w:rsidP="0008039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Les services devront pouvoir communiquer entre eux</w:t>
            </w:r>
            <w:r w:rsidR="00136515">
              <w:rPr>
                <w:lang w:val="fr-FR"/>
              </w:rPr>
              <w:t> ;</w:t>
            </w:r>
          </w:p>
          <w:p w14:paraId="539695B9" w14:textId="14662E1F" w:rsidR="00F97973" w:rsidRDefault="00DB4CA5" w:rsidP="0008039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 xml:space="preserve">Un VLAN par service et un VLAN </w:t>
            </w:r>
            <w:r w:rsidR="00A37D85">
              <w:rPr>
                <w:lang w:val="fr-FR"/>
              </w:rPr>
              <w:t>d’</w:t>
            </w:r>
            <w:r>
              <w:rPr>
                <w:lang w:val="fr-FR"/>
              </w:rPr>
              <w:t>administration</w:t>
            </w:r>
            <w:r w:rsidR="00136515">
              <w:rPr>
                <w:lang w:val="fr-FR"/>
              </w:rPr>
              <w:t> ;</w:t>
            </w:r>
          </w:p>
          <w:p w14:paraId="7CF033F3" w14:textId="2D62FCF3" w:rsidR="002F2D02" w:rsidRDefault="00663D76" w:rsidP="0008039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Accès en SSH aux équipements</w:t>
            </w:r>
            <w:r w:rsidR="00AC6C36">
              <w:rPr>
                <w:lang w:val="fr-FR"/>
              </w:rPr>
              <w:t xml:space="preserve"> d’interconnexion</w:t>
            </w:r>
            <w:r w:rsidR="008C772C">
              <w:rPr>
                <w:lang w:val="fr-FR"/>
              </w:rPr>
              <w:t xml:space="preserve"> par les</w:t>
            </w:r>
            <w:r w:rsidR="00136515">
              <w:rPr>
                <w:lang w:val="fr-FR"/>
              </w:rPr>
              <w:t xml:space="preserve"> </w:t>
            </w:r>
            <w:r w:rsidR="008C772C">
              <w:rPr>
                <w:lang w:val="fr-FR"/>
              </w:rPr>
              <w:t>administrateurs (pas les autres salariés)</w:t>
            </w:r>
            <w:r w:rsidR="00136515">
              <w:rPr>
                <w:lang w:val="fr-FR"/>
              </w:rPr>
              <w:t> ;</w:t>
            </w:r>
          </w:p>
          <w:p w14:paraId="396DC1AA" w14:textId="25FC5D1F" w:rsidR="00F261AD" w:rsidRDefault="00F261AD" w:rsidP="0008039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Serveur FTP « recherche » dans la salle informatique uniquement accessible par les chercheurs</w:t>
            </w:r>
            <w:r w:rsidR="00136515">
              <w:rPr>
                <w:lang w:val="fr-FR"/>
              </w:rPr>
              <w:t> ;</w:t>
            </w:r>
          </w:p>
          <w:p w14:paraId="00C3E2AE" w14:textId="7AE8BF73" w:rsidR="00F261AD" w:rsidRDefault="00F261AD" w:rsidP="0008039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Protocoles SMTP et TFTP bloqués pour les chercheurs</w:t>
            </w:r>
            <w:r w:rsidR="00136515">
              <w:rPr>
                <w:lang w:val="fr-FR"/>
              </w:rPr>
              <w:t> ;</w:t>
            </w:r>
          </w:p>
          <w:p w14:paraId="07F73B3C" w14:textId="700A6690" w:rsidR="00241918" w:rsidRPr="00080390" w:rsidRDefault="00241918" w:rsidP="0008039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 xml:space="preserve">Les services informatiques peuvent </w:t>
            </w:r>
            <w:r w:rsidR="00013CF9">
              <w:rPr>
                <w:lang w:val="fr-FR"/>
              </w:rPr>
              <w:t>échanger sur</w:t>
            </w:r>
            <w:r>
              <w:rPr>
                <w:lang w:val="fr-FR"/>
              </w:rPr>
              <w:t xml:space="preserve"> tous les protocoles</w:t>
            </w:r>
            <w:r w:rsidR="00136515">
              <w:rPr>
                <w:lang w:val="fr-FR"/>
              </w:rPr>
              <w:t>.</w:t>
            </w:r>
          </w:p>
        </w:tc>
      </w:tr>
      <w:tr w:rsidR="001A5135" w:rsidRPr="001D100A" w14:paraId="1452E887" w14:textId="77777777" w:rsidTr="00572159">
        <w:tc>
          <w:tcPr>
            <w:tcW w:w="1838" w:type="dxa"/>
          </w:tcPr>
          <w:p w14:paraId="34D94B53" w14:textId="712AE5D5" w:rsidR="001A5135" w:rsidRDefault="001A5135" w:rsidP="00080390">
            <w:pPr>
              <w:pStyle w:val="Listepuces"/>
              <w:numPr>
                <w:ilvl w:val="0"/>
                <w:numId w:val="0"/>
              </w:numPr>
              <w:jc w:val="center"/>
              <w:rPr>
                <w:lang w:val="fr-FR"/>
              </w:rPr>
            </w:pPr>
            <w:r>
              <w:rPr>
                <w:lang w:val="fr-FR"/>
              </w:rPr>
              <w:t>Existant</w:t>
            </w:r>
          </w:p>
        </w:tc>
        <w:tc>
          <w:tcPr>
            <w:tcW w:w="6566" w:type="dxa"/>
          </w:tcPr>
          <w:p w14:paraId="3B6997E6" w14:textId="40B21543" w:rsidR="001A5135" w:rsidRDefault="00DA0DD2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Postes info</w:t>
            </w:r>
            <w:r w:rsidR="00B20E32">
              <w:rPr>
                <w:lang w:val="fr-FR"/>
              </w:rPr>
              <w:t>rmatiques clients pour les salariés</w:t>
            </w:r>
            <w:r w:rsidR="001B0407">
              <w:rPr>
                <w:lang w:val="fr-FR"/>
              </w:rPr>
              <w:t> ;</w:t>
            </w:r>
          </w:p>
          <w:p w14:paraId="0FC8EAFE" w14:textId="17D7C1EB" w:rsidR="004821B6" w:rsidRDefault="004821B6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Serveurs situés dans la salle informatique principale</w:t>
            </w:r>
            <w:r w:rsidR="001B0407">
              <w:rPr>
                <w:lang w:val="fr-FR"/>
              </w:rPr>
              <w:t> ;</w:t>
            </w:r>
          </w:p>
          <w:p w14:paraId="0E280C20" w14:textId="04909CE0" w:rsidR="004821B6" w:rsidRDefault="00153996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Prises, baies de brassages, passe câbles et cordons de brassages</w:t>
            </w:r>
            <w:r w:rsidR="001B0407">
              <w:rPr>
                <w:lang w:val="fr-FR"/>
              </w:rPr>
              <w:t> ;</w:t>
            </w:r>
          </w:p>
          <w:p w14:paraId="58863A53" w14:textId="4448D393" w:rsidR="00153996" w:rsidRDefault="00153996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Matériel réseau (commutateurs, routeurs) à changer</w:t>
            </w:r>
            <w:r w:rsidR="001B0407">
              <w:rPr>
                <w:lang w:val="fr-FR"/>
              </w:rPr>
              <w:t> ;</w:t>
            </w:r>
          </w:p>
          <w:p w14:paraId="0F2B89D2" w14:textId="6963BE27" w:rsidR="00153996" w:rsidRDefault="00153996" w:rsidP="00BD668C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Imprimante réseau présente à chaque étage</w:t>
            </w:r>
            <w:r w:rsidR="001B0407">
              <w:rPr>
                <w:lang w:val="fr-FR"/>
              </w:rPr>
              <w:t>.</w:t>
            </w:r>
          </w:p>
        </w:tc>
      </w:tr>
    </w:tbl>
    <w:p w14:paraId="2178BE07" w14:textId="46B841A3" w:rsidR="00965AA7" w:rsidRDefault="00965AA7" w:rsidP="00C77385">
      <w:pPr>
        <w:pStyle w:val="Listepuces"/>
        <w:numPr>
          <w:ilvl w:val="0"/>
          <w:numId w:val="0"/>
        </w:numPr>
        <w:tabs>
          <w:tab w:val="left" w:pos="1620"/>
        </w:tabs>
        <w:rPr>
          <w:lang w:val="fr-FR"/>
        </w:rPr>
      </w:pPr>
    </w:p>
    <w:p w14:paraId="25BAE7F4" w14:textId="77777777" w:rsidR="00965AA7" w:rsidRDefault="00965AA7">
      <w:pPr>
        <w:rPr>
          <w:color w:val="595959" w:themeColor="text1" w:themeTint="A6"/>
          <w:kern w:val="20"/>
          <w:lang w:val="fr-FR"/>
        </w:rPr>
      </w:pPr>
      <w:r>
        <w:rPr>
          <w:lang w:val="fr-FR"/>
        </w:rPr>
        <w:br w:type="page"/>
      </w:r>
    </w:p>
    <w:p w14:paraId="78FE16A9" w14:textId="77777777" w:rsidR="002D4132" w:rsidRDefault="002D4132" w:rsidP="00C77385">
      <w:pPr>
        <w:pStyle w:val="Listepuces"/>
        <w:numPr>
          <w:ilvl w:val="0"/>
          <w:numId w:val="0"/>
        </w:numPr>
        <w:tabs>
          <w:tab w:val="left" w:pos="1620"/>
        </w:tabs>
        <w:rPr>
          <w:lang w:val="fr-FR"/>
        </w:rPr>
      </w:pPr>
    </w:p>
    <w:p w14:paraId="17DFF480" w14:textId="638024A2" w:rsidR="00C77385" w:rsidRDefault="00C77385" w:rsidP="00C77385">
      <w:pPr>
        <w:pStyle w:val="Titre3"/>
        <w:rPr>
          <w:lang w:val="fr-FR"/>
        </w:rPr>
      </w:pPr>
      <w:bookmarkStart w:id="3" w:name="_Toc5829294"/>
      <w:r>
        <w:rPr>
          <w:lang w:val="fr-FR"/>
        </w:rPr>
        <w:t>Site secondaire</w:t>
      </w:r>
      <w:bookmarkEnd w:id="3"/>
    </w:p>
    <w:tbl>
      <w:tblPr>
        <w:tblStyle w:val="Grilledutableau"/>
        <w:tblW w:w="8403" w:type="dxa"/>
        <w:tblLook w:val="0600" w:firstRow="0" w:lastRow="0" w:firstColumn="0" w:lastColumn="0" w:noHBand="1" w:noVBand="1"/>
      </w:tblPr>
      <w:tblGrid>
        <w:gridCol w:w="1838"/>
        <w:gridCol w:w="6565"/>
      </w:tblGrid>
      <w:tr w:rsidR="009A356A" w:rsidRPr="001D100A" w14:paraId="4C97BAB1" w14:textId="77777777" w:rsidTr="00AD7B40">
        <w:tc>
          <w:tcPr>
            <w:tcW w:w="1838" w:type="dxa"/>
          </w:tcPr>
          <w:p w14:paraId="318B99AB" w14:textId="488D9AEC" w:rsidR="009A356A" w:rsidRDefault="00522AE9" w:rsidP="00522A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Caractéristiques</w:t>
            </w:r>
          </w:p>
        </w:tc>
        <w:tc>
          <w:tcPr>
            <w:tcW w:w="6565" w:type="dxa"/>
          </w:tcPr>
          <w:p w14:paraId="4F29D83F" w14:textId="77777777" w:rsidR="009A356A" w:rsidRDefault="00A2325E" w:rsidP="00A2325E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Plans du bâtiment secondaire identique à ceux du bâtiment principal</w:t>
            </w:r>
            <w:r w:rsidR="00113666">
              <w:rPr>
                <w:lang w:val="fr-FR"/>
              </w:rPr>
              <w:t> ;</w:t>
            </w:r>
          </w:p>
          <w:p w14:paraId="539314F4" w14:textId="57891942" w:rsidR="00113666" w:rsidRDefault="00113666" w:rsidP="00A2325E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Construit en dehors de la ville</w:t>
            </w:r>
            <w:r w:rsidR="00B140AD">
              <w:rPr>
                <w:lang w:val="fr-FR"/>
              </w:rPr>
              <w:t>.</w:t>
            </w:r>
          </w:p>
        </w:tc>
      </w:tr>
      <w:tr w:rsidR="000C7509" w14:paraId="1B3C58DF" w14:textId="77777777" w:rsidTr="00AD7B40">
        <w:tc>
          <w:tcPr>
            <w:tcW w:w="1838" w:type="dxa"/>
          </w:tcPr>
          <w:p w14:paraId="3BBE541E" w14:textId="0AA5BD48" w:rsidR="000C7509" w:rsidRDefault="000C7509" w:rsidP="007F7E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br w:type="page"/>
              <w:t>Services</w:t>
            </w:r>
          </w:p>
        </w:tc>
        <w:tc>
          <w:tcPr>
            <w:tcW w:w="6565" w:type="dxa"/>
          </w:tcPr>
          <w:p w14:paraId="14030FC9" w14:textId="77777777" w:rsidR="000C7509" w:rsidRPr="00327328" w:rsidRDefault="000C7509" w:rsidP="00327328">
            <w:pPr>
              <w:pStyle w:val="Listepuces"/>
              <w:rPr>
                <w:lang w:val="fr-FR"/>
              </w:rPr>
            </w:pPr>
            <w:r w:rsidRPr="00327328">
              <w:rPr>
                <w:lang w:val="fr-FR"/>
              </w:rPr>
              <w:t>Le site secondaire compte x serveurs :</w:t>
            </w:r>
          </w:p>
          <w:p w14:paraId="54813CCD" w14:textId="77777777" w:rsidR="000C7509" w:rsidRPr="00327328" w:rsidRDefault="000C7509" w:rsidP="00327328">
            <w:pPr>
              <w:pStyle w:val="Listenumros"/>
              <w:numPr>
                <w:ilvl w:val="0"/>
                <w:numId w:val="12"/>
              </w:numPr>
              <w:rPr>
                <w:lang w:val="fr-FR"/>
              </w:rPr>
            </w:pPr>
            <w:r w:rsidRPr="00327328">
              <w:rPr>
                <w:lang w:val="fr-FR"/>
              </w:rPr>
              <w:t>Recherche et développement ;</w:t>
            </w:r>
          </w:p>
          <w:p w14:paraId="7D0679CF" w14:textId="77777777" w:rsidR="000C7509" w:rsidRPr="00327328" w:rsidRDefault="000C7509" w:rsidP="00327328">
            <w:pPr>
              <w:pStyle w:val="Listenumros"/>
              <w:numPr>
                <w:ilvl w:val="0"/>
                <w:numId w:val="12"/>
              </w:numPr>
              <w:rPr>
                <w:lang w:val="fr-FR"/>
              </w:rPr>
            </w:pPr>
            <w:r w:rsidRPr="00327328">
              <w:rPr>
                <w:lang w:val="fr-FR"/>
              </w:rPr>
              <w:t>Secrétariat ;</w:t>
            </w:r>
          </w:p>
          <w:p w14:paraId="7C7BE545" w14:textId="77777777" w:rsidR="000C7509" w:rsidRPr="00327328" w:rsidRDefault="000C7509" w:rsidP="00327328">
            <w:pPr>
              <w:pStyle w:val="Listenumros"/>
              <w:numPr>
                <w:ilvl w:val="0"/>
                <w:numId w:val="12"/>
              </w:numPr>
              <w:rPr>
                <w:lang w:val="fr-FR"/>
              </w:rPr>
            </w:pPr>
            <w:r w:rsidRPr="00327328">
              <w:rPr>
                <w:lang w:val="fr-FR"/>
              </w:rPr>
              <w:t>Direction ;</w:t>
            </w:r>
          </w:p>
          <w:p w14:paraId="381777A3" w14:textId="77777777" w:rsidR="000C7509" w:rsidRPr="00327328" w:rsidRDefault="000C7509" w:rsidP="00327328">
            <w:pPr>
              <w:pStyle w:val="Listenumros"/>
              <w:numPr>
                <w:ilvl w:val="0"/>
                <w:numId w:val="12"/>
              </w:numPr>
              <w:rPr>
                <w:lang w:val="fr-FR"/>
              </w:rPr>
            </w:pPr>
            <w:r w:rsidRPr="00327328">
              <w:rPr>
                <w:lang w:val="fr-FR"/>
              </w:rPr>
              <w:t>Logistique ;</w:t>
            </w:r>
          </w:p>
          <w:p w14:paraId="77556D85" w14:textId="77777777" w:rsidR="000C7509" w:rsidRPr="00327328" w:rsidRDefault="000C7509" w:rsidP="00327328">
            <w:pPr>
              <w:pStyle w:val="Listenumros"/>
              <w:numPr>
                <w:ilvl w:val="0"/>
                <w:numId w:val="12"/>
              </w:numPr>
              <w:rPr>
                <w:lang w:val="fr-FR"/>
              </w:rPr>
            </w:pPr>
            <w:r w:rsidRPr="00327328">
              <w:rPr>
                <w:lang w:val="fr-FR"/>
              </w:rPr>
              <w:t>Informatique – support ;</w:t>
            </w:r>
          </w:p>
          <w:p w14:paraId="23578832" w14:textId="77777777" w:rsidR="000C7509" w:rsidRPr="00327328" w:rsidRDefault="000C7509" w:rsidP="00327328">
            <w:pPr>
              <w:pStyle w:val="Listenumros"/>
              <w:numPr>
                <w:ilvl w:val="0"/>
                <w:numId w:val="12"/>
              </w:numPr>
              <w:rPr>
                <w:lang w:val="fr-FR"/>
              </w:rPr>
            </w:pPr>
            <w:r w:rsidRPr="00327328">
              <w:rPr>
                <w:lang w:val="fr-FR"/>
              </w:rPr>
              <w:t>Comptabilité ;</w:t>
            </w:r>
          </w:p>
          <w:p w14:paraId="65ECBE5D" w14:textId="77777777" w:rsidR="00327328" w:rsidRPr="00327328" w:rsidRDefault="000C7509" w:rsidP="00327328">
            <w:pPr>
              <w:pStyle w:val="Listenumros"/>
              <w:numPr>
                <w:ilvl w:val="0"/>
                <w:numId w:val="12"/>
              </w:numPr>
              <w:rPr>
                <w:lang w:val="fr-FR"/>
              </w:rPr>
            </w:pPr>
            <w:r w:rsidRPr="00327328">
              <w:rPr>
                <w:lang w:val="fr-FR"/>
              </w:rPr>
              <w:t>Ressources Humaines ;</w:t>
            </w:r>
          </w:p>
          <w:p w14:paraId="0FADD7CC" w14:textId="0AC941C4" w:rsidR="000C7509" w:rsidRPr="00327328" w:rsidRDefault="000C7509" w:rsidP="00327328">
            <w:pPr>
              <w:pStyle w:val="Listenumros"/>
              <w:numPr>
                <w:ilvl w:val="0"/>
                <w:numId w:val="12"/>
              </w:numPr>
              <w:rPr>
                <w:lang w:val="fr-FR"/>
              </w:rPr>
            </w:pPr>
            <w:r w:rsidRPr="00327328">
              <w:rPr>
                <w:lang w:val="fr-FR"/>
              </w:rPr>
              <w:t>Secrétariat direction.</w:t>
            </w:r>
          </w:p>
        </w:tc>
      </w:tr>
      <w:tr w:rsidR="005C4861" w:rsidRPr="001D100A" w14:paraId="5F4133A9" w14:textId="77777777" w:rsidTr="00AD7B40">
        <w:tc>
          <w:tcPr>
            <w:tcW w:w="1838" w:type="dxa"/>
          </w:tcPr>
          <w:p w14:paraId="0B93F035" w14:textId="0C33F513" w:rsidR="005C4861" w:rsidRDefault="005C4861" w:rsidP="007F7E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Contraintes</w:t>
            </w:r>
          </w:p>
        </w:tc>
        <w:tc>
          <w:tcPr>
            <w:tcW w:w="6565" w:type="dxa"/>
          </w:tcPr>
          <w:p w14:paraId="6E46C7C2" w14:textId="01AACF12" w:rsidR="00D1421F" w:rsidRDefault="00D1421F" w:rsidP="00327328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Contraintes similaires au site principal ;</w:t>
            </w:r>
          </w:p>
          <w:p w14:paraId="28995BE7" w14:textId="617C07DE" w:rsidR="00D51DEF" w:rsidRDefault="00D51DEF" w:rsidP="00327328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Les informaticiens peuvent accéder en SSH aux équipements d’interconnexion sauf pour l’équipe de développeurs</w:t>
            </w:r>
            <w:r w:rsidR="006C4493">
              <w:rPr>
                <w:lang w:val="fr-FR"/>
              </w:rPr>
              <w:t> ;</w:t>
            </w:r>
          </w:p>
          <w:p w14:paraId="4572C6CB" w14:textId="5DC95C54" w:rsidR="006C4493" w:rsidRPr="00327328" w:rsidRDefault="006C4493" w:rsidP="00327328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Le service logistique ne pourra pas accéder à internet</w:t>
            </w:r>
            <w:r w:rsidR="00D1421F">
              <w:rPr>
                <w:lang w:val="fr-FR"/>
              </w:rPr>
              <w:t>.</w:t>
            </w:r>
          </w:p>
        </w:tc>
      </w:tr>
      <w:tr w:rsidR="005C4861" w:rsidRPr="001D100A" w14:paraId="1FC24E54" w14:textId="77777777" w:rsidTr="00AD7B40">
        <w:tc>
          <w:tcPr>
            <w:tcW w:w="1838" w:type="dxa"/>
          </w:tcPr>
          <w:p w14:paraId="13AAF0E3" w14:textId="4FA1A976" w:rsidR="005C4861" w:rsidRDefault="005C4861" w:rsidP="007F7E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Existant</w:t>
            </w:r>
          </w:p>
        </w:tc>
        <w:tc>
          <w:tcPr>
            <w:tcW w:w="6565" w:type="dxa"/>
          </w:tcPr>
          <w:p w14:paraId="1FE7EED6" w14:textId="0C8BE493" w:rsidR="005C4861" w:rsidRPr="00965AA7" w:rsidRDefault="006150CF" w:rsidP="00965AA7">
            <w:pPr>
              <w:pStyle w:val="Listepuces"/>
              <w:numPr>
                <w:ilvl w:val="0"/>
                <w:numId w:val="16"/>
              </w:numPr>
              <w:rPr>
                <w:lang w:val="fr-FR"/>
              </w:rPr>
            </w:pPr>
            <w:r w:rsidRPr="00965AA7">
              <w:rPr>
                <w:lang w:val="fr-FR"/>
              </w:rPr>
              <w:t>Pas de matériel ou d’infrastructure</w:t>
            </w:r>
            <w:r w:rsidR="00D1421F">
              <w:rPr>
                <w:lang w:val="fr-FR"/>
              </w:rPr>
              <w:t>.</w:t>
            </w:r>
          </w:p>
        </w:tc>
      </w:tr>
    </w:tbl>
    <w:p w14:paraId="3B6B1A47" w14:textId="672F9999" w:rsidR="00572159" w:rsidRDefault="00572159" w:rsidP="00965AA7">
      <w:pPr>
        <w:pStyle w:val="Titre3"/>
        <w:spacing w:before="240"/>
        <w:ind w:left="1077" w:hanging="357"/>
        <w:rPr>
          <w:lang w:val="fr-FR"/>
        </w:rPr>
      </w:pPr>
      <w:bookmarkStart w:id="4" w:name="_Toc5829295"/>
      <w:r>
        <w:rPr>
          <w:lang w:val="fr-FR"/>
        </w:rPr>
        <w:t>Agence</w:t>
      </w:r>
      <w:bookmarkEnd w:id="4"/>
    </w:p>
    <w:tbl>
      <w:tblPr>
        <w:tblStyle w:val="Grilledutableau"/>
        <w:tblW w:w="0" w:type="auto"/>
        <w:tblLook w:val="0680" w:firstRow="0" w:lastRow="0" w:firstColumn="1" w:lastColumn="0" w:noHBand="1" w:noVBand="1"/>
      </w:tblPr>
      <w:tblGrid>
        <w:gridCol w:w="1838"/>
        <w:gridCol w:w="6566"/>
      </w:tblGrid>
      <w:tr w:rsidR="00572159" w14:paraId="45B88FC9" w14:textId="77777777" w:rsidTr="00C857B2">
        <w:tc>
          <w:tcPr>
            <w:tcW w:w="1838" w:type="dxa"/>
          </w:tcPr>
          <w:p w14:paraId="64560D29" w14:textId="2E64E40C" w:rsidR="00572159" w:rsidRDefault="00572159" w:rsidP="00965AA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Services</w:t>
            </w:r>
          </w:p>
        </w:tc>
        <w:tc>
          <w:tcPr>
            <w:tcW w:w="6566" w:type="dxa"/>
          </w:tcPr>
          <w:p w14:paraId="70DE48EE" w14:textId="1B865FB9" w:rsidR="00133FB5" w:rsidRDefault="00133FB5" w:rsidP="00133FB5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Support client</w:t>
            </w:r>
            <w:r w:rsidR="00D1421F">
              <w:rPr>
                <w:lang w:val="fr-FR"/>
              </w:rPr>
              <w:t> ;</w:t>
            </w:r>
          </w:p>
          <w:p w14:paraId="5443BD0D" w14:textId="17FF3D5A" w:rsidR="002663D5" w:rsidRPr="002663D5" w:rsidRDefault="00133FB5" w:rsidP="00133FB5">
            <w:pPr>
              <w:pStyle w:val="Listepuces"/>
              <w:spacing w:before="120" w:after="120" w:line="240" w:lineRule="auto"/>
              <w:rPr>
                <w:lang w:val="fr-FR"/>
              </w:rPr>
            </w:pPr>
            <w:r>
              <w:rPr>
                <w:lang w:val="fr-FR"/>
              </w:rPr>
              <w:t>Commerciaux</w:t>
            </w:r>
            <w:r w:rsidR="00D1421F">
              <w:rPr>
                <w:lang w:val="fr-FR"/>
              </w:rPr>
              <w:t>.</w:t>
            </w:r>
          </w:p>
        </w:tc>
      </w:tr>
      <w:tr w:rsidR="00572159" w:rsidRPr="001D100A" w14:paraId="76A5AE61" w14:textId="77777777" w:rsidTr="00C857B2">
        <w:tc>
          <w:tcPr>
            <w:tcW w:w="1838" w:type="dxa"/>
          </w:tcPr>
          <w:p w14:paraId="5470F9B8" w14:textId="585776B2" w:rsidR="00572159" w:rsidRDefault="00D05939" w:rsidP="00965AA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Contraintes</w:t>
            </w:r>
          </w:p>
        </w:tc>
        <w:tc>
          <w:tcPr>
            <w:tcW w:w="6566" w:type="dxa"/>
          </w:tcPr>
          <w:p w14:paraId="4584B2A4" w14:textId="4FC18E9A" w:rsidR="00FE0410" w:rsidRDefault="00133FB5" w:rsidP="002663D5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Réseau « standard »</w:t>
            </w:r>
            <w:r w:rsidR="00D9603A">
              <w:rPr>
                <w:lang w:val="fr-FR"/>
              </w:rPr>
              <w:t> ;</w:t>
            </w:r>
          </w:p>
          <w:p w14:paraId="4A6BD68B" w14:textId="3D3ABF84" w:rsidR="00133FB5" w:rsidRDefault="00133FB5" w:rsidP="002663D5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Internet sur les postes</w:t>
            </w:r>
            <w:r w:rsidR="00D9603A">
              <w:rPr>
                <w:lang w:val="fr-FR"/>
              </w:rPr>
              <w:t> ;</w:t>
            </w:r>
          </w:p>
          <w:p w14:paraId="4FB3965A" w14:textId="779CD844" w:rsidR="00133FB5" w:rsidRDefault="00133FB5" w:rsidP="002663D5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 xml:space="preserve">Communication avec les autres </w:t>
            </w:r>
            <w:r w:rsidR="00C857B2">
              <w:rPr>
                <w:lang w:val="fr-FR"/>
              </w:rPr>
              <w:t>bâtiments</w:t>
            </w:r>
            <w:r w:rsidR="00D9603A">
              <w:rPr>
                <w:lang w:val="fr-FR"/>
              </w:rPr>
              <w:t> ;</w:t>
            </w:r>
          </w:p>
          <w:p w14:paraId="0EF08229" w14:textId="0D011FF6" w:rsidR="00C857B2" w:rsidRDefault="00D1421F" w:rsidP="002663D5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Accès à un serveur interne pour les commerciaux</w:t>
            </w:r>
            <w:r w:rsidR="00D9603A">
              <w:rPr>
                <w:lang w:val="fr-FR"/>
              </w:rPr>
              <w:t> ;</w:t>
            </w:r>
          </w:p>
          <w:p w14:paraId="0D28F0AC" w14:textId="45DC2DD4" w:rsidR="00D1421F" w:rsidRDefault="00D1421F" w:rsidP="002663D5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Accès au serveur uniquement pour les commerciaux et les informaticiens.</w:t>
            </w:r>
          </w:p>
        </w:tc>
      </w:tr>
      <w:tr w:rsidR="00572159" w:rsidRPr="001D100A" w14:paraId="155281A0" w14:textId="77777777" w:rsidTr="00C857B2">
        <w:tc>
          <w:tcPr>
            <w:tcW w:w="1838" w:type="dxa"/>
          </w:tcPr>
          <w:p w14:paraId="640E1731" w14:textId="1F63AA3A" w:rsidR="00572159" w:rsidRDefault="00D05939" w:rsidP="00965AA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Existant</w:t>
            </w:r>
          </w:p>
        </w:tc>
        <w:tc>
          <w:tcPr>
            <w:tcW w:w="6566" w:type="dxa"/>
          </w:tcPr>
          <w:p w14:paraId="0B9CB182" w14:textId="184C58E7" w:rsidR="00572159" w:rsidRDefault="00630114" w:rsidP="00572159">
            <w:pPr>
              <w:rPr>
                <w:lang w:val="fr-FR"/>
              </w:rPr>
            </w:pPr>
            <w:r>
              <w:rPr>
                <w:lang w:val="fr-FR"/>
              </w:rPr>
              <w:t>Pas de matériel ou d’</w:t>
            </w:r>
            <w:r w:rsidR="00AD7B40">
              <w:rPr>
                <w:lang w:val="fr-FR"/>
              </w:rPr>
              <w:t>infrastructure</w:t>
            </w:r>
          </w:p>
        </w:tc>
      </w:tr>
    </w:tbl>
    <w:p w14:paraId="71859CD8" w14:textId="799F4C87" w:rsidR="00D05939" w:rsidRDefault="00D05939" w:rsidP="00965AA7">
      <w:pPr>
        <w:pStyle w:val="Titre3"/>
        <w:spacing w:before="240"/>
        <w:ind w:left="1077" w:hanging="357"/>
        <w:rPr>
          <w:lang w:val="fr-FR"/>
        </w:rPr>
      </w:pPr>
      <w:bookmarkStart w:id="5" w:name="_Toc5829296"/>
      <w:r>
        <w:rPr>
          <w:lang w:val="fr-FR"/>
        </w:rPr>
        <w:t>Datacenter</w:t>
      </w:r>
      <w:bookmarkEnd w:id="5"/>
    </w:p>
    <w:tbl>
      <w:tblPr>
        <w:tblStyle w:val="Grilledutableau"/>
        <w:tblW w:w="0" w:type="auto"/>
        <w:tblLook w:val="0680" w:firstRow="0" w:lastRow="0" w:firstColumn="1" w:lastColumn="0" w:noHBand="1" w:noVBand="1"/>
      </w:tblPr>
      <w:tblGrid>
        <w:gridCol w:w="1837"/>
        <w:gridCol w:w="6565"/>
      </w:tblGrid>
      <w:tr w:rsidR="001E7E2B" w:rsidRPr="001D100A" w14:paraId="74901CA8" w14:textId="77777777" w:rsidTr="00AD7B40">
        <w:tc>
          <w:tcPr>
            <w:tcW w:w="1837" w:type="dxa"/>
          </w:tcPr>
          <w:p w14:paraId="3B2CF308" w14:textId="75F936AE" w:rsidR="001E7E2B" w:rsidRDefault="001E7E2B" w:rsidP="00965AA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Contraintes</w:t>
            </w:r>
          </w:p>
        </w:tc>
        <w:tc>
          <w:tcPr>
            <w:tcW w:w="6565" w:type="dxa"/>
          </w:tcPr>
          <w:p w14:paraId="491B4E0E" w14:textId="351AE154" w:rsidR="00C10E86" w:rsidRDefault="00C10E86" w:rsidP="0052712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 xml:space="preserve">Routage </w:t>
            </w:r>
            <w:r w:rsidR="00527120">
              <w:rPr>
                <w:lang w:val="fr-FR"/>
              </w:rPr>
              <w:t xml:space="preserve">dynamique </w:t>
            </w:r>
            <w:r>
              <w:rPr>
                <w:lang w:val="fr-FR"/>
              </w:rPr>
              <w:t>des différents sites</w:t>
            </w:r>
            <w:r w:rsidR="00AB2328">
              <w:rPr>
                <w:lang w:val="fr-FR"/>
              </w:rPr>
              <w:t> ;</w:t>
            </w:r>
          </w:p>
          <w:p w14:paraId="37490930" w14:textId="15F21F2C" w:rsidR="00527120" w:rsidRDefault="00527120" w:rsidP="0052712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 xml:space="preserve">DMZ dans le Datacenter pour </w:t>
            </w:r>
            <w:r w:rsidR="00AB2328">
              <w:rPr>
                <w:lang w:val="fr-FR"/>
              </w:rPr>
              <w:t>héberger</w:t>
            </w:r>
            <w:r>
              <w:rPr>
                <w:lang w:val="fr-FR"/>
              </w:rPr>
              <w:t xml:space="preserve"> du site web</w:t>
            </w:r>
            <w:r w:rsidR="00AB2328">
              <w:rPr>
                <w:lang w:val="fr-FR"/>
              </w:rPr>
              <w:t> ;</w:t>
            </w:r>
          </w:p>
          <w:p w14:paraId="3F60FA2B" w14:textId="393AC01F" w:rsidR="00527120" w:rsidRDefault="00527120" w:rsidP="0052712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Serveur FTP pour les commerciaux de l’agence</w:t>
            </w:r>
            <w:r w:rsidR="00AB2328">
              <w:rPr>
                <w:lang w:val="fr-FR"/>
              </w:rPr>
              <w:t xml:space="preserve"> (accès uniquement par eux, la comptabilité et la direction) ;</w:t>
            </w:r>
          </w:p>
          <w:p w14:paraId="40BEAB86" w14:textId="095CCE59" w:rsidR="00AB2328" w:rsidRDefault="00AB2328" w:rsidP="0052712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Serveur pour les applications métiers RH</w:t>
            </w:r>
            <w:r w:rsidR="001B6861">
              <w:rPr>
                <w:lang w:val="fr-FR"/>
              </w:rPr>
              <w:t> ;</w:t>
            </w:r>
          </w:p>
          <w:p w14:paraId="670222C6" w14:textId="3C6022E6" w:rsidR="001D6DB6" w:rsidRDefault="001D6DB6" w:rsidP="0052712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Raccordement internet</w:t>
            </w:r>
            <w:r w:rsidR="001B6861">
              <w:rPr>
                <w:lang w:val="fr-FR"/>
              </w:rPr>
              <w:t> ;</w:t>
            </w:r>
          </w:p>
          <w:p w14:paraId="7C701E0B" w14:textId="6904A6A5" w:rsidR="00410A7E" w:rsidRDefault="00410A7E" w:rsidP="0052712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Adresses IP privées de tous les sites du réseau en NAT</w:t>
            </w:r>
            <w:r w:rsidR="001B6861">
              <w:rPr>
                <w:lang w:val="fr-FR"/>
              </w:rPr>
              <w:t> ;</w:t>
            </w:r>
          </w:p>
          <w:p w14:paraId="46743E8A" w14:textId="2459DF05" w:rsidR="009273C5" w:rsidRPr="00527120" w:rsidRDefault="009273C5" w:rsidP="00527120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Sécurité et accessibilité du datacenter</w:t>
            </w:r>
            <w:r w:rsidR="001B6861">
              <w:rPr>
                <w:lang w:val="fr-FR"/>
              </w:rPr>
              <w:t>.</w:t>
            </w:r>
          </w:p>
        </w:tc>
      </w:tr>
      <w:tr w:rsidR="001E7E2B" w:rsidRPr="001D100A" w14:paraId="5E9630F2" w14:textId="77777777" w:rsidTr="00AD7B40">
        <w:tc>
          <w:tcPr>
            <w:tcW w:w="1837" w:type="dxa"/>
          </w:tcPr>
          <w:p w14:paraId="57A841C8" w14:textId="024EE751" w:rsidR="001E7E2B" w:rsidRDefault="00AD7B40" w:rsidP="00965AA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Existant</w:t>
            </w:r>
          </w:p>
        </w:tc>
        <w:tc>
          <w:tcPr>
            <w:tcW w:w="6565" w:type="dxa"/>
          </w:tcPr>
          <w:p w14:paraId="6CF06D18" w14:textId="45A38C21" w:rsidR="001E7E2B" w:rsidRDefault="00AD7B40" w:rsidP="00D0160F">
            <w:pPr>
              <w:rPr>
                <w:lang w:val="fr-FR"/>
              </w:rPr>
            </w:pPr>
            <w:r>
              <w:rPr>
                <w:lang w:val="fr-FR"/>
              </w:rPr>
              <w:t>Pas de matériel ou d’infrastructure</w:t>
            </w:r>
          </w:p>
        </w:tc>
      </w:tr>
    </w:tbl>
    <w:p w14:paraId="6F47D6A5" w14:textId="77777777" w:rsidR="00D0160F" w:rsidRPr="00D0160F" w:rsidRDefault="00D0160F" w:rsidP="00D0160F">
      <w:pPr>
        <w:rPr>
          <w:lang w:val="fr-FR"/>
        </w:rPr>
      </w:pPr>
    </w:p>
    <w:p w14:paraId="3A8D3C9D" w14:textId="46D4395A" w:rsidR="00D83A8C" w:rsidRDefault="00D83A8C" w:rsidP="00D83A8C">
      <w:pPr>
        <w:pStyle w:val="Titre2"/>
        <w:rPr>
          <w:lang w:val="fr-FR"/>
        </w:rPr>
      </w:pPr>
      <w:bookmarkStart w:id="6" w:name="_Toc5829297"/>
      <w:r>
        <w:rPr>
          <w:lang w:val="fr-FR"/>
        </w:rPr>
        <w:t>Analyse fonctionnelle du besoin</w:t>
      </w:r>
      <w:bookmarkEnd w:id="6"/>
    </w:p>
    <w:p w14:paraId="56A915B9" w14:textId="1580BEAD" w:rsidR="00D83A8C" w:rsidRDefault="00D83A8C" w:rsidP="00D83A8C">
      <w:pPr>
        <w:rPr>
          <w:lang w:val="fr-FR"/>
        </w:rPr>
      </w:pPr>
    </w:p>
    <w:p w14:paraId="071FBF94" w14:textId="177A5213" w:rsidR="0018666B" w:rsidRDefault="0018666B" w:rsidP="0018666B">
      <w:pPr>
        <w:pStyle w:val="Titre2"/>
        <w:rPr>
          <w:lang w:val="fr-FR"/>
        </w:rPr>
      </w:pPr>
      <w:bookmarkStart w:id="7" w:name="_Toc5829298"/>
      <w:r>
        <w:rPr>
          <w:lang w:val="fr-FR"/>
        </w:rPr>
        <w:t>Gestion de projet</w:t>
      </w:r>
      <w:bookmarkEnd w:id="7"/>
    </w:p>
    <w:p w14:paraId="4AAB5BC6" w14:textId="5A01BF5B" w:rsidR="0018666B" w:rsidRDefault="002F0B71" w:rsidP="00F768D6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6672" behindDoc="0" locked="0" layoutInCell="1" allowOverlap="1" wp14:anchorId="2C632BDD" wp14:editId="390816F3">
            <wp:simplePos x="0" y="0"/>
            <wp:positionH relativeFrom="column">
              <wp:posOffset>4558665</wp:posOffset>
            </wp:positionH>
            <wp:positionV relativeFrom="paragraph">
              <wp:posOffset>45720</wp:posOffset>
            </wp:positionV>
            <wp:extent cx="770255" cy="73342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ettrac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025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252">
        <w:rPr>
          <w:lang w:val="fr-FR"/>
        </w:rPr>
        <w:t>Outils</w:t>
      </w:r>
    </w:p>
    <w:p w14:paraId="6F7CD05B" w14:textId="1104A18C" w:rsidR="00DC6CE2" w:rsidRDefault="00205FAB" w:rsidP="00E854AC">
      <w:pPr>
        <w:spacing w:after="240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9744" behindDoc="0" locked="0" layoutInCell="1" allowOverlap="1" wp14:anchorId="634CC492" wp14:editId="401BEF35">
            <wp:simplePos x="0" y="0"/>
            <wp:positionH relativeFrom="column">
              <wp:posOffset>4637074</wp:posOffset>
            </wp:positionH>
            <wp:positionV relativeFrom="paragraph">
              <wp:posOffset>834072</wp:posOffset>
            </wp:positionV>
            <wp:extent cx="694690" cy="68897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Teams.png"/>
                    <pic:cNvPicPr/>
                  </pic:nvPicPr>
                  <pic:blipFill rotWithShape="1">
                    <a:blip r:embed="rId14"/>
                    <a:srcRect l="29621" t="28342" r="29877" b="28670"/>
                    <a:stretch/>
                  </pic:blipFill>
                  <pic:spPr bwMode="auto">
                    <a:xfrm>
                      <a:off x="0" y="0"/>
                      <a:ext cx="694690" cy="68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CE2">
        <w:rPr>
          <w:lang w:val="fr-FR"/>
        </w:rPr>
        <w:t xml:space="preserve">Pour ce projet nous avons utilisé le logiciel </w:t>
      </w:r>
      <w:r w:rsidR="00DC6CE2" w:rsidRPr="008E318D">
        <w:rPr>
          <w:rStyle w:val="CitationCar"/>
          <w:lang w:val="fr-FR"/>
        </w:rPr>
        <w:t>Cisco Packet Tracer</w:t>
      </w:r>
      <w:r w:rsidR="00DC6CE2">
        <w:rPr>
          <w:lang w:val="fr-FR"/>
        </w:rPr>
        <w:t xml:space="preserve"> qui nous a </w:t>
      </w:r>
      <w:r w:rsidR="00945F5E">
        <w:rPr>
          <w:lang w:val="fr-FR"/>
        </w:rPr>
        <w:t>permis</w:t>
      </w:r>
      <w:r w:rsidR="00DC6CE2">
        <w:rPr>
          <w:lang w:val="fr-FR"/>
        </w:rPr>
        <w:t xml:space="preserve"> de simuler notre infrastructure réseau</w:t>
      </w:r>
      <w:r w:rsidR="00D549DA">
        <w:rPr>
          <w:lang w:val="fr-FR"/>
        </w:rPr>
        <w:t>.</w:t>
      </w:r>
      <w:r w:rsidR="002F0B71">
        <w:rPr>
          <w:lang w:val="fr-FR"/>
        </w:rPr>
        <w:t xml:space="preserve"> Et également de connecter diviser l’infrastructure sur chaque ordinateur et de connexion chaque partie afin de travailler ensemble et de faciliter </w:t>
      </w:r>
      <w:r w:rsidR="00887829">
        <w:rPr>
          <w:lang w:val="fr-FR"/>
        </w:rPr>
        <w:t>la répartition.</w:t>
      </w:r>
    </w:p>
    <w:p w14:paraId="21FA731C" w14:textId="24CABEC0" w:rsidR="00CD560C" w:rsidRDefault="00C25CEE" w:rsidP="00E854AC">
      <w:pPr>
        <w:spacing w:after="240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8720" behindDoc="0" locked="0" layoutInCell="1" allowOverlap="1" wp14:anchorId="6ED646D4" wp14:editId="4D639CA5">
            <wp:simplePos x="0" y="0"/>
            <wp:positionH relativeFrom="column">
              <wp:posOffset>4560184</wp:posOffset>
            </wp:positionH>
            <wp:positionV relativeFrom="paragraph">
              <wp:posOffset>843915</wp:posOffset>
            </wp:positionV>
            <wp:extent cx="811530" cy="767080"/>
            <wp:effectExtent l="0" t="0" r="762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ation-microsoft-office-visio-2-jours.jpg"/>
                    <pic:cNvPicPr/>
                  </pic:nvPicPr>
                  <pic:blipFill rotWithShape="1">
                    <a:blip r:embed="rId15"/>
                    <a:srcRect l="4256" t="6485" r="4041" b="6903"/>
                    <a:stretch/>
                  </pic:blipFill>
                  <pic:spPr bwMode="auto">
                    <a:xfrm>
                      <a:off x="0" y="0"/>
                      <a:ext cx="811530" cy="76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D2CD7">
        <w:rPr>
          <w:lang w:val="fr-FR"/>
        </w:rPr>
        <w:t xml:space="preserve">Nous avons également utilisé </w:t>
      </w:r>
      <w:r w:rsidR="003D2CD7" w:rsidRPr="008E318D">
        <w:rPr>
          <w:rStyle w:val="CitationCar"/>
          <w:lang w:val="fr-FR"/>
        </w:rPr>
        <w:t>Microsoft Teams</w:t>
      </w:r>
      <w:r w:rsidR="003D2CD7">
        <w:rPr>
          <w:lang w:val="fr-FR"/>
        </w:rPr>
        <w:t xml:space="preserve"> pour échanger des documents et des informations entre les membres du groupe. Ce logiciel nous a également permit de travailler ensemble sur un même fichier grâce à la suite Office « Online ».</w:t>
      </w:r>
    </w:p>
    <w:p w14:paraId="5EBFE4F9" w14:textId="50CDC96C" w:rsidR="00E854AC" w:rsidRDefault="00E854AC" w:rsidP="00DC6CE2">
      <w:pPr>
        <w:rPr>
          <w:lang w:val="fr-FR"/>
        </w:rPr>
      </w:pPr>
      <w:r>
        <w:rPr>
          <w:lang w:val="fr-FR"/>
        </w:rPr>
        <w:t xml:space="preserve">Nous avons utilisé </w:t>
      </w:r>
      <w:r w:rsidRPr="001D100A">
        <w:rPr>
          <w:rStyle w:val="CitationCar"/>
          <w:lang w:val="fr-FR"/>
        </w:rPr>
        <w:t>Microsoft Visio</w:t>
      </w:r>
      <w:r>
        <w:rPr>
          <w:lang w:val="fr-FR"/>
        </w:rPr>
        <w:t xml:space="preserve"> pour la création de notre topologie réseau, ce logiciel propose des modèles schématiques de matériel réseau (exemple : Switchs, routeurs, serveurs, et</w:t>
      </w:r>
      <w:r w:rsidR="00F2633B">
        <w:rPr>
          <w:lang w:val="fr-FR"/>
        </w:rPr>
        <w:t>c</w:t>
      </w:r>
      <w:r>
        <w:rPr>
          <w:lang w:val="fr-FR"/>
        </w:rPr>
        <w:t>.)</w:t>
      </w:r>
      <w:r w:rsidR="00753B80">
        <w:rPr>
          <w:lang w:val="fr-FR"/>
        </w:rPr>
        <w:t xml:space="preserve"> et permet une représentation facilitée de l’architecture de notre réseau</w:t>
      </w:r>
      <w:r w:rsidR="00706E6B">
        <w:rPr>
          <w:lang w:val="fr-FR"/>
        </w:rPr>
        <w:t>.</w:t>
      </w:r>
    </w:p>
    <w:p w14:paraId="01B50D41" w14:textId="74D54BD0" w:rsidR="00FB656F" w:rsidRDefault="00FB656F" w:rsidP="00FB656F">
      <w:pPr>
        <w:pStyle w:val="Titre4"/>
        <w:rPr>
          <w:lang w:val="fr-FR"/>
        </w:rPr>
      </w:pPr>
      <w:r>
        <w:rPr>
          <w:lang w:val="fr-FR"/>
        </w:rPr>
        <w:t>Répartition des tâches</w:t>
      </w:r>
    </w:p>
    <w:p w14:paraId="082E3833" w14:textId="77777777" w:rsidR="00CD560C" w:rsidRDefault="00CD560C">
      <w:pPr>
        <w:rPr>
          <w:lang w:val="fr-FR"/>
        </w:rPr>
      </w:pPr>
      <w:r>
        <w:rPr>
          <w:lang w:val="fr-FR"/>
        </w:rPr>
        <w:br w:type="page"/>
      </w:r>
    </w:p>
    <w:p w14:paraId="0B4017B2" w14:textId="28A2450B" w:rsidR="00FA38CC" w:rsidRDefault="008B115B" w:rsidP="005C5626">
      <w:pPr>
        <w:pStyle w:val="Titre1"/>
        <w:rPr>
          <w:lang w:val="fr-FR"/>
        </w:rPr>
      </w:pPr>
      <w:bookmarkStart w:id="8" w:name="_Toc5829299"/>
      <w:r>
        <w:rPr>
          <w:lang w:val="fr-FR"/>
        </w:rPr>
        <w:t>Élaboration du projet</w:t>
      </w:r>
      <w:bookmarkEnd w:id="8"/>
    </w:p>
    <w:p w14:paraId="743F80BA" w14:textId="566FEEE6" w:rsidR="00883021" w:rsidRDefault="00647CE8" w:rsidP="003E141C">
      <w:pPr>
        <w:pStyle w:val="Titre2"/>
        <w:numPr>
          <w:ilvl w:val="0"/>
          <w:numId w:val="19"/>
        </w:numPr>
        <w:rPr>
          <w:lang w:val="fr-FR"/>
        </w:rPr>
      </w:pPr>
      <w:bookmarkStart w:id="9" w:name="_Toc5829300"/>
      <w:r>
        <w:rPr>
          <w:lang w:val="fr-FR"/>
        </w:rPr>
        <w:t>Élaboration de la topologie</w:t>
      </w:r>
      <w:bookmarkEnd w:id="9"/>
    </w:p>
    <w:p w14:paraId="65A8E845" w14:textId="62C8FBD8" w:rsidR="00DD6FEB" w:rsidRDefault="00CD560C" w:rsidP="00CD560C">
      <w:pPr>
        <w:rPr>
          <w:lang w:val="fr-FR"/>
        </w:rPr>
      </w:pPr>
      <w:r>
        <w:rPr>
          <w:lang w:val="fr-FR"/>
        </w:rPr>
        <w:t xml:space="preserve">Nous avons commencé </w:t>
      </w:r>
      <w:r w:rsidR="0027421C">
        <w:rPr>
          <w:lang w:val="fr-FR"/>
        </w:rPr>
        <w:t>le projet par l’élaboration de la topol</w:t>
      </w:r>
      <w:r w:rsidR="00B2753F">
        <w:rPr>
          <w:lang w:val="fr-FR"/>
        </w:rPr>
        <w:t>o</w:t>
      </w:r>
      <w:r w:rsidR="0027421C">
        <w:rPr>
          <w:lang w:val="fr-FR"/>
        </w:rPr>
        <w:t>gie</w:t>
      </w:r>
      <w:r w:rsidR="00DD6FEB">
        <w:rPr>
          <w:lang w:val="fr-FR"/>
        </w:rPr>
        <w:t xml:space="preserve"> avec </w:t>
      </w:r>
      <w:r w:rsidR="00DD6FEB" w:rsidRPr="00DD6FEB">
        <w:rPr>
          <w:rStyle w:val="CitationCar"/>
          <w:lang w:val="fr-FR"/>
        </w:rPr>
        <w:t>Visio</w:t>
      </w:r>
      <w:r w:rsidR="00DD6FEB">
        <w:rPr>
          <w:lang w:val="fr-FR"/>
        </w:rPr>
        <w:t xml:space="preserve"> ainsi que grâce aux contraintes</w:t>
      </w:r>
      <w:r w:rsidR="009C41DE">
        <w:rPr>
          <w:lang w:val="fr-FR"/>
        </w:rPr>
        <w:t xml:space="preserve"> énoncés par Tomas dans le sujet du projet</w:t>
      </w:r>
      <w:r w:rsidR="00186095">
        <w:rPr>
          <w:lang w:val="fr-FR"/>
        </w:rPr>
        <w:t>.</w:t>
      </w:r>
    </w:p>
    <w:p w14:paraId="53727D56" w14:textId="0B8D88C7" w:rsidR="009F214E" w:rsidRDefault="009F214E" w:rsidP="00CD560C">
      <w:pPr>
        <w:rPr>
          <w:lang w:val="fr-FR"/>
        </w:rPr>
      </w:pPr>
      <w:r>
        <w:rPr>
          <w:lang w:val="fr-FR"/>
        </w:rPr>
        <w:t>Nous avons donc ressorti de ces informations la topologie suivante :</w:t>
      </w:r>
    </w:p>
    <w:p w14:paraId="4FC4FC14" w14:textId="626F969A" w:rsidR="009F214E" w:rsidRDefault="009F214E" w:rsidP="00CD560C">
      <w:pPr>
        <w:rPr>
          <w:lang w:val="fr-FR"/>
        </w:rPr>
      </w:pPr>
      <w:r>
        <w:rPr>
          <w:lang w:val="fr-FR"/>
        </w:rPr>
        <w:t>[IMG]</w:t>
      </w:r>
    </w:p>
    <w:p w14:paraId="6DF18688" w14:textId="3E01B5FA" w:rsidR="009F214E" w:rsidRDefault="009F214E" w:rsidP="00CD560C">
      <w:pPr>
        <w:rPr>
          <w:lang w:val="fr-FR"/>
        </w:rPr>
      </w:pPr>
      <w:r>
        <w:rPr>
          <w:lang w:val="fr-FR"/>
        </w:rPr>
        <w:t>Notre topologie est divisée en 5 zones :</w:t>
      </w:r>
    </w:p>
    <w:p w14:paraId="4E3A9853" w14:textId="47D27446" w:rsidR="009F214E" w:rsidRDefault="009F214E" w:rsidP="009F214E">
      <w:pPr>
        <w:pStyle w:val="Listepuces"/>
        <w:rPr>
          <w:lang w:val="fr-FR"/>
        </w:rPr>
      </w:pPr>
      <w:r>
        <w:rPr>
          <w:lang w:val="fr-FR"/>
        </w:rPr>
        <w:t>Cœur</w:t>
      </w:r>
    </w:p>
    <w:p w14:paraId="2152F60A" w14:textId="5B0380A1" w:rsidR="009F214E" w:rsidRDefault="009F214E" w:rsidP="009F214E">
      <w:pPr>
        <w:pStyle w:val="Listepuces"/>
        <w:rPr>
          <w:lang w:val="fr-FR"/>
        </w:rPr>
      </w:pPr>
      <w:r>
        <w:rPr>
          <w:lang w:val="fr-FR"/>
        </w:rPr>
        <w:t>Site principal</w:t>
      </w:r>
    </w:p>
    <w:p w14:paraId="306A9634" w14:textId="66F842E2" w:rsidR="009F214E" w:rsidRDefault="009F214E" w:rsidP="009F214E">
      <w:pPr>
        <w:pStyle w:val="Listepuces"/>
        <w:rPr>
          <w:lang w:val="fr-FR"/>
        </w:rPr>
      </w:pPr>
      <w:r>
        <w:rPr>
          <w:lang w:val="fr-FR"/>
        </w:rPr>
        <w:t>Site secondaire</w:t>
      </w:r>
    </w:p>
    <w:p w14:paraId="5D2AD621" w14:textId="26561B3E" w:rsidR="009F214E" w:rsidRDefault="009F214E" w:rsidP="009F214E">
      <w:pPr>
        <w:pStyle w:val="Listepuces"/>
        <w:rPr>
          <w:lang w:val="fr-FR"/>
        </w:rPr>
      </w:pPr>
      <w:r>
        <w:rPr>
          <w:lang w:val="fr-FR"/>
        </w:rPr>
        <w:t>Datacenter</w:t>
      </w:r>
    </w:p>
    <w:p w14:paraId="505FD3E4" w14:textId="57FF6CA9" w:rsidR="009F214E" w:rsidRDefault="009F214E" w:rsidP="00752F7D">
      <w:pPr>
        <w:pStyle w:val="Listepuces"/>
        <w:spacing w:after="120"/>
        <w:ind w:left="833" w:hanging="357"/>
        <w:rPr>
          <w:lang w:val="fr-FR"/>
        </w:rPr>
      </w:pPr>
      <w:r>
        <w:rPr>
          <w:lang w:val="fr-FR"/>
        </w:rPr>
        <w:t>Agence</w:t>
      </w:r>
    </w:p>
    <w:p w14:paraId="162576BE" w14:textId="54658084" w:rsidR="00A32513" w:rsidRPr="00CD560C" w:rsidRDefault="00FA296A" w:rsidP="00FA296A">
      <w:pPr>
        <w:pStyle w:val="Listepuces"/>
        <w:numPr>
          <w:ilvl w:val="0"/>
          <w:numId w:val="0"/>
        </w:numPr>
        <w:rPr>
          <w:lang w:val="fr-FR"/>
        </w:rPr>
      </w:pPr>
      <w:r>
        <w:rPr>
          <w:lang w:val="fr-FR"/>
        </w:rPr>
        <w:t xml:space="preserve">Mise à part pour le cœur, rempli la fonction énoncée dans le sujet. Le cœur lui est composé de </w:t>
      </w:r>
      <w:r w:rsidR="00ED7D1C">
        <w:rPr>
          <w:lang w:val="fr-FR"/>
        </w:rPr>
        <w:t>5 routeurs</w:t>
      </w:r>
      <w:r w:rsidR="0029482F">
        <w:rPr>
          <w:lang w:val="fr-FR"/>
        </w:rPr>
        <w:t xml:space="preserve"> qui vont (pour 4 d’entre eux) mener vers une zone de l’entreprise</w:t>
      </w:r>
      <w:r w:rsidR="00A27B33">
        <w:rPr>
          <w:lang w:val="fr-FR"/>
        </w:rPr>
        <w:t>. Cette disposition apporte plus avantages que nous verrons dans la partie suivante.</w:t>
      </w:r>
    </w:p>
    <w:p w14:paraId="49EA7145" w14:textId="36536B89" w:rsidR="008B115B" w:rsidRDefault="008B115B" w:rsidP="008B115B">
      <w:pPr>
        <w:pStyle w:val="Titre1"/>
        <w:rPr>
          <w:lang w:val="fr-FR"/>
        </w:rPr>
      </w:pPr>
      <w:bookmarkStart w:id="10" w:name="_Toc5829301"/>
      <w:r>
        <w:rPr>
          <w:lang w:val="fr-FR"/>
        </w:rPr>
        <w:t>Déroulement technique du projet</w:t>
      </w:r>
      <w:bookmarkEnd w:id="10"/>
    </w:p>
    <w:p w14:paraId="39513BF7" w14:textId="434D39CF" w:rsidR="00285B65" w:rsidRDefault="00285B65" w:rsidP="00285B65">
      <w:pPr>
        <w:pStyle w:val="Titre2"/>
        <w:numPr>
          <w:ilvl w:val="0"/>
          <w:numId w:val="23"/>
        </w:numPr>
        <w:rPr>
          <w:lang w:val="fr-FR"/>
        </w:rPr>
      </w:pPr>
      <w:bookmarkStart w:id="11" w:name="_Toc5829302"/>
      <w:r w:rsidRPr="00285B65">
        <w:rPr>
          <w:lang w:val="fr-FR"/>
        </w:rPr>
        <w:t>Cœur</w:t>
      </w:r>
      <w:bookmarkEnd w:id="11"/>
    </w:p>
    <w:p w14:paraId="04AF8090" w14:textId="68349BAD" w:rsidR="00492488" w:rsidRPr="00492488" w:rsidRDefault="00492488" w:rsidP="00492488">
      <w:pPr>
        <w:pStyle w:val="Titre3"/>
        <w:numPr>
          <w:ilvl w:val="0"/>
          <w:numId w:val="26"/>
        </w:numPr>
        <w:rPr>
          <w:lang w:val="fr-FR"/>
        </w:rPr>
      </w:pPr>
      <w:r w:rsidRPr="00492488">
        <w:rPr>
          <w:lang w:val="fr-FR"/>
        </w:rPr>
        <w:t>Topologie</w:t>
      </w:r>
    </w:p>
    <w:p w14:paraId="454DC0B2" w14:textId="77777777" w:rsidR="00420290" w:rsidRDefault="005C5626" w:rsidP="00285B65">
      <w:pPr>
        <w:rPr>
          <w:lang w:val="fr-FR"/>
        </w:rPr>
      </w:pPr>
      <w:r>
        <w:rPr>
          <w:lang w:val="fr-FR"/>
        </w:rPr>
        <w:t xml:space="preserve">Le cœur permet de router nos différentes zones entres elles, cette architecture apporte de la redondance à ce réseau et permet même en cas de panne d’un routeur d’accéder aux autres routeurs non-adjacents. </w:t>
      </w:r>
    </w:p>
    <w:p w14:paraId="754BDF29" w14:textId="77777777" w:rsidR="00420290" w:rsidRDefault="00420290" w:rsidP="00285B65">
      <w:pPr>
        <w:rPr>
          <w:lang w:val="fr-FR"/>
        </w:rPr>
      </w:pPr>
      <w:r>
        <w:rPr>
          <w:lang w:val="fr-FR"/>
        </w:rPr>
        <w:t>[IMG]</w:t>
      </w:r>
    </w:p>
    <w:p w14:paraId="2F5281F5" w14:textId="3C2DE8A8" w:rsidR="007135E0" w:rsidRDefault="00731341" w:rsidP="00285B65">
      <w:pPr>
        <w:rPr>
          <w:lang w:val="fr-FR"/>
        </w:rPr>
      </w:pPr>
      <w:r>
        <w:rPr>
          <w:lang w:val="fr-FR"/>
        </w:rPr>
        <w:t>Le routage</w:t>
      </w:r>
      <w:r w:rsidR="005C5626">
        <w:rPr>
          <w:lang w:val="fr-FR"/>
        </w:rPr>
        <w:t xml:space="preserve"> y est effectué de manière </w:t>
      </w:r>
      <w:r>
        <w:rPr>
          <w:lang w:val="fr-FR"/>
        </w:rPr>
        <w:t xml:space="preserve">dynamique grâce au protocole propriétaire Cisco </w:t>
      </w:r>
      <w:r w:rsidRPr="00731341">
        <w:rPr>
          <w:rStyle w:val="CitationCar"/>
          <w:lang w:val="fr-FR"/>
        </w:rPr>
        <w:t>EIGRP</w:t>
      </w:r>
      <w:r w:rsidRPr="00731341">
        <w:rPr>
          <w:lang w:val="fr-FR"/>
        </w:rPr>
        <w:t>.</w:t>
      </w:r>
      <w:r>
        <w:rPr>
          <w:lang w:val="fr-FR"/>
        </w:rPr>
        <w:t xml:space="preserve"> Nous avons choisi ce protocole plutôt que le protocole </w:t>
      </w:r>
      <w:r w:rsidRPr="00731341">
        <w:rPr>
          <w:rStyle w:val="CitationCar"/>
          <w:lang w:val="fr-FR"/>
        </w:rPr>
        <w:t>OSPF</w:t>
      </w:r>
      <w:r>
        <w:rPr>
          <w:lang w:val="fr-FR"/>
        </w:rPr>
        <w:t xml:space="preserve"> car il propose une seconde route en cas de la défaillance de la première, tout en prenant en compte les mêmes facteurs qu’</w:t>
      </w:r>
      <w:r w:rsidRPr="00731341">
        <w:rPr>
          <w:rStyle w:val="CitationCar"/>
          <w:lang w:val="fr-FR"/>
        </w:rPr>
        <w:t>OSPF</w:t>
      </w:r>
      <w:r w:rsidR="006E5625">
        <w:rPr>
          <w:lang w:val="fr-FR"/>
        </w:rPr>
        <w:t xml:space="preserve">. De plus </w:t>
      </w:r>
      <w:r w:rsidR="006E5625" w:rsidRPr="00E61745">
        <w:rPr>
          <w:rStyle w:val="CitationCar"/>
          <w:lang w:val="fr-FR"/>
        </w:rPr>
        <w:t>EIGRP</w:t>
      </w:r>
      <w:r w:rsidR="006E5625">
        <w:rPr>
          <w:lang w:val="fr-FR"/>
        </w:rPr>
        <w:t xml:space="preserve"> effectue du </w:t>
      </w:r>
      <w:proofErr w:type="spellStart"/>
      <w:r w:rsidR="006E5625">
        <w:rPr>
          <w:b/>
          <w:lang w:val="fr-FR"/>
        </w:rPr>
        <w:t>load</w:t>
      </w:r>
      <w:proofErr w:type="spellEnd"/>
      <w:r w:rsidR="006E5625">
        <w:rPr>
          <w:b/>
          <w:lang w:val="fr-FR"/>
        </w:rPr>
        <w:t>-balancing</w:t>
      </w:r>
      <w:r w:rsidR="006E5625">
        <w:rPr>
          <w:lang w:val="fr-FR"/>
        </w:rPr>
        <w:t xml:space="preserve"> sur des câbles de bande passante différente</w:t>
      </w:r>
      <w:r w:rsidR="00A74207">
        <w:rPr>
          <w:lang w:val="fr-FR"/>
        </w:rPr>
        <w:t>.</w:t>
      </w:r>
    </w:p>
    <w:p w14:paraId="4843407C" w14:textId="0D8F777B" w:rsidR="00492488" w:rsidRDefault="00492488" w:rsidP="00492488">
      <w:pPr>
        <w:pStyle w:val="Titre3"/>
        <w:rPr>
          <w:lang w:val="fr-FR"/>
        </w:rPr>
      </w:pPr>
      <w:r>
        <w:rPr>
          <w:lang w:val="fr-FR"/>
        </w:rPr>
        <w:t>Configuration</w:t>
      </w:r>
    </w:p>
    <w:p w14:paraId="60859ED5" w14:textId="1BB18CAA" w:rsidR="00B01515" w:rsidRDefault="00B01515" w:rsidP="00285B65">
      <w:pPr>
        <w:rPr>
          <w:lang w:val="fr-FR"/>
        </w:rPr>
      </w:pPr>
      <w:r>
        <w:rPr>
          <w:lang w:val="fr-FR"/>
        </w:rPr>
        <w:t>Ce protocole se configure de la façon suivante :</w:t>
      </w:r>
    </w:p>
    <w:p w14:paraId="2F454F94" w14:textId="3D7C08E2" w:rsidR="00492488" w:rsidRDefault="00492488" w:rsidP="00B01515">
      <w:pPr>
        <w:pStyle w:val="Sansinterligne"/>
        <w:rPr>
          <w:lang w:val="fr-FR"/>
        </w:rPr>
      </w:pPr>
      <w:proofErr w:type="gramStart"/>
      <w:r>
        <w:rPr>
          <w:lang w:val="fr-FR"/>
        </w:rPr>
        <w:t>enable</w:t>
      </w:r>
      <w:proofErr w:type="gramEnd"/>
    </w:p>
    <w:p w14:paraId="5A6DA14A" w14:textId="04160E81" w:rsidR="00492488" w:rsidRPr="00492488" w:rsidRDefault="00492488" w:rsidP="00492488">
      <w:pPr>
        <w:pStyle w:val="Sansinterligne"/>
        <w:rPr>
          <w:lang w:val="fr-FR"/>
        </w:rPr>
      </w:pPr>
      <w:proofErr w:type="gramStart"/>
      <w:r>
        <w:rPr>
          <w:lang w:val="fr-FR"/>
        </w:rPr>
        <w:t>configure</w:t>
      </w:r>
      <w:proofErr w:type="gramEnd"/>
      <w:r>
        <w:rPr>
          <w:lang w:val="fr-FR"/>
        </w:rPr>
        <w:t xml:space="preserve"> terminal</w:t>
      </w:r>
    </w:p>
    <w:p w14:paraId="056E1EF7" w14:textId="1786F3D7" w:rsidR="00B01515" w:rsidRDefault="00B01515" w:rsidP="00B01515">
      <w:pPr>
        <w:pStyle w:val="Sansinterligne"/>
        <w:rPr>
          <w:lang w:val="fr-FR"/>
        </w:rPr>
      </w:pPr>
      <w:proofErr w:type="gramStart"/>
      <w:r>
        <w:rPr>
          <w:lang w:val="fr-FR"/>
        </w:rPr>
        <w:t>router</w:t>
      </w:r>
      <w:proofErr w:type="gramEnd"/>
      <w:r>
        <w:rPr>
          <w:lang w:val="fr-FR"/>
        </w:rPr>
        <w:t xml:space="preserve"> eigrp [numéro d’instance EIGRP]</w:t>
      </w:r>
    </w:p>
    <w:p w14:paraId="0817F545" w14:textId="1FFB2408" w:rsidR="00EF3A20" w:rsidRDefault="006D6BEF" w:rsidP="00EF3A20">
      <w:pPr>
        <w:pStyle w:val="Sansinterligne"/>
        <w:rPr>
          <w:lang w:val="fr-FR"/>
        </w:rPr>
      </w:pPr>
      <w:proofErr w:type="gramStart"/>
      <w:r>
        <w:rPr>
          <w:lang w:val="fr-FR"/>
        </w:rPr>
        <w:t>network</w:t>
      </w:r>
      <w:proofErr w:type="gramEnd"/>
      <w:r>
        <w:rPr>
          <w:lang w:val="fr-FR"/>
        </w:rPr>
        <w:t xml:space="preserve"> [adresse du réseau sur lequel on va uti</w:t>
      </w:r>
      <w:r w:rsidR="00492488">
        <w:rPr>
          <w:lang w:val="fr-FR"/>
        </w:rPr>
        <w:t>l</w:t>
      </w:r>
      <w:r>
        <w:rPr>
          <w:lang w:val="fr-FR"/>
        </w:rPr>
        <w:t>iser EIGRP]</w:t>
      </w:r>
    </w:p>
    <w:p w14:paraId="00A21CB4" w14:textId="77777777" w:rsidR="00EF3A20" w:rsidRDefault="00EF3A20">
      <w:pPr>
        <w:rPr>
          <w:lang w:val="fr-FR"/>
        </w:rPr>
      </w:pPr>
      <w:r>
        <w:rPr>
          <w:lang w:val="fr-FR"/>
        </w:rPr>
        <w:br w:type="page"/>
      </w:r>
    </w:p>
    <w:p w14:paraId="02A5B166" w14:textId="483EE585" w:rsidR="00C42BC5" w:rsidRDefault="00C42BC5" w:rsidP="00285B65">
      <w:pPr>
        <w:pStyle w:val="Titre2"/>
        <w:rPr>
          <w:lang w:val="fr-FR"/>
        </w:rPr>
      </w:pPr>
      <w:bookmarkStart w:id="12" w:name="_Toc5829303"/>
      <w:r w:rsidRPr="00C42BC5">
        <w:rPr>
          <w:lang w:val="fr-FR"/>
        </w:rPr>
        <w:t>Site principal</w:t>
      </w:r>
      <w:bookmarkEnd w:id="12"/>
    </w:p>
    <w:p w14:paraId="2FF7F08A" w14:textId="23146683" w:rsidR="0047737F" w:rsidRPr="0047737F" w:rsidRDefault="0047737F" w:rsidP="0047737F">
      <w:pPr>
        <w:pStyle w:val="Titre3"/>
        <w:numPr>
          <w:ilvl w:val="0"/>
          <w:numId w:val="24"/>
        </w:numPr>
        <w:rPr>
          <w:lang w:val="fr-FR"/>
        </w:rPr>
      </w:pPr>
      <w:r>
        <w:rPr>
          <w:lang w:val="fr-FR"/>
        </w:rPr>
        <w:t>Topologie</w:t>
      </w:r>
    </w:p>
    <w:p w14:paraId="15878DE6" w14:textId="77777777" w:rsidR="009E375C" w:rsidRDefault="009E375C" w:rsidP="001570C5">
      <w:pPr>
        <w:rPr>
          <w:lang w:val="fr-FR"/>
        </w:rPr>
      </w:pPr>
      <w:r>
        <w:rPr>
          <w:lang w:val="fr-FR"/>
        </w:rPr>
        <w:t>Le site principal est composé de 3 bâtiments :</w:t>
      </w:r>
    </w:p>
    <w:p w14:paraId="20E75BF3" w14:textId="62724859" w:rsidR="001570C5" w:rsidRDefault="009E375C" w:rsidP="009E375C">
      <w:pPr>
        <w:pStyle w:val="Listepuces"/>
        <w:rPr>
          <w:lang w:val="fr-FR"/>
        </w:rPr>
      </w:pPr>
      <w:r>
        <w:rPr>
          <w:lang w:val="fr-FR"/>
        </w:rPr>
        <w:t>Bâtiment central ;</w:t>
      </w:r>
    </w:p>
    <w:p w14:paraId="181D0CB0" w14:textId="68DB80AF" w:rsidR="009E375C" w:rsidRDefault="009E375C" w:rsidP="009E375C">
      <w:pPr>
        <w:pStyle w:val="Listepuces"/>
        <w:rPr>
          <w:lang w:val="fr-FR"/>
        </w:rPr>
      </w:pPr>
      <w:r>
        <w:rPr>
          <w:lang w:val="fr-FR"/>
        </w:rPr>
        <w:t>Bâtiment Est ;</w:t>
      </w:r>
    </w:p>
    <w:p w14:paraId="0864D0EB" w14:textId="47E4ADF0" w:rsidR="00771FB4" w:rsidRPr="00182E8E" w:rsidRDefault="00182E8E" w:rsidP="00182E8E">
      <w:pPr>
        <w:pStyle w:val="Listepuces"/>
        <w:spacing w:after="120"/>
        <w:ind w:left="833" w:hanging="357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0768" behindDoc="0" locked="0" layoutInCell="1" allowOverlap="1" wp14:anchorId="49E1EB92" wp14:editId="2294113B">
            <wp:simplePos x="0" y="0"/>
            <wp:positionH relativeFrom="column">
              <wp:posOffset>-1743710</wp:posOffset>
            </wp:positionH>
            <wp:positionV relativeFrom="paragraph">
              <wp:posOffset>232410</wp:posOffset>
            </wp:positionV>
            <wp:extent cx="7397750" cy="347345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te1.png"/>
                    <pic:cNvPicPr/>
                  </pic:nvPicPr>
                  <pic:blipFill rotWithShape="1">
                    <a:blip r:embed="rId16"/>
                    <a:srcRect t="878" b="2987"/>
                    <a:stretch/>
                  </pic:blipFill>
                  <pic:spPr bwMode="auto">
                    <a:xfrm>
                      <a:off x="0" y="0"/>
                      <a:ext cx="7397750" cy="347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75C">
        <w:rPr>
          <w:lang w:val="fr-FR"/>
        </w:rPr>
        <w:t>Bâtiment Ouest.</w:t>
      </w:r>
    </w:p>
    <w:p w14:paraId="520D116B" w14:textId="77777777" w:rsidR="0047737F" w:rsidRDefault="003208F7" w:rsidP="00BC51B4">
      <w:pPr>
        <w:pStyle w:val="Listepuces"/>
        <w:numPr>
          <w:ilvl w:val="0"/>
          <w:numId w:val="0"/>
        </w:numPr>
        <w:spacing w:before="120"/>
        <w:rPr>
          <w:lang w:val="fr-FR"/>
        </w:rPr>
      </w:pPr>
      <w:r>
        <w:rPr>
          <w:lang w:val="fr-FR"/>
        </w:rPr>
        <w:t xml:space="preserve">Nous avons donc choisi d’utiliser uniquement 2 switchs de niveau 3 sur l’intégralité du site pour effectuer notre routage inter-vlans. Cette solution est la moins </w:t>
      </w:r>
      <w:r w:rsidR="00B941E5">
        <w:rPr>
          <w:lang w:val="fr-FR"/>
        </w:rPr>
        <w:t xml:space="preserve">chère par rapport aux performances </w:t>
      </w:r>
      <w:r w:rsidR="00134023">
        <w:rPr>
          <w:lang w:val="fr-FR"/>
        </w:rPr>
        <w:t>fournis.</w:t>
      </w:r>
    </w:p>
    <w:p w14:paraId="23E64B9A" w14:textId="77777777" w:rsidR="0047737F" w:rsidRDefault="00134023" w:rsidP="008129E8">
      <w:pPr>
        <w:pStyle w:val="Listepuces"/>
        <w:numPr>
          <w:ilvl w:val="0"/>
          <w:numId w:val="0"/>
        </w:numPr>
        <w:rPr>
          <w:lang w:val="fr-FR"/>
        </w:rPr>
      </w:pPr>
      <w:r>
        <w:rPr>
          <w:lang w:val="fr-FR"/>
        </w:rPr>
        <w:t xml:space="preserve">En effet, utiliser deux switchs de niveau 3 par bâtiments aurait pu être envisageable mais reste une solution très chère </w:t>
      </w:r>
      <w:r w:rsidR="000A2FE8">
        <w:rPr>
          <w:lang w:val="fr-FR"/>
        </w:rPr>
        <w:t>et apporte des performances « inutiles » pour notre infrastructure</w:t>
      </w:r>
      <w:r w:rsidR="0074049C">
        <w:rPr>
          <w:lang w:val="fr-FR"/>
        </w:rPr>
        <w:t>.</w:t>
      </w:r>
    </w:p>
    <w:p w14:paraId="0178CC28" w14:textId="53F9740F" w:rsidR="007135E0" w:rsidRDefault="0074049C" w:rsidP="008129E8">
      <w:pPr>
        <w:pStyle w:val="Listepuces"/>
        <w:numPr>
          <w:ilvl w:val="0"/>
          <w:numId w:val="0"/>
        </w:numPr>
        <w:rPr>
          <w:lang w:val="fr-FR"/>
        </w:rPr>
      </w:pPr>
      <w:r>
        <w:rPr>
          <w:lang w:val="fr-FR"/>
        </w:rPr>
        <w:t>Quant à l’utilisation du routeur pour le routage inter-vlans, ce n’est pas son rôle et cela aurait grandement handicapé celui-ci en vu du nombre d’employés sur le site</w:t>
      </w:r>
      <w:r w:rsidR="000117B0">
        <w:rPr>
          <w:lang w:val="fr-FR"/>
        </w:rPr>
        <w:t>.</w:t>
      </w:r>
      <w:r w:rsidR="00B941E5">
        <w:rPr>
          <w:lang w:val="fr-FR"/>
        </w:rPr>
        <w:t xml:space="preserve"> </w:t>
      </w:r>
    </w:p>
    <w:p w14:paraId="70EC4C72" w14:textId="728263BD" w:rsidR="0047737F" w:rsidRDefault="0047737F" w:rsidP="008129E8">
      <w:pPr>
        <w:pStyle w:val="Listepuces"/>
        <w:numPr>
          <w:ilvl w:val="0"/>
          <w:numId w:val="0"/>
        </w:numPr>
        <w:rPr>
          <w:lang w:val="fr-FR"/>
        </w:rPr>
      </w:pPr>
      <w:r>
        <w:rPr>
          <w:lang w:val="fr-FR"/>
        </w:rPr>
        <w:t>Ensuite nous avons opté pour des switchs de niveau 2 afin de</w:t>
      </w:r>
      <w:r w:rsidR="007B59C4">
        <w:rPr>
          <w:lang w:val="fr-FR"/>
        </w:rPr>
        <w:t xml:space="preserve"> relier nos PC à notre réseau.</w:t>
      </w:r>
    </w:p>
    <w:p w14:paraId="0F3944B2" w14:textId="4B0BBDC9" w:rsidR="007B59C4" w:rsidRDefault="007B59C4" w:rsidP="007B59C4">
      <w:pPr>
        <w:pStyle w:val="Titre3"/>
        <w:rPr>
          <w:lang w:val="fr-FR"/>
        </w:rPr>
      </w:pPr>
      <w:r>
        <w:rPr>
          <w:lang w:val="fr-FR"/>
        </w:rPr>
        <w:t>Configuration</w:t>
      </w:r>
    </w:p>
    <w:p w14:paraId="1C7C9426" w14:textId="2543F2EA" w:rsidR="007B59C4" w:rsidRDefault="000D42B1" w:rsidP="00B839A2">
      <w:pPr>
        <w:pStyle w:val="Titre4"/>
        <w:rPr>
          <w:lang w:val="fr-FR"/>
        </w:rPr>
      </w:pPr>
      <w:r>
        <w:rPr>
          <w:lang w:val="fr-FR"/>
        </w:rPr>
        <w:t>Routeur</w:t>
      </w:r>
    </w:p>
    <w:p w14:paraId="3ACAC32A" w14:textId="5B7F0402" w:rsidR="000D42B1" w:rsidRDefault="000D42B1" w:rsidP="000D42B1">
      <w:pPr>
        <w:rPr>
          <w:lang w:val="fr-FR"/>
        </w:rPr>
      </w:pPr>
    </w:p>
    <w:p w14:paraId="32C9B325" w14:textId="27E3071B" w:rsidR="000D42B1" w:rsidRDefault="000D42B1" w:rsidP="000D42B1">
      <w:pPr>
        <w:pStyle w:val="Titre4"/>
        <w:rPr>
          <w:lang w:val="fr-FR"/>
        </w:rPr>
      </w:pPr>
      <w:r>
        <w:rPr>
          <w:lang w:val="fr-FR"/>
        </w:rPr>
        <w:t>Switch niveau 3</w:t>
      </w:r>
    </w:p>
    <w:p w14:paraId="4B946F26" w14:textId="7BE07246" w:rsidR="000D42B1" w:rsidRDefault="000D42B1" w:rsidP="000D42B1">
      <w:pPr>
        <w:rPr>
          <w:lang w:val="fr-FR"/>
        </w:rPr>
      </w:pPr>
    </w:p>
    <w:p w14:paraId="502A74EA" w14:textId="3C375056" w:rsidR="000D42B1" w:rsidRDefault="000D42B1" w:rsidP="000D42B1">
      <w:pPr>
        <w:pStyle w:val="Titre4"/>
        <w:rPr>
          <w:lang w:val="fr-FR"/>
        </w:rPr>
      </w:pPr>
      <w:r>
        <w:rPr>
          <w:lang w:val="fr-FR"/>
        </w:rPr>
        <w:t>Switch niveau 2</w:t>
      </w:r>
    </w:p>
    <w:p w14:paraId="3111B900" w14:textId="77777777" w:rsidR="000D42B1" w:rsidRPr="000D42B1" w:rsidRDefault="000D42B1" w:rsidP="000D42B1">
      <w:pPr>
        <w:rPr>
          <w:lang w:val="fr-FR"/>
        </w:rPr>
      </w:pPr>
      <w:bookmarkStart w:id="13" w:name="_GoBack"/>
      <w:bookmarkEnd w:id="13"/>
    </w:p>
    <w:p w14:paraId="08E2AD80" w14:textId="6D10BE1B" w:rsidR="00C42BC5" w:rsidRDefault="00C42BC5" w:rsidP="00C42BC5">
      <w:pPr>
        <w:pStyle w:val="Titre2"/>
        <w:rPr>
          <w:lang w:val="fr-FR"/>
        </w:rPr>
      </w:pPr>
      <w:bookmarkStart w:id="14" w:name="_Toc5829304"/>
      <w:r>
        <w:rPr>
          <w:lang w:val="fr-FR"/>
        </w:rPr>
        <w:t>Site secondaire</w:t>
      </w:r>
      <w:bookmarkEnd w:id="14"/>
    </w:p>
    <w:p w14:paraId="3659F28B" w14:textId="1912987A" w:rsidR="001570C5" w:rsidRPr="00E646F6" w:rsidRDefault="008307E1" w:rsidP="00E646F6">
      <w:pPr>
        <w:pStyle w:val="Titre3"/>
        <w:numPr>
          <w:ilvl w:val="0"/>
          <w:numId w:val="25"/>
        </w:numPr>
        <w:rPr>
          <w:lang w:val="fr-FR"/>
        </w:rPr>
      </w:pPr>
      <w:r w:rsidRPr="00E646F6">
        <w:rPr>
          <w:lang w:val="fr-FR"/>
        </w:rPr>
        <w:t>Topologie</w:t>
      </w:r>
    </w:p>
    <w:p w14:paraId="79703DE8" w14:textId="439BF878" w:rsidR="008307E1" w:rsidRPr="008307E1" w:rsidRDefault="008307E1" w:rsidP="008307E1">
      <w:pPr>
        <w:pStyle w:val="Titre3"/>
        <w:rPr>
          <w:lang w:val="fr-FR"/>
        </w:rPr>
      </w:pPr>
      <w:r>
        <w:rPr>
          <w:lang w:val="fr-FR"/>
        </w:rPr>
        <w:t>Configuration</w:t>
      </w:r>
    </w:p>
    <w:p w14:paraId="7AC7C4D0" w14:textId="0DC3D228" w:rsidR="00C42BC5" w:rsidRDefault="00C42BC5" w:rsidP="00C42BC5">
      <w:pPr>
        <w:pStyle w:val="Titre2"/>
        <w:rPr>
          <w:lang w:val="fr-FR"/>
        </w:rPr>
      </w:pPr>
      <w:bookmarkStart w:id="15" w:name="_Toc5829305"/>
      <w:r>
        <w:rPr>
          <w:lang w:val="fr-FR"/>
        </w:rPr>
        <w:t>Datacenter</w:t>
      </w:r>
      <w:bookmarkEnd w:id="15"/>
    </w:p>
    <w:p w14:paraId="3E4A4D11" w14:textId="77777777" w:rsidR="001570C5" w:rsidRPr="001570C5" w:rsidRDefault="001570C5" w:rsidP="001570C5">
      <w:pPr>
        <w:rPr>
          <w:lang w:val="fr-FR"/>
        </w:rPr>
      </w:pPr>
    </w:p>
    <w:p w14:paraId="4E35EF4E" w14:textId="64AAEB0B" w:rsidR="00C42BC5" w:rsidRDefault="00C42BC5" w:rsidP="00C42BC5">
      <w:pPr>
        <w:pStyle w:val="Titre2"/>
        <w:rPr>
          <w:lang w:val="fr-FR"/>
        </w:rPr>
      </w:pPr>
      <w:bookmarkStart w:id="16" w:name="_Toc5829306"/>
      <w:r>
        <w:rPr>
          <w:lang w:val="fr-FR"/>
        </w:rPr>
        <w:t>Agence</w:t>
      </w:r>
      <w:bookmarkEnd w:id="16"/>
    </w:p>
    <w:p w14:paraId="0C07E8A7" w14:textId="53E39880" w:rsidR="00B0235E" w:rsidRDefault="00B0235E">
      <w:pPr>
        <w:rPr>
          <w:lang w:val="fr-FR"/>
        </w:rPr>
      </w:pPr>
      <w:r>
        <w:rPr>
          <w:lang w:val="fr-FR"/>
        </w:rPr>
        <w:br w:type="page"/>
      </w:r>
    </w:p>
    <w:p w14:paraId="16674169" w14:textId="38D32EC8" w:rsidR="00883021" w:rsidRDefault="006E464E" w:rsidP="00883021">
      <w:pPr>
        <w:pStyle w:val="Titre1"/>
        <w:rPr>
          <w:lang w:val="fr-FR"/>
        </w:rPr>
      </w:pPr>
      <w:bookmarkStart w:id="17" w:name="_Toc5829307"/>
      <w:r>
        <w:rPr>
          <w:lang w:val="fr-FR"/>
        </w:rPr>
        <w:t>Résultats et perspectives d’évolution du projet</w:t>
      </w:r>
      <w:bookmarkEnd w:id="17"/>
    </w:p>
    <w:p w14:paraId="18B67218" w14:textId="77777777" w:rsidR="00F768D6" w:rsidRPr="00F768D6" w:rsidRDefault="00F768D6" w:rsidP="00F768D6">
      <w:pPr>
        <w:rPr>
          <w:lang w:val="fr-FR"/>
        </w:rPr>
      </w:pPr>
    </w:p>
    <w:sectPr w:rsidR="00F768D6" w:rsidRPr="00F768D6">
      <w:headerReference w:type="default" r:id="rId17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62D54" w14:textId="77777777" w:rsidR="008F3949" w:rsidRDefault="008F3949">
      <w:pPr>
        <w:spacing w:after="0" w:line="240" w:lineRule="auto"/>
      </w:pPr>
      <w:r>
        <w:separator/>
      </w:r>
    </w:p>
    <w:p w14:paraId="4635D5A5" w14:textId="77777777" w:rsidR="008F3949" w:rsidRDefault="008F3949"/>
    <w:p w14:paraId="1A51E499" w14:textId="77777777" w:rsidR="008F3949" w:rsidRDefault="008F3949"/>
  </w:endnote>
  <w:endnote w:type="continuationSeparator" w:id="0">
    <w:p w14:paraId="7FB40D85" w14:textId="77777777" w:rsidR="008F3949" w:rsidRDefault="008F3949">
      <w:pPr>
        <w:spacing w:after="0" w:line="240" w:lineRule="auto"/>
      </w:pPr>
      <w:r>
        <w:continuationSeparator/>
      </w:r>
    </w:p>
    <w:p w14:paraId="397797B6" w14:textId="77777777" w:rsidR="008F3949" w:rsidRDefault="008F3949"/>
    <w:p w14:paraId="3C03E647" w14:textId="77777777" w:rsidR="008F3949" w:rsidRDefault="008F39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F6CF5" w14:textId="77777777" w:rsidR="008F3949" w:rsidRDefault="008F3949">
      <w:pPr>
        <w:spacing w:after="0" w:line="240" w:lineRule="auto"/>
      </w:pPr>
      <w:r>
        <w:separator/>
      </w:r>
    </w:p>
    <w:p w14:paraId="3293D0E4" w14:textId="77777777" w:rsidR="008F3949" w:rsidRDefault="008F3949"/>
    <w:p w14:paraId="6BC1853B" w14:textId="77777777" w:rsidR="008F3949" w:rsidRDefault="008F3949"/>
  </w:footnote>
  <w:footnote w:type="continuationSeparator" w:id="0">
    <w:p w14:paraId="618050A8" w14:textId="77777777" w:rsidR="008F3949" w:rsidRDefault="008F3949">
      <w:pPr>
        <w:spacing w:after="0" w:line="240" w:lineRule="auto"/>
      </w:pPr>
      <w:r>
        <w:continuationSeparator/>
      </w:r>
    </w:p>
    <w:p w14:paraId="12A33140" w14:textId="77777777" w:rsidR="008F3949" w:rsidRDefault="008F3949"/>
    <w:p w14:paraId="19A50D2A" w14:textId="77777777" w:rsidR="008F3949" w:rsidRDefault="008F39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6E5625" w:rsidRPr="002E3E7D" w14:paraId="2A83814C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16428DB9" w14:textId="77777777" w:rsidR="006E5625" w:rsidRDefault="006E5625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1243AFF3" w14:textId="77777777" w:rsidR="006E5625" w:rsidRDefault="006E5625"/>
      </w:tc>
      <w:tc>
        <w:tcPr>
          <w:tcW w:w="8424" w:type="dxa"/>
          <w:vAlign w:val="bottom"/>
        </w:tcPr>
        <w:p w14:paraId="49C1CA87" w14:textId="77777777" w:rsidR="006E5625" w:rsidRPr="002E3E7D" w:rsidRDefault="006E5625">
          <w:pPr>
            <w:pStyle w:val="Titredinformations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Table des matières</w:t>
          </w:r>
        </w:p>
      </w:tc>
    </w:tr>
    <w:tr w:rsidR="006E5625" w14:paraId="51123B7F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12041BCD" w14:textId="77777777" w:rsidR="006E5625" w:rsidRDefault="006E5625">
          <w:pPr>
            <w:pStyle w:val="En-tte"/>
          </w:pPr>
        </w:p>
      </w:tc>
      <w:tc>
        <w:tcPr>
          <w:tcW w:w="288" w:type="dxa"/>
          <w:shd w:val="clear" w:color="auto" w:fill="auto"/>
        </w:tcPr>
        <w:p w14:paraId="42AB3D1F" w14:textId="77777777" w:rsidR="006E5625" w:rsidRDefault="006E5625">
          <w:pPr>
            <w:pStyle w:val="En-tte"/>
          </w:pPr>
        </w:p>
      </w:tc>
      <w:tc>
        <w:tcPr>
          <w:tcW w:w="8424" w:type="dxa"/>
          <w:shd w:val="clear" w:color="auto" w:fill="000000" w:themeFill="text1"/>
        </w:tcPr>
        <w:p w14:paraId="3E54AA33" w14:textId="77777777" w:rsidR="006E5625" w:rsidRDefault="006E5625">
          <w:pPr>
            <w:pStyle w:val="En-tte"/>
          </w:pPr>
        </w:p>
      </w:tc>
    </w:tr>
  </w:tbl>
  <w:p w14:paraId="4381503A" w14:textId="77777777" w:rsidR="006E5625" w:rsidRDefault="006E562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6E5625" w:rsidRPr="001D100A" w14:paraId="0378E764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4CEB9041" w14:textId="77777777" w:rsidR="006E5625" w:rsidRDefault="006E5625">
          <w:pPr>
            <w:pStyle w:val="Page"/>
          </w:pPr>
          <w:r>
            <w:rPr>
              <w:lang w:val="fr-FR"/>
            </w:rPr>
            <w:t xml:space="preserve">Pg.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0409FE76" w14:textId="77777777" w:rsidR="006E5625" w:rsidRDefault="006E5625"/>
      </w:tc>
      <w:tc>
        <w:tcPr>
          <w:tcW w:w="8424" w:type="dxa"/>
          <w:vAlign w:val="bottom"/>
        </w:tcPr>
        <w:p w14:paraId="0E73971D" w14:textId="5F7257DD" w:rsidR="006E5625" w:rsidRPr="00A45330" w:rsidRDefault="006E5625">
          <w:pPr>
            <w:pStyle w:val="Titredinformations"/>
            <w:rPr>
              <w:lang w:val="fr-FR"/>
            </w:rPr>
          </w:pPr>
          <w:r>
            <w:fldChar w:fldCharType="begin"/>
          </w:r>
          <w:r w:rsidRPr="00A45330">
            <w:rPr>
              <w:lang w:val="fr-FR"/>
            </w:rPr>
            <w:instrText>If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 </w:instrText>
          </w:r>
          <w:r>
            <w:fldChar w:fldCharType="separate"/>
          </w:r>
          <w:r w:rsidR="000D42B1">
            <w:rPr>
              <w:noProof/>
              <w:lang w:val="fr-FR"/>
            </w:rPr>
            <w:instrText>Résultats et perspectives d’évolution du projet</w:instrText>
          </w:r>
          <w:r>
            <w:rPr>
              <w:noProof/>
            </w:rPr>
            <w:fldChar w:fldCharType="end"/>
          </w:r>
          <w:r w:rsidRPr="00A45330">
            <w:rPr>
              <w:lang w:val="fr-FR"/>
            </w:rPr>
            <w:instrText>&lt;&gt; “Error*” “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</w:instrText>
          </w:r>
          <w:r>
            <w:fldChar w:fldCharType="separate"/>
          </w:r>
          <w:r w:rsidR="000D42B1">
            <w:rPr>
              <w:noProof/>
              <w:lang w:val="fr-FR"/>
            </w:rPr>
            <w:instrText>Résultats et perspectives d’évolution du projet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0D42B1">
            <w:rPr>
              <w:noProof/>
              <w:lang w:val="fr-FR"/>
            </w:rPr>
            <w:t>Résultats et perspectives d’évolution du projet</w:t>
          </w:r>
          <w:r>
            <w:fldChar w:fldCharType="end"/>
          </w:r>
        </w:p>
      </w:tc>
    </w:tr>
    <w:tr w:rsidR="006E5625" w:rsidRPr="001D100A" w14:paraId="65FF51FD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50518F1D" w14:textId="77777777" w:rsidR="006E5625" w:rsidRPr="00A45330" w:rsidRDefault="006E5625">
          <w:pPr>
            <w:rPr>
              <w:sz w:val="10"/>
              <w:lang w:val="fr-FR"/>
            </w:rPr>
          </w:pPr>
        </w:p>
      </w:tc>
      <w:tc>
        <w:tcPr>
          <w:tcW w:w="288" w:type="dxa"/>
        </w:tcPr>
        <w:p w14:paraId="63EC36AE" w14:textId="77777777" w:rsidR="006E5625" w:rsidRPr="00A45330" w:rsidRDefault="006E5625">
          <w:pPr>
            <w:rPr>
              <w:sz w:val="10"/>
              <w:lang w:val="fr-FR"/>
            </w:rPr>
          </w:pPr>
        </w:p>
      </w:tc>
      <w:tc>
        <w:tcPr>
          <w:tcW w:w="8424" w:type="dxa"/>
          <w:shd w:val="clear" w:color="auto" w:fill="000000" w:themeFill="text1"/>
        </w:tcPr>
        <w:p w14:paraId="77FAA7AB" w14:textId="77777777" w:rsidR="006E5625" w:rsidRPr="00A45330" w:rsidRDefault="006E5625">
          <w:pPr>
            <w:rPr>
              <w:sz w:val="10"/>
              <w:lang w:val="fr-FR"/>
            </w:rPr>
          </w:pPr>
        </w:p>
      </w:tc>
    </w:tr>
  </w:tbl>
  <w:p w14:paraId="0EF95551" w14:textId="77777777" w:rsidR="006E5625" w:rsidRPr="00A45330" w:rsidRDefault="006E5625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3B6938C"/>
    <w:lvl w:ilvl="0">
      <w:start w:val="1"/>
      <w:numFmt w:val="bullet"/>
      <w:lvlText w:val="•"/>
      <w:lvlJc w:val="left"/>
      <w:pPr>
        <w:ind w:left="708" w:hanging="288"/>
      </w:pPr>
      <w:rPr>
        <w:rFonts w:ascii="Cambria" w:hAnsi="Cambria" w:hint="default"/>
        <w:color w:val="4F81BD" w:themeColor="accent1"/>
      </w:rPr>
    </w:lvl>
  </w:abstractNum>
  <w:abstractNum w:abstractNumId="1" w15:restartNumberingAfterBreak="0">
    <w:nsid w:val="19B02070"/>
    <w:multiLevelType w:val="hybridMultilevel"/>
    <w:tmpl w:val="F2EC0916"/>
    <w:lvl w:ilvl="0" w:tplc="DF74EBC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F6A45"/>
    <w:multiLevelType w:val="multilevel"/>
    <w:tmpl w:val="DEB091A8"/>
    <w:lvl w:ilvl="0">
      <w:start w:val="1"/>
      <w:numFmt w:val="decimal"/>
      <w:pStyle w:val="Listenumros"/>
      <w:lvlText w:val="%1."/>
      <w:lvlJc w:val="left"/>
      <w:pPr>
        <w:ind w:left="1440" w:hanging="360"/>
      </w:pPr>
      <w:rPr>
        <w:rFonts w:hint="default"/>
        <w:color w:val="4F81BD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2016" w:hanging="576"/>
      </w:pPr>
      <w:rPr>
        <w:rFonts w:hint="default"/>
        <w:color w:val="4F81BD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1800" w:hanging="360"/>
      </w:pPr>
      <w:rPr>
        <w:rFonts w:hint="default"/>
        <w:color w:val="4F81BD" w:themeColor="accent1"/>
      </w:rPr>
    </w:lvl>
    <w:lvl w:ilvl="3">
      <w:start w:val="1"/>
      <w:numFmt w:val="lowerRoman"/>
      <w:pStyle w:val="Listenumros4"/>
      <w:lvlText w:val="%4."/>
      <w:lvlJc w:val="left"/>
      <w:pPr>
        <w:ind w:left="2160" w:hanging="360"/>
      </w:pPr>
      <w:rPr>
        <w:rFonts w:hint="default"/>
        <w:color w:val="4F81BD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3B586F7C"/>
    <w:multiLevelType w:val="hybridMultilevel"/>
    <w:tmpl w:val="7F1CF086"/>
    <w:lvl w:ilvl="0" w:tplc="15C693CC">
      <w:start w:val="1"/>
      <w:numFmt w:val="lowerLetter"/>
      <w:pStyle w:val="Titr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F77FD8"/>
    <w:multiLevelType w:val="hybridMultilevel"/>
    <w:tmpl w:val="DC86BADA"/>
    <w:lvl w:ilvl="0" w:tplc="FBF0B276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D098E"/>
    <w:multiLevelType w:val="hybridMultilevel"/>
    <w:tmpl w:val="F336F5C4"/>
    <w:lvl w:ilvl="0" w:tplc="E468FAFE">
      <w:start w:val="1"/>
      <w:numFmt w:val="bullet"/>
      <w:pStyle w:val="Listepuces"/>
      <w:lvlText w:val="•"/>
      <w:lvlJc w:val="left"/>
      <w:pPr>
        <w:ind w:left="835" w:hanging="360"/>
      </w:pPr>
      <w:rPr>
        <w:rFonts w:ascii="Cambria" w:hAnsi="Cambria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696105D5"/>
    <w:multiLevelType w:val="hybridMultilevel"/>
    <w:tmpl w:val="3B3CDBDE"/>
    <w:lvl w:ilvl="0" w:tplc="4D96D9D6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E534B"/>
    <w:multiLevelType w:val="hybridMultilevel"/>
    <w:tmpl w:val="69C41492"/>
    <w:lvl w:ilvl="0" w:tplc="9CCEF960">
      <w:start w:val="1"/>
      <w:numFmt w:val="upperRoman"/>
      <w:pStyle w:val="Titre1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6"/>
  </w:num>
  <w:num w:numId="7">
    <w:abstractNumId w:val="1"/>
  </w:num>
  <w:num w:numId="8">
    <w:abstractNumId w:val="6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3"/>
  </w:num>
  <w:num w:numId="15">
    <w:abstractNumId w:val="5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7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</w:num>
  <w:num w:numId="23">
    <w:abstractNumId w:val="4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C5"/>
    <w:rsid w:val="00002BE5"/>
    <w:rsid w:val="000071CD"/>
    <w:rsid w:val="000117B0"/>
    <w:rsid w:val="00013CF9"/>
    <w:rsid w:val="00016268"/>
    <w:rsid w:val="00017651"/>
    <w:rsid w:val="00017FB5"/>
    <w:rsid w:val="00021073"/>
    <w:rsid w:val="00023DB7"/>
    <w:rsid w:val="000247D9"/>
    <w:rsid w:val="000303E8"/>
    <w:rsid w:val="00036F5E"/>
    <w:rsid w:val="000428A6"/>
    <w:rsid w:val="00050D04"/>
    <w:rsid w:val="00051DED"/>
    <w:rsid w:val="00054830"/>
    <w:rsid w:val="00061F1C"/>
    <w:rsid w:val="00061FD2"/>
    <w:rsid w:val="000639D1"/>
    <w:rsid w:val="0006644B"/>
    <w:rsid w:val="00070508"/>
    <w:rsid w:val="0007074D"/>
    <w:rsid w:val="0007154E"/>
    <w:rsid w:val="000753FF"/>
    <w:rsid w:val="00077C80"/>
    <w:rsid w:val="00080390"/>
    <w:rsid w:val="00081545"/>
    <w:rsid w:val="0008610F"/>
    <w:rsid w:val="000A2CC9"/>
    <w:rsid w:val="000A2FE8"/>
    <w:rsid w:val="000A74F6"/>
    <w:rsid w:val="000A7E79"/>
    <w:rsid w:val="000B5B17"/>
    <w:rsid w:val="000B7433"/>
    <w:rsid w:val="000C7304"/>
    <w:rsid w:val="000C7509"/>
    <w:rsid w:val="000D0AE0"/>
    <w:rsid w:val="000D42B1"/>
    <w:rsid w:val="000D5E5D"/>
    <w:rsid w:val="000E23C2"/>
    <w:rsid w:val="000E289D"/>
    <w:rsid w:val="000E68B6"/>
    <w:rsid w:val="000E7F0F"/>
    <w:rsid w:val="000F40DF"/>
    <w:rsid w:val="000F683D"/>
    <w:rsid w:val="000F7716"/>
    <w:rsid w:val="00102140"/>
    <w:rsid w:val="00107162"/>
    <w:rsid w:val="00110C95"/>
    <w:rsid w:val="00113666"/>
    <w:rsid w:val="00115AC1"/>
    <w:rsid w:val="00117E6E"/>
    <w:rsid w:val="00120210"/>
    <w:rsid w:val="00121DF3"/>
    <w:rsid w:val="001266B9"/>
    <w:rsid w:val="00127E6F"/>
    <w:rsid w:val="00133BA2"/>
    <w:rsid w:val="00133FB5"/>
    <w:rsid w:val="00134023"/>
    <w:rsid w:val="00134486"/>
    <w:rsid w:val="00134C92"/>
    <w:rsid w:val="00136515"/>
    <w:rsid w:val="001373A2"/>
    <w:rsid w:val="001375E2"/>
    <w:rsid w:val="0014299F"/>
    <w:rsid w:val="00153996"/>
    <w:rsid w:val="00154AA9"/>
    <w:rsid w:val="001570C5"/>
    <w:rsid w:val="001612C0"/>
    <w:rsid w:val="00163BA2"/>
    <w:rsid w:val="001656ED"/>
    <w:rsid w:val="001658AF"/>
    <w:rsid w:val="001707C9"/>
    <w:rsid w:val="00171125"/>
    <w:rsid w:val="00172332"/>
    <w:rsid w:val="00175E50"/>
    <w:rsid w:val="001763F5"/>
    <w:rsid w:val="0018295D"/>
    <w:rsid w:val="001829BC"/>
    <w:rsid w:val="00182E8E"/>
    <w:rsid w:val="00184BCF"/>
    <w:rsid w:val="00186095"/>
    <w:rsid w:val="0018666B"/>
    <w:rsid w:val="00192563"/>
    <w:rsid w:val="001929AC"/>
    <w:rsid w:val="00192CCE"/>
    <w:rsid w:val="00197004"/>
    <w:rsid w:val="001A256B"/>
    <w:rsid w:val="001A2E75"/>
    <w:rsid w:val="001A5135"/>
    <w:rsid w:val="001A7A97"/>
    <w:rsid w:val="001B0407"/>
    <w:rsid w:val="001B156E"/>
    <w:rsid w:val="001B3B9E"/>
    <w:rsid w:val="001B6861"/>
    <w:rsid w:val="001B7622"/>
    <w:rsid w:val="001C01DE"/>
    <w:rsid w:val="001C32E1"/>
    <w:rsid w:val="001C42E7"/>
    <w:rsid w:val="001C5840"/>
    <w:rsid w:val="001C5D0E"/>
    <w:rsid w:val="001C5F15"/>
    <w:rsid w:val="001C6A90"/>
    <w:rsid w:val="001C7EAC"/>
    <w:rsid w:val="001D0795"/>
    <w:rsid w:val="001D100A"/>
    <w:rsid w:val="001D6DB6"/>
    <w:rsid w:val="001D6E59"/>
    <w:rsid w:val="001E3B0E"/>
    <w:rsid w:val="001E7E2B"/>
    <w:rsid w:val="001F2632"/>
    <w:rsid w:val="002001C9"/>
    <w:rsid w:val="00201540"/>
    <w:rsid w:val="00201E45"/>
    <w:rsid w:val="0020389F"/>
    <w:rsid w:val="00205FAB"/>
    <w:rsid w:val="00212468"/>
    <w:rsid w:val="00214AD8"/>
    <w:rsid w:val="00227BC8"/>
    <w:rsid w:val="00230AEE"/>
    <w:rsid w:val="00233538"/>
    <w:rsid w:val="00235B99"/>
    <w:rsid w:val="00240DFC"/>
    <w:rsid w:val="00241918"/>
    <w:rsid w:val="002462F7"/>
    <w:rsid w:val="00250020"/>
    <w:rsid w:val="00254615"/>
    <w:rsid w:val="0025615D"/>
    <w:rsid w:val="00257668"/>
    <w:rsid w:val="00262492"/>
    <w:rsid w:val="002663D5"/>
    <w:rsid w:val="00272023"/>
    <w:rsid w:val="0027421C"/>
    <w:rsid w:val="0028119C"/>
    <w:rsid w:val="00281369"/>
    <w:rsid w:val="00281C80"/>
    <w:rsid w:val="002827BA"/>
    <w:rsid w:val="0028532A"/>
    <w:rsid w:val="00285B65"/>
    <w:rsid w:val="00286511"/>
    <w:rsid w:val="00290238"/>
    <w:rsid w:val="00291D2C"/>
    <w:rsid w:val="0029482F"/>
    <w:rsid w:val="00294988"/>
    <w:rsid w:val="002A3576"/>
    <w:rsid w:val="002A6F34"/>
    <w:rsid w:val="002A7674"/>
    <w:rsid w:val="002B2EF4"/>
    <w:rsid w:val="002B65D5"/>
    <w:rsid w:val="002B673A"/>
    <w:rsid w:val="002C032B"/>
    <w:rsid w:val="002C15BB"/>
    <w:rsid w:val="002C4209"/>
    <w:rsid w:val="002D2804"/>
    <w:rsid w:val="002D4132"/>
    <w:rsid w:val="002D4364"/>
    <w:rsid w:val="002D7122"/>
    <w:rsid w:val="002E3E7D"/>
    <w:rsid w:val="002E667F"/>
    <w:rsid w:val="002E6FB3"/>
    <w:rsid w:val="002F0758"/>
    <w:rsid w:val="002F0B71"/>
    <w:rsid w:val="002F1011"/>
    <w:rsid w:val="002F2D02"/>
    <w:rsid w:val="002F359A"/>
    <w:rsid w:val="002F711E"/>
    <w:rsid w:val="003067F5"/>
    <w:rsid w:val="0030695C"/>
    <w:rsid w:val="00307A53"/>
    <w:rsid w:val="003208F7"/>
    <w:rsid w:val="00322233"/>
    <w:rsid w:val="003262D2"/>
    <w:rsid w:val="00327328"/>
    <w:rsid w:val="0032786A"/>
    <w:rsid w:val="003278FA"/>
    <w:rsid w:val="003307C0"/>
    <w:rsid w:val="00333E96"/>
    <w:rsid w:val="003412E7"/>
    <w:rsid w:val="00341AD5"/>
    <w:rsid w:val="003453B4"/>
    <w:rsid w:val="00345441"/>
    <w:rsid w:val="003518F7"/>
    <w:rsid w:val="00353595"/>
    <w:rsid w:val="00354060"/>
    <w:rsid w:val="00363F39"/>
    <w:rsid w:val="00371B63"/>
    <w:rsid w:val="00380930"/>
    <w:rsid w:val="00381D52"/>
    <w:rsid w:val="003902E0"/>
    <w:rsid w:val="00390B02"/>
    <w:rsid w:val="003917C9"/>
    <w:rsid w:val="00391824"/>
    <w:rsid w:val="00392FD8"/>
    <w:rsid w:val="003A0DA1"/>
    <w:rsid w:val="003A32D1"/>
    <w:rsid w:val="003A5E2F"/>
    <w:rsid w:val="003A653A"/>
    <w:rsid w:val="003B0D62"/>
    <w:rsid w:val="003B1928"/>
    <w:rsid w:val="003B1990"/>
    <w:rsid w:val="003B27F8"/>
    <w:rsid w:val="003B5D54"/>
    <w:rsid w:val="003C585F"/>
    <w:rsid w:val="003D2CD7"/>
    <w:rsid w:val="003D69C1"/>
    <w:rsid w:val="003D750D"/>
    <w:rsid w:val="003E141C"/>
    <w:rsid w:val="003E1B37"/>
    <w:rsid w:val="003E2C91"/>
    <w:rsid w:val="003E2DC7"/>
    <w:rsid w:val="003E79EF"/>
    <w:rsid w:val="003F222F"/>
    <w:rsid w:val="003F4B9E"/>
    <w:rsid w:val="003F5AF2"/>
    <w:rsid w:val="003F77AB"/>
    <w:rsid w:val="004000AC"/>
    <w:rsid w:val="00403D30"/>
    <w:rsid w:val="00404027"/>
    <w:rsid w:val="00404146"/>
    <w:rsid w:val="00405195"/>
    <w:rsid w:val="00407CBD"/>
    <w:rsid w:val="00410A7E"/>
    <w:rsid w:val="00414AC8"/>
    <w:rsid w:val="004169B9"/>
    <w:rsid w:val="00420290"/>
    <w:rsid w:val="00421937"/>
    <w:rsid w:val="00425BD3"/>
    <w:rsid w:val="004261ED"/>
    <w:rsid w:val="00431952"/>
    <w:rsid w:val="00436787"/>
    <w:rsid w:val="00437EC9"/>
    <w:rsid w:val="0044097E"/>
    <w:rsid w:val="004426E3"/>
    <w:rsid w:val="004442CE"/>
    <w:rsid w:val="00450A96"/>
    <w:rsid w:val="00450E13"/>
    <w:rsid w:val="0045349A"/>
    <w:rsid w:val="00454C87"/>
    <w:rsid w:val="00461E7C"/>
    <w:rsid w:val="00463C2B"/>
    <w:rsid w:val="0046442D"/>
    <w:rsid w:val="0046583E"/>
    <w:rsid w:val="00467602"/>
    <w:rsid w:val="00471E27"/>
    <w:rsid w:val="00474529"/>
    <w:rsid w:val="00474C39"/>
    <w:rsid w:val="0047737F"/>
    <w:rsid w:val="004821B6"/>
    <w:rsid w:val="00483330"/>
    <w:rsid w:val="0048426C"/>
    <w:rsid w:val="00487B0A"/>
    <w:rsid w:val="00490959"/>
    <w:rsid w:val="00492488"/>
    <w:rsid w:val="00492968"/>
    <w:rsid w:val="00493515"/>
    <w:rsid w:val="0049699D"/>
    <w:rsid w:val="004974A5"/>
    <w:rsid w:val="004A0023"/>
    <w:rsid w:val="004A0FC3"/>
    <w:rsid w:val="004A4364"/>
    <w:rsid w:val="004B0A36"/>
    <w:rsid w:val="004B1092"/>
    <w:rsid w:val="004B52E4"/>
    <w:rsid w:val="004B5344"/>
    <w:rsid w:val="004B7283"/>
    <w:rsid w:val="004B7A88"/>
    <w:rsid w:val="004E409D"/>
    <w:rsid w:val="004E654F"/>
    <w:rsid w:val="004F3A8C"/>
    <w:rsid w:val="004F471F"/>
    <w:rsid w:val="004F6D30"/>
    <w:rsid w:val="004F719F"/>
    <w:rsid w:val="00504355"/>
    <w:rsid w:val="00506768"/>
    <w:rsid w:val="00510C04"/>
    <w:rsid w:val="005120AC"/>
    <w:rsid w:val="00513262"/>
    <w:rsid w:val="00513E3E"/>
    <w:rsid w:val="0052032D"/>
    <w:rsid w:val="00522129"/>
    <w:rsid w:val="00522AE9"/>
    <w:rsid w:val="00527120"/>
    <w:rsid w:val="0054369E"/>
    <w:rsid w:val="0054657C"/>
    <w:rsid w:val="00546B6C"/>
    <w:rsid w:val="00550B59"/>
    <w:rsid w:val="00552BCA"/>
    <w:rsid w:val="0055589D"/>
    <w:rsid w:val="00557718"/>
    <w:rsid w:val="0056034E"/>
    <w:rsid w:val="00564B2F"/>
    <w:rsid w:val="005679FE"/>
    <w:rsid w:val="00572159"/>
    <w:rsid w:val="00574166"/>
    <w:rsid w:val="00574F44"/>
    <w:rsid w:val="00575451"/>
    <w:rsid w:val="00575903"/>
    <w:rsid w:val="005779B5"/>
    <w:rsid w:val="00577CC2"/>
    <w:rsid w:val="005820FA"/>
    <w:rsid w:val="005930A3"/>
    <w:rsid w:val="005967CB"/>
    <w:rsid w:val="005A0857"/>
    <w:rsid w:val="005A378C"/>
    <w:rsid w:val="005A3E24"/>
    <w:rsid w:val="005A4BFB"/>
    <w:rsid w:val="005A57BE"/>
    <w:rsid w:val="005B2D81"/>
    <w:rsid w:val="005C1D29"/>
    <w:rsid w:val="005C3BF0"/>
    <w:rsid w:val="005C4861"/>
    <w:rsid w:val="005C5626"/>
    <w:rsid w:val="005C7352"/>
    <w:rsid w:val="005C7EBA"/>
    <w:rsid w:val="005C7F03"/>
    <w:rsid w:val="005D0548"/>
    <w:rsid w:val="005D1A74"/>
    <w:rsid w:val="005D2E3E"/>
    <w:rsid w:val="005D3975"/>
    <w:rsid w:val="005D4119"/>
    <w:rsid w:val="005D4F23"/>
    <w:rsid w:val="005D6A77"/>
    <w:rsid w:val="005D732D"/>
    <w:rsid w:val="005F1363"/>
    <w:rsid w:val="00600D0E"/>
    <w:rsid w:val="00601FDA"/>
    <w:rsid w:val="00612884"/>
    <w:rsid w:val="006150CF"/>
    <w:rsid w:val="006161D7"/>
    <w:rsid w:val="00616C8F"/>
    <w:rsid w:val="006179DD"/>
    <w:rsid w:val="006206B0"/>
    <w:rsid w:val="0062170D"/>
    <w:rsid w:val="00622237"/>
    <w:rsid w:val="00623D44"/>
    <w:rsid w:val="00630114"/>
    <w:rsid w:val="0063246D"/>
    <w:rsid w:val="006357FB"/>
    <w:rsid w:val="0063777B"/>
    <w:rsid w:val="0064541F"/>
    <w:rsid w:val="00647CE8"/>
    <w:rsid w:val="00652331"/>
    <w:rsid w:val="0065504C"/>
    <w:rsid w:val="00663D76"/>
    <w:rsid w:val="006642BC"/>
    <w:rsid w:val="00666082"/>
    <w:rsid w:val="006669DC"/>
    <w:rsid w:val="00673529"/>
    <w:rsid w:val="006762E3"/>
    <w:rsid w:val="00681673"/>
    <w:rsid w:val="00686258"/>
    <w:rsid w:val="00687BD0"/>
    <w:rsid w:val="00693595"/>
    <w:rsid w:val="00695DCB"/>
    <w:rsid w:val="006A19C8"/>
    <w:rsid w:val="006A28BD"/>
    <w:rsid w:val="006A5024"/>
    <w:rsid w:val="006A5392"/>
    <w:rsid w:val="006B424C"/>
    <w:rsid w:val="006C4493"/>
    <w:rsid w:val="006D0094"/>
    <w:rsid w:val="006D4A0B"/>
    <w:rsid w:val="006D5657"/>
    <w:rsid w:val="006D56A6"/>
    <w:rsid w:val="006D6BEF"/>
    <w:rsid w:val="006D7B52"/>
    <w:rsid w:val="006E1EAF"/>
    <w:rsid w:val="006E214D"/>
    <w:rsid w:val="006E2774"/>
    <w:rsid w:val="006E3B71"/>
    <w:rsid w:val="006E4111"/>
    <w:rsid w:val="006E464E"/>
    <w:rsid w:val="006E5625"/>
    <w:rsid w:val="006F3511"/>
    <w:rsid w:val="006F4CF2"/>
    <w:rsid w:val="006F602F"/>
    <w:rsid w:val="00701C25"/>
    <w:rsid w:val="00704F6A"/>
    <w:rsid w:val="00706E6B"/>
    <w:rsid w:val="00712B89"/>
    <w:rsid w:val="00712B94"/>
    <w:rsid w:val="007135E0"/>
    <w:rsid w:val="00713D26"/>
    <w:rsid w:val="00714BF2"/>
    <w:rsid w:val="00716A6B"/>
    <w:rsid w:val="007176D2"/>
    <w:rsid w:val="007204EC"/>
    <w:rsid w:val="00725E81"/>
    <w:rsid w:val="00730E39"/>
    <w:rsid w:val="00731341"/>
    <w:rsid w:val="007373EA"/>
    <w:rsid w:val="0074049C"/>
    <w:rsid w:val="00740AE8"/>
    <w:rsid w:val="00745439"/>
    <w:rsid w:val="00747A82"/>
    <w:rsid w:val="00750076"/>
    <w:rsid w:val="00752F7D"/>
    <w:rsid w:val="00753B80"/>
    <w:rsid w:val="00757A1A"/>
    <w:rsid w:val="00765650"/>
    <w:rsid w:val="00766C2E"/>
    <w:rsid w:val="00766E09"/>
    <w:rsid w:val="00771FB4"/>
    <w:rsid w:val="00777F79"/>
    <w:rsid w:val="00781497"/>
    <w:rsid w:val="00782D6B"/>
    <w:rsid w:val="00783505"/>
    <w:rsid w:val="007866B6"/>
    <w:rsid w:val="00786903"/>
    <w:rsid w:val="007909EA"/>
    <w:rsid w:val="007937E3"/>
    <w:rsid w:val="007951DC"/>
    <w:rsid w:val="00795480"/>
    <w:rsid w:val="007B32E8"/>
    <w:rsid w:val="007B36DF"/>
    <w:rsid w:val="007B46EA"/>
    <w:rsid w:val="007B565E"/>
    <w:rsid w:val="007B59C4"/>
    <w:rsid w:val="007C3A63"/>
    <w:rsid w:val="007C6F2D"/>
    <w:rsid w:val="007C7C50"/>
    <w:rsid w:val="007D44F1"/>
    <w:rsid w:val="007D60D9"/>
    <w:rsid w:val="007E1F37"/>
    <w:rsid w:val="007F127B"/>
    <w:rsid w:val="007F32F7"/>
    <w:rsid w:val="007F3385"/>
    <w:rsid w:val="007F7985"/>
    <w:rsid w:val="007F7EE9"/>
    <w:rsid w:val="00802605"/>
    <w:rsid w:val="008035EC"/>
    <w:rsid w:val="0080527A"/>
    <w:rsid w:val="00810784"/>
    <w:rsid w:val="008129E8"/>
    <w:rsid w:val="00815CE9"/>
    <w:rsid w:val="00824E99"/>
    <w:rsid w:val="00825E71"/>
    <w:rsid w:val="008307E1"/>
    <w:rsid w:val="0084029C"/>
    <w:rsid w:val="0084080B"/>
    <w:rsid w:val="008429DC"/>
    <w:rsid w:val="008443A7"/>
    <w:rsid w:val="0085368C"/>
    <w:rsid w:val="00854497"/>
    <w:rsid w:val="00854522"/>
    <w:rsid w:val="008571C0"/>
    <w:rsid w:val="00860B3D"/>
    <w:rsid w:val="00864F85"/>
    <w:rsid w:val="008676FB"/>
    <w:rsid w:val="008701DE"/>
    <w:rsid w:val="00870B38"/>
    <w:rsid w:val="00870B88"/>
    <w:rsid w:val="008723E7"/>
    <w:rsid w:val="0087543A"/>
    <w:rsid w:val="00877A59"/>
    <w:rsid w:val="00883021"/>
    <w:rsid w:val="00884BA7"/>
    <w:rsid w:val="0088512C"/>
    <w:rsid w:val="00886528"/>
    <w:rsid w:val="00886DFE"/>
    <w:rsid w:val="008871DB"/>
    <w:rsid w:val="00887829"/>
    <w:rsid w:val="00892D4A"/>
    <w:rsid w:val="008977D0"/>
    <w:rsid w:val="008A3013"/>
    <w:rsid w:val="008A6237"/>
    <w:rsid w:val="008A7195"/>
    <w:rsid w:val="008A777F"/>
    <w:rsid w:val="008A7A09"/>
    <w:rsid w:val="008B057D"/>
    <w:rsid w:val="008B0FF3"/>
    <w:rsid w:val="008B115B"/>
    <w:rsid w:val="008B3BEB"/>
    <w:rsid w:val="008B5075"/>
    <w:rsid w:val="008B693C"/>
    <w:rsid w:val="008C015F"/>
    <w:rsid w:val="008C07A3"/>
    <w:rsid w:val="008C1730"/>
    <w:rsid w:val="008C1CE9"/>
    <w:rsid w:val="008C772C"/>
    <w:rsid w:val="008D181B"/>
    <w:rsid w:val="008D4E12"/>
    <w:rsid w:val="008D6280"/>
    <w:rsid w:val="008E0450"/>
    <w:rsid w:val="008E1320"/>
    <w:rsid w:val="008E165D"/>
    <w:rsid w:val="008E25CE"/>
    <w:rsid w:val="008E2A5D"/>
    <w:rsid w:val="008E2DA5"/>
    <w:rsid w:val="008E318D"/>
    <w:rsid w:val="008E40AA"/>
    <w:rsid w:val="008E4D0B"/>
    <w:rsid w:val="008E59F7"/>
    <w:rsid w:val="008E6023"/>
    <w:rsid w:val="008F286A"/>
    <w:rsid w:val="008F2F38"/>
    <w:rsid w:val="008F3949"/>
    <w:rsid w:val="008F3BD8"/>
    <w:rsid w:val="008F5BE0"/>
    <w:rsid w:val="008F6E5E"/>
    <w:rsid w:val="0090150C"/>
    <w:rsid w:val="00905084"/>
    <w:rsid w:val="00906AA8"/>
    <w:rsid w:val="009127FA"/>
    <w:rsid w:val="009158E7"/>
    <w:rsid w:val="00926EE8"/>
    <w:rsid w:val="009273C5"/>
    <w:rsid w:val="0094249A"/>
    <w:rsid w:val="0094469E"/>
    <w:rsid w:val="00944843"/>
    <w:rsid w:val="00945066"/>
    <w:rsid w:val="00945F5E"/>
    <w:rsid w:val="00952E11"/>
    <w:rsid w:val="00953938"/>
    <w:rsid w:val="009562D6"/>
    <w:rsid w:val="009612C6"/>
    <w:rsid w:val="00963316"/>
    <w:rsid w:val="00964C33"/>
    <w:rsid w:val="00965AA7"/>
    <w:rsid w:val="009722B1"/>
    <w:rsid w:val="00974A6D"/>
    <w:rsid w:val="0097771B"/>
    <w:rsid w:val="009779B1"/>
    <w:rsid w:val="00985D52"/>
    <w:rsid w:val="00985FF1"/>
    <w:rsid w:val="009874D0"/>
    <w:rsid w:val="00995B37"/>
    <w:rsid w:val="00997520"/>
    <w:rsid w:val="00997745"/>
    <w:rsid w:val="009A1C52"/>
    <w:rsid w:val="009A2299"/>
    <w:rsid w:val="009A356A"/>
    <w:rsid w:val="009A3661"/>
    <w:rsid w:val="009A610E"/>
    <w:rsid w:val="009A77E4"/>
    <w:rsid w:val="009B2312"/>
    <w:rsid w:val="009C0072"/>
    <w:rsid w:val="009C41DE"/>
    <w:rsid w:val="009C6C23"/>
    <w:rsid w:val="009D5171"/>
    <w:rsid w:val="009D5DEE"/>
    <w:rsid w:val="009D67B2"/>
    <w:rsid w:val="009D7171"/>
    <w:rsid w:val="009E02AD"/>
    <w:rsid w:val="009E1ECF"/>
    <w:rsid w:val="009E35E6"/>
    <w:rsid w:val="009E375C"/>
    <w:rsid w:val="009E3D9D"/>
    <w:rsid w:val="009E42E4"/>
    <w:rsid w:val="009E602C"/>
    <w:rsid w:val="009F214E"/>
    <w:rsid w:val="009F3B47"/>
    <w:rsid w:val="00A025D8"/>
    <w:rsid w:val="00A030A8"/>
    <w:rsid w:val="00A03305"/>
    <w:rsid w:val="00A1008F"/>
    <w:rsid w:val="00A11D09"/>
    <w:rsid w:val="00A15660"/>
    <w:rsid w:val="00A20783"/>
    <w:rsid w:val="00A2325E"/>
    <w:rsid w:val="00A23545"/>
    <w:rsid w:val="00A23D3B"/>
    <w:rsid w:val="00A27B33"/>
    <w:rsid w:val="00A30082"/>
    <w:rsid w:val="00A31C65"/>
    <w:rsid w:val="00A32513"/>
    <w:rsid w:val="00A3287F"/>
    <w:rsid w:val="00A349D4"/>
    <w:rsid w:val="00A35502"/>
    <w:rsid w:val="00A37D85"/>
    <w:rsid w:val="00A42836"/>
    <w:rsid w:val="00A45330"/>
    <w:rsid w:val="00A53588"/>
    <w:rsid w:val="00A679AB"/>
    <w:rsid w:val="00A71C70"/>
    <w:rsid w:val="00A730B8"/>
    <w:rsid w:val="00A74207"/>
    <w:rsid w:val="00A8057F"/>
    <w:rsid w:val="00A80B39"/>
    <w:rsid w:val="00A8366D"/>
    <w:rsid w:val="00A83A9D"/>
    <w:rsid w:val="00A84A2D"/>
    <w:rsid w:val="00A87336"/>
    <w:rsid w:val="00A90BC4"/>
    <w:rsid w:val="00A91D7D"/>
    <w:rsid w:val="00A937A4"/>
    <w:rsid w:val="00A9422A"/>
    <w:rsid w:val="00A96FD5"/>
    <w:rsid w:val="00AA004C"/>
    <w:rsid w:val="00AA1894"/>
    <w:rsid w:val="00AA27E6"/>
    <w:rsid w:val="00AA545B"/>
    <w:rsid w:val="00AA5467"/>
    <w:rsid w:val="00AA5959"/>
    <w:rsid w:val="00AB2328"/>
    <w:rsid w:val="00AB29C6"/>
    <w:rsid w:val="00AB551A"/>
    <w:rsid w:val="00AB5CFB"/>
    <w:rsid w:val="00AC05D0"/>
    <w:rsid w:val="00AC0B38"/>
    <w:rsid w:val="00AC6C36"/>
    <w:rsid w:val="00AC7597"/>
    <w:rsid w:val="00AD0F80"/>
    <w:rsid w:val="00AD1DC7"/>
    <w:rsid w:val="00AD22F9"/>
    <w:rsid w:val="00AD2D45"/>
    <w:rsid w:val="00AD7B40"/>
    <w:rsid w:val="00AD7D10"/>
    <w:rsid w:val="00AE1013"/>
    <w:rsid w:val="00AE1340"/>
    <w:rsid w:val="00AE2D0D"/>
    <w:rsid w:val="00AE398B"/>
    <w:rsid w:val="00AE5B81"/>
    <w:rsid w:val="00AE7FDA"/>
    <w:rsid w:val="00AF01A2"/>
    <w:rsid w:val="00AF6662"/>
    <w:rsid w:val="00B01515"/>
    <w:rsid w:val="00B0235E"/>
    <w:rsid w:val="00B02D16"/>
    <w:rsid w:val="00B073E1"/>
    <w:rsid w:val="00B140AD"/>
    <w:rsid w:val="00B14687"/>
    <w:rsid w:val="00B2034D"/>
    <w:rsid w:val="00B205AE"/>
    <w:rsid w:val="00B20E32"/>
    <w:rsid w:val="00B2159E"/>
    <w:rsid w:val="00B24FC2"/>
    <w:rsid w:val="00B258CA"/>
    <w:rsid w:val="00B2656C"/>
    <w:rsid w:val="00B2753F"/>
    <w:rsid w:val="00B2759A"/>
    <w:rsid w:val="00B32703"/>
    <w:rsid w:val="00B338D1"/>
    <w:rsid w:val="00B3428F"/>
    <w:rsid w:val="00B34B26"/>
    <w:rsid w:val="00B350C8"/>
    <w:rsid w:val="00B352B9"/>
    <w:rsid w:val="00B41984"/>
    <w:rsid w:val="00B46006"/>
    <w:rsid w:val="00B466BE"/>
    <w:rsid w:val="00B52BD8"/>
    <w:rsid w:val="00B5416D"/>
    <w:rsid w:val="00B613D4"/>
    <w:rsid w:val="00B61EEA"/>
    <w:rsid w:val="00B62738"/>
    <w:rsid w:val="00B64458"/>
    <w:rsid w:val="00B7262E"/>
    <w:rsid w:val="00B73602"/>
    <w:rsid w:val="00B74F9B"/>
    <w:rsid w:val="00B8021F"/>
    <w:rsid w:val="00B8198F"/>
    <w:rsid w:val="00B839A2"/>
    <w:rsid w:val="00B845EA"/>
    <w:rsid w:val="00B9417C"/>
    <w:rsid w:val="00B941E5"/>
    <w:rsid w:val="00B97513"/>
    <w:rsid w:val="00BA1252"/>
    <w:rsid w:val="00BA1491"/>
    <w:rsid w:val="00BA249F"/>
    <w:rsid w:val="00BA492B"/>
    <w:rsid w:val="00BC04A7"/>
    <w:rsid w:val="00BC08CC"/>
    <w:rsid w:val="00BC1A27"/>
    <w:rsid w:val="00BC48CA"/>
    <w:rsid w:val="00BC51B4"/>
    <w:rsid w:val="00BD28BD"/>
    <w:rsid w:val="00BD3CA4"/>
    <w:rsid w:val="00BD3CC6"/>
    <w:rsid w:val="00BD668C"/>
    <w:rsid w:val="00BD79C5"/>
    <w:rsid w:val="00BE316F"/>
    <w:rsid w:val="00BE768B"/>
    <w:rsid w:val="00BE7FB1"/>
    <w:rsid w:val="00BF75E7"/>
    <w:rsid w:val="00BF7744"/>
    <w:rsid w:val="00C01FFE"/>
    <w:rsid w:val="00C02AA7"/>
    <w:rsid w:val="00C064C7"/>
    <w:rsid w:val="00C06B2C"/>
    <w:rsid w:val="00C10E86"/>
    <w:rsid w:val="00C11CE0"/>
    <w:rsid w:val="00C129A0"/>
    <w:rsid w:val="00C14105"/>
    <w:rsid w:val="00C153C9"/>
    <w:rsid w:val="00C156C8"/>
    <w:rsid w:val="00C24ABF"/>
    <w:rsid w:val="00C25CEE"/>
    <w:rsid w:val="00C34725"/>
    <w:rsid w:val="00C4277A"/>
    <w:rsid w:val="00C42BC5"/>
    <w:rsid w:val="00C43A1D"/>
    <w:rsid w:val="00C43B12"/>
    <w:rsid w:val="00C445A4"/>
    <w:rsid w:val="00C446CB"/>
    <w:rsid w:val="00C50557"/>
    <w:rsid w:val="00C50C83"/>
    <w:rsid w:val="00C51740"/>
    <w:rsid w:val="00C51E23"/>
    <w:rsid w:val="00C56513"/>
    <w:rsid w:val="00C60F53"/>
    <w:rsid w:val="00C6194F"/>
    <w:rsid w:val="00C67724"/>
    <w:rsid w:val="00C706F5"/>
    <w:rsid w:val="00C728D1"/>
    <w:rsid w:val="00C73CC4"/>
    <w:rsid w:val="00C74DD6"/>
    <w:rsid w:val="00C77385"/>
    <w:rsid w:val="00C82779"/>
    <w:rsid w:val="00C846D4"/>
    <w:rsid w:val="00C857B2"/>
    <w:rsid w:val="00C8678F"/>
    <w:rsid w:val="00C90991"/>
    <w:rsid w:val="00C93518"/>
    <w:rsid w:val="00C94E99"/>
    <w:rsid w:val="00C9526B"/>
    <w:rsid w:val="00CA486E"/>
    <w:rsid w:val="00CA68C0"/>
    <w:rsid w:val="00CA7A46"/>
    <w:rsid w:val="00CB0E79"/>
    <w:rsid w:val="00CB1409"/>
    <w:rsid w:val="00CB2FE8"/>
    <w:rsid w:val="00CC21C3"/>
    <w:rsid w:val="00CC3A06"/>
    <w:rsid w:val="00CC4A65"/>
    <w:rsid w:val="00CC55BF"/>
    <w:rsid w:val="00CD287E"/>
    <w:rsid w:val="00CD2CB4"/>
    <w:rsid w:val="00CD560C"/>
    <w:rsid w:val="00CD57C2"/>
    <w:rsid w:val="00CE1148"/>
    <w:rsid w:val="00CE2B55"/>
    <w:rsid w:val="00CE6DA1"/>
    <w:rsid w:val="00CF051D"/>
    <w:rsid w:val="00CF2A3E"/>
    <w:rsid w:val="00CF32FF"/>
    <w:rsid w:val="00CF7CA6"/>
    <w:rsid w:val="00D0160F"/>
    <w:rsid w:val="00D05939"/>
    <w:rsid w:val="00D10A2F"/>
    <w:rsid w:val="00D14105"/>
    <w:rsid w:val="00D1421F"/>
    <w:rsid w:val="00D1451E"/>
    <w:rsid w:val="00D16D1C"/>
    <w:rsid w:val="00D21282"/>
    <w:rsid w:val="00D22867"/>
    <w:rsid w:val="00D23117"/>
    <w:rsid w:val="00D319BB"/>
    <w:rsid w:val="00D327C4"/>
    <w:rsid w:val="00D35EAF"/>
    <w:rsid w:val="00D37D56"/>
    <w:rsid w:val="00D40619"/>
    <w:rsid w:val="00D43F33"/>
    <w:rsid w:val="00D44DC3"/>
    <w:rsid w:val="00D46F92"/>
    <w:rsid w:val="00D47EBB"/>
    <w:rsid w:val="00D50FA7"/>
    <w:rsid w:val="00D51DEF"/>
    <w:rsid w:val="00D52B98"/>
    <w:rsid w:val="00D549DA"/>
    <w:rsid w:val="00D6206D"/>
    <w:rsid w:val="00D63BDB"/>
    <w:rsid w:val="00D66C22"/>
    <w:rsid w:val="00D709CA"/>
    <w:rsid w:val="00D71C9B"/>
    <w:rsid w:val="00D73E7B"/>
    <w:rsid w:val="00D81B62"/>
    <w:rsid w:val="00D83A8C"/>
    <w:rsid w:val="00D90687"/>
    <w:rsid w:val="00D90B0A"/>
    <w:rsid w:val="00D9603A"/>
    <w:rsid w:val="00D970EC"/>
    <w:rsid w:val="00DA0771"/>
    <w:rsid w:val="00DA0A26"/>
    <w:rsid w:val="00DA0DD2"/>
    <w:rsid w:val="00DA1252"/>
    <w:rsid w:val="00DA5376"/>
    <w:rsid w:val="00DB4CA5"/>
    <w:rsid w:val="00DB51ED"/>
    <w:rsid w:val="00DB524B"/>
    <w:rsid w:val="00DC029C"/>
    <w:rsid w:val="00DC45AB"/>
    <w:rsid w:val="00DC6CE2"/>
    <w:rsid w:val="00DD03E3"/>
    <w:rsid w:val="00DD3A3E"/>
    <w:rsid w:val="00DD6FEB"/>
    <w:rsid w:val="00DD7D75"/>
    <w:rsid w:val="00DE4908"/>
    <w:rsid w:val="00DE57A2"/>
    <w:rsid w:val="00DE7D6A"/>
    <w:rsid w:val="00DF0FE3"/>
    <w:rsid w:val="00DF14AE"/>
    <w:rsid w:val="00DF2206"/>
    <w:rsid w:val="00DF2F37"/>
    <w:rsid w:val="00DF46B3"/>
    <w:rsid w:val="00DF5245"/>
    <w:rsid w:val="00E026C5"/>
    <w:rsid w:val="00E02EA1"/>
    <w:rsid w:val="00E06569"/>
    <w:rsid w:val="00E06A50"/>
    <w:rsid w:val="00E118A7"/>
    <w:rsid w:val="00E132CD"/>
    <w:rsid w:val="00E13F38"/>
    <w:rsid w:val="00E14CFD"/>
    <w:rsid w:val="00E217C4"/>
    <w:rsid w:val="00E21F33"/>
    <w:rsid w:val="00E33536"/>
    <w:rsid w:val="00E339CE"/>
    <w:rsid w:val="00E34373"/>
    <w:rsid w:val="00E34B60"/>
    <w:rsid w:val="00E34BF0"/>
    <w:rsid w:val="00E36274"/>
    <w:rsid w:val="00E36B73"/>
    <w:rsid w:val="00E36C60"/>
    <w:rsid w:val="00E40520"/>
    <w:rsid w:val="00E431F8"/>
    <w:rsid w:val="00E45D3F"/>
    <w:rsid w:val="00E50C01"/>
    <w:rsid w:val="00E57D13"/>
    <w:rsid w:val="00E57F97"/>
    <w:rsid w:val="00E61745"/>
    <w:rsid w:val="00E646F6"/>
    <w:rsid w:val="00E65BAA"/>
    <w:rsid w:val="00E6738E"/>
    <w:rsid w:val="00E67ECA"/>
    <w:rsid w:val="00E7594A"/>
    <w:rsid w:val="00E77C37"/>
    <w:rsid w:val="00E77C9A"/>
    <w:rsid w:val="00E81DE2"/>
    <w:rsid w:val="00E82E34"/>
    <w:rsid w:val="00E854AC"/>
    <w:rsid w:val="00E91C40"/>
    <w:rsid w:val="00E92B1B"/>
    <w:rsid w:val="00E9402D"/>
    <w:rsid w:val="00E96D31"/>
    <w:rsid w:val="00EA5F53"/>
    <w:rsid w:val="00EA7DF4"/>
    <w:rsid w:val="00EB0465"/>
    <w:rsid w:val="00EB269C"/>
    <w:rsid w:val="00EB3BC6"/>
    <w:rsid w:val="00EC346B"/>
    <w:rsid w:val="00EC550A"/>
    <w:rsid w:val="00EC6878"/>
    <w:rsid w:val="00ED3B86"/>
    <w:rsid w:val="00ED66D3"/>
    <w:rsid w:val="00ED72D7"/>
    <w:rsid w:val="00ED7509"/>
    <w:rsid w:val="00ED7D1C"/>
    <w:rsid w:val="00EE07E6"/>
    <w:rsid w:val="00EE112B"/>
    <w:rsid w:val="00EE7129"/>
    <w:rsid w:val="00EF3A20"/>
    <w:rsid w:val="00EF477F"/>
    <w:rsid w:val="00EF485E"/>
    <w:rsid w:val="00EF692C"/>
    <w:rsid w:val="00F001F3"/>
    <w:rsid w:val="00F01720"/>
    <w:rsid w:val="00F02BCA"/>
    <w:rsid w:val="00F050EE"/>
    <w:rsid w:val="00F10758"/>
    <w:rsid w:val="00F10A7B"/>
    <w:rsid w:val="00F12213"/>
    <w:rsid w:val="00F130C6"/>
    <w:rsid w:val="00F13F7B"/>
    <w:rsid w:val="00F149D1"/>
    <w:rsid w:val="00F25C9C"/>
    <w:rsid w:val="00F261AD"/>
    <w:rsid w:val="00F2633B"/>
    <w:rsid w:val="00F30727"/>
    <w:rsid w:val="00F307C8"/>
    <w:rsid w:val="00F32469"/>
    <w:rsid w:val="00F361FC"/>
    <w:rsid w:val="00F36CB6"/>
    <w:rsid w:val="00F42035"/>
    <w:rsid w:val="00F44987"/>
    <w:rsid w:val="00F44D10"/>
    <w:rsid w:val="00F45D58"/>
    <w:rsid w:val="00F514B4"/>
    <w:rsid w:val="00F51B9B"/>
    <w:rsid w:val="00F52FD4"/>
    <w:rsid w:val="00F564C0"/>
    <w:rsid w:val="00F573A2"/>
    <w:rsid w:val="00F744CF"/>
    <w:rsid w:val="00F7593E"/>
    <w:rsid w:val="00F768D6"/>
    <w:rsid w:val="00F80537"/>
    <w:rsid w:val="00F81705"/>
    <w:rsid w:val="00F83425"/>
    <w:rsid w:val="00F847B7"/>
    <w:rsid w:val="00F85098"/>
    <w:rsid w:val="00F878B9"/>
    <w:rsid w:val="00F9209A"/>
    <w:rsid w:val="00F93236"/>
    <w:rsid w:val="00F939A3"/>
    <w:rsid w:val="00F941A2"/>
    <w:rsid w:val="00F97973"/>
    <w:rsid w:val="00FA0153"/>
    <w:rsid w:val="00FA017A"/>
    <w:rsid w:val="00FA296A"/>
    <w:rsid w:val="00FA373A"/>
    <w:rsid w:val="00FA38CC"/>
    <w:rsid w:val="00FA5BD2"/>
    <w:rsid w:val="00FA78D6"/>
    <w:rsid w:val="00FB0B06"/>
    <w:rsid w:val="00FB1B16"/>
    <w:rsid w:val="00FB2E25"/>
    <w:rsid w:val="00FB4E93"/>
    <w:rsid w:val="00FB656F"/>
    <w:rsid w:val="00FC1C9A"/>
    <w:rsid w:val="00FC3CAD"/>
    <w:rsid w:val="00FD2646"/>
    <w:rsid w:val="00FD724C"/>
    <w:rsid w:val="00FD7266"/>
    <w:rsid w:val="00FE0410"/>
    <w:rsid w:val="00FE59C5"/>
    <w:rsid w:val="00FE7B6E"/>
    <w:rsid w:val="00FE7F2B"/>
    <w:rsid w:val="00FF0FA3"/>
    <w:rsid w:val="00FF281C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FAEA6D"/>
  <w15:docId w15:val="{2082EAB0-EF5E-419C-A515-265FA510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2B"/>
  </w:style>
  <w:style w:type="paragraph" w:styleId="Titre1">
    <w:name w:val="heading 1"/>
    <w:basedOn w:val="Normal"/>
    <w:next w:val="Normal"/>
    <w:link w:val="Titre1Car"/>
    <w:uiPriority w:val="9"/>
    <w:qFormat/>
    <w:rsid w:val="005C5626"/>
    <w:pPr>
      <w:keepNext/>
      <w:keepLines/>
      <w:numPr>
        <w:numId w:val="18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48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7E2B"/>
    <w:pPr>
      <w:keepNext/>
      <w:keepLines/>
      <w:numPr>
        <w:numId w:val="2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5AA7"/>
    <w:pPr>
      <w:keepNext/>
      <w:keepLines/>
      <w:numPr>
        <w:numId w:val="1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E7E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E7E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7E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7E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7E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7E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  <w:ind w:left="29" w:right="144"/>
    </w:pPr>
    <w:rPr>
      <w:color w:val="4F81BD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7E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pPr>
      <w:spacing w:after="60" w:line="240" w:lineRule="auto"/>
      <w:ind w:left="29" w:right="29"/>
      <w:jc w:val="right"/>
    </w:pPr>
    <w:rPr>
      <w:b/>
      <w:bCs/>
      <w:color w:val="4F81BD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10"/>
    <w:qFormat/>
    <w:rsid w:val="001E7E2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E7E2B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22"/>
    <w:qFormat/>
    <w:rsid w:val="001E7E2B"/>
    <w:rPr>
      <w:b/>
      <w:bCs/>
    </w:rPr>
  </w:style>
  <w:style w:type="character" w:customStyle="1" w:styleId="Sous-titreCar">
    <w:name w:val="Sous-titre Car"/>
    <w:basedOn w:val="Policepardfaut"/>
    <w:link w:val="Sous-titre"/>
    <w:uiPriority w:val="11"/>
    <w:rsid w:val="001E7E2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Sommaire">
    <w:name w:val="Sommaire"/>
    <w:basedOn w:val="Normal"/>
    <w:uiPriority w:val="3"/>
    <w:pPr>
      <w:spacing w:before="360" w:after="480" w:line="360" w:lineRule="auto"/>
    </w:pPr>
    <w:rPr>
      <w:i/>
      <w:iCs/>
      <w:color w:val="4F81BD" w:themeColor="accent1"/>
      <w:kern w:val="20"/>
      <w:sz w:val="28"/>
    </w:rPr>
  </w:style>
  <w:style w:type="paragraph" w:styleId="Sansinterligne">
    <w:name w:val="No Spacing"/>
    <w:aliases w:val="ios"/>
    <w:basedOn w:val="Normal"/>
    <w:next w:val="Normal"/>
    <w:link w:val="SansinterligneCar"/>
    <w:uiPriority w:val="1"/>
    <w:qFormat/>
    <w:rsid w:val="00B01515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clear" w:color="auto" w:fill="E7EDF5"/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9"/>
    <w:rsid w:val="005C5626"/>
    <w:rPr>
      <w:rFonts w:asciiTheme="majorHAnsi" w:eastAsiaTheme="majorEastAsia" w:hAnsiTheme="majorHAnsi" w:cstheme="majorBidi"/>
      <w:color w:val="244061" w:themeColor="accent1" w:themeShade="80"/>
      <w:sz w:val="48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7E2B"/>
    <w:pPr>
      <w:numPr>
        <w:numId w:val="0"/>
      </w:num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1E7E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1E7E2B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E7E2B"/>
    <w:rPr>
      <w:color w:val="1F497D" w:themeColor="text2"/>
      <w:sz w:val="24"/>
      <w:szCs w:val="24"/>
    </w:rPr>
  </w:style>
  <w:style w:type="paragraph" w:styleId="Signature">
    <w:name w:val="Signature"/>
    <w:basedOn w:val="Normal"/>
    <w:link w:val="SignatureCar"/>
    <w:uiPriority w:val="9"/>
    <w:unhideWhenUsed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aliases w:val="ios Car"/>
    <w:basedOn w:val="Policepardfaut"/>
    <w:link w:val="Sansinterligne"/>
    <w:uiPriority w:val="1"/>
    <w:rsid w:val="00B01515"/>
    <w:rPr>
      <w:shd w:val="clear" w:color="auto" w:fill="E7EDF5"/>
    </w:rPr>
  </w:style>
  <w:style w:type="paragraph" w:styleId="Listepuces">
    <w:name w:val="List Bullet"/>
    <w:basedOn w:val="Normal"/>
    <w:uiPriority w:val="1"/>
    <w:unhideWhenUsed/>
    <w:pPr>
      <w:numPr>
        <w:numId w:val="17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pPr>
      <w:numPr>
        <w:numId w:val="3"/>
      </w:numPr>
      <w:spacing w:before="4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pPr>
      <w:numPr>
        <w:ilvl w:val="1"/>
        <w:numId w:val="3"/>
      </w:numPr>
      <w:spacing w:before="4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rsid w:val="005C5626"/>
    <w:pPr>
      <w:spacing w:before="60" w:after="60" w:line="240" w:lineRule="auto"/>
    </w:pPr>
    <w:rPr>
      <w:rFonts w:eastAsiaTheme="minorHAnsi"/>
      <w:color w:val="404040" w:themeColor="text1" w:themeTint="BF"/>
      <w:sz w:val="20"/>
      <w:szCs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pPr>
      <w:spacing w:after="60" w:line="240" w:lineRule="auto"/>
      <w:ind w:left="29" w:right="29"/>
    </w:pPr>
    <w:rPr>
      <w:b/>
      <w:bCs/>
      <w:color w:val="4F81BD" w:themeColor="accent1"/>
      <w:sz w:val="36"/>
    </w:rPr>
  </w:style>
  <w:style w:type="paragraph" w:styleId="TM2">
    <w:name w:val="toc 2"/>
    <w:basedOn w:val="Normal"/>
    <w:next w:val="Normal"/>
    <w:autoRedefine/>
    <w:uiPriority w:val="39"/>
    <w:unhideWhenUsed/>
    <w:rsid w:val="006E1EAF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965AA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1E7E2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Rfrencelgre">
    <w:name w:val="Subtle Reference"/>
    <w:basedOn w:val="Policepardfaut"/>
    <w:uiPriority w:val="31"/>
    <w:qFormat/>
    <w:rsid w:val="001E7E2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TM3">
    <w:name w:val="toc 3"/>
    <w:basedOn w:val="Normal"/>
    <w:next w:val="Normal"/>
    <w:autoRedefine/>
    <w:uiPriority w:val="39"/>
    <w:unhideWhenUsed/>
    <w:rsid w:val="00D1451E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201540"/>
    <w:rPr>
      <w:color w:val="605E5C"/>
      <w:shd w:val="clear" w:color="auto" w:fill="E1DFDD"/>
    </w:rPr>
  </w:style>
  <w:style w:type="paragraph" w:customStyle="1" w:styleId="Scilab">
    <w:name w:val="Scilab"/>
    <w:basedOn w:val="Sansinterligne"/>
    <w:link w:val="ScilabCar"/>
    <w:rsid w:val="00F817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DAEEF3" w:themeColor="accent5" w:themeTint="33" w:fill="EAF1DD" w:themeFill="accent3" w:themeFillTint="33"/>
    </w:pPr>
    <w:rPr>
      <w:rFonts w:ascii="Calibri" w:hAnsi="Calibri" w:cs="Calibri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3917C9"/>
    <w:rPr>
      <w:color w:val="800080" w:themeColor="followedHyperlink"/>
      <w:u w:val="single"/>
    </w:rPr>
  </w:style>
  <w:style w:type="character" w:customStyle="1" w:styleId="ScilabCar">
    <w:name w:val="Scilab Car"/>
    <w:basedOn w:val="SansinterligneCar"/>
    <w:link w:val="Scilab"/>
    <w:rsid w:val="00F81705"/>
    <w:rPr>
      <w:rFonts w:ascii="Calibri" w:hAnsi="Calibri" w:cs="Calibri"/>
      <w:color w:val="594545"/>
      <w:shd w:val="pct10" w:color="DAEEF3" w:themeColor="accent5" w:themeTint="33" w:fill="EAF1DD" w:themeFill="accent3" w:themeFillTint="33"/>
      <w:lang w:val="fr-FR"/>
    </w:rPr>
  </w:style>
  <w:style w:type="table" w:styleId="Grilledetableauclaire">
    <w:name w:val="Grid Table Light"/>
    <w:basedOn w:val="TableauNormal"/>
    <w:uiPriority w:val="40"/>
    <w:rsid w:val="004909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phedeliste">
    <w:name w:val="List Paragraph"/>
    <w:basedOn w:val="Normal"/>
    <w:uiPriority w:val="34"/>
    <w:qFormat/>
    <w:rsid w:val="00985D52"/>
    <w:pPr>
      <w:ind w:left="720"/>
      <w:contextualSpacing/>
    </w:pPr>
  </w:style>
  <w:style w:type="table" w:styleId="Tableausimple5">
    <w:name w:val="Plain Table 5"/>
    <w:basedOn w:val="TableauNormal"/>
    <w:uiPriority w:val="45"/>
    <w:rsid w:val="005C56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2A6F3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52B98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2" w:themeTint="66"/>
        <w:left w:val="single" w:sz="4" w:space="0" w:color="FBD4B4" w:themeColor="accent2" w:themeTint="66"/>
        <w:bottom w:val="single" w:sz="4" w:space="0" w:color="FBD4B4" w:themeColor="accent2" w:themeTint="66"/>
        <w:right w:val="single" w:sz="4" w:space="0" w:color="FBD4B4" w:themeColor="accent2" w:themeTint="66"/>
        <w:insideH w:val="single" w:sz="4" w:space="0" w:color="FBD4B4" w:themeColor="accent2" w:themeTint="66"/>
        <w:insideV w:val="single" w:sz="4" w:space="0" w:color="FBD4B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5Car">
    <w:name w:val="Titre 5 Car"/>
    <w:basedOn w:val="Policepardfaut"/>
    <w:link w:val="Titre5"/>
    <w:uiPriority w:val="9"/>
    <w:rsid w:val="001E7E2B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7E2B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1E7E2B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1E7E2B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1E7E2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E7E2B"/>
    <w:pPr>
      <w:spacing w:line="240" w:lineRule="auto"/>
    </w:pPr>
    <w:rPr>
      <w:b/>
      <w:bCs/>
      <w:smallCaps/>
      <w:color w:val="1F497D" w:themeColor="text2"/>
    </w:rPr>
  </w:style>
  <w:style w:type="character" w:styleId="Accentuation">
    <w:name w:val="Emphasis"/>
    <w:basedOn w:val="Policepardfaut"/>
    <w:uiPriority w:val="20"/>
    <w:qFormat/>
    <w:rsid w:val="001E7E2B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7E2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7E2B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1E7E2B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1E7E2B"/>
    <w:rPr>
      <w:b/>
      <w:bCs/>
      <w:i/>
      <w:iCs/>
    </w:rPr>
  </w:style>
  <w:style w:type="character" w:styleId="Rfrenceintense">
    <w:name w:val="Intense Reference"/>
    <w:basedOn w:val="Policepardfaut"/>
    <w:uiPriority w:val="32"/>
    <w:qFormat/>
    <w:rsid w:val="001E7E2B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1E7E2B"/>
    <w:rPr>
      <w:b/>
      <w:bCs/>
      <w:smallCaps/>
      <w:spacing w:val="10"/>
    </w:rPr>
  </w:style>
  <w:style w:type="table" w:styleId="Tableausimple3">
    <w:name w:val="Plain Table 3"/>
    <w:basedOn w:val="TableauNormal"/>
    <w:uiPriority w:val="43"/>
    <w:rsid w:val="004974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tyle1">
    <w:name w:val="Style1"/>
    <w:basedOn w:val="TableauNormal"/>
    <w:uiPriority w:val="99"/>
    <w:rsid w:val="001D100A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f\AppData\Roaming\Microsoft\Templates\Rapport%20annuel%20(conception%20Rouge%20et%20noir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B7695DF40340BC99C00E98E15DA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42AEA6-23CB-4939-88CB-7840A0FDEDD4}"/>
      </w:docPartPr>
      <w:docPartBody>
        <w:p w:rsidR="002C3ABC" w:rsidRDefault="005E6037">
          <w:pPr>
            <w:pStyle w:val="C9B7695DF40340BC99C00E98E15DA0E3"/>
          </w:pPr>
          <w:r w:rsidRPr="00C51740">
            <w:rPr>
              <w:noProof/>
            </w:rPr>
            <w:t>Rapport annuel</w:t>
          </w:r>
        </w:p>
      </w:docPartBody>
    </w:docPart>
    <w:docPart>
      <w:docPartPr>
        <w:name w:val="394948BA3E924865894A731FEE0AC1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C985F5-599E-4B05-A5E2-D60EB827F27B}"/>
      </w:docPartPr>
      <w:docPartBody>
        <w:p w:rsidR="002C3ABC" w:rsidRDefault="005E6037">
          <w:pPr>
            <w:pStyle w:val="394948BA3E924865894A731FEE0AC135"/>
          </w:pPr>
          <w:r w:rsidRPr="00C51740">
            <w:rPr>
              <w:noProof/>
            </w:rPr>
            <w:t>[Ajoutez ici une citation de l’un des dirigeants de votre entreprise ou utilisez cet emplacement pour insérer un court résumé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04"/>
    <w:rsid w:val="002C3ABC"/>
    <w:rsid w:val="003001AB"/>
    <w:rsid w:val="005E6037"/>
    <w:rsid w:val="005F3696"/>
    <w:rsid w:val="00713104"/>
    <w:rsid w:val="00797B39"/>
    <w:rsid w:val="00863043"/>
    <w:rsid w:val="009E7A99"/>
    <w:rsid w:val="00A55D13"/>
    <w:rsid w:val="00B24865"/>
    <w:rsid w:val="00E5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5B1943A3B55486082C114DB8ED4F042">
    <w:name w:val="35B1943A3B55486082C114DB8ED4F042"/>
  </w:style>
  <w:style w:type="paragraph" w:customStyle="1" w:styleId="884B0D6F3F7C4CD5B9139652943A9431">
    <w:name w:val="884B0D6F3F7C4CD5B9139652943A9431"/>
  </w:style>
  <w:style w:type="paragraph" w:customStyle="1" w:styleId="8EE5881B1E7A40FEB436E2BDE4133FE7">
    <w:name w:val="8EE5881B1E7A40FEB436E2BDE4133FE7"/>
  </w:style>
  <w:style w:type="paragraph" w:customStyle="1" w:styleId="FFC59914A66B4D03996A7644FCCEE40F">
    <w:name w:val="FFC59914A66B4D03996A7644FCCEE40F"/>
  </w:style>
  <w:style w:type="paragraph" w:customStyle="1" w:styleId="995D4D66B2364620BC4CD50F078757F1">
    <w:name w:val="995D4D66B2364620BC4CD50F078757F1"/>
  </w:style>
  <w:style w:type="paragraph" w:customStyle="1" w:styleId="253AEFE723444214A998A3C0DC401591">
    <w:name w:val="253AEFE723444214A998A3C0DC401591"/>
  </w:style>
  <w:style w:type="paragraph" w:customStyle="1" w:styleId="EE0DEAC84CF74030B916019B39F7EC7F">
    <w:name w:val="EE0DEAC84CF74030B916019B39F7EC7F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DB067A9ABD3644B49079A603FF518CE8">
    <w:name w:val="DB067A9ABD3644B49079A603FF518CE8"/>
  </w:style>
  <w:style w:type="paragraph" w:customStyle="1" w:styleId="0109F6100A5841F48ACCA4C77F8671CF">
    <w:name w:val="0109F6100A5841F48ACCA4C77F8671CF"/>
  </w:style>
  <w:style w:type="paragraph" w:customStyle="1" w:styleId="9CC5D3B9E56C445B814B2E828FE0042B">
    <w:name w:val="9CC5D3B9E56C445B814B2E828FE0042B"/>
  </w:style>
  <w:style w:type="paragraph" w:customStyle="1" w:styleId="6B6E7C5EAB0941E7A053A3B40784B17C">
    <w:name w:val="6B6E7C5EAB0941E7A053A3B40784B17C"/>
  </w:style>
  <w:style w:type="paragraph" w:customStyle="1" w:styleId="37536D61F74F4F87860F7BE369A14EC4">
    <w:name w:val="37536D61F74F4F87860F7BE369A14EC4"/>
  </w:style>
  <w:style w:type="paragraph" w:customStyle="1" w:styleId="0FFFFFA9103B4264B88F3A703F27A617">
    <w:name w:val="0FFFFFA9103B4264B88F3A703F27A617"/>
  </w:style>
  <w:style w:type="paragraph" w:customStyle="1" w:styleId="AF14E6B1F2584FF9BE6841B757D0BD21">
    <w:name w:val="AF14E6B1F2584FF9BE6841B757D0BD21"/>
  </w:style>
  <w:style w:type="paragraph" w:customStyle="1" w:styleId="DB3B609B62544886AB1473D85C6E476F">
    <w:name w:val="DB3B609B62544886AB1473D85C6E476F"/>
  </w:style>
  <w:style w:type="character" w:styleId="lev">
    <w:name w:val="Strong"/>
    <w:basedOn w:val="Policepardfaut"/>
    <w:uiPriority w:val="10"/>
    <w:qFormat/>
    <w:rPr>
      <w:b/>
      <w:bCs/>
    </w:rPr>
  </w:style>
  <w:style w:type="paragraph" w:customStyle="1" w:styleId="F670E99838D3478FBBD0C14B10D036E7">
    <w:name w:val="F670E99838D3478FBBD0C14B10D036E7"/>
  </w:style>
  <w:style w:type="paragraph" w:customStyle="1" w:styleId="EF425292D9FD4816B10E44EFA468FB39">
    <w:name w:val="EF425292D9FD4816B10E44EFA468FB39"/>
  </w:style>
  <w:style w:type="paragraph" w:customStyle="1" w:styleId="4221FD9FEF274C84AA28EF210318F666">
    <w:name w:val="4221FD9FEF274C84AA28EF210318F666"/>
  </w:style>
  <w:style w:type="paragraph" w:customStyle="1" w:styleId="78C085D246414DEA87E219A7BB3B986C">
    <w:name w:val="78C085D246414DEA87E219A7BB3B986C"/>
  </w:style>
  <w:style w:type="paragraph" w:customStyle="1" w:styleId="0FD7E9D7DF7041C3B3AE89F5880315B1">
    <w:name w:val="0FD7E9D7DF7041C3B3AE89F5880315B1"/>
  </w:style>
  <w:style w:type="paragraph" w:customStyle="1" w:styleId="4807A6E324FF4021BEDE32147F2CBFF0">
    <w:name w:val="4807A6E324FF4021BEDE32147F2CBFF0"/>
  </w:style>
  <w:style w:type="paragraph" w:customStyle="1" w:styleId="800458592426448CAC96807101D4C528">
    <w:name w:val="800458592426448CAC96807101D4C528"/>
  </w:style>
  <w:style w:type="paragraph" w:customStyle="1" w:styleId="17219D11CB7F40169B71CD2CD2FB5C5E">
    <w:name w:val="17219D11CB7F40169B71CD2CD2FB5C5E"/>
  </w:style>
  <w:style w:type="paragraph" w:customStyle="1" w:styleId="F6265FDE9C3C48748AE10985D998E1FC">
    <w:name w:val="F6265FDE9C3C48748AE10985D998E1FC"/>
  </w:style>
  <w:style w:type="paragraph" w:customStyle="1" w:styleId="8C9456D913F64119B943E2B4622EA34C">
    <w:name w:val="8C9456D913F64119B943E2B4622EA34C"/>
  </w:style>
  <w:style w:type="paragraph" w:customStyle="1" w:styleId="9DE6EDB0F3924C1DBCBB18A049D068FE">
    <w:name w:val="9DE6EDB0F3924C1DBCBB18A049D068FE"/>
  </w:style>
  <w:style w:type="paragraph" w:customStyle="1" w:styleId="D3FFAADFE3DE48E18B3EC6CFE6D91F7F">
    <w:name w:val="D3FFAADFE3DE48E18B3EC6CFE6D91F7F"/>
  </w:style>
  <w:style w:type="paragraph" w:customStyle="1" w:styleId="D4A4A1AEA56549C89BFA91329C59F342">
    <w:name w:val="D4A4A1AEA56549C89BFA91329C59F342"/>
  </w:style>
  <w:style w:type="paragraph" w:customStyle="1" w:styleId="6BDFDD2491D14737905280F7651EF912">
    <w:name w:val="6BDFDD2491D14737905280F7651EF912"/>
  </w:style>
  <w:style w:type="paragraph" w:customStyle="1" w:styleId="D134E802965F48EF937880FD0CF93EEA">
    <w:name w:val="D134E802965F48EF937880FD0CF93EEA"/>
  </w:style>
  <w:style w:type="paragraph" w:customStyle="1" w:styleId="9BE624ADAB994D24BF0667008CBF2F80">
    <w:name w:val="9BE624ADAB994D24BF0667008CBF2F80"/>
  </w:style>
  <w:style w:type="paragraph" w:customStyle="1" w:styleId="40F5DC41019C4FEC8104BDA5068CBBC1">
    <w:name w:val="40F5DC41019C4FEC8104BDA5068CBBC1"/>
  </w:style>
  <w:style w:type="paragraph" w:customStyle="1" w:styleId="904E06C869874DB6AA5F6BF0CB4AC242">
    <w:name w:val="904E06C869874DB6AA5F6BF0CB4AC242"/>
  </w:style>
  <w:style w:type="paragraph" w:customStyle="1" w:styleId="C9B7695DF40340BC99C00E98E15DA0E3">
    <w:name w:val="C9B7695DF40340BC99C00E98E15DA0E3"/>
  </w:style>
  <w:style w:type="paragraph" w:customStyle="1" w:styleId="5B86173005584BA98F154D5FB294A2CA">
    <w:name w:val="5B86173005584BA98F154D5FB294A2CA"/>
  </w:style>
  <w:style w:type="paragraph" w:customStyle="1" w:styleId="394948BA3E924865894A731FEE0AC135">
    <w:name w:val="394948BA3E924865894A731FEE0AC135"/>
  </w:style>
  <w:style w:type="character" w:styleId="Textedelespacerserv">
    <w:name w:val="Placeholder Text"/>
    <w:basedOn w:val="Policepardfaut"/>
    <w:uiPriority w:val="99"/>
    <w:semiHidden/>
    <w:rsid w:val="00863043"/>
    <w:rPr>
      <w:color w:val="808080"/>
    </w:rPr>
  </w:style>
  <w:style w:type="paragraph" w:customStyle="1" w:styleId="F85C7F3FE54841BD9CB701A84DBC471D">
    <w:name w:val="F85C7F3FE54841BD9CB701A84DBC471D"/>
    <w:rsid w:val="00713104"/>
  </w:style>
  <w:style w:type="paragraph" w:customStyle="1" w:styleId="E5430C293645490BA630A4C5AD94964F">
    <w:name w:val="E5430C293645490BA630A4C5AD94964F"/>
    <w:rsid w:val="00713104"/>
  </w:style>
  <w:style w:type="paragraph" w:customStyle="1" w:styleId="1D781C017C714AC99A19508ABE746644">
    <w:name w:val="1D781C017C714AC99A19508ABE746644"/>
    <w:rsid w:val="00713104"/>
  </w:style>
  <w:style w:type="paragraph" w:customStyle="1" w:styleId="DA4410B98ADE46ED8E0D74E8EA04C2C2">
    <w:name w:val="DA4410B98ADE46ED8E0D74E8EA04C2C2"/>
    <w:rsid w:val="00713104"/>
  </w:style>
  <w:style w:type="paragraph" w:customStyle="1" w:styleId="8C31AB7220AC42A5ABDF2C18BDCE64A0">
    <w:name w:val="8C31AB7220AC42A5ABDF2C18BDCE64A0"/>
    <w:rsid w:val="002C3ABC"/>
  </w:style>
  <w:style w:type="paragraph" w:customStyle="1" w:styleId="FA0981CDBAE54CCBA90B98DC8DAD80B1">
    <w:name w:val="FA0981CDBAE54CCBA90B98DC8DAD80B1"/>
    <w:rsid w:val="002C3ABC"/>
  </w:style>
  <w:style w:type="paragraph" w:customStyle="1" w:styleId="0C98137F50134A0899DC0093CCF27A30">
    <w:name w:val="0C98137F50134A0899DC0093CCF27A30"/>
    <w:rsid w:val="002C3ABC"/>
  </w:style>
  <w:style w:type="paragraph" w:customStyle="1" w:styleId="376BDBFCD455406C85900D65ADD41186">
    <w:name w:val="376BDBFCD455406C85900D65ADD41186"/>
    <w:rsid w:val="002C3ABC"/>
  </w:style>
  <w:style w:type="paragraph" w:customStyle="1" w:styleId="7BAD5939151E43E099EB78CBCA0F2BB6">
    <w:name w:val="7BAD5939151E43E099EB78CBCA0F2BB6"/>
    <w:rsid w:val="002C3ABC"/>
  </w:style>
  <w:style w:type="paragraph" w:customStyle="1" w:styleId="6130678320DB4470A8FD49FACC58135A">
    <w:name w:val="6130678320DB4470A8FD49FACC58135A"/>
    <w:rsid w:val="002C3ABC"/>
  </w:style>
  <w:style w:type="paragraph" w:customStyle="1" w:styleId="397CCF4D5913432AB05C262B8293B84E">
    <w:name w:val="397CCF4D5913432AB05C262B8293B84E"/>
    <w:rsid w:val="002C3ABC"/>
  </w:style>
  <w:style w:type="paragraph" w:customStyle="1" w:styleId="CF59FE4AD9F04D5EBCA1EA1B32213227">
    <w:name w:val="CF59FE4AD9F04D5EBCA1EA1B32213227"/>
    <w:rsid w:val="002C3ABC"/>
  </w:style>
  <w:style w:type="paragraph" w:customStyle="1" w:styleId="03BC030842534954984381C725D349E2">
    <w:name w:val="03BC030842534954984381C725D349E2"/>
    <w:rsid w:val="002C3ABC"/>
  </w:style>
  <w:style w:type="paragraph" w:customStyle="1" w:styleId="9BBD178B297A4CC4A31820FBE5ADFAC7">
    <w:name w:val="9BBD178B297A4CC4A31820FBE5ADFAC7"/>
    <w:rsid w:val="002C3ABC"/>
  </w:style>
  <w:style w:type="paragraph" w:customStyle="1" w:styleId="091838F7772E47F295BFF044E68ADC8F">
    <w:name w:val="091838F7772E47F295BFF044E68ADC8F"/>
    <w:rsid w:val="002C3ABC"/>
  </w:style>
  <w:style w:type="paragraph" w:customStyle="1" w:styleId="B52F18F5F4174BD593806968A1E2800E">
    <w:name w:val="B52F18F5F4174BD593806968A1E2800E"/>
    <w:rsid w:val="002C3ABC"/>
  </w:style>
  <w:style w:type="paragraph" w:customStyle="1" w:styleId="C973CBEAC8C14318A0035F1A376A2554">
    <w:name w:val="C973CBEAC8C14318A0035F1A376A2554"/>
    <w:rsid w:val="002C3ABC"/>
  </w:style>
  <w:style w:type="paragraph" w:customStyle="1" w:styleId="E727410598154270B137A65E7344B5C3">
    <w:name w:val="E727410598154270B137A65E7344B5C3"/>
    <w:rsid w:val="002C3ABC"/>
  </w:style>
  <w:style w:type="paragraph" w:customStyle="1" w:styleId="8A7F05F0CCF94101B7D5C5E269724118">
    <w:name w:val="8A7F05F0CCF94101B7D5C5E269724118"/>
    <w:rsid w:val="002C3ABC"/>
  </w:style>
  <w:style w:type="paragraph" w:customStyle="1" w:styleId="F32224C813E24221976DB5C6AAA66C56">
    <w:name w:val="F32224C813E24221976DB5C6AAA66C56"/>
    <w:rsid w:val="002C3ABC"/>
  </w:style>
  <w:style w:type="paragraph" w:customStyle="1" w:styleId="1F9D8EDF2F8D46D29086D51ED9171C11">
    <w:name w:val="1F9D8EDF2F8D46D29086D51ED9171C11"/>
    <w:rsid w:val="002C3ABC"/>
  </w:style>
  <w:style w:type="paragraph" w:customStyle="1" w:styleId="3F42C87AD6304F47B0CBAF21809CAE55">
    <w:name w:val="3F42C87AD6304F47B0CBAF21809CAE55"/>
    <w:rsid w:val="002C3ABC"/>
  </w:style>
  <w:style w:type="paragraph" w:customStyle="1" w:styleId="B33E4A8843474F49938D7323FDC02BF1">
    <w:name w:val="B33E4A8843474F49938D7323FDC02BF1"/>
    <w:rsid w:val="003001AB"/>
  </w:style>
  <w:style w:type="paragraph" w:customStyle="1" w:styleId="D5E16AD55ACD4353B99B9A1D4744B275">
    <w:name w:val="D5E16AD55ACD4353B99B9A1D4744B275"/>
    <w:rsid w:val="003001AB"/>
  </w:style>
  <w:style w:type="paragraph" w:customStyle="1" w:styleId="5D955E7807B144FABEF83649BC225A5C">
    <w:name w:val="5D955E7807B144FABEF83649BC225A5C"/>
    <w:rsid w:val="003001AB"/>
  </w:style>
  <w:style w:type="paragraph" w:customStyle="1" w:styleId="D592846F74B94304807AF5821640A0A6">
    <w:name w:val="D592846F74B94304807AF5821640A0A6"/>
    <w:rsid w:val="003001AB"/>
  </w:style>
  <w:style w:type="paragraph" w:customStyle="1" w:styleId="AB659641CD1443CD87356BF7B48A8D33">
    <w:name w:val="AB659641CD1443CD87356BF7B48A8D33"/>
    <w:rsid w:val="003001AB"/>
  </w:style>
  <w:style w:type="paragraph" w:customStyle="1" w:styleId="3B1C3C7C1DCC452E87DFADA9B3972218">
    <w:name w:val="3B1C3C7C1DCC452E87DFADA9B3972218"/>
    <w:rsid w:val="003001AB"/>
  </w:style>
  <w:style w:type="paragraph" w:customStyle="1" w:styleId="2A224DADE9E94AA1BB55183BBAB2982B">
    <w:name w:val="2A224DADE9E94AA1BB55183BBAB2982B"/>
    <w:rsid w:val="003001AB"/>
  </w:style>
  <w:style w:type="paragraph" w:customStyle="1" w:styleId="D828CC9D2FFD4AACB4EF746599BD9A3B">
    <w:name w:val="D828CC9D2FFD4AACB4EF746599BD9A3B"/>
    <w:rsid w:val="003001AB"/>
  </w:style>
  <w:style w:type="paragraph" w:customStyle="1" w:styleId="C73711F290D743DF9C00DAF026C3860A">
    <w:name w:val="C73711F290D743DF9C00DAF026C3860A"/>
    <w:rsid w:val="003001AB"/>
  </w:style>
  <w:style w:type="paragraph" w:customStyle="1" w:styleId="4242F5D77B414DA78E20846D394073ED">
    <w:name w:val="4242F5D77B414DA78E20846D394073ED"/>
    <w:rsid w:val="003001AB"/>
  </w:style>
  <w:style w:type="paragraph" w:customStyle="1" w:styleId="8F5FE0F6336E4734974BBAC46A7006AF">
    <w:name w:val="8F5FE0F6336E4734974BBAC46A7006AF"/>
    <w:rsid w:val="003001AB"/>
  </w:style>
  <w:style w:type="paragraph" w:customStyle="1" w:styleId="84A3A37EBA844EBCAA72C366E4CCDCEB">
    <w:name w:val="84A3A37EBA844EBCAA72C366E4CCDCEB"/>
    <w:rsid w:val="003001AB"/>
  </w:style>
  <w:style w:type="paragraph" w:customStyle="1" w:styleId="2270FB452D6E492DBE32D34B15A87A86">
    <w:name w:val="2270FB452D6E492DBE32D34B15A87A86"/>
    <w:rsid w:val="003001AB"/>
  </w:style>
  <w:style w:type="paragraph" w:customStyle="1" w:styleId="3F1D3CE1039B4248990986BA7C7B755C">
    <w:name w:val="3F1D3CE1039B4248990986BA7C7B755C"/>
    <w:rsid w:val="003001AB"/>
  </w:style>
  <w:style w:type="paragraph" w:customStyle="1" w:styleId="DE11D009A8764DB19DD3885687818491">
    <w:name w:val="DE11D009A8764DB19DD3885687818491"/>
    <w:rsid w:val="003001AB"/>
  </w:style>
  <w:style w:type="paragraph" w:customStyle="1" w:styleId="0D3FFCF5A351464A9AA2FBAD8082952F">
    <w:name w:val="0D3FFCF5A351464A9AA2FBAD8082952F"/>
    <w:rsid w:val="003001AB"/>
  </w:style>
  <w:style w:type="paragraph" w:customStyle="1" w:styleId="C93D8B90C548454AB0B85351C02BCABC">
    <w:name w:val="C93D8B90C548454AB0B85351C02BCABC"/>
    <w:rsid w:val="003001AB"/>
  </w:style>
  <w:style w:type="paragraph" w:customStyle="1" w:styleId="ABD85D52D0644336B5109E3EC02AFBAE">
    <w:name w:val="ABD85D52D0644336B5109E3EC02AFBAE"/>
    <w:rsid w:val="003001AB"/>
  </w:style>
  <w:style w:type="paragraph" w:customStyle="1" w:styleId="125D1F3ABD174E4CA4A39069DAB74867">
    <w:name w:val="125D1F3ABD174E4CA4A39069DAB74867"/>
    <w:rsid w:val="003001AB"/>
  </w:style>
  <w:style w:type="paragraph" w:customStyle="1" w:styleId="E342CDB98A344E77BE7C7E076351716F">
    <w:name w:val="E342CDB98A344E77BE7C7E076351716F"/>
    <w:rsid w:val="003001AB"/>
  </w:style>
  <w:style w:type="paragraph" w:customStyle="1" w:styleId="441D7CF86D11438FBEDCAD3986F95585">
    <w:name w:val="441D7CF86D11438FBEDCAD3986F95585"/>
    <w:rsid w:val="003001AB"/>
  </w:style>
  <w:style w:type="paragraph" w:customStyle="1" w:styleId="5EC5E28522DC4D86A964AE40E7E5EEF0">
    <w:name w:val="5EC5E28522DC4D86A964AE40E7E5EEF0"/>
    <w:rsid w:val="003001AB"/>
  </w:style>
  <w:style w:type="paragraph" w:customStyle="1" w:styleId="D9210E4B68BC47438C1E908F452C51CC">
    <w:name w:val="D9210E4B68BC47438C1E908F452C51CC"/>
    <w:rsid w:val="003001AB"/>
  </w:style>
  <w:style w:type="paragraph" w:customStyle="1" w:styleId="66874C4EFF78417587D4445D23440472">
    <w:name w:val="66874C4EFF78417587D4445D23440472"/>
    <w:rsid w:val="009E7A99"/>
  </w:style>
  <w:style w:type="paragraph" w:customStyle="1" w:styleId="1736913CD0694B27A5F43272C0153E8B">
    <w:name w:val="1736913CD0694B27A5F43272C0153E8B"/>
    <w:rsid w:val="009E7A99"/>
  </w:style>
  <w:style w:type="paragraph" w:customStyle="1" w:styleId="A8134D1055064A9E9B8E0EF0C33F503C">
    <w:name w:val="A8134D1055064A9E9B8E0EF0C33F503C"/>
    <w:rsid w:val="009E7A99"/>
  </w:style>
  <w:style w:type="paragraph" w:customStyle="1" w:styleId="CC5A30730F774FCF8530A359197D44CE">
    <w:name w:val="CC5A30730F774FCF8530A359197D44CE"/>
    <w:rsid w:val="009E7A99"/>
  </w:style>
  <w:style w:type="paragraph" w:customStyle="1" w:styleId="425E135918F348E5A53F608E37619ED5">
    <w:name w:val="425E135918F348E5A53F608E37619ED5"/>
    <w:rsid w:val="009E7A99"/>
  </w:style>
  <w:style w:type="paragraph" w:customStyle="1" w:styleId="F1508C3F651346EC909B27A8206D5611">
    <w:name w:val="F1508C3F651346EC909B27A8206D5611"/>
    <w:rsid w:val="009E7A99"/>
  </w:style>
  <w:style w:type="paragraph" w:customStyle="1" w:styleId="D1D3FF18086A4F77860F39D05A9C0709">
    <w:name w:val="D1D3FF18086A4F77860F39D05A9C0709"/>
    <w:rsid w:val="00863043"/>
  </w:style>
  <w:style w:type="paragraph" w:customStyle="1" w:styleId="71423DCFD4694B6487655C024CEE5A44">
    <w:name w:val="71423DCFD4694B6487655C024CEE5A44"/>
    <w:rsid w:val="00863043"/>
  </w:style>
  <w:style w:type="paragraph" w:customStyle="1" w:styleId="ED101AEB0A7E4BF9A133EE3D080A4498">
    <w:name w:val="ED101AEB0A7E4BF9A133EE3D080A4498"/>
    <w:rsid w:val="00863043"/>
  </w:style>
  <w:style w:type="paragraph" w:customStyle="1" w:styleId="8BB012DC88A04D7AB9E88BBDF87B4041">
    <w:name w:val="8BB012DC88A04D7AB9E88BBDF87B4041"/>
    <w:rsid w:val="00863043"/>
  </w:style>
  <w:style w:type="paragraph" w:customStyle="1" w:styleId="E38307F1A87942EE9B161FA5F3C0D05E">
    <w:name w:val="E38307F1A87942EE9B161FA5F3C0D05E"/>
    <w:rsid w:val="00863043"/>
  </w:style>
  <w:style w:type="paragraph" w:customStyle="1" w:styleId="1C9DAB0DF9BC47B687FF039C256942C6">
    <w:name w:val="1C9DAB0DF9BC47B687FF039C256942C6"/>
    <w:rsid w:val="00863043"/>
  </w:style>
  <w:style w:type="paragraph" w:customStyle="1" w:styleId="0A17CC5DB1434F8CA50EA1954FA6B782">
    <w:name w:val="0A17CC5DB1434F8CA50EA1954FA6B782"/>
    <w:rsid w:val="00863043"/>
  </w:style>
  <w:style w:type="paragraph" w:customStyle="1" w:styleId="603325CA648D460A84D256E2DA81518F">
    <w:name w:val="603325CA648D460A84D256E2DA81518F"/>
    <w:rsid w:val="00863043"/>
  </w:style>
  <w:style w:type="paragraph" w:customStyle="1" w:styleId="DF81C2F864464E638DBD04086974815B">
    <w:name w:val="DF81C2F864464E638DBD04086974815B"/>
    <w:rsid w:val="00863043"/>
  </w:style>
  <w:style w:type="paragraph" w:customStyle="1" w:styleId="20A026038D27445DB3CF958B0DB96833">
    <w:name w:val="20A026038D27445DB3CF958B0DB96833"/>
    <w:rsid w:val="00863043"/>
  </w:style>
  <w:style w:type="paragraph" w:customStyle="1" w:styleId="6086F4EDE18B419D821F423AE561777C">
    <w:name w:val="6086F4EDE18B419D821F423AE561777C"/>
    <w:rsid w:val="00863043"/>
  </w:style>
  <w:style w:type="paragraph" w:customStyle="1" w:styleId="25471AB539F246AFAE7A1AE0F045D08D">
    <w:name w:val="25471AB539F246AFAE7A1AE0F045D08D"/>
    <w:rsid w:val="00863043"/>
  </w:style>
  <w:style w:type="paragraph" w:customStyle="1" w:styleId="CE9119DED2B14DA4BF46E305EBCE8F96">
    <w:name w:val="CE9119DED2B14DA4BF46E305EBCE8F96"/>
    <w:rsid w:val="00863043"/>
  </w:style>
  <w:style w:type="paragraph" w:customStyle="1" w:styleId="FE4DB55C0B0A4504980DF3322E57891C">
    <w:name w:val="FE4DB55C0B0A4504980DF3322E57891C"/>
    <w:rsid w:val="00863043"/>
  </w:style>
  <w:style w:type="paragraph" w:customStyle="1" w:styleId="3229727E52D448B1B514AE0616993CAA">
    <w:name w:val="3229727E52D448B1B514AE0616993CAA"/>
    <w:rsid w:val="00863043"/>
  </w:style>
  <w:style w:type="paragraph" w:customStyle="1" w:styleId="4665DF972C25485C9ACF4F5E99371203">
    <w:name w:val="4665DF972C25485C9ACF4F5E99371203"/>
    <w:rsid w:val="00863043"/>
  </w:style>
  <w:style w:type="paragraph" w:customStyle="1" w:styleId="2DE79FD1AA88494597A480C01F2C2659">
    <w:name w:val="2DE79FD1AA88494597A480C01F2C2659"/>
    <w:rsid w:val="00863043"/>
  </w:style>
  <w:style w:type="paragraph" w:customStyle="1" w:styleId="7736F71956DA451C9C3F9D16B0C43C06">
    <w:name w:val="7736F71956DA451C9C3F9D16B0C43C06"/>
    <w:rsid w:val="00863043"/>
  </w:style>
  <w:style w:type="paragraph" w:customStyle="1" w:styleId="5FFD07AEC77448B8BFC3F324939C19B0">
    <w:name w:val="5FFD07AEC77448B8BFC3F324939C19B0"/>
    <w:rsid w:val="00863043"/>
  </w:style>
  <w:style w:type="paragraph" w:customStyle="1" w:styleId="3ACAD16717824B3792829C2ECDA29EE7">
    <w:name w:val="3ACAD16717824B3792829C2ECDA29EE7"/>
    <w:rsid w:val="00863043"/>
  </w:style>
  <w:style w:type="paragraph" w:customStyle="1" w:styleId="050C3DA0F43A4E9DA58B0D332E3CD850">
    <w:name w:val="050C3DA0F43A4E9DA58B0D332E3CD850"/>
    <w:rsid w:val="00863043"/>
  </w:style>
  <w:style w:type="paragraph" w:customStyle="1" w:styleId="78D22BA5DF0C4DD2BBB5EA7DDD92BC00">
    <w:name w:val="78D22BA5DF0C4DD2BBB5EA7DDD92BC00"/>
    <w:rsid w:val="00863043"/>
  </w:style>
  <w:style w:type="paragraph" w:customStyle="1" w:styleId="DA2F4A5C12104E6383F614EA3191AA86">
    <w:name w:val="DA2F4A5C12104E6383F614EA3191AA86"/>
    <w:rsid w:val="00863043"/>
  </w:style>
  <w:style w:type="paragraph" w:customStyle="1" w:styleId="D946786F110844FB95E4C2D730DE5B66">
    <w:name w:val="D946786F110844FB95E4C2D730DE5B66"/>
    <w:rsid w:val="00863043"/>
  </w:style>
  <w:style w:type="paragraph" w:customStyle="1" w:styleId="865C43BD6C284B2D9C080827C4F233E5">
    <w:name w:val="865C43BD6C284B2D9C080827C4F233E5"/>
    <w:rsid w:val="00863043"/>
  </w:style>
  <w:style w:type="paragraph" w:customStyle="1" w:styleId="64F9E81A643948B7979A8019D4D2BCBE">
    <w:name w:val="64F9E81A643948B7979A8019D4D2BCBE"/>
    <w:rsid w:val="00863043"/>
  </w:style>
  <w:style w:type="paragraph" w:customStyle="1" w:styleId="C63BAEE819C94F68A86BE52165CB38BB">
    <w:name w:val="C63BAEE819C94F68A86BE52165CB38BB"/>
    <w:rsid w:val="00863043"/>
  </w:style>
  <w:style w:type="paragraph" w:customStyle="1" w:styleId="72055CDC82D244F18AFD76696044A45F">
    <w:name w:val="72055CDC82D244F18AFD76696044A45F"/>
    <w:rsid w:val="00863043"/>
  </w:style>
  <w:style w:type="paragraph" w:customStyle="1" w:styleId="60963B747966403BBC6B00333D6EE2E2">
    <w:name w:val="60963B747966403BBC6B00333D6EE2E2"/>
    <w:rsid w:val="00863043"/>
  </w:style>
  <w:style w:type="paragraph" w:customStyle="1" w:styleId="68B1356706FB4812BEE99D6171144EB9">
    <w:name w:val="68B1356706FB4812BEE99D6171144EB9"/>
    <w:rsid w:val="00863043"/>
  </w:style>
  <w:style w:type="paragraph" w:customStyle="1" w:styleId="96373C68465D4D0F84FBB086A894775B">
    <w:name w:val="96373C68465D4D0F84FBB086A894775B"/>
    <w:rsid w:val="00863043"/>
  </w:style>
  <w:style w:type="paragraph" w:customStyle="1" w:styleId="CDA8134BAF7F47EA8BD95A4F1AEFF1ED">
    <w:name w:val="CDA8134BAF7F47EA8BD95A4F1AEFF1ED"/>
    <w:rsid w:val="00863043"/>
  </w:style>
  <w:style w:type="paragraph" w:customStyle="1" w:styleId="CA8BBEBCA7904164A343AF5606D6CE4B">
    <w:name w:val="CA8BBEBCA7904164A343AF5606D6CE4B"/>
    <w:rsid w:val="00863043"/>
  </w:style>
  <w:style w:type="paragraph" w:customStyle="1" w:styleId="1640E0F2E1074DA9B07DFF5D91EDF161">
    <w:name w:val="1640E0F2E1074DA9B07DFF5D91EDF161"/>
    <w:rsid w:val="00863043"/>
  </w:style>
  <w:style w:type="paragraph" w:customStyle="1" w:styleId="D16DF9BCCFDA491498CC5AD2142CBC4B">
    <w:name w:val="D16DF9BCCFDA491498CC5AD2142CBC4B"/>
    <w:rsid w:val="00863043"/>
  </w:style>
  <w:style w:type="paragraph" w:customStyle="1" w:styleId="FCFE3C9F64E9472599667F837AE666EE">
    <w:name w:val="FCFE3C9F64E9472599667F837AE666EE"/>
    <w:rsid w:val="00863043"/>
  </w:style>
  <w:style w:type="paragraph" w:customStyle="1" w:styleId="40EC5FBEC9954C67B8E012E8E6240ABC">
    <w:name w:val="40EC5FBEC9954C67B8E012E8E6240ABC"/>
    <w:rsid w:val="00863043"/>
  </w:style>
  <w:style w:type="paragraph" w:customStyle="1" w:styleId="D00C62E442FC425BB0BCE9ACA694B93F">
    <w:name w:val="D00C62E442FC425BB0BCE9ACA694B93F"/>
    <w:rsid w:val="00863043"/>
  </w:style>
  <w:style w:type="paragraph" w:customStyle="1" w:styleId="0CE0BECFD372477E9259D3D6597DE09F">
    <w:name w:val="0CE0BECFD372477E9259D3D6597DE09F"/>
    <w:rsid w:val="00863043"/>
  </w:style>
  <w:style w:type="paragraph" w:customStyle="1" w:styleId="3AFD01D96D6C4650B2F06517ED34DACA">
    <w:name w:val="3AFD01D96D6C4650B2F06517ED34DACA"/>
    <w:rsid w:val="00863043"/>
  </w:style>
  <w:style w:type="paragraph" w:customStyle="1" w:styleId="5F985D3C2C63426C9AE21667AFBB5C9B">
    <w:name w:val="5F985D3C2C63426C9AE21667AFBB5C9B"/>
    <w:rsid w:val="00863043"/>
  </w:style>
  <w:style w:type="paragraph" w:customStyle="1" w:styleId="C98D0CCE6E8D4487BFB8A9C0E54B0480">
    <w:name w:val="C98D0CCE6E8D4487BFB8A9C0E54B0480"/>
    <w:rsid w:val="00863043"/>
  </w:style>
  <w:style w:type="paragraph" w:customStyle="1" w:styleId="9F7D29D295B94915A4387592395EC380">
    <w:name w:val="9F7D29D295B94915A4387592395EC380"/>
    <w:rsid w:val="00863043"/>
  </w:style>
  <w:style w:type="paragraph" w:customStyle="1" w:styleId="962260ADDB19403E90235D7B618CB0F2">
    <w:name w:val="962260ADDB19403E90235D7B618CB0F2"/>
    <w:rsid w:val="00863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nalisé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F79646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Adrien DEMOL | Hugo DEVOYE | Paul FICOT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ThumbnailAssetId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 xsi:nil="true"/>
    <AssetId xmlns="6d93d202-47fc-4405-873a-cab67cc5f1b2">TP102835062</Asset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CrawlForDependencies xmlns="6d93d202-47fc-4405-873a-cab67cc5f1b2">false</CrawlForDependencies>
    <ParentAssetId xmlns="6d93d202-47fc-4405-873a-cab67cc5f1b2" xsi:nil="true"/>
    <TrustLevel xmlns="6d93d202-47fc-4405-873a-cab67cc5f1b2">1 Microsoft Managed Content</TrustLevel>
    <PublishStatusLookup xmlns="6d93d202-47fc-4405-873a-cab67cc5f1b2">
      <Value>455905</Value>
      <Value>455906</Value>
    </PublishStatusLookup>
    <LocLastLocAttemptVersionLookup xmlns="6d93d202-47fc-4405-873a-cab67cc5f1b2">145330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Markets xmlns="6d93d202-47fc-4405-873a-cab67cc5f1b2"/>
    <OriginalSourceMarket xmlns="6d93d202-47fc-4405-873a-cab67cc5f1b2">english</OriginalSourceMarket>
    <APDescription xmlns="6d93d202-47fc-4405-873a-cab67cc5f1b2">Use this annual report template to create a report for your business. It includes simple instuctional text to assist you in building a good report. Matches the Red and Black design set.
</APDescription>
    <TPInstallLocation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System Account</DisplayName>
        <AccountId>1073741823</AccountId>
        <AccountType/>
      </UserInfo>
    </APAuthor>
    <EditorialStatus xmlns="6d93d202-47fc-4405-873a-cab67cc5f1b2">Complete</EditorialStatus>
    <PublishTargets xmlns="6d93d202-47fc-4405-873a-cab67cc5f1b2">OfficeOnlineVNext,OfflineBuild</PublishTargets>
    <TPLaunchHelpLinkType xmlns="6d93d202-47fc-4405-873a-cab67cc5f1b2">Template</TPLaunchHelpLinkType>
    <OriginalRelease xmlns="6d93d202-47fc-4405-873a-cab67cc5f1b2">15</OriginalRelease>
    <FriendlyTitle xmlns="6d93d202-47fc-4405-873a-cab67cc5f1b2" xsi:nil="true"/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TPExecutable xmlns="6d93d202-47fc-4405-873a-cab67cc5f1b2" xsi:nil="true"/>
    <SubmitterId xmlns="6d93d202-47fc-4405-873a-cab67cc5f1b2" xsi:nil="true"/>
    <AcquiredFrom xmlns="6d93d202-47fc-4405-873a-cab67cc5f1b2">Internal MS</AcquiredFrom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MachineTranslated xmlns="6d93d202-47fc-4405-873a-cab67cc5f1b2">false</MachineTranslated>
    <PlannedPubDate xmlns="6d93d202-47fc-4405-873a-cab67cc5f1b2" xsi:nil="true"/>
    <ArtSampleDocs xmlns="6d93d202-47fc-4405-873a-cab67cc5f1b2" xsi:nil="true"/>
    <ApprovalLog xmlns="6d93d202-47fc-4405-873a-cab67cc5f1b2" xsi:nil="true"/>
    <ApprovalStatus xmlns="6d93d202-47fc-4405-873a-cab67cc5f1b2">InProgress</ApprovalStatus>
    <EditorialTags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2012-06-08T13:13:40+00:00</AssetStart>
    <LastModifiedDateTime xmlns="6d93d202-47fc-4405-873a-cab67cc5f1b2" xsi:nil="true"/>
    <LocMarketGroupTiers2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IntlLangReviewDat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CSXSubmissionMarket xmlns="6d93d202-47fc-4405-873a-cab67cc5f1b2" xsi:nil="true"/>
    <BlockPublish xmlns="6d93d202-47fc-4405-873a-cab67cc5f1b2">false</BlockPublish>
    <LocComments xmlns="6d93d202-47fc-4405-873a-cab67cc5f1b2" xsi:nil="true"/>
    <Providers xmlns="6d93d202-47fc-4405-873a-cab67cc5f1b2" xsi:nil="true"/>
    <TimesCloned xmlns="6d93d202-47fc-4405-873a-cab67cc5f1b2" xsi:nil="true"/>
    <ClipArtFilename xmlns="6d93d202-47fc-4405-873a-cab67cc5f1b2" xsi:nil="true"/>
    <TaxCatchAll xmlns="6d93d202-47fc-4405-873a-cab67cc5f1b2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escription0 xmlns="64acb2c5-0a2b-4bda-bd34-58e36cbb80d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</documentManagement>
</p:properti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13A9C6-34A3-4D3E-A5ED-F37E73802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D847C-DEA3-4069-A003-3CF708125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9D48F-BB59-47D5-AE15-5D1A8508704E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5.xml><?xml version="1.0" encoding="utf-8"?>
<ds:datastoreItem xmlns:ds="http://schemas.openxmlformats.org/officeDocument/2006/customXml" ds:itemID="{D72BAD7C-38DE-4F9A-85B5-C9B08EBD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annuel (conception Rouge et noire).dotx</Template>
  <TotalTime>935</TotalTime>
  <Pages>11</Pages>
  <Words>1190</Words>
  <Characters>6551</Characters>
  <Application>Microsoft Office Word</Application>
  <DocSecurity>0</DocSecurity>
  <Lines>54</Lines>
  <Paragraphs>15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Titres</vt:lpstr>
      </vt:variant>
      <vt:variant>
        <vt:i4>23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6" baseType="lpstr">
      <vt:lpstr>Vergis Corporation</vt:lpstr>
      <vt:lpstr>Étude du projet</vt:lpstr>
      <vt:lpstr>    Contraintes et situation initiale</vt:lpstr>
      <vt:lpstr>        Site principal</vt:lpstr>
      <vt:lpstr>        Site secondaire</vt:lpstr>
      <vt:lpstr>        Agence</vt:lpstr>
      <vt:lpstr>        Datacenter</vt:lpstr>
      <vt:lpstr>    Analyse fonctionnelle du besoin</vt:lpstr>
      <vt:lpstr>    Gestion de projet</vt:lpstr>
      <vt:lpstr>Élaboration du projet</vt:lpstr>
      <vt:lpstr>    Élaboration de la topologie</vt:lpstr>
      <vt:lpstr>Déroulement technique du projet</vt:lpstr>
      <vt:lpstr>    Cœur</vt:lpstr>
      <vt:lpstr>        Topologie</vt:lpstr>
      <vt:lpstr>        Configuration</vt:lpstr>
      <vt:lpstr>    Site principal</vt:lpstr>
      <vt:lpstr>        Topologie</vt:lpstr>
      <vt:lpstr>        Configuration</vt:lpstr>
      <vt:lpstr>    Site secondaire</vt:lpstr>
      <vt:lpstr>        Topologie</vt:lpstr>
      <vt:lpstr>        Configuration</vt:lpstr>
      <vt:lpstr>    Datacenter</vt:lpstr>
      <vt:lpstr>    Agence</vt:lpstr>
      <vt:lpstr>Résultats et perspectives d’évolution du projet</vt:lpstr>
      <vt:lpstr/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Vergis Corporation</dc:title>
  <dc:creator>Paul FICOT</dc:creator>
  <cp:lastModifiedBy>FICOT PAUL</cp:lastModifiedBy>
  <cp:revision>578</cp:revision>
  <cp:lastPrinted>2019-03-27T17:40:00Z</cp:lastPrinted>
  <dcterms:created xsi:type="dcterms:W3CDTF">2019-03-26T13:57:00Z</dcterms:created>
  <dcterms:modified xsi:type="dcterms:W3CDTF">2019-04-10T21:18:00Z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Order">
    <vt:r8>9263700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CategoryTags">
    <vt:lpwstr/>
  </property>
  <property fmtid="{D5CDD505-2E9C-101B-9397-08002B2CF9AE}" pid="9" name="Applications">
    <vt:lpwstr/>
  </property>
  <property fmtid="{D5CDD505-2E9C-101B-9397-08002B2CF9AE}" pid="10" name="CampaignTags">
    <vt:lpwstr/>
  </property>
  <property fmtid="{D5CDD505-2E9C-101B-9397-08002B2CF9AE}" pid="11" name="ScenarioTags">
    <vt:lpwstr/>
  </property>
</Properties>
</file>