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El objetivo de este concepto es seguir practicando lo visto hasta ahora para la creación de un proyecto con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Android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Studio e incorporar el control visual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Crear un proyecto llamado</w:t>
      </w:r>
      <w:bookmarkStart w:id="0" w:name="_GoBack"/>
      <w:bookmarkEnd w:id="0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Proyecto004.</w:t>
      </w:r>
    </w:p>
    <w:p w:rsidR="00535D2F" w:rsidRPr="00535D2F" w:rsidRDefault="00535D2F" w:rsidP="00535D2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</w:pPr>
      <w:r w:rsidRPr="00535D2F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>Problema: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 xml:space="preserve"> </w:t>
      </w:r>
      <w:r w:rsidRPr="00535D2F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 xml:space="preserve">Control </w:t>
      </w:r>
      <w:proofErr w:type="spellStart"/>
      <w:r w:rsidRPr="00535D2F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CL"/>
        </w:rPr>
        <w:t>CheckBox</w:t>
      </w:r>
      <w:proofErr w:type="spellEnd"/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Realizar la carga de dos números en controles de tipo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EditText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("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Number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"). Mostrar en las propiedades "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hint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" de cada componente un mensaje que solicite la carga de los valores. Disponer dos controles de tipo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para seleccionar si queremos sumar y/o restar dichos valores. Finalmente mediante un control de tipo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Button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efectuamos la operación respectiva. Mostramos el o los resultados en un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TextView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.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Lo nuevo en este problema es la inserción de dos objetos de la clase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que se encuentra en la pestaña "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Widgets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":</w:t>
      </w:r>
    </w:p>
    <w:p w:rsidR="00535D2F" w:rsidRPr="00535D2F" w:rsidRDefault="00535D2F" w:rsidP="00535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>
            <wp:extent cx="8173720" cy="6861810"/>
            <wp:effectExtent l="0" t="0" r="0" b="0"/>
            <wp:docPr id="3" name="Imagen 3" descr="control check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rol check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3720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Debemos iniciar las propiedades "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text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" para mostrar un texto y la propiedad "id" para poder hacer referencia al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en el programa java.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El primer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definimos su "id" con el valor check1 y el segundo con el valor check2.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lastRenderedPageBreak/>
        <w:t>Luego la interfaz gráfica final para este problema y los nombres de los controles o componentes visuales los podemos ver en la ventana "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Component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Tree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":</w:t>
      </w:r>
    </w:p>
    <w:p w:rsidR="00535D2F" w:rsidRPr="00535D2F" w:rsidRDefault="00535D2F" w:rsidP="00535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>
            <wp:extent cx="6718935" cy="7855585"/>
            <wp:effectExtent l="0" t="0" r="5715" b="0"/>
            <wp:docPr id="2" name="Imagen 2" descr="control check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rol checkbo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935" cy="785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br/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lastRenderedPageBreak/>
        <w:t>Controlar que fijamos los valores de las propiedades "id" de cada objeto: et1, et2, check1, check2 y tv1.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No olvidemos inicializar la propiedad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onClick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del objeto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button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con el valor "operar" (es el nombre del método a ejecutarse cuando se presione el botón y lo implementa la clase que hacemos)</w:t>
      </w:r>
    </w:p>
    <w:p w:rsidR="00535D2F" w:rsidRPr="00535D2F" w:rsidRDefault="00535D2F" w:rsidP="00535D2F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b/>
          <w:bCs/>
          <w:color w:val="333333"/>
          <w:sz w:val="24"/>
          <w:szCs w:val="24"/>
          <w:lang w:eastAsia="es-CL"/>
        </w:rPr>
        <w:t>Código fuente: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package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com.tutorialesprogramacionya.proyecto004;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android.support.v7.app.AppCompatActivity;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android.os.Bundle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android.view.View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android.widget.CheckBox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android.widget.EditText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import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android.widget.TextView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public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class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MainActivity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extends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AppCompatActivity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{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private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EditText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et1,et2;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private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TextView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tv1;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private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CheckBox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check1,check2;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@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Override</w:t>
      </w:r>
      <w:proofErr w:type="spellEnd"/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protected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void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onCreate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Bundle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savedInstanceState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 {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super.onCreate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savedInstanceState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setContentView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R.layout.activity_main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et1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EditText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(R.id.et1);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et2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EditText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(R.id.et2);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tv1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TextView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(R.id.tv1);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check1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CheckBox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(R.id.check1);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check2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CheckBox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findViewById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(R.id.check2);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}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//Este método se ejecutará cuando se presione el botón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lastRenderedPageBreak/>
        <w:t xml:space="preserve">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public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void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operar(View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view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 {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valor1=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et1.getText(</w:t>
      </w:r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).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toString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valor2=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et2.getText(</w:t>
      </w:r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).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toString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nro1=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Integer.parseInt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(valor1);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nro2=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Integer.parseInt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(valor2);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String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</w:t>
      </w:r>
      <w:proofErr w:type="spell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="";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if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(check1.isChecked()==true) {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suma=nro1+nro2;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="La suma es: "+ suma;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}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if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(check2.isChecked()==true) {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int</w:t>
      </w:r>
      <w:proofErr w:type="spellEnd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resta=nro1-nro2;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=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+ " La resta es: "+ resta;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}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    </w:t>
      </w:r>
      <w:proofErr w:type="gramStart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tv1.setText(</w:t>
      </w:r>
      <w:proofErr w:type="spellStart"/>
      <w:proofErr w:type="gram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resu</w:t>
      </w:r>
      <w:proofErr w:type="spellEnd"/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);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 xml:space="preserve">    }</w:t>
      </w:r>
    </w:p>
    <w:p w:rsidR="00535D2F" w:rsidRPr="00535D2F" w:rsidRDefault="00535D2F" w:rsidP="00535D2F">
      <w:pPr>
        <w:pBdr>
          <w:top w:val="dotted" w:sz="6" w:space="4" w:color="FFAA00"/>
          <w:left w:val="dotted" w:sz="6" w:space="4" w:color="FFAA00"/>
          <w:bottom w:val="dotted" w:sz="6" w:space="4" w:color="FFAA00"/>
          <w:right w:val="dotted" w:sz="6" w:space="4" w:color="FFAA00"/>
        </w:pBdr>
        <w:shd w:val="clear" w:color="auto" w:fill="FF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</w:pPr>
      <w:r w:rsidRPr="00535D2F">
        <w:rPr>
          <w:rFonts w:ascii="Courier" w:eastAsia="Times New Roman" w:hAnsi="Courier" w:cs="Courier New"/>
          <w:color w:val="333333"/>
          <w:sz w:val="29"/>
          <w:szCs w:val="29"/>
          <w:lang w:eastAsia="es-CL"/>
        </w:rPr>
        <w:t>}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Definimos dos objetos de la clase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como atributos de la clase: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</w:t>
      </w:r>
      <w:proofErr w:type="spellStart"/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private</w:t>
      </w:r>
      <w:proofErr w:type="spellEnd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</w:t>
      </w:r>
      <w:proofErr w:type="spell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check1,check2;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En el método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onCreate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los inicializamos con los objetos definidos en el archivo XML: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check1</w:t>
      </w:r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=(</w:t>
      </w:r>
      <w:proofErr w:type="spellStart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</w:t>
      </w:r>
      <w:proofErr w:type="spell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findViewById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(R.id.check1);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check2</w:t>
      </w:r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=(</w:t>
      </w:r>
      <w:proofErr w:type="spellStart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</w:t>
      </w:r>
      <w:proofErr w:type="spell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findViewById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(R.id.check2);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En el método operar debemos definir dos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if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a la misma altura ya que los dos controles de tipo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pueden estar seleccionados simultáneamente. Definimos una variable de tipo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String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y la inicializamos con cadena vacía para el caso en que los dos </w:t>
      </w:r>
      <w:proofErr w:type="spellStart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CheckBox</w:t>
      </w:r>
      <w:proofErr w:type="spellEnd"/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 xml:space="preserve"> no estén seleccionados: 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String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</w:t>
      </w:r>
      <w:proofErr w:type="spell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="";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if</w:t>
      </w:r>
      <w:proofErr w:type="spellEnd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(check1.isChecked()==true) {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</w:t>
      </w:r>
      <w:proofErr w:type="spellEnd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suma=nro1+nro2;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="La suma es: "+ suma;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}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spellStart"/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if</w:t>
      </w:r>
      <w:proofErr w:type="spellEnd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(check2.isChecked()==true) {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int</w:t>
      </w:r>
      <w:proofErr w:type="spellEnd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resta=nro1-nro2;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    </w:t>
      </w:r>
      <w:proofErr w:type="spellStart"/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=</w:t>
      </w:r>
      <w:proofErr w:type="spellStart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+ " La resta es: "+ resta;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}</w:t>
      </w:r>
    </w:p>
    <w:p w:rsidR="00535D2F" w:rsidRPr="00535D2F" w:rsidRDefault="00535D2F" w:rsidP="005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</w:pPr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 xml:space="preserve">        </w:t>
      </w:r>
      <w:proofErr w:type="gramStart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tv1.setText(</w:t>
      </w:r>
      <w:proofErr w:type="spellStart"/>
      <w:proofErr w:type="gram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resu</w:t>
      </w:r>
      <w:proofErr w:type="spellEnd"/>
      <w:r w:rsidRPr="00535D2F">
        <w:rPr>
          <w:rFonts w:ascii="Courier New" w:eastAsia="Times New Roman" w:hAnsi="Courier New" w:cs="Courier New"/>
          <w:color w:val="333333"/>
          <w:sz w:val="24"/>
          <w:szCs w:val="24"/>
          <w:lang w:eastAsia="es-CL"/>
        </w:rPr>
        <w:t>);</w:t>
      </w:r>
    </w:p>
    <w:p w:rsidR="00535D2F" w:rsidRPr="00535D2F" w:rsidRDefault="00535D2F" w:rsidP="00535D2F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CL"/>
        </w:rPr>
      </w:pPr>
      <w:r w:rsidRPr="00535D2F">
        <w:rPr>
          <w:rFonts w:ascii="Arial" w:eastAsia="Times New Roman" w:hAnsi="Arial" w:cs="Arial"/>
          <w:color w:val="333333"/>
          <w:sz w:val="24"/>
          <w:szCs w:val="24"/>
          <w:lang w:eastAsia="es-CL"/>
        </w:rPr>
        <w:t>Cuando ejecutamos el programa en el emulador tenemos como resultado:</w:t>
      </w:r>
    </w:p>
    <w:p w:rsidR="00EA1368" w:rsidRDefault="00535D2F" w:rsidP="00535D2F"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>
            <wp:extent cx="3402965" cy="6337300"/>
            <wp:effectExtent l="0" t="0" r="6985" b="6350"/>
            <wp:docPr id="1" name="Imagen 1" descr="control check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rol check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3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1A2"/>
    <w:rsid w:val="00535D2F"/>
    <w:rsid w:val="00621A72"/>
    <w:rsid w:val="008E54AD"/>
    <w:rsid w:val="00F1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D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535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5D2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535D2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53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5D2F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D2F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35D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D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535D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5D2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535D2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53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5D2F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5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5D2F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35D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0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586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</dc:creator>
  <cp:lastModifiedBy>Ricardo</cp:lastModifiedBy>
  <cp:revision>2</cp:revision>
  <dcterms:created xsi:type="dcterms:W3CDTF">2017-07-15T15:57:00Z</dcterms:created>
  <dcterms:modified xsi:type="dcterms:W3CDTF">2017-07-15T15:58:00Z</dcterms:modified>
</cp:coreProperties>
</file>