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C4A" w:rsidRDefault="00EC63C1">
      <w:pPr>
        <w:pStyle w:val="Title"/>
      </w:pPr>
      <w:r>
        <w:t>&lt;</w:t>
      </w:r>
      <w:r w:rsidR="00954008">
        <w:t>Neural Compression Network</w:t>
      </w:r>
      <w:r>
        <w:t xml:space="preserve"> &amp; </w:t>
      </w:r>
      <w:r w:rsidR="00954008">
        <w:t>Version 0.1</w:t>
      </w:r>
      <w:r>
        <w:t>&gt;</w:t>
      </w:r>
    </w:p>
    <w:p w:rsidR="00944C4A" w:rsidRDefault="00EC63C1">
      <w:pPr>
        <w:pStyle w:val="Subtitle"/>
        <w:jc w:val="left"/>
      </w:pPr>
      <w:r>
        <w:t>Design Documentation</w:t>
      </w:r>
      <w:bookmarkStart w:id="0" w:name="_GoBack"/>
      <w:bookmarkEnd w:id="0"/>
    </w:p>
    <w:p w:rsidR="00944C4A" w:rsidRDefault="00954008" w:rsidP="00954008">
      <w:pPr>
        <w:pStyle w:val="Textbody"/>
        <w:numPr>
          <w:ilvl w:val="0"/>
          <w:numId w:val="1"/>
        </w:numPr>
      </w:pPr>
      <w:r>
        <w:t>Paul Gildehaus</w:t>
      </w:r>
      <w:r w:rsidR="00EC63C1">
        <w:t xml:space="preserve"> &lt;</w:t>
      </w:r>
      <w:hyperlink r:id="rId7" w:history="1">
        <w:r w:rsidRPr="0030059F">
          <w:rPr>
            <w:rStyle w:val="Hyperlink"/>
          </w:rPr>
          <w:t>peg3268@rit.edu</w:t>
        </w:r>
      </w:hyperlink>
      <w:r w:rsidR="00EC63C1">
        <w:t>&gt;</w:t>
      </w:r>
    </w:p>
    <w:p w:rsidR="00944C4A" w:rsidRDefault="00944C4A">
      <w:pPr>
        <w:pStyle w:val="Textbody"/>
      </w:pPr>
    </w:p>
    <w:p w:rsidR="004149AE" w:rsidRDefault="00EC63C1">
      <w:pPr>
        <w:pStyle w:val="TOC1"/>
        <w:tabs>
          <w:tab w:val="right" w:leader="dot" w:pos="9962"/>
        </w:tabs>
        <w:rPr>
          <w:noProof/>
        </w:rPr>
      </w:pPr>
      <w:r>
        <w:rPr>
          <w:b/>
          <w:bCs/>
        </w:rPr>
        <w:fldChar w:fldCharType="begin"/>
      </w:r>
      <w:r>
        <w:instrText xml:space="preserve"> TOC \o "1-9" \l 1-9 </w:instrText>
      </w:r>
      <w:r>
        <w:rPr>
          <w:b/>
          <w:bCs/>
        </w:rPr>
        <w:fldChar w:fldCharType="separate"/>
      </w:r>
      <w:r w:rsidR="004149AE">
        <w:rPr>
          <w:noProof/>
        </w:rPr>
        <w:t>Summary</w:t>
      </w:r>
      <w:r w:rsidR="004149AE">
        <w:rPr>
          <w:noProof/>
        </w:rPr>
        <w:tab/>
      </w:r>
      <w:r w:rsidR="004149AE">
        <w:rPr>
          <w:noProof/>
        </w:rPr>
        <w:fldChar w:fldCharType="begin"/>
      </w:r>
      <w:r w:rsidR="004149AE">
        <w:rPr>
          <w:noProof/>
        </w:rPr>
        <w:instrText xml:space="preserve"> PAGEREF _Toc464460994 \h </w:instrText>
      </w:r>
      <w:r w:rsidR="004149AE">
        <w:rPr>
          <w:noProof/>
        </w:rPr>
      </w:r>
      <w:r w:rsidR="004149AE">
        <w:rPr>
          <w:noProof/>
        </w:rPr>
        <w:fldChar w:fldCharType="separate"/>
      </w:r>
      <w:r w:rsidR="004149AE">
        <w:rPr>
          <w:noProof/>
        </w:rPr>
        <w:t>2</w:t>
      </w:r>
      <w:r w:rsidR="004149AE">
        <w:rPr>
          <w:noProof/>
        </w:rPr>
        <w:fldChar w:fldCharType="end"/>
      </w:r>
    </w:p>
    <w:p w:rsidR="004149AE" w:rsidRDefault="004149AE">
      <w:pPr>
        <w:pStyle w:val="TOC1"/>
        <w:tabs>
          <w:tab w:val="right" w:leader="dot" w:pos="9962"/>
        </w:tabs>
        <w:rPr>
          <w:noProof/>
        </w:rPr>
      </w:pPr>
      <w:r>
        <w:rPr>
          <w:noProof/>
        </w:rPr>
        <w:t>Domain Model</w:t>
      </w:r>
      <w:r>
        <w:rPr>
          <w:noProof/>
        </w:rPr>
        <w:tab/>
      </w:r>
      <w:r>
        <w:rPr>
          <w:noProof/>
        </w:rPr>
        <w:fldChar w:fldCharType="begin"/>
      </w:r>
      <w:r>
        <w:rPr>
          <w:noProof/>
        </w:rPr>
        <w:instrText xml:space="preserve"> PAGEREF _Toc464460995 \h </w:instrText>
      </w:r>
      <w:r>
        <w:rPr>
          <w:noProof/>
        </w:rPr>
      </w:r>
      <w:r>
        <w:rPr>
          <w:noProof/>
        </w:rPr>
        <w:fldChar w:fldCharType="separate"/>
      </w:r>
      <w:r>
        <w:rPr>
          <w:noProof/>
        </w:rPr>
        <w:t>3</w:t>
      </w:r>
      <w:r>
        <w:rPr>
          <w:noProof/>
        </w:rPr>
        <w:fldChar w:fldCharType="end"/>
      </w:r>
    </w:p>
    <w:p w:rsidR="004149AE" w:rsidRDefault="004149AE">
      <w:pPr>
        <w:pStyle w:val="TOC1"/>
        <w:tabs>
          <w:tab w:val="right" w:leader="dot" w:pos="9962"/>
        </w:tabs>
        <w:rPr>
          <w:noProof/>
        </w:rPr>
      </w:pPr>
      <w:r>
        <w:rPr>
          <w:noProof/>
        </w:rPr>
        <w:t>System Architecture</w:t>
      </w:r>
      <w:r>
        <w:rPr>
          <w:noProof/>
        </w:rPr>
        <w:tab/>
      </w:r>
      <w:r>
        <w:rPr>
          <w:noProof/>
        </w:rPr>
        <w:fldChar w:fldCharType="begin"/>
      </w:r>
      <w:r>
        <w:rPr>
          <w:noProof/>
        </w:rPr>
        <w:instrText xml:space="preserve"> PAGEREF _Toc464460996 \h </w:instrText>
      </w:r>
      <w:r>
        <w:rPr>
          <w:noProof/>
        </w:rPr>
      </w:r>
      <w:r>
        <w:rPr>
          <w:noProof/>
        </w:rPr>
        <w:fldChar w:fldCharType="separate"/>
      </w:r>
      <w:r>
        <w:rPr>
          <w:noProof/>
        </w:rPr>
        <w:t>4</w:t>
      </w:r>
      <w:r>
        <w:rPr>
          <w:noProof/>
        </w:rPr>
        <w:fldChar w:fldCharType="end"/>
      </w:r>
    </w:p>
    <w:p w:rsidR="004149AE" w:rsidRDefault="004149AE">
      <w:pPr>
        <w:pStyle w:val="TOC1"/>
        <w:tabs>
          <w:tab w:val="right" w:leader="dot" w:pos="9962"/>
        </w:tabs>
        <w:rPr>
          <w:noProof/>
        </w:rPr>
      </w:pPr>
      <w:r>
        <w:rPr>
          <w:noProof/>
        </w:rPr>
        <w:t>Subsystems</w:t>
      </w:r>
      <w:r>
        <w:rPr>
          <w:noProof/>
        </w:rPr>
        <w:tab/>
      </w:r>
      <w:r>
        <w:rPr>
          <w:noProof/>
        </w:rPr>
        <w:fldChar w:fldCharType="begin"/>
      </w:r>
      <w:r>
        <w:rPr>
          <w:noProof/>
        </w:rPr>
        <w:instrText xml:space="preserve"> PAGEREF _Toc464460997 \h </w:instrText>
      </w:r>
      <w:r>
        <w:rPr>
          <w:noProof/>
        </w:rPr>
      </w:r>
      <w:r>
        <w:rPr>
          <w:noProof/>
        </w:rPr>
        <w:fldChar w:fldCharType="separate"/>
      </w:r>
      <w:r>
        <w:rPr>
          <w:noProof/>
        </w:rPr>
        <w:t>5</w:t>
      </w:r>
      <w:r>
        <w:rPr>
          <w:noProof/>
        </w:rPr>
        <w:fldChar w:fldCharType="end"/>
      </w:r>
    </w:p>
    <w:p w:rsidR="004149AE" w:rsidRDefault="004149AE">
      <w:pPr>
        <w:pStyle w:val="TOC2"/>
        <w:tabs>
          <w:tab w:val="right" w:leader="dot" w:pos="9962"/>
        </w:tabs>
        <w:rPr>
          <w:noProof/>
        </w:rPr>
      </w:pPr>
      <w:r>
        <w:rPr>
          <w:noProof/>
        </w:rPr>
        <w:t>Name of the subsystem</w:t>
      </w:r>
      <w:r>
        <w:rPr>
          <w:noProof/>
        </w:rPr>
        <w:tab/>
      </w:r>
      <w:r>
        <w:rPr>
          <w:noProof/>
        </w:rPr>
        <w:fldChar w:fldCharType="begin"/>
      </w:r>
      <w:r>
        <w:rPr>
          <w:noProof/>
        </w:rPr>
        <w:instrText xml:space="preserve"> PAGEREF _Toc464460998 \h </w:instrText>
      </w:r>
      <w:r>
        <w:rPr>
          <w:noProof/>
        </w:rPr>
      </w:r>
      <w:r>
        <w:rPr>
          <w:noProof/>
        </w:rPr>
        <w:fldChar w:fldCharType="separate"/>
      </w:r>
      <w:r>
        <w:rPr>
          <w:noProof/>
        </w:rPr>
        <w:t>5</w:t>
      </w:r>
      <w:r>
        <w:rPr>
          <w:noProof/>
        </w:rPr>
        <w:fldChar w:fldCharType="end"/>
      </w:r>
    </w:p>
    <w:p w:rsidR="004149AE" w:rsidRDefault="004149AE">
      <w:pPr>
        <w:pStyle w:val="TOC2"/>
        <w:tabs>
          <w:tab w:val="right" w:leader="dot" w:pos="9962"/>
        </w:tabs>
        <w:rPr>
          <w:noProof/>
        </w:rPr>
      </w:pPr>
      <w:r>
        <w:rPr>
          <w:noProof/>
        </w:rPr>
        <w:t>Name of the subsystem</w:t>
      </w:r>
      <w:r>
        <w:rPr>
          <w:noProof/>
        </w:rPr>
        <w:tab/>
      </w:r>
      <w:r>
        <w:rPr>
          <w:noProof/>
        </w:rPr>
        <w:fldChar w:fldCharType="begin"/>
      </w:r>
      <w:r>
        <w:rPr>
          <w:noProof/>
        </w:rPr>
        <w:instrText xml:space="preserve"> PAGEREF _Toc464460999 \h </w:instrText>
      </w:r>
      <w:r>
        <w:rPr>
          <w:noProof/>
        </w:rPr>
      </w:r>
      <w:r>
        <w:rPr>
          <w:noProof/>
        </w:rPr>
        <w:fldChar w:fldCharType="separate"/>
      </w:r>
      <w:r>
        <w:rPr>
          <w:noProof/>
        </w:rPr>
        <w:t>5</w:t>
      </w:r>
      <w:r>
        <w:rPr>
          <w:noProof/>
        </w:rPr>
        <w:fldChar w:fldCharType="end"/>
      </w:r>
    </w:p>
    <w:p w:rsidR="004149AE" w:rsidRDefault="004149AE">
      <w:pPr>
        <w:pStyle w:val="TOC1"/>
        <w:tabs>
          <w:tab w:val="right" w:leader="dot" w:pos="9962"/>
        </w:tabs>
        <w:rPr>
          <w:noProof/>
        </w:rPr>
      </w:pPr>
      <w:r>
        <w:rPr>
          <w:noProof/>
        </w:rPr>
        <w:t>Status of the Implementation</w:t>
      </w:r>
      <w:r>
        <w:rPr>
          <w:noProof/>
        </w:rPr>
        <w:tab/>
      </w:r>
      <w:r>
        <w:rPr>
          <w:noProof/>
        </w:rPr>
        <w:fldChar w:fldCharType="begin"/>
      </w:r>
      <w:r>
        <w:rPr>
          <w:noProof/>
        </w:rPr>
        <w:instrText xml:space="preserve"> PAGEREF _Toc464461000 \h </w:instrText>
      </w:r>
      <w:r>
        <w:rPr>
          <w:noProof/>
        </w:rPr>
      </w:r>
      <w:r>
        <w:rPr>
          <w:noProof/>
        </w:rPr>
        <w:fldChar w:fldCharType="separate"/>
      </w:r>
      <w:r>
        <w:rPr>
          <w:noProof/>
        </w:rPr>
        <w:t>6</w:t>
      </w:r>
      <w:r>
        <w:rPr>
          <w:noProof/>
        </w:rPr>
        <w:fldChar w:fldCharType="end"/>
      </w:r>
    </w:p>
    <w:p w:rsidR="004149AE" w:rsidRDefault="004149AE">
      <w:pPr>
        <w:pStyle w:val="TOC1"/>
        <w:tabs>
          <w:tab w:val="right" w:leader="dot" w:pos="9962"/>
        </w:tabs>
        <w:rPr>
          <w:noProof/>
        </w:rPr>
      </w:pPr>
      <w:r>
        <w:rPr>
          <w:noProof/>
        </w:rPr>
        <w:t>Appendix</w:t>
      </w:r>
      <w:r>
        <w:rPr>
          <w:noProof/>
        </w:rPr>
        <w:tab/>
      </w:r>
      <w:r>
        <w:rPr>
          <w:noProof/>
        </w:rPr>
        <w:fldChar w:fldCharType="begin"/>
      </w:r>
      <w:r>
        <w:rPr>
          <w:noProof/>
        </w:rPr>
        <w:instrText xml:space="preserve"> PAGEREF _Toc464461001 \h </w:instrText>
      </w:r>
      <w:r>
        <w:rPr>
          <w:noProof/>
        </w:rPr>
      </w:r>
      <w:r>
        <w:rPr>
          <w:noProof/>
        </w:rPr>
        <w:fldChar w:fldCharType="separate"/>
      </w:r>
      <w:r>
        <w:rPr>
          <w:noProof/>
        </w:rPr>
        <w:t>7</w:t>
      </w:r>
      <w:r>
        <w:rPr>
          <w:noProof/>
        </w:rPr>
        <w:fldChar w:fldCharType="end"/>
      </w:r>
    </w:p>
    <w:p w:rsidR="00944C4A" w:rsidRDefault="00EC63C1">
      <w:pPr>
        <w:pStyle w:val="Textbody"/>
      </w:pPr>
      <w:r>
        <w:fldChar w:fldCharType="end"/>
      </w:r>
    </w:p>
    <w:p w:rsidR="00944C4A" w:rsidRDefault="00944C4A">
      <w:pPr>
        <w:pStyle w:val="Heading1"/>
      </w:pPr>
    </w:p>
    <w:p w:rsidR="00944C4A" w:rsidRDefault="00EC63C1">
      <w:pPr>
        <w:pStyle w:val="Heading1"/>
        <w:pageBreakBefore/>
      </w:pPr>
      <w:bookmarkStart w:id="1" w:name="_Toc464460994"/>
      <w:r>
        <w:lastRenderedPageBreak/>
        <w:t>Summary</w:t>
      </w:r>
      <w:bookmarkEnd w:id="1"/>
    </w:p>
    <w:p w:rsidR="00944C4A" w:rsidRDefault="00EC63C1">
      <w:pPr>
        <w:pStyle w:val="Textbody"/>
      </w:pPr>
      <w:r>
        <w:t>This section provides a brief overview of the project.</w:t>
      </w:r>
    </w:p>
    <w:p w:rsidR="00944C4A" w:rsidRDefault="00944C4A">
      <w:pPr>
        <w:pStyle w:val="Heading1"/>
      </w:pPr>
    </w:p>
    <w:p w:rsidR="00944C4A" w:rsidRDefault="00EC63C1">
      <w:pPr>
        <w:pStyle w:val="Heading1"/>
        <w:pageBreakBefore/>
      </w:pPr>
      <w:bookmarkStart w:id="2" w:name="_Toc464460995"/>
      <w:r>
        <w:lastRenderedPageBreak/>
        <w:t>Domain Model</w:t>
      </w:r>
      <w:bookmarkEnd w:id="2"/>
    </w:p>
    <w:p w:rsidR="00944C4A" w:rsidRDefault="00EC63C1">
      <w:pPr>
        <w:pStyle w:val="Textbody"/>
      </w:pPr>
      <w:r>
        <w:t>This section provides a</w:t>
      </w:r>
      <w:r w:rsidR="00BC5D7D">
        <w:t xml:space="preserve"> domain model for the project. It should </w:t>
      </w:r>
      <w:r w:rsidR="00F12E73">
        <w:t>follow the guidelines discussed in class and the design project activity sheets</w:t>
      </w:r>
      <w:r w:rsidR="00BC5D7D">
        <w:t>.</w:t>
      </w:r>
      <w:r w:rsidR="00B77588">
        <w:t xml:space="preserve"> For it to be readable, you may need to </w:t>
      </w:r>
      <w:r w:rsidR="00D46715">
        <w:t>turn this page into landscape mode.</w:t>
      </w:r>
    </w:p>
    <w:p w:rsidR="00944C4A" w:rsidRDefault="00944C4A">
      <w:pPr>
        <w:pStyle w:val="Heading1"/>
      </w:pPr>
    </w:p>
    <w:p w:rsidR="00944C4A" w:rsidRDefault="00EC63C1">
      <w:pPr>
        <w:pStyle w:val="Heading1"/>
        <w:pageBreakBefore/>
      </w:pPr>
      <w:bookmarkStart w:id="3" w:name="_Toc464460996"/>
      <w:r>
        <w:lastRenderedPageBreak/>
        <w:t>System Architecture</w:t>
      </w:r>
      <w:bookmarkEnd w:id="3"/>
    </w:p>
    <w:p w:rsidR="00944C4A" w:rsidRDefault="00BC5D7D">
      <w:pPr>
        <w:pStyle w:val="Textbody"/>
      </w:pPr>
      <w:r>
        <w:t>This section provides a model of the subsystem components that make up the overall software architecture for the project. Draw the subsystems as simple boxes with relationships between them.</w:t>
      </w:r>
      <w:r w:rsidR="00F12E73">
        <w:t xml:space="preserve"> Provide a narrative that describes the responsibilities of each component and the interfaces that are provided between subsystems.</w:t>
      </w:r>
    </w:p>
    <w:p w:rsidR="00944C4A" w:rsidRDefault="00944C4A">
      <w:pPr>
        <w:pStyle w:val="Heading1"/>
      </w:pPr>
    </w:p>
    <w:p w:rsidR="00944C4A" w:rsidRDefault="00EC63C1">
      <w:pPr>
        <w:pStyle w:val="Heading1"/>
        <w:pageBreakBefore/>
      </w:pPr>
      <w:bookmarkStart w:id="4" w:name="_Toc464460997"/>
      <w:r>
        <w:lastRenderedPageBreak/>
        <w:t>Subsystems</w:t>
      </w:r>
      <w:bookmarkEnd w:id="4"/>
    </w:p>
    <w:p w:rsidR="005629CF" w:rsidRDefault="00EC63C1" w:rsidP="005629CF">
      <w:pPr>
        <w:pStyle w:val="Textbody"/>
      </w:pPr>
      <w:r>
        <w:t>This section provides detailed design for specific subsystems described in the system architecture.</w:t>
      </w:r>
      <w:r w:rsidR="00D46715">
        <w:t xml:space="preserve"> </w:t>
      </w:r>
    </w:p>
    <w:p w:rsidR="00D46715" w:rsidRDefault="005629CF">
      <w:pPr>
        <w:pStyle w:val="Heading2"/>
      </w:pPr>
      <w:bookmarkStart w:id="5" w:name="_Toc464460998"/>
      <w:r>
        <w:t>N</w:t>
      </w:r>
      <w:r w:rsidR="00D46715">
        <w:t>ame of the subsystem</w:t>
      </w:r>
      <w:bookmarkEnd w:id="5"/>
    </w:p>
    <w:p w:rsidR="00D46715" w:rsidRDefault="005629CF" w:rsidP="00D46715">
      <w:pPr>
        <w:pStyle w:val="Textbody"/>
      </w:pPr>
      <w:r>
        <w:t xml:space="preserve">In this </w:t>
      </w:r>
      <w:r w:rsidR="00D46715">
        <w:t>section</w:t>
      </w:r>
      <w:r>
        <w:t>,</w:t>
      </w:r>
      <w:r w:rsidR="00D46715">
        <w:t xml:space="preserve"> provide</w:t>
      </w:r>
      <w:r>
        <w:t xml:space="preserve"> the following information for the first subsystem</w:t>
      </w:r>
      <w:r w:rsidR="00D46715">
        <w:t>.</w:t>
      </w:r>
    </w:p>
    <w:p w:rsidR="005629CF" w:rsidRDefault="005629CF" w:rsidP="005629CF">
      <w:pPr>
        <w:pStyle w:val="Textbody"/>
        <w:numPr>
          <w:ilvl w:val="0"/>
          <w:numId w:val="3"/>
        </w:numPr>
      </w:pPr>
      <w:r>
        <w:t>Class structure diagram and a narrative that describes the structure of this subsystem</w:t>
      </w:r>
    </w:p>
    <w:p w:rsidR="005629CF" w:rsidRDefault="005629CF" w:rsidP="005629CF">
      <w:pPr>
        <w:pStyle w:val="Textbody"/>
        <w:numPr>
          <w:ilvl w:val="0"/>
          <w:numId w:val="3"/>
        </w:numPr>
      </w:pPr>
      <w:r>
        <w:t>Sequence diagrams with associated narratives that describe the dynamic behaviors that are primarily located within this subsystem. Within your subsystem design descriptions, you must make sure to provide sequence diagrams for</w:t>
      </w:r>
      <w:r w:rsidRPr="00901D52">
        <w:t xml:space="preserve"> a</w:t>
      </w:r>
      <w:r>
        <w:t xml:space="preserve">ll features </w:t>
      </w:r>
      <w:r w:rsidRPr="00901D52">
        <w:t>listed in the design project problem statement. You may also decide that other</w:t>
      </w:r>
      <w:r>
        <w:t xml:space="preserve"> features require documentation within the subsystems.</w:t>
      </w:r>
    </w:p>
    <w:p w:rsidR="005629CF" w:rsidRDefault="005629CF" w:rsidP="005629CF">
      <w:pPr>
        <w:pStyle w:val="Textbody"/>
        <w:numPr>
          <w:ilvl w:val="0"/>
          <w:numId w:val="3"/>
        </w:numPr>
      </w:pPr>
      <w:r>
        <w:t xml:space="preserve">A description of all design patterns that are primarily located within this subsystem. Use the table below to describe each design pattern. If a design pattern cuts across the boundary of subsystems, place the pattern usage table in the section for the subsystem that holds the majority of pattern participants. </w:t>
      </w:r>
    </w:p>
    <w:p w:rsidR="008F3F1E" w:rsidRDefault="008F3F1E" w:rsidP="008F3F1E">
      <w:pPr>
        <w:pStyle w:val="Textbody"/>
      </w:pPr>
    </w:p>
    <w:tbl>
      <w:tblPr>
        <w:tblStyle w:val="TableGrid"/>
        <w:tblW w:w="0" w:type="auto"/>
        <w:tblInd w:w="108" w:type="dxa"/>
        <w:tblLook w:val="01E0" w:firstRow="1" w:lastRow="1" w:firstColumn="1" w:lastColumn="1" w:noHBand="0" w:noVBand="0"/>
      </w:tblPr>
      <w:tblGrid>
        <w:gridCol w:w="2070"/>
        <w:gridCol w:w="1980"/>
        <w:gridCol w:w="630"/>
        <w:gridCol w:w="5310"/>
      </w:tblGrid>
      <w:tr w:rsidR="005629CF" w:rsidRPr="00EF4BF5" w:rsidTr="00D37480">
        <w:tc>
          <w:tcPr>
            <w:tcW w:w="4680" w:type="dxa"/>
            <w:gridSpan w:val="3"/>
          </w:tcPr>
          <w:p w:rsidR="005629CF" w:rsidRPr="00EF4BF5" w:rsidRDefault="005629CF" w:rsidP="00D37480">
            <w:pPr>
              <w:rPr>
                <w:rFonts w:ascii="Arial" w:hAnsi="Arial" w:cs="Arial"/>
                <w:b/>
                <w:sz w:val="24"/>
                <w:szCs w:val="24"/>
              </w:rPr>
            </w:pPr>
            <w:r w:rsidRPr="00EF4BF5">
              <w:rPr>
                <w:rFonts w:ascii="Arial" w:hAnsi="Arial" w:cs="Arial"/>
                <w:b/>
                <w:sz w:val="24"/>
                <w:szCs w:val="24"/>
              </w:rPr>
              <w:t>Name:</w:t>
            </w:r>
          </w:p>
        </w:tc>
        <w:tc>
          <w:tcPr>
            <w:tcW w:w="5310" w:type="dxa"/>
          </w:tcPr>
          <w:p w:rsidR="005629CF" w:rsidRPr="00EF4BF5" w:rsidRDefault="005629CF" w:rsidP="00D37480">
            <w:pPr>
              <w:rPr>
                <w:rFonts w:ascii="Arial" w:hAnsi="Arial" w:cs="Arial"/>
                <w:b/>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p>
        </w:tc>
      </w:tr>
      <w:tr w:rsidR="005629CF" w:rsidRPr="00EF4BF5" w:rsidTr="00D37480">
        <w:tc>
          <w:tcPr>
            <w:tcW w:w="9990" w:type="dxa"/>
            <w:gridSpan w:val="4"/>
          </w:tcPr>
          <w:p w:rsidR="005629CF" w:rsidRPr="00EF4BF5" w:rsidRDefault="005629CF" w:rsidP="00D37480">
            <w:pPr>
              <w:rPr>
                <w:rFonts w:ascii="Arial" w:hAnsi="Arial" w:cs="Arial"/>
                <w:b/>
                <w:sz w:val="24"/>
                <w:szCs w:val="24"/>
              </w:rPr>
            </w:pPr>
            <w:r w:rsidRPr="00EF4BF5">
              <w:rPr>
                <w:rFonts w:ascii="Arial" w:hAnsi="Arial" w:cs="Arial"/>
                <w:b/>
                <w:sz w:val="24"/>
                <w:szCs w:val="24"/>
              </w:rPr>
              <w:t>Participants</w:t>
            </w:r>
          </w:p>
        </w:tc>
      </w:tr>
      <w:tr w:rsidR="005629CF" w:rsidRPr="00EF4BF5" w:rsidTr="00D37480">
        <w:trPr>
          <w:trHeight w:val="278"/>
        </w:trPr>
        <w:tc>
          <w:tcPr>
            <w:tcW w:w="2070" w:type="dxa"/>
          </w:tcPr>
          <w:p w:rsidR="005629CF" w:rsidRPr="00EF4BF5" w:rsidRDefault="005629CF" w:rsidP="00D37480">
            <w:pPr>
              <w:rPr>
                <w:rFonts w:ascii="Arial" w:hAnsi="Arial" w:cs="Arial"/>
                <w:b/>
                <w:sz w:val="24"/>
                <w:szCs w:val="24"/>
              </w:rPr>
            </w:pPr>
            <w:r w:rsidRPr="00EF4BF5">
              <w:rPr>
                <w:rFonts w:ascii="Arial" w:hAnsi="Arial" w:cs="Arial"/>
                <w:b/>
                <w:sz w:val="24"/>
                <w:szCs w:val="24"/>
              </w:rPr>
              <w:t>Class</w:t>
            </w:r>
          </w:p>
        </w:tc>
        <w:tc>
          <w:tcPr>
            <w:tcW w:w="1980" w:type="dxa"/>
          </w:tcPr>
          <w:p w:rsidR="005629CF" w:rsidRPr="00EF4BF5" w:rsidRDefault="005629CF" w:rsidP="00D37480">
            <w:pPr>
              <w:rPr>
                <w:rFonts w:ascii="Arial" w:hAnsi="Arial" w:cs="Arial"/>
                <w:b/>
                <w:sz w:val="24"/>
                <w:szCs w:val="24"/>
              </w:rPr>
            </w:pPr>
            <w:r>
              <w:rPr>
                <w:rFonts w:ascii="Arial" w:hAnsi="Arial" w:cs="Arial"/>
                <w:b/>
                <w:sz w:val="24"/>
                <w:szCs w:val="24"/>
              </w:rPr>
              <w:t xml:space="preserve">Role in </w:t>
            </w:r>
            <w:proofErr w:type="spellStart"/>
            <w:r>
              <w:rPr>
                <w:rFonts w:ascii="Arial" w:hAnsi="Arial" w:cs="Arial"/>
                <w:b/>
                <w:sz w:val="24"/>
                <w:szCs w:val="24"/>
              </w:rPr>
              <w:t>GoF</w:t>
            </w:r>
            <w:proofErr w:type="spellEnd"/>
            <w:r>
              <w:rPr>
                <w:rFonts w:ascii="Arial" w:hAnsi="Arial" w:cs="Arial"/>
                <w:b/>
                <w:sz w:val="24"/>
                <w:szCs w:val="24"/>
              </w:rPr>
              <w:t xml:space="preserve"> pattern</w:t>
            </w:r>
          </w:p>
        </w:tc>
        <w:tc>
          <w:tcPr>
            <w:tcW w:w="5940" w:type="dxa"/>
            <w:gridSpan w:val="2"/>
          </w:tcPr>
          <w:p w:rsidR="005629CF" w:rsidRPr="00EF4BF5" w:rsidRDefault="005629CF" w:rsidP="00D37480">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5629CF" w:rsidRPr="00EF4BF5" w:rsidTr="00D37480">
        <w:trPr>
          <w:trHeight w:val="277"/>
        </w:trPr>
        <w:tc>
          <w:tcPr>
            <w:tcW w:w="2070" w:type="dxa"/>
          </w:tcPr>
          <w:p w:rsidR="005629CF" w:rsidRPr="00EF4BF5" w:rsidRDefault="005629CF" w:rsidP="00D37480">
            <w:pPr>
              <w:rPr>
                <w:rFonts w:ascii="Arial" w:hAnsi="Arial" w:cs="Arial"/>
                <w:b/>
                <w:sz w:val="24"/>
                <w:szCs w:val="24"/>
              </w:rPr>
            </w:pPr>
          </w:p>
        </w:tc>
        <w:tc>
          <w:tcPr>
            <w:tcW w:w="1980" w:type="dxa"/>
          </w:tcPr>
          <w:p w:rsidR="005629CF" w:rsidRPr="00EF4BF5" w:rsidRDefault="005629CF" w:rsidP="00D37480">
            <w:pPr>
              <w:rPr>
                <w:rFonts w:ascii="Arial" w:hAnsi="Arial" w:cs="Arial"/>
                <w:b/>
                <w:sz w:val="24"/>
                <w:szCs w:val="24"/>
              </w:rPr>
            </w:pPr>
          </w:p>
        </w:tc>
        <w:tc>
          <w:tcPr>
            <w:tcW w:w="5940" w:type="dxa"/>
            <w:gridSpan w:val="2"/>
          </w:tcPr>
          <w:p w:rsidR="005629CF" w:rsidRPr="00EF4BF5" w:rsidRDefault="005629CF" w:rsidP="00D37480">
            <w:pPr>
              <w:rPr>
                <w:rFonts w:ascii="Arial" w:hAnsi="Arial" w:cs="Arial"/>
                <w:b/>
                <w:sz w:val="24"/>
                <w:szCs w:val="24"/>
              </w:rPr>
            </w:pPr>
          </w:p>
        </w:tc>
      </w:tr>
      <w:tr w:rsidR="005629CF" w:rsidRPr="00EF4BF5" w:rsidTr="00D37480">
        <w:trPr>
          <w:trHeight w:val="277"/>
        </w:trPr>
        <w:tc>
          <w:tcPr>
            <w:tcW w:w="2070" w:type="dxa"/>
          </w:tcPr>
          <w:p w:rsidR="005629CF" w:rsidRPr="00EF4BF5" w:rsidRDefault="005629CF" w:rsidP="00D37480">
            <w:pPr>
              <w:rPr>
                <w:rFonts w:ascii="Arial" w:hAnsi="Arial" w:cs="Arial"/>
                <w:b/>
                <w:sz w:val="24"/>
                <w:szCs w:val="24"/>
              </w:rPr>
            </w:pPr>
          </w:p>
        </w:tc>
        <w:tc>
          <w:tcPr>
            <w:tcW w:w="1980" w:type="dxa"/>
          </w:tcPr>
          <w:p w:rsidR="005629CF" w:rsidRPr="00EF4BF5" w:rsidRDefault="005629CF" w:rsidP="00D37480">
            <w:pPr>
              <w:rPr>
                <w:rFonts w:ascii="Arial" w:hAnsi="Arial" w:cs="Arial"/>
                <w:b/>
                <w:sz w:val="24"/>
                <w:szCs w:val="24"/>
              </w:rPr>
            </w:pPr>
          </w:p>
        </w:tc>
        <w:tc>
          <w:tcPr>
            <w:tcW w:w="5940" w:type="dxa"/>
            <w:gridSpan w:val="2"/>
          </w:tcPr>
          <w:p w:rsidR="005629CF" w:rsidRPr="00EF4BF5" w:rsidRDefault="005629CF" w:rsidP="00D37480">
            <w:pPr>
              <w:rPr>
                <w:rFonts w:ascii="Arial" w:hAnsi="Arial" w:cs="Arial"/>
                <w:b/>
                <w:sz w:val="24"/>
                <w:szCs w:val="24"/>
              </w:rPr>
            </w:pPr>
          </w:p>
        </w:tc>
      </w:tr>
      <w:tr w:rsidR="005629CF" w:rsidRPr="00EF4BF5" w:rsidTr="00D37480">
        <w:trPr>
          <w:trHeight w:val="277"/>
        </w:trPr>
        <w:tc>
          <w:tcPr>
            <w:tcW w:w="2070" w:type="dxa"/>
          </w:tcPr>
          <w:p w:rsidR="005629CF" w:rsidRPr="00EF4BF5" w:rsidRDefault="005629CF" w:rsidP="00D37480">
            <w:pPr>
              <w:rPr>
                <w:rFonts w:ascii="Arial" w:hAnsi="Arial" w:cs="Arial"/>
                <w:b/>
                <w:sz w:val="24"/>
                <w:szCs w:val="24"/>
              </w:rPr>
            </w:pPr>
          </w:p>
        </w:tc>
        <w:tc>
          <w:tcPr>
            <w:tcW w:w="1980" w:type="dxa"/>
          </w:tcPr>
          <w:p w:rsidR="005629CF" w:rsidRPr="00EF4BF5" w:rsidRDefault="005629CF" w:rsidP="00D37480">
            <w:pPr>
              <w:rPr>
                <w:rFonts w:ascii="Arial" w:hAnsi="Arial" w:cs="Arial"/>
                <w:b/>
                <w:sz w:val="24"/>
                <w:szCs w:val="24"/>
              </w:rPr>
            </w:pPr>
          </w:p>
        </w:tc>
        <w:tc>
          <w:tcPr>
            <w:tcW w:w="5940" w:type="dxa"/>
            <w:gridSpan w:val="2"/>
          </w:tcPr>
          <w:p w:rsidR="005629CF" w:rsidRPr="00EF4BF5" w:rsidRDefault="005629CF" w:rsidP="00D37480">
            <w:pPr>
              <w:rPr>
                <w:rFonts w:ascii="Arial" w:hAnsi="Arial" w:cs="Arial"/>
                <w:b/>
                <w:sz w:val="24"/>
                <w:szCs w:val="24"/>
              </w:rPr>
            </w:pPr>
          </w:p>
        </w:tc>
      </w:tr>
      <w:tr w:rsidR="005629CF" w:rsidRPr="00EF4BF5" w:rsidTr="00D37480">
        <w:trPr>
          <w:trHeight w:val="277"/>
        </w:trPr>
        <w:tc>
          <w:tcPr>
            <w:tcW w:w="9990" w:type="dxa"/>
            <w:gridSpan w:val="4"/>
          </w:tcPr>
          <w:p w:rsidR="005629CF" w:rsidRPr="00EF4BF5" w:rsidRDefault="005629CF" w:rsidP="00D37480">
            <w:pPr>
              <w:rPr>
                <w:rFonts w:ascii="Arial" w:hAnsi="Arial" w:cs="Arial"/>
                <w:b/>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p>
          <w:p w:rsidR="005629CF" w:rsidRPr="00EF4BF5" w:rsidRDefault="005629CF" w:rsidP="00D37480">
            <w:pPr>
              <w:rPr>
                <w:rFonts w:ascii="Arial" w:hAnsi="Arial" w:cs="Arial"/>
                <w:b/>
                <w:sz w:val="24"/>
                <w:szCs w:val="24"/>
              </w:rPr>
            </w:pPr>
          </w:p>
        </w:tc>
      </w:tr>
      <w:tr w:rsidR="005629CF" w:rsidRPr="00EF4BF5" w:rsidTr="00D37480">
        <w:trPr>
          <w:trHeight w:val="277"/>
        </w:trPr>
        <w:tc>
          <w:tcPr>
            <w:tcW w:w="9990" w:type="dxa"/>
            <w:gridSpan w:val="4"/>
          </w:tcPr>
          <w:p w:rsidR="005629CF" w:rsidRDefault="005629CF" w:rsidP="00D37480">
            <w:pPr>
              <w:rPr>
                <w:rFonts w:ascii="Arial" w:hAnsi="Arial" w:cs="Arial"/>
                <w:b/>
                <w:sz w:val="24"/>
                <w:szCs w:val="24"/>
              </w:rPr>
            </w:pPr>
            <w:r>
              <w:rPr>
                <w:rFonts w:ascii="Arial" w:hAnsi="Arial" w:cs="Arial"/>
                <w:b/>
                <w:sz w:val="24"/>
                <w:szCs w:val="24"/>
              </w:rPr>
              <w:t>Requirements being covered:</w:t>
            </w:r>
          </w:p>
          <w:p w:rsidR="005629CF" w:rsidRPr="00EF4BF5" w:rsidRDefault="005629CF" w:rsidP="00D37480">
            <w:pPr>
              <w:rPr>
                <w:rFonts w:ascii="Arial" w:hAnsi="Arial" w:cs="Arial"/>
                <w:b/>
                <w:sz w:val="24"/>
                <w:szCs w:val="24"/>
              </w:rPr>
            </w:pPr>
          </w:p>
        </w:tc>
      </w:tr>
    </w:tbl>
    <w:p w:rsidR="00944C4A" w:rsidRDefault="005629CF">
      <w:pPr>
        <w:pStyle w:val="Heading2"/>
      </w:pPr>
      <w:bookmarkStart w:id="6" w:name="_Toc464460999"/>
      <w:r>
        <w:t>N</w:t>
      </w:r>
      <w:r w:rsidR="00D46715">
        <w:t>ame of the subsystem</w:t>
      </w:r>
      <w:bookmarkEnd w:id="6"/>
    </w:p>
    <w:p w:rsidR="00944C4A" w:rsidRDefault="00EC63C1">
      <w:pPr>
        <w:pStyle w:val="Textbody"/>
      </w:pPr>
      <w:r>
        <w:t>This section provides a</w:t>
      </w:r>
      <w:r w:rsidR="00BC5D7D">
        <w:t xml:space="preserve"> similar</w:t>
      </w:r>
      <w:r>
        <w:t xml:space="preserve"> description and diagrams </w:t>
      </w:r>
      <w:r w:rsidR="005629CF">
        <w:t xml:space="preserve">for </w:t>
      </w:r>
      <w:r>
        <w:t xml:space="preserve">the model describing </w:t>
      </w:r>
      <w:r w:rsidR="005629CF">
        <w:t>the second subsystem</w:t>
      </w:r>
      <w:r>
        <w:t>.</w:t>
      </w:r>
    </w:p>
    <w:p w:rsidR="00944C4A" w:rsidRDefault="00944C4A">
      <w:pPr>
        <w:pStyle w:val="Heading1"/>
      </w:pPr>
    </w:p>
    <w:p w:rsidR="00F12E73" w:rsidRDefault="00901D52">
      <w:pPr>
        <w:pStyle w:val="Heading1"/>
        <w:pageBreakBefore/>
      </w:pPr>
      <w:bookmarkStart w:id="7" w:name="_Toc464461000"/>
      <w:r>
        <w:lastRenderedPageBreak/>
        <w:t>Status of the Implementation</w:t>
      </w:r>
      <w:bookmarkEnd w:id="7"/>
    </w:p>
    <w:p w:rsidR="00901D52" w:rsidRPr="00901D52" w:rsidRDefault="00901D52" w:rsidP="00901D52">
      <w:pPr>
        <w:pStyle w:val="Textbody"/>
      </w:pPr>
      <w:r>
        <w:t>Provide a complete description of the status of your implementation. This should specify all known defects in the system, and indicate requirements that your implementation does not cover.</w:t>
      </w:r>
    </w:p>
    <w:p w:rsidR="00944C4A" w:rsidRDefault="00EC63C1">
      <w:pPr>
        <w:pStyle w:val="Heading1"/>
        <w:pageBreakBefore/>
      </w:pPr>
      <w:bookmarkStart w:id="8" w:name="_Toc464461001"/>
      <w:r>
        <w:lastRenderedPageBreak/>
        <w:t>Appendix</w:t>
      </w:r>
      <w:bookmarkEnd w:id="8"/>
    </w:p>
    <w:p w:rsidR="00944C4A" w:rsidRDefault="00EC63C1">
      <w:pPr>
        <w:pStyle w:val="Textbody"/>
      </w:pPr>
      <w:r>
        <w:t>This section provides fine-grained design details for all of the classes in your design. You will capture this information using the CRC (Class-Responsibilities-Collaborators) card format below.</w:t>
      </w: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944C4A">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944C4A" w:rsidRDefault="00EC63C1">
            <w:pPr>
              <w:pStyle w:val="TableContents"/>
              <w:rPr>
                <w:rFonts w:ascii="Arial" w:hAnsi="Arial"/>
                <w:b/>
                <w:bCs/>
              </w:rPr>
            </w:pPr>
            <w:r>
              <w:rPr>
                <w:rFonts w:ascii="Arial" w:hAnsi="Arial"/>
                <w:b/>
                <w:bCs/>
              </w:rPr>
              <w:t>Class:</w:t>
            </w:r>
            <w:r>
              <w:rPr>
                <w:rFonts w:ascii="Arial" w:hAnsi="Arial"/>
              </w:rPr>
              <w:t xml:space="preserve"> </w:t>
            </w:r>
            <w:r>
              <w:rPr>
                <w:rFonts w:ascii="Courier New" w:hAnsi="Courier New"/>
              </w:rPr>
              <w:t>MyClass1</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44C4A" w:rsidRDefault="00944C4A">
            <w:pPr>
              <w:pStyle w:val="TableContents"/>
              <w:rPr>
                <w:rFonts w:ascii="Arial" w:hAnsi="Arial"/>
              </w:rPr>
            </w:pPr>
          </w:p>
        </w:tc>
      </w:tr>
      <w:tr w:rsidR="00944C4A">
        <w:tc>
          <w:tcPr>
            <w:tcW w:w="4986" w:type="dxa"/>
            <w:tcBorders>
              <w:left w:val="single" w:sz="2" w:space="0" w:color="000000"/>
              <w:bottom w:val="single" w:sz="2" w:space="0" w:color="000000"/>
            </w:tcBorders>
            <w:tcMar>
              <w:top w:w="55" w:type="dxa"/>
              <w:left w:w="55" w:type="dxa"/>
              <w:bottom w:w="55" w:type="dxa"/>
              <w:right w:w="55" w:type="dxa"/>
            </w:tcMar>
          </w:tcPr>
          <w:p w:rsidR="00944C4A" w:rsidRDefault="00EC63C1">
            <w:pPr>
              <w:pStyle w:val="TableContents"/>
              <w:rPr>
                <w:rFonts w:ascii="Arial" w:hAnsi="Arial"/>
                <w:b/>
                <w:bCs/>
              </w:rPr>
            </w:pPr>
            <w:r>
              <w:rPr>
                <w:rFonts w:ascii="Arial" w:hAnsi="Arial"/>
                <w:b/>
                <w:bCs/>
              </w:rPr>
              <w:t>Responsibilities: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4C4A" w:rsidRDefault="00944C4A">
            <w:pPr>
              <w:pStyle w:val="TableContents"/>
              <w:rPr>
                <w:rFonts w:ascii="Arial" w:hAnsi="Arial"/>
              </w:rPr>
            </w:pPr>
          </w:p>
        </w:tc>
      </w:tr>
      <w:tr w:rsidR="00944C4A">
        <w:tc>
          <w:tcPr>
            <w:tcW w:w="4986" w:type="dxa"/>
            <w:tcBorders>
              <w:left w:val="single" w:sz="2" w:space="0" w:color="000000"/>
              <w:bottom w:val="single" w:sz="2" w:space="0" w:color="000000"/>
            </w:tcBorders>
            <w:tcMar>
              <w:top w:w="55" w:type="dxa"/>
              <w:left w:w="55" w:type="dxa"/>
              <w:bottom w:w="55" w:type="dxa"/>
              <w:right w:w="55" w:type="dxa"/>
            </w:tcMar>
          </w:tcPr>
          <w:p w:rsidR="00944C4A" w:rsidRDefault="00EC63C1">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4C4A" w:rsidRDefault="00944C4A">
            <w:pPr>
              <w:pStyle w:val="TableContents"/>
              <w:rPr>
                <w:rFonts w:ascii="Arial" w:hAnsi="Arial"/>
              </w:rPr>
            </w:pPr>
          </w:p>
        </w:tc>
      </w:tr>
      <w:tr w:rsidR="00944C4A">
        <w:tc>
          <w:tcPr>
            <w:tcW w:w="4986" w:type="dxa"/>
            <w:tcBorders>
              <w:left w:val="single" w:sz="2" w:space="0" w:color="000000"/>
              <w:bottom w:val="single" w:sz="2" w:space="0" w:color="000000"/>
            </w:tcBorders>
            <w:tcMar>
              <w:top w:w="55" w:type="dxa"/>
              <w:left w:w="55" w:type="dxa"/>
              <w:bottom w:w="55" w:type="dxa"/>
              <w:right w:w="55" w:type="dxa"/>
            </w:tcMar>
          </w:tcPr>
          <w:p w:rsidR="00944C4A" w:rsidRDefault="00EC63C1">
            <w:pPr>
              <w:pStyle w:val="TableContents"/>
              <w:rPr>
                <w:rFonts w:ascii="Arial" w:hAnsi="Arial"/>
                <w:b/>
                <w:bCs/>
              </w:rPr>
            </w:pPr>
            <w:r>
              <w:rPr>
                <w:rFonts w:ascii="Arial" w:hAnsi="Arial"/>
                <w:b/>
                <w:bCs/>
              </w:rPr>
              <w:t>Users: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4C4A" w:rsidRDefault="00EC63C1">
            <w:pPr>
              <w:pStyle w:val="TableContents"/>
              <w:rPr>
                <w:rFonts w:ascii="Arial" w:hAnsi="Arial"/>
                <w:b/>
                <w:bCs/>
              </w:rPr>
            </w:pPr>
            <w:r>
              <w:rPr>
                <w:rFonts w:ascii="Arial" w:hAnsi="Arial"/>
                <w:b/>
                <w:bCs/>
              </w:rPr>
              <w:t>Used by:</w:t>
            </w:r>
            <w:r>
              <w:rPr>
                <w:rFonts w:ascii="Arial" w:hAnsi="Arial"/>
              </w:rPr>
              <w:t xml:space="preserve"> ...</w:t>
            </w:r>
          </w:p>
        </w:tc>
      </w:tr>
      <w:tr w:rsidR="00944C4A">
        <w:tc>
          <w:tcPr>
            <w:tcW w:w="4986" w:type="dxa"/>
            <w:tcBorders>
              <w:left w:val="single" w:sz="2" w:space="0" w:color="000000"/>
              <w:bottom w:val="single" w:sz="2" w:space="0" w:color="000000"/>
            </w:tcBorders>
            <w:tcMar>
              <w:top w:w="55" w:type="dxa"/>
              <w:left w:w="55" w:type="dxa"/>
              <w:bottom w:w="55" w:type="dxa"/>
              <w:right w:w="55" w:type="dxa"/>
            </w:tcMar>
          </w:tcPr>
          <w:p w:rsidR="00944C4A" w:rsidRDefault="00EC63C1">
            <w:pPr>
              <w:pStyle w:val="TableContents"/>
              <w:rPr>
                <w:rFonts w:ascii="Arial" w:hAnsi="Arial"/>
                <w:b/>
                <w:bCs/>
              </w:rPr>
            </w:pPr>
            <w:r>
              <w:rPr>
                <w:rFonts w:ascii="Arial" w:hAnsi="Arial"/>
                <w:b/>
                <w:bCs/>
              </w:rPr>
              <w:t>Author:</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4C4A" w:rsidRDefault="00944C4A">
            <w:pPr>
              <w:pStyle w:val="TableContents"/>
              <w:rPr>
                <w:rFonts w:ascii="Arial" w:hAnsi="Arial"/>
              </w:rPr>
            </w:pPr>
          </w:p>
        </w:tc>
      </w:tr>
    </w:tbl>
    <w:p w:rsidR="00944C4A" w:rsidRDefault="00944C4A">
      <w:pPr>
        <w:pStyle w:val="Textbody"/>
      </w:pPr>
    </w:p>
    <w:sectPr w:rsidR="00944C4A">
      <w:headerReference w:type="default" r:id="rId8"/>
      <w:footerReference w:type="default" r:id="rId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214" w:rsidRDefault="00A36214">
      <w:r>
        <w:separator/>
      </w:r>
    </w:p>
  </w:endnote>
  <w:endnote w:type="continuationSeparator" w:id="0">
    <w:p w:rsidR="00A36214" w:rsidRDefault="00A36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3C1" w:rsidRDefault="00EC63C1">
    <w:pPr>
      <w:pStyle w:val="Footer"/>
      <w:rPr>
        <w:sz w:val="20"/>
        <w:szCs w:val="20"/>
      </w:rPr>
    </w:pPr>
    <w:r>
      <w:rPr>
        <w:sz w:val="20"/>
        <w:szCs w:val="20"/>
      </w:rPr>
      <w:tab/>
    </w:r>
    <w:r>
      <w:rPr>
        <w:sz w:val="20"/>
        <w:szCs w:val="20"/>
      </w:rPr>
      <w:fldChar w:fldCharType="begin"/>
    </w:r>
    <w:r>
      <w:rPr>
        <w:sz w:val="20"/>
        <w:szCs w:val="20"/>
      </w:rPr>
      <w:instrText xml:space="preserve"> DATE \@ "yyyy'-'MM'-'dd" </w:instrText>
    </w:r>
    <w:r>
      <w:rPr>
        <w:sz w:val="20"/>
        <w:szCs w:val="20"/>
      </w:rPr>
      <w:fldChar w:fldCharType="separate"/>
    </w:r>
    <w:r w:rsidR="00954008">
      <w:rPr>
        <w:noProof/>
        <w:sz w:val="20"/>
        <w:szCs w:val="20"/>
      </w:rPr>
      <w:t>2018-04-30</w:t>
    </w:r>
    <w:r>
      <w:rPr>
        <w:sz w:val="20"/>
        <w:szCs w:val="20"/>
      </w:rPr>
      <w:fldChar w:fldCharType="end"/>
    </w:r>
    <w:r>
      <w:rPr>
        <w:sz w:val="20"/>
        <w:szCs w:val="20"/>
      </w:rPr>
      <w:tab/>
      <w:t xml:space="preserve">Page </w:t>
    </w:r>
    <w:r>
      <w:rPr>
        <w:sz w:val="20"/>
        <w:szCs w:val="20"/>
      </w:rPr>
      <w:fldChar w:fldCharType="begin"/>
    </w:r>
    <w:r>
      <w:rPr>
        <w:sz w:val="20"/>
        <w:szCs w:val="20"/>
      </w:rPr>
      <w:instrText xml:space="preserve"> PAGE </w:instrText>
    </w:r>
    <w:r>
      <w:rPr>
        <w:sz w:val="20"/>
        <w:szCs w:val="20"/>
      </w:rPr>
      <w:fldChar w:fldCharType="separate"/>
    </w:r>
    <w:r w:rsidR="004149AE">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sidR="004149AE">
      <w:rPr>
        <w:noProof/>
        <w:sz w:val="20"/>
        <w:szCs w:val="20"/>
      </w:rPr>
      <w:t>7</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214" w:rsidRDefault="00A36214">
      <w:r>
        <w:rPr>
          <w:color w:val="000000"/>
        </w:rPr>
        <w:separator/>
      </w:r>
    </w:p>
  </w:footnote>
  <w:footnote w:type="continuationSeparator" w:id="0">
    <w:p w:rsidR="00A36214" w:rsidRDefault="00A36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3C1" w:rsidRDefault="00EC63C1">
    <w:pPr>
      <w:pStyle w:val="Header"/>
    </w:pPr>
    <w:r>
      <w:rPr>
        <w:sz w:val="20"/>
        <w:szCs w:val="20"/>
      </w:rPr>
      <w:tab/>
      <w:t>&lt;</w:t>
    </w:r>
    <w:r w:rsidR="00954008" w:rsidRPr="00954008">
      <w:t xml:space="preserve"> </w:t>
    </w:r>
    <w:r w:rsidR="00954008">
      <w:t>Neural Compression Network &amp; Version 0.1</w:t>
    </w:r>
    <w:r>
      <w:rPr>
        <w:sz w:val="20"/>
        <w:szCs w:val="20"/>
      </w:rPr>
      <w:t>&gt;</w:t>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02F58"/>
    <w:multiLevelType w:val="hybridMultilevel"/>
    <w:tmpl w:val="17D2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D39CA"/>
    <w:multiLevelType w:val="multilevel"/>
    <w:tmpl w:val="953E083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7A891DC9"/>
    <w:multiLevelType w:val="multilevel"/>
    <w:tmpl w:val="B80C4B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4A"/>
    <w:rsid w:val="003A75D3"/>
    <w:rsid w:val="004149AE"/>
    <w:rsid w:val="005629CF"/>
    <w:rsid w:val="00563DAA"/>
    <w:rsid w:val="008313AE"/>
    <w:rsid w:val="008F3F13"/>
    <w:rsid w:val="008F3F1E"/>
    <w:rsid w:val="00901D52"/>
    <w:rsid w:val="00944C4A"/>
    <w:rsid w:val="00954008"/>
    <w:rsid w:val="00A26C37"/>
    <w:rsid w:val="00A36214"/>
    <w:rsid w:val="00A4066E"/>
    <w:rsid w:val="00B77588"/>
    <w:rsid w:val="00BC5D7D"/>
    <w:rsid w:val="00D46715"/>
    <w:rsid w:val="00DE2A48"/>
    <w:rsid w:val="00EC63C1"/>
    <w:rsid w:val="00F12E73"/>
    <w:rsid w:val="00F2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D02E3"/>
  <w15:docId w15:val="{BD100FC3-3CF1-4A14-BF79-9BDDC674E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autoRedefin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BC5D7D"/>
    <w:rPr>
      <w:rFonts w:ascii="Tahoma" w:hAnsi="Tahoma"/>
      <w:sz w:val="16"/>
      <w:szCs w:val="16"/>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table" w:styleId="TableGrid">
    <w:name w:val="Table Grid"/>
    <w:basedOn w:val="TableNormal"/>
    <w:rsid w:val="005629CF"/>
    <w:pPr>
      <w:widowControl/>
      <w:suppressAutoHyphens w:val="0"/>
      <w:autoSpaceDN/>
      <w:textAlignment w:val="auto"/>
    </w:pPr>
    <w:rPr>
      <w:rFonts w:eastAsia="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149AE"/>
    <w:pPr>
      <w:spacing w:after="100"/>
    </w:pPr>
  </w:style>
  <w:style w:type="paragraph" w:styleId="TOC2">
    <w:name w:val="toc 2"/>
    <w:basedOn w:val="Normal"/>
    <w:next w:val="Normal"/>
    <w:autoRedefine/>
    <w:uiPriority w:val="39"/>
    <w:unhideWhenUsed/>
    <w:rsid w:val="004149AE"/>
    <w:pPr>
      <w:spacing w:after="100"/>
      <w:ind w:left="240"/>
    </w:pPr>
  </w:style>
  <w:style w:type="character" w:styleId="Hyperlink">
    <w:name w:val="Hyperlink"/>
    <w:basedOn w:val="DefaultParagraphFont"/>
    <w:uiPriority w:val="99"/>
    <w:unhideWhenUsed/>
    <w:rsid w:val="00954008"/>
    <w:rPr>
      <w:color w:val="0000FF" w:themeColor="hyperlink"/>
      <w:u w:val="single"/>
    </w:rPr>
  </w:style>
  <w:style w:type="character" w:styleId="UnresolvedMention">
    <w:name w:val="Unresolved Mention"/>
    <w:basedOn w:val="DefaultParagraphFont"/>
    <w:uiPriority w:val="99"/>
    <w:semiHidden/>
    <w:unhideWhenUsed/>
    <w:rsid w:val="009540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eg3268@r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Vallino</dc:creator>
  <cp:lastModifiedBy>Paul Gildehaus</cp:lastModifiedBy>
  <cp:revision>2</cp:revision>
  <dcterms:created xsi:type="dcterms:W3CDTF">2018-05-01T03:04:00Z</dcterms:created>
  <dcterms:modified xsi:type="dcterms:W3CDTF">2018-05-01T03:04:00Z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