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7E1B" w14:textId="3C62C736" w:rsidR="00AB020C" w:rsidRDefault="006A7495">
      <w:pPr>
        <w:rPr>
          <w:sz w:val="48"/>
          <w:szCs w:val="48"/>
        </w:rPr>
      </w:pPr>
      <w:r>
        <w:rPr>
          <w:sz w:val="48"/>
          <w:szCs w:val="48"/>
        </w:rPr>
        <w:t xml:space="preserve">2.3 I can use a range of tools and techniques </w:t>
      </w:r>
      <w:r w:rsidR="005F2299">
        <w:rPr>
          <w:sz w:val="48"/>
          <w:szCs w:val="48"/>
        </w:rPr>
        <w:t>in the recommended way.</w:t>
      </w:r>
    </w:p>
    <w:p w14:paraId="59784E86" w14:textId="77777777" w:rsidR="005F2299" w:rsidRPr="006A7495" w:rsidRDefault="005F2299">
      <w:pPr>
        <w:rPr>
          <w:sz w:val="48"/>
          <w:szCs w:val="48"/>
        </w:rPr>
      </w:pPr>
    </w:p>
    <w:sectPr w:rsidR="005F2299" w:rsidRPr="006A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EF"/>
    <w:rsid w:val="005F2299"/>
    <w:rsid w:val="006A7495"/>
    <w:rsid w:val="00896DEF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73A3"/>
  <w15:chartTrackingRefBased/>
  <w15:docId w15:val="{34025ED7-F708-4ABE-8F9B-47776A81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2022-05-25T01:57:00Z</dcterms:created>
  <dcterms:modified xsi:type="dcterms:W3CDTF">2022-05-25T01:59:00Z</dcterms:modified>
</cp:coreProperties>
</file>