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D2F7E" w14:textId="77777777" w:rsidR="00AA2D4D" w:rsidRDefault="00AA2D4D" w:rsidP="00AA2D4D">
      <w:pPr>
        <w:rPr>
          <w:sz w:val="48"/>
          <w:szCs w:val="48"/>
        </w:rPr>
      </w:pPr>
      <w:r>
        <w:rPr>
          <w:sz w:val="48"/>
          <w:szCs w:val="48"/>
        </w:rPr>
        <w:t xml:space="preserve">1.6 I can describe access issues that might need to be taken into account </w:t>
      </w:r>
    </w:p>
    <w:p w14:paraId="3833EDEF" w14:textId="77777777" w:rsidR="00AA2D4D" w:rsidRPr="003745E6" w:rsidRDefault="00AA2D4D" w:rsidP="00AA2D4D">
      <w:pPr>
        <w:spacing w:after="0" w:line="240" w:lineRule="auto"/>
        <w:jc w:val="center"/>
        <w:outlineLvl w:val="0"/>
        <w:rPr>
          <w:rFonts w:ascii="Arial" w:eastAsia="Times New Roman" w:hAnsi="Arial" w:cs="Arial"/>
          <w:b/>
          <w:bCs/>
          <w:color w:val="172328"/>
          <w:spacing w:val="8"/>
          <w:kern w:val="36"/>
          <w:sz w:val="69"/>
          <w:szCs w:val="69"/>
          <w:lang w:eastAsia="en-GB"/>
        </w:rPr>
      </w:pPr>
      <w:r w:rsidRPr="003745E6">
        <w:rPr>
          <w:rFonts w:ascii="Arial" w:eastAsia="Times New Roman" w:hAnsi="Arial" w:cs="Arial"/>
          <w:b/>
          <w:bCs/>
          <w:color w:val="172328"/>
          <w:spacing w:val="8"/>
          <w:kern w:val="36"/>
          <w:sz w:val="69"/>
          <w:szCs w:val="69"/>
          <w:lang w:eastAsia="en-GB"/>
        </w:rPr>
        <w:br/>
        <w:t>Improve Accessibility for Users Who are Visually Impaired with These 9 Tips</w:t>
      </w:r>
    </w:p>
    <w:p w14:paraId="3B3BB8A6" w14:textId="77777777" w:rsidR="00AA2D4D" w:rsidRPr="003745E6" w:rsidRDefault="00AA2D4D" w:rsidP="00AA2D4D">
      <w:pPr>
        <w:spacing w:line="240" w:lineRule="auto"/>
        <w:jc w:val="center"/>
        <w:rPr>
          <w:rFonts w:ascii="Times New Roman" w:eastAsia="Times New Roman" w:hAnsi="Times New Roman" w:cs="Times New Roman"/>
          <w:sz w:val="24"/>
          <w:szCs w:val="24"/>
          <w:lang w:eastAsia="en-GB"/>
        </w:rPr>
      </w:pPr>
      <w:r w:rsidRPr="003745E6">
        <w:rPr>
          <w:rFonts w:ascii="Times New Roman" w:eastAsia="Times New Roman" w:hAnsi="Times New Roman" w:cs="Times New Roman"/>
          <w:sz w:val="24"/>
          <w:szCs w:val="24"/>
          <w:lang w:eastAsia="en-GB"/>
        </w:rPr>
        <w:t>Posted by </w:t>
      </w:r>
      <w:hyperlink r:id="rId4" w:tooltip="Posts by Rachel Vorm" w:history="1">
        <w:r w:rsidRPr="003745E6">
          <w:rPr>
            <w:rFonts w:ascii="Times New Roman" w:eastAsia="Times New Roman" w:hAnsi="Times New Roman" w:cs="Times New Roman"/>
            <w:color w:val="2279A9"/>
            <w:sz w:val="24"/>
            <w:szCs w:val="24"/>
            <w:u w:val="single"/>
            <w:lang w:eastAsia="en-GB"/>
          </w:rPr>
          <w:t xml:space="preserve">Rachel </w:t>
        </w:r>
        <w:proofErr w:type="spellStart"/>
        <w:r w:rsidRPr="003745E6">
          <w:rPr>
            <w:rFonts w:ascii="Times New Roman" w:eastAsia="Times New Roman" w:hAnsi="Times New Roman" w:cs="Times New Roman"/>
            <w:color w:val="2279A9"/>
            <w:sz w:val="24"/>
            <w:szCs w:val="24"/>
            <w:u w:val="single"/>
            <w:lang w:eastAsia="en-GB"/>
          </w:rPr>
          <w:t>Vorm</w:t>
        </w:r>
        <w:proofErr w:type="spellEnd"/>
      </w:hyperlink>
    </w:p>
    <w:p w14:paraId="7D279570" w14:textId="77777777" w:rsidR="00AA2D4D" w:rsidRPr="003745E6" w:rsidRDefault="00AA2D4D" w:rsidP="00AA2D4D">
      <w:pPr>
        <w:spacing w:line="480" w:lineRule="auto"/>
        <w:rPr>
          <w:rFonts w:ascii="Arial" w:eastAsia="Times New Roman" w:hAnsi="Arial" w:cs="Arial"/>
          <w:color w:val="343434"/>
          <w:sz w:val="27"/>
          <w:szCs w:val="27"/>
          <w:lang w:eastAsia="en-GB"/>
        </w:rPr>
      </w:pPr>
      <w:r w:rsidRPr="003745E6">
        <w:rPr>
          <w:rFonts w:ascii="Arial" w:eastAsia="Times New Roman" w:hAnsi="Arial" w:cs="Arial"/>
          <w:noProof/>
          <w:color w:val="343434"/>
          <w:sz w:val="27"/>
          <w:szCs w:val="27"/>
          <w:lang w:eastAsia="en-GB"/>
        </w:rPr>
        <w:drawing>
          <wp:inline distT="0" distB="0" distL="0" distR="0" wp14:anchorId="71800049" wp14:editId="5697F238">
            <wp:extent cx="9753600" cy="4067175"/>
            <wp:effectExtent l="0" t="0" r="0" b="9525"/>
            <wp:docPr id="17" name="Picture 17" descr="two circles in different colors representing what a color blind person s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wo circles in different colors representing what a color blind person se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4067175"/>
                    </a:xfrm>
                    <a:prstGeom prst="rect">
                      <a:avLst/>
                    </a:prstGeom>
                    <a:noFill/>
                    <a:ln>
                      <a:noFill/>
                    </a:ln>
                  </pic:spPr>
                </pic:pic>
              </a:graphicData>
            </a:graphic>
          </wp:inline>
        </w:drawing>
      </w:r>
    </w:p>
    <w:p w14:paraId="729CE16C" w14:textId="77777777" w:rsidR="00AA2D4D" w:rsidRPr="003745E6" w:rsidRDefault="00AA2D4D" w:rsidP="00AA2D4D">
      <w:pPr>
        <w:spacing w:before="360" w:after="0" w:line="240" w:lineRule="auto"/>
        <w:outlineLvl w:val="1"/>
        <w:rPr>
          <w:rFonts w:ascii="Arial" w:eastAsia="Times New Roman" w:hAnsi="Arial" w:cs="Arial"/>
          <w:color w:val="172328"/>
          <w:sz w:val="36"/>
          <w:szCs w:val="36"/>
          <w:lang w:eastAsia="en-GB"/>
        </w:rPr>
      </w:pPr>
      <w:r w:rsidRPr="003745E6">
        <w:rPr>
          <w:rFonts w:ascii="Arial" w:eastAsia="Times New Roman" w:hAnsi="Arial" w:cs="Arial"/>
          <w:color w:val="172328"/>
          <w:sz w:val="36"/>
          <w:szCs w:val="36"/>
          <w:lang w:eastAsia="en-GB"/>
        </w:rPr>
        <w:t>What is web accessibility and web design for blind users?</w:t>
      </w:r>
    </w:p>
    <w:p w14:paraId="0780D044"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Plainly put, web accessibility enables people with disabilities to perceive, understand, navigate, interact with, and contribute to the web. Much like how years ago, the Americans with Disabilities Act stepped up for those who cannot walk and required wheelchair access to all buildings constructed after 1991, user experience (UX) designers should ensure equal accessibility for all users by </w:t>
      </w:r>
      <w:hyperlink r:id="rId6" w:history="1">
        <w:r w:rsidRPr="003745E6">
          <w:rPr>
            <w:rFonts w:ascii="Arial" w:eastAsia="Times New Roman" w:hAnsi="Arial" w:cs="Arial"/>
            <w:color w:val="2279A9"/>
            <w:sz w:val="27"/>
            <w:szCs w:val="27"/>
            <w:u w:val="single"/>
            <w:lang w:eastAsia="en-GB"/>
          </w:rPr>
          <w:t>designing web-based experiences</w:t>
        </w:r>
      </w:hyperlink>
      <w:r w:rsidRPr="003745E6">
        <w:rPr>
          <w:rFonts w:ascii="Arial" w:eastAsia="Times New Roman" w:hAnsi="Arial" w:cs="Arial"/>
          <w:color w:val="343434"/>
          <w:sz w:val="27"/>
          <w:szCs w:val="27"/>
          <w:lang w:eastAsia="en-GB"/>
        </w:rPr>
        <w:t> that can be used, understood, and accessed by people with a diverse range of visual, auditory, cognitive, and physical abilities.</w:t>
      </w:r>
    </w:p>
    <w:p w14:paraId="73C2870F" w14:textId="77777777" w:rsidR="00AA2D4D" w:rsidRPr="003745E6" w:rsidRDefault="00AA2D4D" w:rsidP="00AA2D4D">
      <w:pPr>
        <w:spacing w:before="36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xml:space="preserve">Because web experiences are inherently visual, the web is fraught with sites, tools, and apps that are practically unusable for people with visual impairments. For example, it’s not uncommon to see websites that use combinations of background and foreground </w:t>
      </w:r>
      <w:proofErr w:type="spellStart"/>
      <w:r w:rsidRPr="003745E6">
        <w:rPr>
          <w:rFonts w:ascii="Arial" w:eastAsia="Times New Roman" w:hAnsi="Arial" w:cs="Arial"/>
          <w:color w:val="343434"/>
          <w:sz w:val="27"/>
          <w:szCs w:val="27"/>
          <w:lang w:eastAsia="en-GB"/>
        </w:rPr>
        <w:t>colors</w:t>
      </w:r>
      <w:proofErr w:type="spellEnd"/>
      <w:r w:rsidRPr="003745E6">
        <w:rPr>
          <w:rFonts w:ascii="Arial" w:eastAsia="Times New Roman" w:hAnsi="Arial" w:cs="Arial"/>
          <w:color w:val="343434"/>
          <w:sz w:val="27"/>
          <w:szCs w:val="27"/>
          <w:lang w:eastAsia="en-GB"/>
        </w:rPr>
        <w:t xml:space="preserve"> that make pages virtually unreadable for </w:t>
      </w:r>
      <w:proofErr w:type="spellStart"/>
      <w:r w:rsidRPr="003745E6">
        <w:rPr>
          <w:rFonts w:ascii="Arial" w:eastAsia="Times New Roman" w:hAnsi="Arial" w:cs="Arial"/>
          <w:color w:val="343434"/>
          <w:sz w:val="27"/>
          <w:szCs w:val="27"/>
          <w:lang w:eastAsia="en-GB"/>
        </w:rPr>
        <w:t>colorblind</w:t>
      </w:r>
      <w:proofErr w:type="spellEnd"/>
      <w:r w:rsidRPr="003745E6">
        <w:rPr>
          <w:rFonts w:ascii="Arial" w:eastAsia="Times New Roman" w:hAnsi="Arial" w:cs="Arial"/>
          <w:color w:val="343434"/>
          <w:sz w:val="27"/>
          <w:szCs w:val="27"/>
          <w:lang w:eastAsia="en-GB"/>
        </w:rPr>
        <w:t xml:space="preserve"> users. Despite all this, people with visual impairments use the web every day to surf, read and write emails, and to do anything else anyone can conceivably do on the internet.</w:t>
      </w:r>
    </w:p>
    <w:p w14:paraId="08C439CC"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xml:space="preserve">So what might happen when Joe </w:t>
      </w:r>
      <w:proofErr w:type="spellStart"/>
      <w:r w:rsidRPr="003745E6">
        <w:rPr>
          <w:rFonts w:ascii="Arial" w:eastAsia="Times New Roman" w:hAnsi="Arial" w:cs="Arial"/>
          <w:color w:val="343434"/>
          <w:sz w:val="27"/>
          <w:szCs w:val="27"/>
          <w:lang w:eastAsia="en-GB"/>
        </w:rPr>
        <w:t>Shmoe</w:t>
      </w:r>
      <w:proofErr w:type="spellEnd"/>
      <w:r w:rsidRPr="003745E6">
        <w:rPr>
          <w:rFonts w:ascii="Arial" w:eastAsia="Times New Roman" w:hAnsi="Arial" w:cs="Arial"/>
          <w:color w:val="343434"/>
          <w:sz w:val="27"/>
          <w:szCs w:val="27"/>
          <w:lang w:eastAsia="en-GB"/>
        </w:rPr>
        <w:t xml:space="preserve">, who is </w:t>
      </w:r>
      <w:proofErr w:type="spellStart"/>
      <w:r w:rsidRPr="003745E6">
        <w:rPr>
          <w:rFonts w:ascii="Arial" w:eastAsia="Times New Roman" w:hAnsi="Arial" w:cs="Arial"/>
          <w:color w:val="343434"/>
          <w:sz w:val="27"/>
          <w:szCs w:val="27"/>
          <w:lang w:eastAsia="en-GB"/>
        </w:rPr>
        <w:t>colorblind</w:t>
      </w:r>
      <w:proofErr w:type="spellEnd"/>
      <w:r w:rsidRPr="003745E6">
        <w:rPr>
          <w:rFonts w:ascii="Arial" w:eastAsia="Times New Roman" w:hAnsi="Arial" w:cs="Arial"/>
          <w:color w:val="343434"/>
          <w:sz w:val="27"/>
          <w:szCs w:val="27"/>
          <w:lang w:eastAsia="en-GB"/>
        </w:rPr>
        <w:t xml:space="preserve">, cannot read the text on a site because it blends in with the background? Easy: He must move on. You see, inaccessibility equals exclusion. Not only does Mr. </w:t>
      </w:r>
      <w:proofErr w:type="spellStart"/>
      <w:r w:rsidRPr="003745E6">
        <w:rPr>
          <w:rFonts w:ascii="Arial" w:eastAsia="Times New Roman" w:hAnsi="Arial" w:cs="Arial"/>
          <w:color w:val="343434"/>
          <w:sz w:val="27"/>
          <w:szCs w:val="27"/>
          <w:lang w:eastAsia="en-GB"/>
        </w:rPr>
        <w:t>Shmoe</w:t>
      </w:r>
      <w:proofErr w:type="spellEnd"/>
      <w:r w:rsidRPr="003745E6">
        <w:rPr>
          <w:rFonts w:ascii="Arial" w:eastAsia="Times New Roman" w:hAnsi="Arial" w:cs="Arial"/>
          <w:color w:val="343434"/>
          <w:sz w:val="27"/>
          <w:szCs w:val="27"/>
          <w:lang w:eastAsia="en-GB"/>
        </w:rPr>
        <w:t xml:space="preserve"> miss out on the information this site offered, but the site owners lost a potential customer, subscriber, and/or an opportunity to share their message. Users with visual impairments should not have to adapt their </w:t>
      </w:r>
      <w:proofErr w:type="spellStart"/>
      <w:r w:rsidRPr="003745E6">
        <w:rPr>
          <w:rFonts w:ascii="Arial" w:eastAsia="Times New Roman" w:hAnsi="Arial" w:cs="Arial"/>
          <w:color w:val="343434"/>
          <w:sz w:val="27"/>
          <w:szCs w:val="27"/>
          <w:lang w:eastAsia="en-GB"/>
        </w:rPr>
        <w:t>behavior</w:t>
      </w:r>
      <w:proofErr w:type="spellEnd"/>
      <w:r w:rsidRPr="003745E6">
        <w:rPr>
          <w:rFonts w:ascii="Arial" w:eastAsia="Times New Roman" w:hAnsi="Arial" w:cs="Arial"/>
          <w:color w:val="343434"/>
          <w:sz w:val="27"/>
          <w:szCs w:val="27"/>
          <w:lang w:eastAsia="en-GB"/>
        </w:rPr>
        <w:t xml:space="preserve"> in order to effectively accomplish their goals. Rather, </w:t>
      </w:r>
      <w:hyperlink r:id="rId7" w:history="1">
        <w:r w:rsidRPr="003745E6">
          <w:rPr>
            <w:rFonts w:ascii="Arial" w:eastAsia="Times New Roman" w:hAnsi="Arial" w:cs="Arial"/>
            <w:color w:val="2279A9"/>
            <w:sz w:val="27"/>
            <w:szCs w:val="27"/>
            <w:u w:val="single"/>
            <w:lang w:eastAsia="en-GB"/>
          </w:rPr>
          <w:t>good web design</w:t>
        </w:r>
      </w:hyperlink>
      <w:r w:rsidRPr="003745E6">
        <w:rPr>
          <w:rFonts w:ascii="Arial" w:eastAsia="Times New Roman" w:hAnsi="Arial" w:cs="Arial"/>
          <w:color w:val="343434"/>
          <w:sz w:val="27"/>
          <w:szCs w:val="27"/>
          <w:lang w:eastAsia="en-GB"/>
        </w:rPr>
        <w:t> should accommodate the needs of all users, including people with visual impairments.</w:t>
      </w:r>
    </w:p>
    <w:p w14:paraId="6AE9F796" w14:textId="77777777" w:rsidR="00AA2D4D" w:rsidRPr="003745E6" w:rsidRDefault="00AA2D4D" w:rsidP="00AA2D4D">
      <w:pPr>
        <w:spacing w:after="0" w:line="240" w:lineRule="auto"/>
        <w:rPr>
          <w:rFonts w:ascii="Arial" w:eastAsia="Times New Roman" w:hAnsi="Arial" w:cs="Arial"/>
          <w:color w:val="6056A5"/>
          <w:sz w:val="41"/>
          <w:szCs w:val="41"/>
          <w:lang w:eastAsia="en-GB"/>
        </w:rPr>
      </w:pPr>
      <w:r w:rsidRPr="003745E6">
        <w:rPr>
          <w:rFonts w:ascii="Arial" w:eastAsia="Times New Roman" w:hAnsi="Arial" w:cs="Arial"/>
          <w:color w:val="6056A5"/>
          <w:sz w:val="41"/>
          <w:szCs w:val="41"/>
          <w:lang w:eastAsia="en-GB"/>
        </w:rPr>
        <w:t>“The power of the web is in its universality. Access by everyone regardless of disability is an essential aspect.”</w:t>
      </w:r>
    </w:p>
    <w:p w14:paraId="2CCC2357" w14:textId="77777777" w:rsidR="00AA2D4D" w:rsidRPr="003745E6" w:rsidRDefault="00AA2D4D" w:rsidP="00AA2D4D">
      <w:pPr>
        <w:spacing w:before="120" w:line="240" w:lineRule="auto"/>
        <w:rPr>
          <w:rFonts w:ascii="Arial" w:eastAsia="Times New Roman" w:hAnsi="Arial" w:cs="Arial"/>
          <w:b/>
          <w:bCs/>
          <w:caps/>
          <w:color w:val="6056A5"/>
          <w:spacing w:val="15"/>
          <w:sz w:val="21"/>
          <w:szCs w:val="21"/>
          <w:lang w:eastAsia="en-GB"/>
        </w:rPr>
      </w:pPr>
      <w:r w:rsidRPr="003745E6">
        <w:rPr>
          <w:rFonts w:ascii="Arial" w:eastAsia="Times New Roman" w:hAnsi="Arial" w:cs="Arial"/>
          <w:b/>
          <w:bCs/>
          <w:caps/>
          <w:color w:val="6056A5"/>
          <w:spacing w:val="15"/>
          <w:sz w:val="21"/>
          <w:szCs w:val="21"/>
          <w:lang w:eastAsia="en-GB"/>
        </w:rPr>
        <w:t>TIM BERNERS-LEE, W3C DIRECTOR AND INVENTOR OF THE WORLD WIDE WEB</w:t>
      </w:r>
    </w:p>
    <w:p w14:paraId="2E747F2C" w14:textId="77777777" w:rsidR="00AA2D4D" w:rsidRPr="003745E6" w:rsidRDefault="00AA2D4D" w:rsidP="00AA2D4D">
      <w:pPr>
        <w:spacing w:before="360" w:after="0" w:line="240" w:lineRule="auto"/>
        <w:outlineLvl w:val="1"/>
        <w:rPr>
          <w:rFonts w:ascii="Arial" w:eastAsia="Times New Roman" w:hAnsi="Arial" w:cs="Arial"/>
          <w:color w:val="172328"/>
          <w:sz w:val="36"/>
          <w:szCs w:val="36"/>
          <w:lang w:eastAsia="en-GB"/>
        </w:rPr>
      </w:pPr>
      <w:r w:rsidRPr="003745E6">
        <w:rPr>
          <w:rFonts w:ascii="Arial" w:eastAsia="Times New Roman" w:hAnsi="Arial" w:cs="Arial"/>
          <w:color w:val="172328"/>
          <w:sz w:val="36"/>
          <w:szCs w:val="36"/>
          <w:lang w:eastAsia="en-GB"/>
        </w:rPr>
        <w:t>The Problem</w:t>
      </w:r>
    </w:p>
    <w:p w14:paraId="463F8829"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According to </w:t>
      </w:r>
      <w:hyperlink r:id="rId8" w:history="1">
        <w:r w:rsidRPr="003745E6">
          <w:rPr>
            <w:rFonts w:ascii="Arial" w:eastAsia="Times New Roman" w:hAnsi="Arial" w:cs="Arial"/>
            <w:color w:val="2279A9"/>
            <w:sz w:val="27"/>
            <w:szCs w:val="27"/>
            <w:u w:val="single"/>
            <w:lang w:eastAsia="en-GB"/>
          </w:rPr>
          <w:t>Prevent Blindness America</w:t>
        </w:r>
      </w:hyperlink>
      <w:r w:rsidRPr="003745E6">
        <w:rPr>
          <w:rFonts w:ascii="Arial" w:eastAsia="Times New Roman" w:hAnsi="Arial" w:cs="Arial"/>
          <w:color w:val="343434"/>
          <w:sz w:val="27"/>
          <w:szCs w:val="27"/>
          <w:lang w:eastAsia="en-GB"/>
        </w:rPr>
        <w:t>, 53.2 million Americans aged 45 or older have some form of visual impairment, from mild to severe, and about 18 percent of those affected are “legally blind.” Visual impairments span a range of issues and disabilities, the most prominent of which are </w:t>
      </w:r>
      <w:proofErr w:type="spellStart"/>
      <w:r w:rsidRPr="003745E6">
        <w:rPr>
          <w:rFonts w:ascii="Arial" w:eastAsia="Times New Roman" w:hAnsi="Arial" w:cs="Arial"/>
          <w:color w:val="343434"/>
          <w:sz w:val="27"/>
          <w:szCs w:val="27"/>
          <w:lang w:eastAsia="en-GB"/>
        </w:rPr>
        <w:fldChar w:fldCharType="begin"/>
      </w:r>
      <w:r w:rsidRPr="003745E6">
        <w:rPr>
          <w:rFonts w:ascii="Arial" w:eastAsia="Times New Roman" w:hAnsi="Arial" w:cs="Arial"/>
          <w:color w:val="343434"/>
          <w:sz w:val="27"/>
          <w:szCs w:val="27"/>
          <w:lang w:eastAsia="en-GB"/>
        </w:rPr>
        <w:instrText xml:space="preserve"> HYPERLINK "https://fuzzymath.com/blog/accessibility-and-me-and-you/" </w:instrText>
      </w:r>
      <w:r w:rsidRPr="003745E6">
        <w:rPr>
          <w:rFonts w:ascii="Arial" w:eastAsia="Times New Roman" w:hAnsi="Arial" w:cs="Arial"/>
          <w:color w:val="343434"/>
          <w:sz w:val="27"/>
          <w:szCs w:val="27"/>
          <w:lang w:eastAsia="en-GB"/>
        </w:rPr>
      </w:r>
      <w:r w:rsidRPr="003745E6">
        <w:rPr>
          <w:rFonts w:ascii="Arial" w:eastAsia="Times New Roman" w:hAnsi="Arial" w:cs="Arial"/>
          <w:color w:val="343434"/>
          <w:sz w:val="27"/>
          <w:szCs w:val="27"/>
          <w:lang w:eastAsia="en-GB"/>
        </w:rPr>
        <w:fldChar w:fldCharType="separate"/>
      </w:r>
      <w:r w:rsidRPr="003745E6">
        <w:rPr>
          <w:rFonts w:ascii="Arial" w:eastAsia="Times New Roman" w:hAnsi="Arial" w:cs="Arial"/>
          <w:color w:val="2279A9"/>
          <w:sz w:val="27"/>
          <w:szCs w:val="27"/>
          <w:u w:val="single"/>
          <w:lang w:eastAsia="en-GB"/>
        </w:rPr>
        <w:t>color</w:t>
      </w:r>
      <w:proofErr w:type="spellEnd"/>
      <w:r w:rsidRPr="003745E6">
        <w:rPr>
          <w:rFonts w:ascii="Arial" w:eastAsia="Times New Roman" w:hAnsi="Arial" w:cs="Arial"/>
          <w:color w:val="2279A9"/>
          <w:sz w:val="27"/>
          <w:szCs w:val="27"/>
          <w:u w:val="single"/>
          <w:lang w:eastAsia="en-GB"/>
        </w:rPr>
        <w:t xml:space="preserve"> blindness,</w:t>
      </w:r>
      <w:r w:rsidRPr="003745E6">
        <w:rPr>
          <w:rFonts w:ascii="Arial" w:eastAsia="Times New Roman" w:hAnsi="Arial" w:cs="Arial"/>
          <w:color w:val="343434"/>
          <w:sz w:val="27"/>
          <w:szCs w:val="27"/>
          <w:lang w:eastAsia="en-GB"/>
        </w:rPr>
        <w:fldChar w:fldCharType="end"/>
      </w:r>
      <w:r w:rsidRPr="003745E6">
        <w:rPr>
          <w:rFonts w:ascii="Arial" w:eastAsia="Times New Roman" w:hAnsi="Arial" w:cs="Arial"/>
          <w:color w:val="343434"/>
          <w:sz w:val="27"/>
          <w:szCs w:val="27"/>
          <w:lang w:eastAsia="en-GB"/>
        </w:rPr>
        <w:t> low vision, and blindness.</w:t>
      </w:r>
    </w:p>
    <w:p w14:paraId="0E576A2F" w14:textId="77777777" w:rsidR="00AA2D4D" w:rsidRPr="003745E6" w:rsidRDefault="00AA2D4D" w:rsidP="00AA2D4D">
      <w:pPr>
        <w:spacing w:before="360" w:after="0" w:line="480" w:lineRule="auto"/>
        <w:rPr>
          <w:rFonts w:ascii="Arial" w:eastAsia="Times New Roman" w:hAnsi="Arial" w:cs="Arial"/>
          <w:color w:val="343434"/>
          <w:sz w:val="27"/>
          <w:szCs w:val="27"/>
          <w:lang w:eastAsia="en-GB"/>
        </w:rPr>
      </w:pP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xml:space="preserve"> blindness includes difficulty distinguishing between </w:t>
      </w:r>
      <w:proofErr w:type="spellStart"/>
      <w:r w:rsidRPr="003745E6">
        <w:rPr>
          <w:rFonts w:ascii="Arial" w:eastAsia="Times New Roman" w:hAnsi="Arial" w:cs="Arial"/>
          <w:color w:val="343434"/>
          <w:sz w:val="27"/>
          <w:szCs w:val="27"/>
          <w:lang w:eastAsia="en-GB"/>
        </w:rPr>
        <w:t>colors</w:t>
      </w:r>
      <w:proofErr w:type="spellEnd"/>
      <w:r w:rsidRPr="003745E6">
        <w:rPr>
          <w:rFonts w:ascii="Arial" w:eastAsia="Times New Roman" w:hAnsi="Arial" w:cs="Arial"/>
          <w:color w:val="343434"/>
          <w:sz w:val="27"/>
          <w:szCs w:val="27"/>
          <w:lang w:eastAsia="en-GB"/>
        </w:rPr>
        <w:t xml:space="preserve"> such as between red and green, or between yellow and blue, and sometimes inability to perceive any </w:t>
      </w: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xml:space="preserve"> whatsoever. The most common forms of </w:t>
      </w: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xml:space="preserve"> blindness are deuteranopia, which is a reduced sensitivity to green light, and protanopia, which is a reduced sensitivity to red light. Globally, </w:t>
      </w: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xml:space="preserve"> blindness affects 8 percent of the male population &amp; .5 percent of the female population, so if you’re a Web designer, think about it this way: If 100 people visit your site, statistics would have it that approximately 10 of them are not able to see </w:t>
      </w:r>
      <w:proofErr w:type="spellStart"/>
      <w:r w:rsidRPr="003745E6">
        <w:rPr>
          <w:rFonts w:ascii="Arial" w:eastAsia="Times New Roman" w:hAnsi="Arial" w:cs="Arial"/>
          <w:color w:val="343434"/>
          <w:sz w:val="27"/>
          <w:szCs w:val="27"/>
          <w:lang w:eastAsia="en-GB"/>
        </w:rPr>
        <w:t>colors</w:t>
      </w:r>
      <w:proofErr w:type="spellEnd"/>
      <w:r w:rsidRPr="003745E6">
        <w:rPr>
          <w:rFonts w:ascii="Arial" w:eastAsia="Times New Roman" w:hAnsi="Arial" w:cs="Arial"/>
          <w:color w:val="343434"/>
          <w:sz w:val="27"/>
          <w:szCs w:val="27"/>
          <w:lang w:eastAsia="en-GB"/>
        </w:rPr>
        <w:t xml:space="preserve"> at a normal efficiency.</w:t>
      </w:r>
    </w:p>
    <w:p w14:paraId="4A914605"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noProof/>
          <w:color w:val="343434"/>
          <w:sz w:val="27"/>
          <w:szCs w:val="27"/>
          <w:lang w:eastAsia="en-GB"/>
        </w:rPr>
        <w:drawing>
          <wp:inline distT="0" distB="0" distL="0" distR="0" wp14:anchorId="1E34385F" wp14:editId="546348D0">
            <wp:extent cx="4762500" cy="4524375"/>
            <wp:effectExtent l="0" t="0" r="0" b="9525"/>
            <wp:docPr id="18" name="Picture 18" descr="A screenshot of Stark, a colorblind simulator tool in Sketch to improve accessibility for the visually impaired, comparing a full-color image to what someone with tritanopia might s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screenshot of Stark, a colorblind simulator tool in Sketch to improve accessibility for the visually impaired, comparing a full-color image to what someone with tritanopia might se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4524375"/>
                    </a:xfrm>
                    <a:prstGeom prst="rect">
                      <a:avLst/>
                    </a:prstGeom>
                    <a:noFill/>
                    <a:ln>
                      <a:noFill/>
                    </a:ln>
                  </pic:spPr>
                </pic:pic>
              </a:graphicData>
            </a:graphic>
          </wp:inline>
        </w:drawing>
      </w:r>
      <w:r w:rsidRPr="003745E6">
        <w:rPr>
          <w:rFonts w:ascii="Arial" w:eastAsia="Times New Roman" w:hAnsi="Arial" w:cs="Arial"/>
          <w:color w:val="343434"/>
          <w:sz w:val="27"/>
          <w:szCs w:val="27"/>
          <w:lang w:eastAsia="en-GB"/>
        </w:rPr>
        <w:t xml:space="preserve">A simulation with the Stark plugin of what a blue-yellow </w:t>
      </w:r>
      <w:proofErr w:type="spellStart"/>
      <w:r w:rsidRPr="003745E6">
        <w:rPr>
          <w:rFonts w:ascii="Arial" w:eastAsia="Times New Roman" w:hAnsi="Arial" w:cs="Arial"/>
          <w:color w:val="343434"/>
          <w:sz w:val="27"/>
          <w:szCs w:val="27"/>
          <w:lang w:eastAsia="en-GB"/>
        </w:rPr>
        <w:t>colorblind</w:t>
      </w:r>
      <w:proofErr w:type="spellEnd"/>
      <w:r w:rsidRPr="003745E6">
        <w:rPr>
          <w:rFonts w:ascii="Arial" w:eastAsia="Times New Roman" w:hAnsi="Arial" w:cs="Arial"/>
          <w:color w:val="343434"/>
          <w:sz w:val="27"/>
          <w:szCs w:val="27"/>
          <w:lang w:eastAsia="en-GB"/>
        </w:rPr>
        <w:t xml:space="preserve"> person might see.</w:t>
      </w:r>
    </w:p>
    <w:p w14:paraId="42380974" w14:textId="77777777" w:rsidR="00AA2D4D" w:rsidRPr="003745E6" w:rsidRDefault="00AA2D4D" w:rsidP="00AA2D4D">
      <w:pPr>
        <w:spacing w:after="0" w:line="480" w:lineRule="auto"/>
        <w:rPr>
          <w:rFonts w:ascii="Arial" w:eastAsia="Times New Roman" w:hAnsi="Arial" w:cs="Arial"/>
          <w:color w:val="343434"/>
          <w:sz w:val="27"/>
          <w:szCs w:val="27"/>
          <w:lang w:eastAsia="en-GB"/>
        </w:rPr>
      </w:pPr>
      <w:hyperlink r:id="rId10" w:history="1">
        <w:r w:rsidRPr="003745E6">
          <w:rPr>
            <w:rFonts w:ascii="Arial" w:eastAsia="Times New Roman" w:hAnsi="Arial" w:cs="Arial"/>
            <w:color w:val="2279A9"/>
            <w:sz w:val="27"/>
            <w:szCs w:val="27"/>
            <w:u w:val="single"/>
            <w:lang w:eastAsia="en-GB"/>
          </w:rPr>
          <w:t>It is estimated</w:t>
        </w:r>
      </w:hyperlink>
      <w:r w:rsidRPr="003745E6">
        <w:rPr>
          <w:rFonts w:ascii="Arial" w:eastAsia="Times New Roman" w:hAnsi="Arial" w:cs="Arial"/>
          <w:color w:val="343434"/>
          <w:sz w:val="27"/>
          <w:szCs w:val="27"/>
          <w:lang w:eastAsia="en-GB"/>
        </w:rPr>
        <w:t xml:space="preserve"> that about 285 million people are visually impaired worldwide: 39 million are blind and 246 million have low vision. Individuals diagnosed with low vision are able to see </w:t>
      </w:r>
      <w:proofErr w:type="spellStart"/>
      <w:r w:rsidRPr="003745E6">
        <w:rPr>
          <w:rFonts w:ascii="Arial" w:eastAsia="Times New Roman" w:hAnsi="Arial" w:cs="Arial"/>
          <w:color w:val="343434"/>
          <w:sz w:val="27"/>
          <w:szCs w:val="27"/>
          <w:lang w:eastAsia="en-GB"/>
        </w:rPr>
        <w:t>colors</w:t>
      </w:r>
      <w:proofErr w:type="spellEnd"/>
      <w:r w:rsidRPr="003745E6">
        <w:rPr>
          <w:rFonts w:ascii="Arial" w:eastAsia="Times New Roman" w:hAnsi="Arial" w:cs="Arial"/>
          <w:color w:val="343434"/>
          <w:sz w:val="27"/>
          <w:szCs w:val="27"/>
          <w:lang w:eastAsia="en-GB"/>
        </w:rPr>
        <w:t xml:space="preserve">, but struggle with having poor acuity (vision that is not sharp), tunnel vision (seeing only the middle of the visual field), central field loss (seeing only the edges of the visual field), or clouded vision. Those who have vision impairment that is beyond diagnosed low vision are considered blind. Blindness, by definition, is substantial, </w:t>
      </w:r>
      <w:proofErr w:type="spellStart"/>
      <w:r w:rsidRPr="003745E6">
        <w:rPr>
          <w:rFonts w:ascii="Arial" w:eastAsia="Times New Roman" w:hAnsi="Arial" w:cs="Arial"/>
          <w:color w:val="343434"/>
          <w:sz w:val="27"/>
          <w:szCs w:val="27"/>
          <w:lang w:eastAsia="en-GB"/>
        </w:rPr>
        <w:t>uncorrectable</w:t>
      </w:r>
      <w:proofErr w:type="spellEnd"/>
      <w:r w:rsidRPr="003745E6">
        <w:rPr>
          <w:rFonts w:ascii="Arial" w:eastAsia="Times New Roman" w:hAnsi="Arial" w:cs="Arial"/>
          <w:color w:val="343434"/>
          <w:sz w:val="27"/>
          <w:szCs w:val="27"/>
          <w:lang w:eastAsia="en-GB"/>
        </w:rPr>
        <w:t xml:space="preserve"> loss of vision in both eyes. Perhaps you’ve heard the term “Legally Blind.” This does not always insinuate total darkness, but the vision impairment is significant enough that one cannot function without personal or technological assistance due to the extreme loss of visible acuity.</w:t>
      </w:r>
    </w:p>
    <w:p w14:paraId="7ACF8699"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As </w:t>
      </w:r>
      <w:hyperlink r:id="rId11" w:history="1">
        <w:r w:rsidRPr="003745E6">
          <w:rPr>
            <w:rFonts w:ascii="Arial" w:eastAsia="Times New Roman" w:hAnsi="Arial" w:cs="Arial"/>
            <w:color w:val="2279A9"/>
            <w:sz w:val="27"/>
            <w:szCs w:val="27"/>
            <w:u w:val="single"/>
            <w:lang w:eastAsia="en-GB"/>
          </w:rPr>
          <w:t>UX designers</w:t>
        </w:r>
      </w:hyperlink>
      <w:r w:rsidRPr="003745E6">
        <w:rPr>
          <w:rFonts w:ascii="Arial" w:eastAsia="Times New Roman" w:hAnsi="Arial" w:cs="Arial"/>
          <w:color w:val="343434"/>
          <w:sz w:val="27"/>
          <w:szCs w:val="27"/>
          <w:lang w:eastAsia="en-GB"/>
        </w:rPr>
        <w:t>, we understand that although the statistical proportion of users who have a visual impairment is small compared to those who do not, we still must account for them during the </w:t>
      </w:r>
      <w:hyperlink r:id="rId12" w:history="1">
        <w:r w:rsidRPr="003745E6">
          <w:rPr>
            <w:rFonts w:ascii="Arial" w:eastAsia="Times New Roman" w:hAnsi="Arial" w:cs="Arial"/>
            <w:color w:val="2279A9"/>
            <w:sz w:val="27"/>
            <w:szCs w:val="27"/>
            <w:u w:val="single"/>
            <w:lang w:eastAsia="en-GB"/>
          </w:rPr>
          <w:t>design phase</w:t>
        </w:r>
      </w:hyperlink>
      <w:r w:rsidRPr="003745E6">
        <w:rPr>
          <w:rFonts w:ascii="Arial" w:eastAsia="Times New Roman" w:hAnsi="Arial" w:cs="Arial"/>
          <w:color w:val="343434"/>
          <w:sz w:val="27"/>
          <w:szCs w:val="27"/>
          <w:lang w:eastAsia="en-GB"/>
        </w:rPr>
        <w:t>. It would not be fair, nor would it be right, to fail to incorporate designs that offer assistance and ease of use for those who have a visual impairment. Therefore, we provide the following nine tips to improve usability for these people based on Web Content Accessibility Guidelines (</w:t>
      </w:r>
      <w:hyperlink r:id="rId13" w:history="1">
        <w:r w:rsidRPr="003745E6">
          <w:rPr>
            <w:rFonts w:ascii="Arial" w:eastAsia="Times New Roman" w:hAnsi="Arial" w:cs="Arial"/>
            <w:color w:val="2279A9"/>
            <w:sz w:val="27"/>
            <w:szCs w:val="27"/>
            <w:u w:val="single"/>
            <w:lang w:eastAsia="en-GB"/>
          </w:rPr>
          <w:t>WCAG</w:t>
        </w:r>
      </w:hyperlink>
      <w:r w:rsidRPr="003745E6">
        <w:rPr>
          <w:rFonts w:ascii="Arial" w:eastAsia="Times New Roman" w:hAnsi="Arial" w:cs="Arial"/>
          <w:color w:val="343434"/>
          <w:sz w:val="27"/>
          <w:szCs w:val="27"/>
          <w:lang w:eastAsia="en-GB"/>
        </w:rPr>
        <w:t>) and Americans with Disabilities Act (</w:t>
      </w:r>
      <w:hyperlink r:id="rId14" w:history="1">
        <w:r w:rsidRPr="003745E6">
          <w:rPr>
            <w:rFonts w:ascii="Arial" w:eastAsia="Times New Roman" w:hAnsi="Arial" w:cs="Arial"/>
            <w:color w:val="2279A9"/>
            <w:sz w:val="27"/>
            <w:szCs w:val="27"/>
            <w:u w:val="single"/>
            <w:lang w:eastAsia="en-GB"/>
          </w:rPr>
          <w:t>ADA</w:t>
        </w:r>
      </w:hyperlink>
      <w:r w:rsidRPr="003745E6">
        <w:rPr>
          <w:rFonts w:ascii="Arial" w:eastAsia="Times New Roman" w:hAnsi="Arial" w:cs="Arial"/>
          <w:color w:val="343434"/>
          <w:sz w:val="27"/>
          <w:szCs w:val="27"/>
          <w:lang w:eastAsia="en-GB"/>
        </w:rPr>
        <w:t>) guidelines. We distilled the aforementioned guidelines into a focused set of tips and tricks that other designers can (and should!) use in their design process. While the following tips aren’t exhaustive, they do cover the common issues people with visual impairments experience when using the Web.</w:t>
      </w:r>
    </w:p>
    <w:p w14:paraId="066B8529" w14:textId="77777777" w:rsidR="00AA2D4D" w:rsidRPr="003745E6" w:rsidRDefault="00AA2D4D" w:rsidP="00AA2D4D">
      <w:pPr>
        <w:spacing w:before="360" w:after="0" w:line="240" w:lineRule="auto"/>
        <w:outlineLvl w:val="1"/>
        <w:rPr>
          <w:rFonts w:ascii="Arial" w:eastAsia="Times New Roman" w:hAnsi="Arial" w:cs="Arial"/>
          <w:color w:val="172328"/>
          <w:sz w:val="36"/>
          <w:szCs w:val="36"/>
          <w:lang w:eastAsia="en-GB"/>
        </w:rPr>
      </w:pPr>
      <w:r w:rsidRPr="003745E6">
        <w:rPr>
          <w:rFonts w:ascii="Arial" w:eastAsia="Times New Roman" w:hAnsi="Arial" w:cs="Arial"/>
          <w:color w:val="172328"/>
          <w:sz w:val="36"/>
          <w:szCs w:val="36"/>
          <w:lang w:eastAsia="en-GB"/>
        </w:rPr>
        <w:t>9 Tips on How to Make a Website Accessible for the Blind and Visually Impaired</w:t>
      </w:r>
    </w:p>
    <w:p w14:paraId="65E026D2" w14:textId="77777777" w:rsidR="00AA2D4D" w:rsidRPr="003745E6" w:rsidRDefault="00AA2D4D" w:rsidP="00AA2D4D">
      <w:pPr>
        <w:spacing w:before="360" w:after="0" w:line="240" w:lineRule="auto"/>
        <w:outlineLvl w:val="2"/>
        <w:rPr>
          <w:rFonts w:ascii="Arial" w:eastAsia="Times New Roman" w:hAnsi="Arial" w:cs="Arial"/>
          <w:color w:val="172328"/>
          <w:sz w:val="27"/>
          <w:szCs w:val="27"/>
          <w:lang w:eastAsia="en-GB"/>
        </w:rPr>
      </w:pPr>
      <w:r w:rsidRPr="003745E6">
        <w:rPr>
          <w:rFonts w:ascii="Arial" w:eastAsia="Times New Roman" w:hAnsi="Arial" w:cs="Arial"/>
          <w:color w:val="172328"/>
          <w:sz w:val="27"/>
          <w:szCs w:val="27"/>
          <w:lang w:eastAsia="en-GB"/>
        </w:rPr>
        <w:t xml:space="preserve">1. Provide sufficient contrast using </w:t>
      </w:r>
      <w:proofErr w:type="spellStart"/>
      <w:r w:rsidRPr="003745E6">
        <w:rPr>
          <w:rFonts w:ascii="Arial" w:eastAsia="Times New Roman" w:hAnsi="Arial" w:cs="Arial"/>
          <w:color w:val="172328"/>
          <w:sz w:val="27"/>
          <w:szCs w:val="27"/>
          <w:lang w:eastAsia="en-GB"/>
        </w:rPr>
        <w:t>colors</w:t>
      </w:r>
      <w:proofErr w:type="spellEnd"/>
      <w:r w:rsidRPr="003745E6">
        <w:rPr>
          <w:rFonts w:ascii="Arial" w:eastAsia="Times New Roman" w:hAnsi="Arial" w:cs="Arial"/>
          <w:color w:val="172328"/>
          <w:sz w:val="27"/>
          <w:szCs w:val="27"/>
          <w:lang w:eastAsia="en-GB"/>
        </w:rPr>
        <w:t xml:space="preserve"> and textures</w:t>
      </w:r>
    </w:p>
    <w:p w14:paraId="633E3794"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xml:space="preserve">Test </w:t>
      </w:r>
      <w:proofErr w:type="spellStart"/>
      <w:r w:rsidRPr="003745E6">
        <w:rPr>
          <w:rFonts w:ascii="Arial" w:eastAsia="Times New Roman" w:hAnsi="Arial" w:cs="Arial"/>
          <w:color w:val="343434"/>
          <w:sz w:val="27"/>
          <w:szCs w:val="27"/>
          <w:lang w:eastAsia="en-GB"/>
        </w:rPr>
        <w:t>colors</w:t>
      </w:r>
      <w:proofErr w:type="spellEnd"/>
      <w:r w:rsidRPr="003745E6">
        <w:rPr>
          <w:rFonts w:ascii="Arial" w:eastAsia="Times New Roman" w:hAnsi="Arial" w:cs="Arial"/>
          <w:color w:val="343434"/>
          <w:sz w:val="27"/>
          <w:szCs w:val="27"/>
          <w:lang w:eastAsia="en-GB"/>
        </w:rPr>
        <w:t xml:space="preserve"> to make sure they have the proper contrast ratio for readability, using tools such as the </w:t>
      </w:r>
      <w:hyperlink r:id="rId15" w:history="1">
        <w:r w:rsidRPr="003745E6">
          <w:rPr>
            <w:rFonts w:ascii="Arial" w:eastAsia="Times New Roman" w:hAnsi="Arial" w:cs="Arial"/>
            <w:color w:val="2279A9"/>
            <w:sz w:val="27"/>
            <w:szCs w:val="27"/>
            <w:u w:val="single"/>
            <w:lang w:eastAsia="en-GB"/>
          </w:rPr>
          <w:t>Stark plugin</w:t>
        </w:r>
      </w:hyperlink>
      <w:r w:rsidRPr="003745E6">
        <w:rPr>
          <w:rFonts w:ascii="Arial" w:eastAsia="Times New Roman" w:hAnsi="Arial" w:cs="Arial"/>
          <w:color w:val="343434"/>
          <w:sz w:val="27"/>
          <w:szCs w:val="27"/>
          <w:lang w:eastAsia="en-GB"/>
        </w:rPr>
        <w:t xml:space="preserve"> for Sketch. Tools such as this one test combinations of text </w:t>
      </w: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xml:space="preserve"> on background </w:t>
      </w: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and also take text size into consideration. For example, WCAG 2.0 level AA requires a contrast ratio of 4.5:1 for normal text and 3:1 for large text (i.e., 14 point and bold or larger, or 18 point or larger). </w:t>
      </w:r>
      <w:proofErr w:type="spellStart"/>
      <w:r w:rsidRPr="003745E6">
        <w:rPr>
          <w:rFonts w:ascii="Arial" w:eastAsia="Times New Roman" w:hAnsi="Arial" w:cs="Arial"/>
          <w:color w:val="343434"/>
          <w:sz w:val="27"/>
          <w:szCs w:val="27"/>
          <w:lang w:eastAsia="en-GB"/>
        </w:rPr>
        <w:fldChar w:fldCharType="begin"/>
      </w:r>
      <w:r w:rsidRPr="003745E6">
        <w:rPr>
          <w:rFonts w:ascii="Arial" w:eastAsia="Times New Roman" w:hAnsi="Arial" w:cs="Arial"/>
          <w:color w:val="343434"/>
          <w:sz w:val="27"/>
          <w:szCs w:val="27"/>
          <w:lang w:eastAsia="en-GB"/>
        </w:rPr>
        <w:instrText xml:space="preserve"> HYPERLINK "http://webaim.org/resources/contrastchecker/" </w:instrText>
      </w:r>
      <w:r w:rsidRPr="003745E6">
        <w:rPr>
          <w:rFonts w:ascii="Arial" w:eastAsia="Times New Roman" w:hAnsi="Arial" w:cs="Arial"/>
          <w:color w:val="343434"/>
          <w:sz w:val="27"/>
          <w:szCs w:val="27"/>
          <w:lang w:eastAsia="en-GB"/>
        </w:rPr>
      </w:r>
      <w:r w:rsidRPr="003745E6">
        <w:rPr>
          <w:rFonts w:ascii="Arial" w:eastAsia="Times New Roman" w:hAnsi="Arial" w:cs="Arial"/>
          <w:color w:val="343434"/>
          <w:sz w:val="27"/>
          <w:szCs w:val="27"/>
          <w:lang w:eastAsia="en-GB"/>
        </w:rPr>
        <w:fldChar w:fldCharType="separate"/>
      </w:r>
      <w:r w:rsidRPr="003745E6">
        <w:rPr>
          <w:rFonts w:ascii="Arial" w:eastAsia="Times New Roman" w:hAnsi="Arial" w:cs="Arial"/>
          <w:color w:val="2279A9"/>
          <w:sz w:val="27"/>
          <w:szCs w:val="27"/>
          <w:u w:val="single"/>
          <w:lang w:eastAsia="en-GB"/>
        </w:rPr>
        <w:t>Color</w:t>
      </w:r>
      <w:proofErr w:type="spellEnd"/>
      <w:r w:rsidRPr="003745E6">
        <w:rPr>
          <w:rFonts w:ascii="Arial" w:eastAsia="Times New Roman" w:hAnsi="Arial" w:cs="Arial"/>
          <w:color w:val="2279A9"/>
          <w:sz w:val="27"/>
          <w:szCs w:val="27"/>
          <w:u w:val="single"/>
          <w:lang w:eastAsia="en-GB"/>
        </w:rPr>
        <w:t xml:space="preserve"> contrast checkers</w:t>
      </w:r>
      <w:r w:rsidRPr="003745E6">
        <w:rPr>
          <w:rFonts w:ascii="Arial" w:eastAsia="Times New Roman" w:hAnsi="Arial" w:cs="Arial"/>
          <w:color w:val="343434"/>
          <w:sz w:val="27"/>
          <w:szCs w:val="27"/>
          <w:lang w:eastAsia="en-GB"/>
        </w:rPr>
        <w:fldChar w:fldCharType="end"/>
      </w:r>
      <w:r w:rsidRPr="003745E6">
        <w:rPr>
          <w:rFonts w:ascii="Arial" w:eastAsia="Times New Roman" w:hAnsi="Arial" w:cs="Arial"/>
          <w:color w:val="343434"/>
          <w:sz w:val="27"/>
          <w:szCs w:val="27"/>
          <w:lang w:eastAsia="en-GB"/>
        </w:rPr>
        <w:t> typically check for compliance with this standard, so it might be a good idea to bookmark the standards and guidelines WCAG has laid out.</w:t>
      </w:r>
    </w:p>
    <w:p w14:paraId="64E71B2E" w14:textId="77777777" w:rsidR="00AA2D4D" w:rsidRPr="003745E6" w:rsidRDefault="00AA2D4D" w:rsidP="00AA2D4D">
      <w:pPr>
        <w:spacing w:before="36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w:t>
      </w:r>
    </w:p>
    <w:p w14:paraId="110A9B91"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noProof/>
          <w:color w:val="343434"/>
          <w:sz w:val="27"/>
          <w:szCs w:val="27"/>
          <w:lang w:eastAsia="en-GB"/>
        </w:rPr>
        <w:drawing>
          <wp:inline distT="0" distB="0" distL="0" distR="0" wp14:anchorId="7FED2528" wp14:editId="47B76851">
            <wp:extent cx="8953500" cy="5286375"/>
            <wp:effectExtent l="0" t="0" r="0" b="9525"/>
            <wp:docPr id="19" name="Picture 19" descr="Image comparing text that passes web accessibility standards versus text that doesn't pass standards to aid in accessibility for the visually impa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comparing text that passes web accessibility standards versus text that doesn't pass standards to aid in accessibility for the visually impair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953500" cy="5286375"/>
                    </a:xfrm>
                    <a:prstGeom prst="rect">
                      <a:avLst/>
                    </a:prstGeom>
                    <a:noFill/>
                    <a:ln>
                      <a:noFill/>
                    </a:ln>
                  </pic:spPr>
                </pic:pic>
              </a:graphicData>
            </a:graphic>
          </wp:inline>
        </w:drawing>
      </w:r>
      <w:r w:rsidRPr="003745E6">
        <w:rPr>
          <w:rFonts w:ascii="Arial" w:eastAsia="Times New Roman" w:hAnsi="Arial" w:cs="Arial"/>
          <w:color w:val="343434"/>
          <w:sz w:val="27"/>
          <w:szCs w:val="27"/>
          <w:lang w:eastAsia="en-GB"/>
        </w:rPr>
        <w:t>The contrast ratio of the black text on the golden yellow background passes with a 10.35:1. The white text on the golden yellow background fails however, with a contrast ratio of 2.03:1.</w:t>
      </w:r>
    </w:p>
    <w:p w14:paraId="5EFEB3B6" w14:textId="77777777" w:rsidR="00AA2D4D" w:rsidRPr="003745E6" w:rsidRDefault="00AA2D4D" w:rsidP="00AA2D4D">
      <w:pPr>
        <w:spacing w:before="36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w:t>
      </w:r>
    </w:p>
    <w:p w14:paraId="6C412322" w14:textId="77777777" w:rsidR="00AA2D4D" w:rsidRPr="003745E6" w:rsidRDefault="00AA2D4D" w:rsidP="00AA2D4D">
      <w:pPr>
        <w:spacing w:before="36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xml:space="preserve">Furthermore, when using graphs, consider adding textures or patterns. These provide an extra layer of </w:t>
      </w:r>
      <w:proofErr w:type="spellStart"/>
      <w:r w:rsidRPr="003745E6">
        <w:rPr>
          <w:rFonts w:ascii="Arial" w:eastAsia="Times New Roman" w:hAnsi="Arial" w:cs="Arial"/>
          <w:color w:val="343434"/>
          <w:sz w:val="27"/>
          <w:szCs w:val="27"/>
          <w:lang w:eastAsia="en-GB"/>
        </w:rPr>
        <w:t>scannability</w:t>
      </w:r>
      <w:proofErr w:type="spellEnd"/>
      <w:r w:rsidRPr="003745E6">
        <w:rPr>
          <w:rFonts w:ascii="Arial" w:eastAsia="Times New Roman" w:hAnsi="Arial" w:cs="Arial"/>
          <w:color w:val="343434"/>
          <w:sz w:val="27"/>
          <w:szCs w:val="27"/>
          <w:lang w:eastAsia="en-GB"/>
        </w:rPr>
        <w:t xml:space="preserve"> and differentiation between data points when the ranges of value, hue, and saturation start to break down.</w:t>
      </w:r>
    </w:p>
    <w:p w14:paraId="19EDBD46"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noProof/>
          <w:color w:val="343434"/>
          <w:sz w:val="27"/>
          <w:szCs w:val="27"/>
          <w:lang w:eastAsia="en-GB"/>
        </w:rPr>
        <w:drawing>
          <wp:inline distT="0" distB="0" distL="0" distR="0" wp14:anchorId="6229BDC5" wp14:editId="7662204E">
            <wp:extent cx="8953500" cy="3562350"/>
            <wp:effectExtent l="0" t="0" r="0" b="0"/>
            <wp:docPr id="20" name="Picture 20" descr="Image comparing graphs for normal vision versus colorblind vision. The colorblind version uses a diagonal texture to distinguish between similar colors. This is a good example of how to make a website accessible for visually impaired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comparing graphs for normal vision versus colorblind vision. The colorblind version uses a diagonal texture to distinguish between similar colors. This is a good example of how to make a website accessible for visually impaired user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953500" cy="3562350"/>
                    </a:xfrm>
                    <a:prstGeom prst="rect">
                      <a:avLst/>
                    </a:prstGeom>
                    <a:noFill/>
                    <a:ln>
                      <a:noFill/>
                    </a:ln>
                  </pic:spPr>
                </pic:pic>
              </a:graphicData>
            </a:graphic>
          </wp:inline>
        </w:drawing>
      </w:r>
      <w:r w:rsidRPr="003745E6">
        <w:rPr>
          <w:rFonts w:ascii="Arial" w:eastAsia="Times New Roman" w:hAnsi="Arial" w:cs="Arial"/>
          <w:color w:val="343434"/>
          <w:sz w:val="27"/>
          <w:szCs w:val="27"/>
          <w:lang w:eastAsia="en-GB"/>
        </w:rPr>
        <w:t xml:space="preserve">Adding texture or patterns can aid in differentiating data points in graphs for the </w:t>
      </w:r>
      <w:proofErr w:type="spellStart"/>
      <w:r w:rsidRPr="003745E6">
        <w:rPr>
          <w:rFonts w:ascii="Arial" w:eastAsia="Times New Roman" w:hAnsi="Arial" w:cs="Arial"/>
          <w:color w:val="343434"/>
          <w:sz w:val="27"/>
          <w:szCs w:val="27"/>
          <w:lang w:eastAsia="en-GB"/>
        </w:rPr>
        <w:t>colorblind</w:t>
      </w:r>
      <w:proofErr w:type="spellEnd"/>
      <w:r w:rsidRPr="003745E6">
        <w:rPr>
          <w:rFonts w:ascii="Arial" w:eastAsia="Times New Roman" w:hAnsi="Arial" w:cs="Arial"/>
          <w:color w:val="343434"/>
          <w:sz w:val="27"/>
          <w:szCs w:val="27"/>
          <w:lang w:eastAsia="en-GB"/>
        </w:rPr>
        <w:t>.</w:t>
      </w:r>
    </w:p>
    <w:p w14:paraId="5082EBE3" w14:textId="77777777" w:rsidR="00AA2D4D" w:rsidRPr="003745E6" w:rsidRDefault="00AA2D4D" w:rsidP="00AA2D4D">
      <w:pPr>
        <w:spacing w:before="36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w:t>
      </w:r>
    </w:p>
    <w:p w14:paraId="49A04BEA" w14:textId="77777777" w:rsidR="00AA2D4D" w:rsidRPr="003745E6" w:rsidRDefault="00AA2D4D" w:rsidP="00AA2D4D">
      <w:pPr>
        <w:spacing w:before="750" w:after="0" w:line="240" w:lineRule="auto"/>
        <w:outlineLvl w:val="2"/>
        <w:rPr>
          <w:rFonts w:ascii="Arial" w:eastAsia="Times New Roman" w:hAnsi="Arial" w:cs="Arial"/>
          <w:color w:val="172328"/>
          <w:sz w:val="27"/>
          <w:szCs w:val="27"/>
          <w:lang w:eastAsia="en-GB"/>
        </w:rPr>
      </w:pPr>
      <w:r w:rsidRPr="003745E6">
        <w:rPr>
          <w:rFonts w:ascii="Arial" w:eastAsia="Times New Roman" w:hAnsi="Arial" w:cs="Arial"/>
          <w:color w:val="172328"/>
          <w:sz w:val="27"/>
          <w:szCs w:val="27"/>
          <w:lang w:eastAsia="en-GB"/>
        </w:rPr>
        <w:t xml:space="preserve">2. Limit and prioritize </w:t>
      </w:r>
      <w:proofErr w:type="spellStart"/>
      <w:r w:rsidRPr="003745E6">
        <w:rPr>
          <w:rFonts w:ascii="Arial" w:eastAsia="Times New Roman" w:hAnsi="Arial" w:cs="Arial"/>
          <w:color w:val="172328"/>
          <w:sz w:val="27"/>
          <w:szCs w:val="27"/>
          <w:lang w:eastAsia="en-GB"/>
        </w:rPr>
        <w:t>color</w:t>
      </w:r>
      <w:proofErr w:type="spellEnd"/>
      <w:r w:rsidRPr="003745E6">
        <w:rPr>
          <w:rFonts w:ascii="Arial" w:eastAsia="Times New Roman" w:hAnsi="Arial" w:cs="Arial"/>
          <w:color w:val="172328"/>
          <w:sz w:val="27"/>
          <w:szCs w:val="27"/>
          <w:lang w:eastAsia="en-GB"/>
        </w:rPr>
        <w:t xml:space="preserve"> in the interface</w:t>
      </w:r>
    </w:p>
    <w:p w14:paraId="258D31CB" w14:textId="77777777" w:rsidR="00AA2D4D" w:rsidRPr="003745E6" w:rsidRDefault="00AA2D4D" w:rsidP="00AA2D4D">
      <w:pPr>
        <w:spacing w:before="15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xml:space="preserve">The more </w:t>
      </w:r>
      <w:proofErr w:type="spellStart"/>
      <w:r w:rsidRPr="003745E6">
        <w:rPr>
          <w:rFonts w:ascii="Arial" w:eastAsia="Times New Roman" w:hAnsi="Arial" w:cs="Arial"/>
          <w:color w:val="343434"/>
          <w:sz w:val="27"/>
          <w:szCs w:val="27"/>
          <w:lang w:eastAsia="en-GB"/>
        </w:rPr>
        <w:t>colors</w:t>
      </w:r>
      <w:proofErr w:type="spellEnd"/>
      <w:r w:rsidRPr="003745E6">
        <w:rPr>
          <w:rFonts w:ascii="Arial" w:eastAsia="Times New Roman" w:hAnsi="Arial" w:cs="Arial"/>
          <w:color w:val="343434"/>
          <w:sz w:val="27"/>
          <w:szCs w:val="27"/>
          <w:lang w:eastAsia="en-GB"/>
        </w:rPr>
        <w:t xml:space="preserve"> you introduce to a design interface, the more difficult it will likely be for even a non-vision-impaired user to quickly identify primary actions and links. For an individual with </w:t>
      </w: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xml:space="preserve"> blindness, this only becomes more difficult as more </w:t>
      </w:r>
      <w:proofErr w:type="spellStart"/>
      <w:r w:rsidRPr="003745E6">
        <w:rPr>
          <w:rFonts w:ascii="Arial" w:eastAsia="Times New Roman" w:hAnsi="Arial" w:cs="Arial"/>
          <w:color w:val="343434"/>
          <w:sz w:val="27"/>
          <w:szCs w:val="27"/>
          <w:lang w:eastAsia="en-GB"/>
        </w:rPr>
        <w:t>colors</w:t>
      </w:r>
      <w:proofErr w:type="spellEnd"/>
      <w:r w:rsidRPr="003745E6">
        <w:rPr>
          <w:rFonts w:ascii="Arial" w:eastAsia="Times New Roman" w:hAnsi="Arial" w:cs="Arial"/>
          <w:color w:val="343434"/>
          <w:sz w:val="27"/>
          <w:szCs w:val="27"/>
          <w:lang w:eastAsia="en-GB"/>
        </w:rPr>
        <w:t xml:space="preserve"> are introduced.</w:t>
      </w:r>
    </w:p>
    <w:p w14:paraId="34BBEDCC"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Fun fact! </w:t>
      </w:r>
      <w:hyperlink r:id="rId18" w:history="1">
        <w:r w:rsidRPr="003745E6">
          <w:rPr>
            <w:rFonts w:ascii="Arial" w:eastAsia="Times New Roman" w:hAnsi="Arial" w:cs="Arial"/>
            <w:color w:val="2279A9"/>
            <w:sz w:val="27"/>
            <w:szCs w:val="27"/>
            <w:u w:val="single"/>
            <w:lang w:eastAsia="en-GB"/>
          </w:rPr>
          <w:t>Adobe® Photoshop® CC software</w:t>
        </w:r>
      </w:hyperlink>
      <w:r w:rsidRPr="003745E6">
        <w:rPr>
          <w:rFonts w:ascii="Arial" w:eastAsia="Times New Roman" w:hAnsi="Arial" w:cs="Arial"/>
          <w:color w:val="343434"/>
          <w:sz w:val="27"/>
          <w:szCs w:val="27"/>
          <w:lang w:eastAsia="en-GB"/>
        </w:rPr>
        <w:t xml:space="preserve"> offers support for simulating </w:t>
      </w: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xml:space="preserve"> blindness. According to Adobe, “Users can proof images with </w:t>
      </w: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xml:space="preserve"> Universal Design (CUD) to ensure that graphical information is conveyed accurately to people with various types of </w:t>
      </w: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xml:space="preserve"> vision impairment, including people with </w:t>
      </w: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xml:space="preserve"> blindness.”</w:t>
      </w:r>
    </w:p>
    <w:p w14:paraId="289E75AA"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Additionally, </w:t>
      </w:r>
      <w:proofErr w:type="spellStart"/>
      <w:r w:rsidRPr="003745E6">
        <w:rPr>
          <w:rFonts w:ascii="Arial" w:eastAsia="Times New Roman" w:hAnsi="Arial" w:cs="Arial"/>
          <w:color w:val="343434"/>
          <w:sz w:val="27"/>
          <w:szCs w:val="27"/>
          <w:lang w:eastAsia="en-GB"/>
        </w:rPr>
        <w:fldChar w:fldCharType="begin"/>
      </w:r>
      <w:r w:rsidRPr="003745E6">
        <w:rPr>
          <w:rFonts w:ascii="Arial" w:eastAsia="Times New Roman" w:hAnsi="Arial" w:cs="Arial"/>
          <w:color w:val="343434"/>
          <w:sz w:val="27"/>
          <w:szCs w:val="27"/>
          <w:lang w:eastAsia="en-GB"/>
        </w:rPr>
        <w:instrText xml:space="preserve"> HYPERLINK "http://colorsafe.co/" </w:instrText>
      </w:r>
      <w:r w:rsidRPr="003745E6">
        <w:rPr>
          <w:rFonts w:ascii="Arial" w:eastAsia="Times New Roman" w:hAnsi="Arial" w:cs="Arial"/>
          <w:color w:val="343434"/>
          <w:sz w:val="27"/>
          <w:szCs w:val="27"/>
          <w:lang w:eastAsia="en-GB"/>
        </w:rPr>
      </w:r>
      <w:r w:rsidRPr="003745E6">
        <w:rPr>
          <w:rFonts w:ascii="Arial" w:eastAsia="Times New Roman" w:hAnsi="Arial" w:cs="Arial"/>
          <w:color w:val="343434"/>
          <w:sz w:val="27"/>
          <w:szCs w:val="27"/>
          <w:lang w:eastAsia="en-GB"/>
        </w:rPr>
        <w:fldChar w:fldCharType="separate"/>
      </w:r>
      <w:r w:rsidRPr="003745E6">
        <w:rPr>
          <w:rFonts w:ascii="Arial" w:eastAsia="Times New Roman" w:hAnsi="Arial" w:cs="Arial"/>
          <w:color w:val="2279A9"/>
          <w:sz w:val="27"/>
          <w:szCs w:val="27"/>
          <w:u w:val="single"/>
          <w:lang w:eastAsia="en-GB"/>
        </w:rPr>
        <w:t>Color</w:t>
      </w:r>
      <w:proofErr w:type="spellEnd"/>
      <w:r w:rsidRPr="003745E6">
        <w:rPr>
          <w:rFonts w:ascii="Arial" w:eastAsia="Times New Roman" w:hAnsi="Arial" w:cs="Arial"/>
          <w:color w:val="2279A9"/>
          <w:sz w:val="27"/>
          <w:szCs w:val="27"/>
          <w:u w:val="single"/>
          <w:lang w:eastAsia="en-GB"/>
        </w:rPr>
        <w:t xml:space="preserve"> Safe</w:t>
      </w:r>
      <w:r w:rsidRPr="003745E6">
        <w:rPr>
          <w:rFonts w:ascii="Arial" w:eastAsia="Times New Roman" w:hAnsi="Arial" w:cs="Arial"/>
          <w:color w:val="343434"/>
          <w:sz w:val="27"/>
          <w:szCs w:val="27"/>
          <w:lang w:eastAsia="en-GB"/>
        </w:rPr>
        <w:fldChar w:fldCharType="end"/>
      </w:r>
      <w:r w:rsidRPr="003745E6">
        <w:rPr>
          <w:rFonts w:ascii="Arial" w:eastAsia="Times New Roman" w:hAnsi="Arial" w:cs="Arial"/>
          <w:color w:val="343434"/>
          <w:sz w:val="27"/>
          <w:szCs w:val="27"/>
          <w:lang w:eastAsia="en-GB"/>
        </w:rPr>
        <w:t xml:space="preserve"> is another useful tool that creates </w:t>
      </w: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xml:space="preserve"> palettes for sites or applications.</w:t>
      </w:r>
    </w:p>
    <w:p w14:paraId="6214CA54" w14:textId="77777777" w:rsidR="00AA2D4D" w:rsidRPr="003745E6" w:rsidRDefault="00AA2D4D" w:rsidP="00AA2D4D">
      <w:pPr>
        <w:spacing w:before="750" w:after="0" w:line="240" w:lineRule="auto"/>
        <w:outlineLvl w:val="2"/>
        <w:rPr>
          <w:rFonts w:ascii="Arial" w:eastAsia="Times New Roman" w:hAnsi="Arial" w:cs="Arial"/>
          <w:color w:val="172328"/>
          <w:sz w:val="27"/>
          <w:szCs w:val="27"/>
          <w:lang w:eastAsia="en-GB"/>
        </w:rPr>
      </w:pPr>
      <w:r w:rsidRPr="003745E6">
        <w:rPr>
          <w:rFonts w:ascii="Arial" w:eastAsia="Times New Roman" w:hAnsi="Arial" w:cs="Arial"/>
          <w:color w:val="172328"/>
          <w:sz w:val="27"/>
          <w:szCs w:val="27"/>
          <w:lang w:eastAsia="en-GB"/>
        </w:rPr>
        <w:t>3. Allow manual font size adjustment</w:t>
      </w:r>
    </w:p>
    <w:p w14:paraId="52A2F4F8" w14:textId="77777777" w:rsidR="00AA2D4D" w:rsidRPr="003745E6" w:rsidRDefault="00AA2D4D" w:rsidP="00AA2D4D">
      <w:pPr>
        <w:spacing w:before="15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Nowadays, there are a number of ways to better accessibility for the visually impaired, including magnifying software and providing the ability to adjust text size in browser settings. However, many people with low vision, especially older people who may be experiencing age-related vision loss, do not use magnifying software, and they may not be familiar with their browser’s text size adjustment options.</w:t>
      </w:r>
    </w:p>
    <w:p w14:paraId="509CC2FB"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The Atlantic, a content-heavy yet accessible website, allows users to increase text size on every article page.</w:t>
      </w:r>
    </w:p>
    <w:p w14:paraId="28F0FED0" w14:textId="77777777" w:rsidR="00AA2D4D" w:rsidRPr="003745E6" w:rsidRDefault="00AA2D4D" w:rsidP="00AA2D4D">
      <w:pPr>
        <w:spacing w:before="36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w:t>
      </w:r>
    </w:p>
    <w:p w14:paraId="406C2D0E" w14:textId="77777777" w:rsidR="00AA2D4D" w:rsidRPr="003745E6" w:rsidRDefault="00AA2D4D" w:rsidP="00AA2D4D">
      <w:pPr>
        <w:spacing w:before="36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By providing users a clear option, whether it’s a slider, a drop-down, a button — anything — to alter the font size, brands and businesses (especially those with content-heavy websites) become friendlier to visually impaired users.</w:t>
      </w:r>
    </w:p>
    <w:p w14:paraId="11095478" w14:textId="77777777" w:rsidR="00AA2D4D" w:rsidRPr="003745E6" w:rsidRDefault="00AA2D4D" w:rsidP="00AA2D4D">
      <w:pPr>
        <w:spacing w:before="750" w:after="0" w:line="240" w:lineRule="auto"/>
        <w:outlineLvl w:val="2"/>
        <w:rPr>
          <w:rFonts w:ascii="Arial" w:eastAsia="Times New Roman" w:hAnsi="Arial" w:cs="Arial"/>
          <w:color w:val="172328"/>
          <w:sz w:val="27"/>
          <w:szCs w:val="27"/>
          <w:lang w:eastAsia="en-GB"/>
        </w:rPr>
      </w:pPr>
      <w:r w:rsidRPr="003745E6">
        <w:rPr>
          <w:rFonts w:ascii="Arial" w:eastAsia="Times New Roman" w:hAnsi="Arial" w:cs="Arial"/>
          <w:color w:val="172328"/>
          <w:sz w:val="27"/>
          <w:szCs w:val="27"/>
          <w:lang w:eastAsia="en-GB"/>
        </w:rPr>
        <w:t xml:space="preserve">4. Don’t rely on </w:t>
      </w:r>
      <w:proofErr w:type="spellStart"/>
      <w:r w:rsidRPr="003745E6">
        <w:rPr>
          <w:rFonts w:ascii="Arial" w:eastAsia="Times New Roman" w:hAnsi="Arial" w:cs="Arial"/>
          <w:color w:val="172328"/>
          <w:sz w:val="27"/>
          <w:szCs w:val="27"/>
          <w:lang w:eastAsia="en-GB"/>
        </w:rPr>
        <w:t>color</w:t>
      </w:r>
      <w:proofErr w:type="spellEnd"/>
      <w:r w:rsidRPr="003745E6">
        <w:rPr>
          <w:rFonts w:ascii="Arial" w:eastAsia="Times New Roman" w:hAnsi="Arial" w:cs="Arial"/>
          <w:color w:val="172328"/>
          <w:sz w:val="27"/>
          <w:szCs w:val="27"/>
          <w:lang w:eastAsia="en-GB"/>
        </w:rPr>
        <w:t xml:space="preserve"> alone to communicate important information</w:t>
      </w:r>
    </w:p>
    <w:p w14:paraId="2DFA4607"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xml:space="preserve">When it comes to alerts, warnings, and actionable page elements such as textual links and buttons, clarify that these are meaningful to the user by incorporating more than a simple </w:t>
      </w: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xml:space="preserve"> change. Almost universally, people understand that underlined blue text is a link. On the flip side, there are still sites out there that underline blue text but do not link to anything. </w:t>
      </w:r>
      <w:proofErr w:type="spellStart"/>
      <w:r w:rsidRPr="003745E6">
        <w:rPr>
          <w:rFonts w:ascii="Arial" w:eastAsia="Times New Roman" w:hAnsi="Arial" w:cs="Arial"/>
          <w:color w:val="343434"/>
          <w:sz w:val="27"/>
          <w:szCs w:val="27"/>
          <w:lang w:eastAsia="en-GB"/>
        </w:rPr>
        <w:fldChar w:fldCharType="begin"/>
      </w:r>
      <w:r w:rsidRPr="003745E6">
        <w:rPr>
          <w:rFonts w:ascii="Arial" w:eastAsia="Times New Roman" w:hAnsi="Arial" w:cs="Arial"/>
          <w:color w:val="343434"/>
          <w:sz w:val="27"/>
          <w:szCs w:val="27"/>
          <w:lang w:eastAsia="en-GB"/>
        </w:rPr>
        <w:instrText xml:space="preserve"> HYPERLINK "https://fuzzymath.com/blog/accessibility-and-me-and-you/" </w:instrText>
      </w:r>
      <w:r w:rsidRPr="003745E6">
        <w:rPr>
          <w:rFonts w:ascii="Arial" w:eastAsia="Times New Roman" w:hAnsi="Arial" w:cs="Arial"/>
          <w:color w:val="343434"/>
          <w:sz w:val="27"/>
          <w:szCs w:val="27"/>
          <w:lang w:eastAsia="en-GB"/>
        </w:rPr>
      </w:r>
      <w:r w:rsidRPr="003745E6">
        <w:rPr>
          <w:rFonts w:ascii="Arial" w:eastAsia="Times New Roman" w:hAnsi="Arial" w:cs="Arial"/>
          <w:color w:val="343434"/>
          <w:sz w:val="27"/>
          <w:szCs w:val="27"/>
          <w:lang w:eastAsia="en-GB"/>
        </w:rPr>
        <w:fldChar w:fldCharType="separate"/>
      </w:r>
      <w:r w:rsidRPr="003745E6">
        <w:rPr>
          <w:rFonts w:ascii="Arial" w:eastAsia="Times New Roman" w:hAnsi="Arial" w:cs="Arial"/>
          <w:color w:val="2279A9"/>
          <w:sz w:val="27"/>
          <w:szCs w:val="27"/>
          <w:u w:val="single"/>
          <w:lang w:eastAsia="en-GB"/>
        </w:rPr>
        <w:t>Colorblind</w:t>
      </w:r>
      <w:proofErr w:type="spellEnd"/>
      <w:r w:rsidRPr="003745E6">
        <w:rPr>
          <w:rFonts w:ascii="Arial" w:eastAsia="Times New Roman" w:hAnsi="Arial" w:cs="Arial"/>
          <w:color w:val="2279A9"/>
          <w:sz w:val="27"/>
          <w:szCs w:val="27"/>
          <w:u w:val="single"/>
          <w:lang w:eastAsia="en-GB"/>
        </w:rPr>
        <w:t xml:space="preserve"> users</w:t>
      </w:r>
      <w:r w:rsidRPr="003745E6">
        <w:rPr>
          <w:rFonts w:ascii="Arial" w:eastAsia="Times New Roman" w:hAnsi="Arial" w:cs="Arial"/>
          <w:color w:val="343434"/>
          <w:sz w:val="27"/>
          <w:szCs w:val="27"/>
          <w:lang w:eastAsia="en-GB"/>
        </w:rPr>
        <w:fldChar w:fldCharType="end"/>
      </w:r>
      <w:r w:rsidRPr="003745E6">
        <w:rPr>
          <w:rFonts w:ascii="Arial" w:eastAsia="Times New Roman" w:hAnsi="Arial" w:cs="Arial"/>
          <w:color w:val="343434"/>
          <w:sz w:val="27"/>
          <w:szCs w:val="27"/>
          <w:lang w:eastAsia="en-GB"/>
        </w:rPr>
        <w:t xml:space="preserve"> should be able to trust that when the </w:t>
      </w: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xml:space="preserve"> treatment is taken away, the underline will let them know that it is a link.</w:t>
      </w:r>
    </w:p>
    <w:p w14:paraId="755D4A7D"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noProof/>
          <w:color w:val="343434"/>
          <w:sz w:val="27"/>
          <w:szCs w:val="27"/>
          <w:lang w:eastAsia="en-GB"/>
        </w:rPr>
        <w:drawing>
          <wp:inline distT="0" distB="0" distL="0" distR="0" wp14:anchorId="2D7E4633" wp14:editId="6057E1BA">
            <wp:extent cx="8953500" cy="3409950"/>
            <wp:effectExtent l="0" t="0" r="0" b="0"/>
            <wp:docPr id="22" name="Picture 22" descr="Example comparing how a user with normal vision sees alerts versus how a colorblind user sees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 comparing how a user with normal vision sees alerts versus how a colorblind user sees the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953500" cy="3409950"/>
                    </a:xfrm>
                    <a:prstGeom prst="rect">
                      <a:avLst/>
                    </a:prstGeom>
                    <a:noFill/>
                    <a:ln>
                      <a:noFill/>
                    </a:ln>
                  </pic:spPr>
                </pic:pic>
              </a:graphicData>
            </a:graphic>
          </wp:inline>
        </w:drawing>
      </w:r>
      <w:r w:rsidRPr="003745E6">
        <w:rPr>
          <w:rFonts w:ascii="Arial" w:eastAsia="Times New Roman" w:hAnsi="Arial" w:cs="Arial"/>
          <w:color w:val="343434"/>
          <w:sz w:val="27"/>
          <w:szCs w:val="27"/>
          <w:lang w:eastAsia="en-GB"/>
        </w:rPr>
        <w:t xml:space="preserve">Example of how the use of icons can aid in clarity, where </w:t>
      </w:r>
      <w:proofErr w:type="spellStart"/>
      <w:r w:rsidRPr="003745E6">
        <w:rPr>
          <w:rFonts w:ascii="Arial" w:eastAsia="Times New Roman" w:hAnsi="Arial" w:cs="Arial"/>
          <w:color w:val="343434"/>
          <w:sz w:val="27"/>
          <w:szCs w:val="27"/>
          <w:lang w:eastAsia="en-GB"/>
        </w:rPr>
        <w:t>color</w:t>
      </w:r>
      <w:proofErr w:type="spellEnd"/>
      <w:r w:rsidRPr="003745E6">
        <w:rPr>
          <w:rFonts w:ascii="Arial" w:eastAsia="Times New Roman" w:hAnsi="Arial" w:cs="Arial"/>
          <w:color w:val="343434"/>
          <w:sz w:val="27"/>
          <w:szCs w:val="27"/>
          <w:lang w:eastAsia="en-GB"/>
        </w:rPr>
        <w:t xml:space="preserve"> alone for a </w:t>
      </w:r>
      <w:proofErr w:type="spellStart"/>
      <w:r w:rsidRPr="003745E6">
        <w:rPr>
          <w:rFonts w:ascii="Arial" w:eastAsia="Times New Roman" w:hAnsi="Arial" w:cs="Arial"/>
          <w:color w:val="343434"/>
          <w:sz w:val="27"/>
          <w:szCs w:val="27"/>
          <w:lang w:eastAsia="en-GB"/>
        </w:rPr>
        <w:t>colorblind</w:t>
      </w:r>
      <w:proofErr w:type="spellEnd"/>
      <w:r w:rsidRPr="003745E6">
        <w:rPr>
          <w:rFonts w:ascii="Arial" w:eastAsia="Times New Roman" w:hAnsi="Arial" w:cs="Arial"/>
          <w:color w:val="343434"/>
          <w:sz w:val="27"/>
          <w:szCs w:val="27"/>
          <w:lang w:eastAsia="en-GB"/>
        </w:rPr>
        <w:t xml:space="preserve"> user would not be as effective.</w:t>
      </w:r>
    </w:p>
    <w:p w14:paraId="16FF9659" w14:textId="77777777" w:rsidR="00AA2D4D" w:rsidRPr="003745E6" w:rsidRDefault="00AA2D4D" w:rsidP="00AA2D4D">
      <w:pPr>
        <w:spacing w:before="36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w:t>
      </w:r>
    </w:p>
    <w:p w14:paraId="66378E66" w14:textId="77777777" w:rsidR="00AA2D4D" w:rsidRPr="003745E6" w:rsidRDefault="00AA2D4D" w:rsidP="00AA2D4D">
      <w:pPr>
        <w:spacing w:before="36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Moreover, users will benefit from the use of icons and relevant labels accompanying alerts and actionable page elements. Each page element should have more than one visual cue. Images, links, buttons, and other similar elements can be enhanced with an icon, shape, positioning, or text. Much like the underlining of links, users will recognize primary action cues, such as size, placement, boldness, and icons.</w:t>
      </w:r>
    </w:p>
    <w:p w14:paraId="7C5ED67D" w14:textId="77777777" w:rsidR="00AA2D4D" w:rsidRPr="003745E6" w:rsidRDefault="00AA2D4D" w:rsidP="00AA2D4D">
      <w:pPr>
        <w:spacing w:before="750" w:after="0" w:line="240" w:lineRule="auto"/>
        <w:outlineLvl w:val="2"/>
        <w:rPr>
          <w:rFonts w:ascii="Arial" w:eastAsia="Times New Roman" w:hAnsi="Arial" w:cs="Arial"/>
          <w:color w:val="172328"/>
          <w:sz w:val="27"/>
          <w:szCs w:val="27"/>
          <w:lang w:eastAsia="en-GB"/>
        </w:rPr>
      </w:pPr>
      <w:r w:rsidRPr="003745E6">
        <w:rPr>
          <w:rFonts w:ascii="Arial" w:eastAsia="Times New Roman" w:hAnsi="Arial" w:cs="Arial"/>
          <w:color w:val="172328"/>
          <w:sz w:val="27"/>
          <w:szCs w:val="27"/>
          <w:lang w:eastAsia="en-GB"/>
        </w:rPr>
        <w:t>5. Grant keyboard accessibility</w:t>
      </w:r>
    </w:p>
    <w:p w14:paraId="5D5767C7" w14:textId="77777777" w:rsidR="00AA2D4D" w:rsidRPr="003745E6" w:rsidRDefault="00AA2D4D" w:rsidP="00AA2D4D">
      <w:pPr>
        <w:spacing w:before="15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Keyboard shortcuts can make navigation for visually impaired users far easier. A mouse is not useful for navigating because it requires hand-eye coordination. This is especially true for users who are blind and use screen readers to surf the Web.</w:t>
      </w:r>
    </w:p>
    <w:p w14:paraId="7D352C8F" w14:textId="77777777" w:rsidR="00AA2D4D" w:rsidRPr="003745E6" w:rsidRDefault="00AA2D4D" w:rsidP="00AA2D4D">
      <w:pPr>
        <w:spacing w:before="36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For people with low vision, keyboard commands make it possible to navigate a site without having to strenuously focus and follow a mouse cursor across the screen.</w:t>
      </w:r>
    </w:p>
    <w:p w14:paraId="7BFB6008" w14:textId="77777777" w:rsidR="00AA2D4D" w:rsidRPr="003745E6" w:rsidRDefault="00AA2D4D" w:rsidP="00AA2D4D">
      <w:pPr>
        <w:spacing w:before="750" w:after="0" w:line="240" w:lineRule="auto"/>
        <w:outlineLvl w:val="2"/>
        <w:rPr>
          <w:rFonts w:ascii="Arial" w:eastAsia="Times New Roman" w:hAnsi="Arial" w:cs="Arial"/>
          <w:color w:val="172328"/>
          <w:sz w:val="27"/>
          <w:szCs w:val="27"/>
          <w:lang w:eastAsia="en-GB"/>
        </w:rPr>
      </w:pPr>
      <w:r w:rsidRPr="003745E6">
        <w:rPr>
          <w:rFonts w:ascii="Arial" w:eastAsia="Times New Roman" w:hAnsi="Arial" w:cs="Arial"/>
          <w:color w:val="172328"/>
          <w:sz w:val="27"/>
          <w:szCs w:val="27"/>
          <w:lang w:eastAsia="en-GB"/>
        </w:rPr>
        <w:t>6. Use explicit and descriptive labels for links and buttons</w:t>
      </w:r>
    </w:p>
    <w:p w14:paraId="75A01D4C" w14:textId="77777777" w:rsidR="00AA2D4D" w:rsidRPr="003745E6" w:rsidRDefault="00AA2D4D" w:rsidP="00AA2D4D">
      <w:pPr>
        <w:spacing w:before="15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xml:space="preserve">Avoid using vague link labels such as “click here.” People who use screen-readers often use a keyboard shortcut to list all the links on a page to navigate more efficiently. Since this list of links has no surrounding text, it creates a contextless state. As such, it’s imperative to create descriptive and explicit link labels that make sense out-of-context. This is a </w:t>
      </w:r>
      <w:proofErr w:type="gramStart"/>
      <w:r w:rsidRPr="003745E6">
        <w:rPr>
          <w:rFonts w:ascii="Arial" w:eastAsia="Times New Roman" w:hAnsi="Arial" w:cs="Arial"/>
          <w:color w:val="343434"/>
          <w:sz w:val="27"/>
          <w:szCs w:val="27"/>
          <w:lang w:eastAsia="en-GB"/>
        </w:rPr>
        <w:t>best-practice</w:t>
      </w:r>
      <w:proofErr w:type="gramEnd"/>
      <w:r w:rsidRPr="003745E6">
        <w:rPr>
          <w:rFonts w:ascii="Arial" w:eastAsia="Times New Roman" w:hAnsi="Arial" w:cs="Arial"/>
          <w:color w:val="343434"/>
          <w:sz w:val="27"/>
          <w:szCs w:val="27"/>
          <w:lang w:eastAsia="en-GB"/>
        </w:rPr>
        <w:t xml:space="preserve"> that benefits all users. Descriptive link labels can also promote </w:t>
      </w:r>
      <w:proofErr w:type="spellStart"/>
      <w:r w:rsidRPr="003745E6">
        <w:rPr>
          <w:rFonts w:ascii="Arial" w:eastAsia="Times New Roman" w:hAnsi="Arial" w:cs="Arial"/>
          <w:color w:val="343434"/>
          <w:sz w:val="27"/>
          <w:szCs w:val="27"/>
          <w:lang w:eastAsia="en-GB"/>
        </w:rPr>
        <w:t>scannability</w:t>
      </w:r>
      <w:proofErr w:type="spellEnd"/>
      <w:r w:rsidRPr="003745E6">
        <w:rPr>
          <w:rFonts w:ascii="Arial" w:eastAsia="Times New Roman" w:hAnsi="Arial" w:cs="Arial"/>
          <w:color w:val="343434"/>
          <w:sz w:val="27"/>
          <w:szCs w:val="27"/>
          <w:lang w:eastAsia="en-GB"/>
        </w:rPr>
        <w:t xml:space="preserve"> for sighted users, and as a bonus, this helps boost search engine optimization (SEO) for the site.</w:t>
      </w:r>
    </w:p>
    <w:p w14:paraId="1A90D955" w14:textId="77777777" w:rsidR="00AA2D4D" w:rsidRPr="003745E6" w:rsidRDefault="00AA2D4D" w:rsidP="00AA2D4D">
      <w:pPr>
        <w:spacing w:before="360" w:after="0" w:line="240" w:lineRule="auto"/>
        <w:rPr>
          <w:rFonts w:ascii="Arial" w:eastAsia="Times New Roman" w:hAnsi="Arial" w:cs="Arial"/>
          <w:color w:val="343434"/>
          <w:sz w:val="32"/>
          <w:szCs w:val="32"/>
          <w:lang w:eastAsia="en-GB"/>
        </w:rPr>
      </w:pPr>
      <w:r w:rsidRPr="003745E6">
        <w:rPr>
          <w:rFonts w:ascii="Arial" w:eastAsia="Times New Roman" w:hAnsi="Arial" w:cs="Arial"/>
          <w:color w:val="343434"/>
          <w:sz w:val="32"/>
          <w:szCs w:val="32"/>
          <w:lang w:eastAsia="en-GB"/>
        </w:rPr>
        <w:t xml:space="preserve">A </w:t>
      </w:r>
      <w:proofErr w:type="gramStart"/>
      <w:r w:rsidRPr="003745E6">
        <w:rPr>
          <w:rFonts w:ascii="Arial" w:eastAsia="Times New Roman" w:hAnsi="Arial" w:cs="Arial"/>
          <w:color w:val="343434"/>
          <w:sz w:val="32"/>
          <w:szCs w:val="32"/>
          <w:lang w:eastAsia="en-GB"/>
        </w:rPr>
        <w:t>side-note</w:t>
      </w:r>
      <w:proofErr w:type="gramEnd"/>
      <w:r w:rsidRPr="003745E6">
        <w:rPr>
          <w:rFonts w:ascii="Arial" w:eastAsia="Times New Roman" w:hAnsi="Arial" w:cs="Arial"/>
          <w:color w:val="343434"/>
          <w:sz w:val="32"/>
          <w:szCs w:val="32"/>
          <w:lang w:eastAsia="en-GB"/>
        </w:rPr>
        <w:t xml:space="preserve"> for understanding screen-reader accessibility:</w:t>
      </w:r>
    </w:p>
    <w:p w14:paraId="41EE5AEF"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noProof/>
          <w:color w:val="2279A9"/>
          <w:sz w:val="27"/>
          <w:szCs w:val="27"/>
          <w:lang w:eastAsia="en-GB"/>
        </w:rPr>
        <w:drawing>
          <wp:inline distT="0" distB="0" distL="0" distR="0" wp14:anchorId="267B7630" wp14:editId="6971CC34">
            <wp:extent cx="8953500" cy="5286375"/>
            <wp:effectExtent l="0" t="0" r="0" b="9525"/>
            <wp:docPr id="23" name="Picture 23" descr="Image depicting how an example of how screenreaders work to make a website accessible for visually impaired or blind users. The screen shows an image of the dog, with a speech bubble next to it that says &quot;dog&quot;. ">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depicting how an example of how screenreaders work to make a website accessible for visually impaired or blind users. The screen shows an image of the dog, with a speech bubble next to it that says &quot;dog&quot;. ">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53500" cy="5286375"/>
                    </a:xfrm>
                    <a:prstGeom prst="rect">
                      <a:avLst/>
                    </a:prstGeom>
                    <a:noFill/>
                    <a:ln>
                      <a:noFill/>
                    </a:ln>
                  </pic:spPr>
                </pic:pic>
              </a:graphicData>
            </a:graphic>
          </wp:inline>
        </w:drawing>
      </w:r>
    </w:p>
    <w:p w14:paraId="7023607B" w14:textId="77777777" w:rsidR="00AA2D4D" w:rsidRPr="003745E6" w:rsidRDefault="00AA2D4D" w:rsidP="00AA2D4D">
      <w:pPr>
        <w:spacing w:before="36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xml:space="preserve">The most common way for users who are blind to surf the Web is with a browser and screen reader (also known as text-to-speech software). Some of the most commonly used screen readers are Microsoft Narrator for Windows users and </w:t>
      </w:r>
      <w:proofErr w:type="spellStart"/>
      <w:r w:rsidRPr="003745E6">
        <w:rPr>
          <w:rFonts w:ascii="Arial" w:eastAsia="Times New Roman" w:hAnsi="Arial" w:cs="Arial"/>
          <w:color w:val="343434"/>
          <w:sz w:val="27"/>
          <w:szCs w:val="27"/>
          <w:lang w:eastAsia="en-GB"/>
        </w:rPr>
        <w:t>VoiceOver</w:t>
      </w:r>
      <w:proofErr w:type="spellEnd"/>
      <w:r w:rsidRPr="003745E6">
        <w:rPr>
          <w:rFonts w:ascii="Arial" w:eastAsia="Times New Roman" w:hAnsi="Arial" w:cs="Arial"/>
          <w:color w:val="343434"/>
          <w:sz w:val="27"/>
          <w:szCs w:val="27"/>
          <w:lang w:eastAsia="en-GB"/>
        </w:rPr>
        <w:t xml:space="preserve"> for Mac users. Understanding how text-to-speech software helps the visually impaired “read” websites is essential for anyone designing for such users. Here’s the low-down: A screen reader translates Web pages into plain text. It then scans through the entire page (in its plain text format) and reads it aloud line by line, one element at a time, progressing down the page in a linear fashion.</w:t>
      </w:r>
    </w:p>
    <w:p w14:paraId="183950D6" w14:textId="77777777" w:rsidR="00AA2D4D" w:rsidRPr="003745E6" w:rsidRDefault="00AA2D4D" w:rsidP="00AA2D4D">
      <w:pPr>
        <w:spacing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This linear progression through page content creates a number of challenges for users who are blind, particularly related to ease of content consumption, comprehension, and scanning. For example, when arriving at a new page, sighted users can quickly scan the page and understand, at-a-glance, the purpose and content that lives there. On the other hand, users who are blind must skim through the page linearly, one page element at a time, and must listen for the content they sought out in the first place. This can be highly time-consuming, and requires ample concentration, or else a user might miss what he or she visited that site to find in the first place. For more information on how to design for screen reader compatibility, visit </w:t>
      </w:r>
      <w:hyperlink r:id="rId22" w:anchor="how" w:history="1">
        <w:r w:rsidRPr="003745E6">
          <w:rPr>
            <w:rFonts w:ascii="Arial" w:eastAsia="Times New Roman" w:hAnsi="Arial" w:cs="Arial"/>
            <w:color w:val="2279A9"/>
            <w:sz w:val="27"/>
            <w:szCs w:val="27"/>
            <w:u w:val="single"/>
            <w:lang w:eastAsia="en-GB"/>
          </w:rPr>
          <w:t>webaim.org</w:t>
        </w:r>
      </w:hyperlink>
      <w:r w:rsidRPr="003745E6">
        <w:rPr>
          <w:rFonts w:ascii="Arial" w:eastAsia="Times New Roman" w:hAnsi="Arial" w:cs="Arial"/>
          <w:color w:val="343434"/>
          <w:sz w:val="27"/>
          <w:szCs w:val="27"/>
          <w:lang w:eastAsia="en-GB"/>
        </w:rPr>
        <w:t>, and pay close attention to our following tips.</w:t>
      </w:r>
    </w:p>
    <w:p w14:paraId="69DEE8D9" w14:textId="77777777" w:rsidR="00AA2D4D" w:rsidRPr="003745E6" w:rsidRDefault="00AA2D4D" w:rsidP="00AA2D4D">
      <w:pPr>
        <w:spacing w:before="36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w:t>
      </w:r>
    </w:p>
    <w:p w14:paraId="2797B522" w14:textId="77777777" w:rsidR="00AA2D4D" w:rsidRPr="003745E6" w:rsidRDefault="00AA2D4D" w:rsidP="00AA2D4D">
      <w:pPr>
        <w:spacing w:before="360" w:after="0" w:line="240" w:lineRule="auto"/>
        <w:rPr>
          <w:rFonts w:ascii="Arial" w:eastAsia="Times New Roman" w:hAnsi="Arial" w:cs="Arial"/>
          <w:color w:val="343434"/>
          <w:sz w:val="32"/>
          <w:szCs w:val="32"/>
          <w:lang w:eastAsia="en-GB"/>
        </w:rPr>
      </w:pPr>
      <w:r w:rsidRPr="003745E6">
        <w:rPr>
          <w:rFonts w:ascii="Arial" w:eastAsia="Times New Roman" w:hAnsi="Arial" w:cs="Arial"/>
          <w:color w:val="343434"/>
          <w:sz w:val="32"/>
          <w:szCs w:val="32"/>
          <w:lang w:eastAsia="en-GB"/>
        </w:rPr>
        <w:t>The next few tips are related to screen reader compatibility:</w:t>
      </w:r>
    </w:p>
    <w:p w14:paraId="020CAD33" w14:textId="77777777" w:rsidR="00AA2D4D" w:rsidRPr="003745E6" w:rsidRDefault="00AA2D4D" w:rsidP="00AA2D4D">
      <w:pPr>
        <w:spacing w:before="750" w:after="0" w:line="240" w:lineRule="auto"/>
        <w:outlineLvl w:val="2"/>
        <w:rPr>
          <w:rFonts w:ascii="Arial" w:eastAsia="Times New Roman" w:hAnsi="Arial" w:cs="Arial"/>
          <w:color w:val="172328"/>
          <w:sz w:val="27"/>
          <w:szCs w:val="27"/>
          <w:lang w:eastAsia="en-GB"/>
        </w:rPr>
      </w:pPr>
      <w:r w:rsidRPr="003745E6">
        <w:rPr>
          <w:rFonts w:ascii="Arial" w:eastAsia="Times New Roman" w:hAnsi="Arial" w:cs="Arial"/>
          <w:color w:val="172328"/>
          <w:sz w:val="27"/>
          <w:szCs w:val="27"/>
          <w:lang w:eastAsia="en-GB"/>
        </w:rPr>
        <w:t>7. Provide alt text or descriptions for non-text content</w:t>
      </w:r>
    </w:p>
    <w:p w14:paraId="3B5D3AD2" w14:textId="77777777" w:rsidR="00AA2D4D" w:rsidRPr="003745E6" w:rsidRDefault="00AA2D4D" w:rsidP="00AA2D4D">
      <w:pPr>
        <w:spacing w:before="15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When a screen-reader reads an image or graphic, it will say “graphic” or “image” and then read the image’s alternative (“alt”) text. If an image doesn’t have alt text, the screen-reader will skip it, so for this reason, it is best to provide alt text for images and graphics. Aim to keep descriptions for video and audio succinct and to the point. Remember, screen readers go line-by-line, so get your point across through your text and alt text in as few words as possible.</w:t>
      </w:r>
    </w:p>
    <w:p w14:paraId="02A6541A" w14:textId="77777777" w:rsidR="00AA2D4D" w:rsidRPr="003745E6" w:rsidRDefault="00AA2D4D" w:rsidP="00AA2D4D">
      <w:pPr>
        <w:spacing w:before="750" w:after="0" w:line="240" w:lineRule="auto"/>
        <w:outlineLvl w:val="2"/>
        <w:rPr>
          <w:rFonts w:ascii="Arial" w:eastAsia="Times New Roman" w:hAnsi="Arial" w:cs="Arial"/>
          <w:color w:val="172328"/>
          <w:sz w:val="27"/>
          <w:szCs w:val="27"/>
          <w:lang w:eastAsia="en-GB"/>
        </w:rPr>
      </w:pPr>
      <w:r w:rsidRPr="003745E6">
        <w:rPr>
          <w:rFonts w:ascii="Arial" w:eastAsia="Times New Roman" w:hAnsi="Arial" w:cs="Arial"/>
          <w:color w:val="172328"/>
          <w:sz w:val="27"/>
          <w:szCs w:val="27"/>
          <w:lang w:eastAsia="en-GB"/>
        </w:rPr>
        <w:t>8. Use headings to organize page content</w:t>
      </w:r>
    </w:p>
    <w:p w14:paraId="41F50A57" w14:textId="77777777" w:rsidR="00AA2D4D" w:rsidRDefault="00AA2D4D" w:rsidP="00AA2D4D">
      <w:pPr>
        <w:spacing w:before="150" w:after="0" w:line="480" w:lineRule="auto"/>
        <w:rPr>
          <w:rFonts w:ascii="Arial" w:eastAsia="Times New Roman" w:hAnsi="Arial" w:cs="Arial"/>
          <w:color w:val="343434"/>
          <w:sz w:val="27"/>
          <w:szCs w:val="27"/>
          <w:lang w:eastAsia="en-GB"/>
        </w:rPr>
      </w:pPr>
      <w:r w:rsidRPr="003745E6">
        <w:rPr>
          <w:rFonts w:ascii="Arial" w:eastAsia="Times New Roman" w:hAnsi="Arial" w:cs="Arial"/>
          <w:color w:val="343434"/>
          <w:sz w:val="27"/>
          <w:szCs w:val="27"/>
          <w:lang w:eastAsia="en-GB"/>
        </w:rPr>
        <w:t xml:space="preserve">This is a best practice that benefits all users. There are a number of ways in which screen readers that support </w:t>
      </w:r>
      <w:proofErr w:type="spellStart"/>
      <w:r w:rsidRPr="003745E6">
        <w:rPr>
          <w:rFonts w:ascii="Arial" w:eastAsia="Times New Roman" w:hAnsi="Arial" w:cs="Arial"/>
          <w:color w:val="343434"/>
          <w:sz w:val="27"/>
          <w:szCs w:val="27"/>
          <w:lang w:eastAsia="en-GB"/>
        </w:rPr>
        <w:t>scannability</w:t>
      </w:r>
      <w:proofErr w:type="spellEnd"/>
      <w:r w:rsidRPr="003745E6">
        <w:rPr>
          <w:rFonts w:ascii="Arial" w:eastAsia="Times New Roman" w:hAnsi="Arial" w:cs="Arial"/>
          <w:color w:val="343434"/>
          <w:sz w:val="27"/>
          <w:szCs w:val="27"/>
          <w:lang w:eastAsia="en-GB"/>
        </w:rPr>
        <w:t xml:space="preserve"> allow users to skim pages to get an overall impression of a page’s content. One common way to skim a page with a screen reader is to jump from heading to heading. While skimming with a screen reader, users can hear an overview of the page’s key information, then backtrack to read the parts they are most interested in. Unfortunately, too many websites lack headings on pages. Without headings, this method of skimming through content is virtually impossible. Bearing this in mind, it is a crucial rule that designers organize content with headings that, to the extent possible, represent an accurate overview of the content on the page.</w:t>
      </w:r>
    </w:p>
    <w:p w14:paraId="709A7B7B" w14:textId="77777777" w:rsidR="00AA2D4D" w:rsidRDefault="00AA2D4D" w:rsidP="00AA2D4D">
      <w:pPr>
        <w:spacing w:before="150" w:after="0" w:line="480" w:lineRule="auto"/>
        <w:rPr>
          <w:rFonts w:ascii="Arial" w:eastAsia="Times New Roman" w:hAnsi="Arial" w:cs="Arial"/>
          <w:color w:val="343434"/>
          <w:sz w:val="52"/>
          <w:szCs w:val="52"/>
          <w:lang w:eastAsia="en-GB"/>
        </w:rPr>
      </w:pPr>
      <w:r>
        <w:rPr>
          <w:rFonts w:ascii="Arial" w:eastAsia="Times New Roman" w:hAnsi="Arial" w:cs="Arial"/>
          <w:color w:val="343434"/>
          <w:sz w:val="52"/>
          <w:szCs w:val="52"/>
          <w:lang w:eastAsia="en-GB"/>
        </w:rPr>
        <w:t>Information taken from fuzzy maths .com</w:t>
      </w:r>
    </w:p>
    <w:p w14:paraId="2EB81C62" w14:textId="77777777" w:rsidR="00AB020C" w:rsidRDefault="00AB020C"/>
    <w:sectPr w:rsidR="00AB02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4D"/>
    <w:rsid w:val="00AA2D4D"/>
    <w:rsid w:val="00AB0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B583"/>
  <w15:chartTrackingRefBased/>
  <w15:docId w15:val="{F14436D3-4067-471F-B87C-C6C8839B0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eventblindness.org/" TargetMode="External"/><Relationship Id="rId13" Type="http://schemas.openxmlformats.org/officeDocument/2006/relationships/hyperlink" Target="https://www.w3.org/WAI/intro/wcag.php" TargetMode="External"/><Relationship Id="rId18" Type="http://schemas.openxmlformats.org/officeDocument/2006/relationships/hyperlink" Target="http://www.adobe.com/accessibility/products/photoshop.html" TargetMode="Externa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s://fuzzymath.com/services/" TargetMode="External"/><Relationship Id="rId12" Type="http://schemas.openxmlformats.org/officeDocument/2006/relationships/hyperlink" Target="https://fuzzymath.com/services/process/" TargetMode="External"/><Relationship Id="rId1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fuzzymath.com/wp-content/uploads/2016/06/screenreader.png" TargetMode="External"/><Relationship Id="rId1" Type="http://schemas.openxmlformats.org/officeDocument/2006/relationships/styles" Target="styles.xml"/><Relationship Id="rId6" Type="http://schemas.openxmlformats.org/officeDocument/2006/relationships/hyperlink" Target="https://fuzzymath.com/services/process/" TargetMode="External"/><Relationship Id="rId11" Type="http://schemas.openxmlformats.org/officeDocument/2006/relationships/hyperlink" Target="https://fuzzymath.com/about/" TargetMode="External"/><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fuzzymath.com/blog/designers-toolbox-create-visually-accessible-experiences-using-stark/" TargetMode="External"/><Relationship Id="rId23" Type="http://schemas.openxmlformats.org/officeDocument/2006/relationships/fontTable" Target="fontTable.xml"/><Relationship Id="rId10" Type="http://schemas.openxmlformats.org/officeDocument/2006/relationships/hyperlink" Target="http://www.who.int/mediacentre/factsheets/fs282/en/" TargetMode="External"/><Relationship Id="rId19" Type="http://schemas.openxmlformats.org/officeDocument/2006/relationships/image" Target="media/image5.png"/><Relationship Id="rId4" Type="http://schemas.openxmlformats.org/officeDocument/2006/relationships/hyperlink" Target="https://fuzzymath.com/blog/author/rachel/" TargetMode="External"/><Relationship Id="rId9" Type="http://schemas.openxmlformats.org/officeDocument/2006/relationships/image" Target="media/image2.png"/><Relationship Id="rId14" Type="http://schemas.openxmlformats.org/officeDocument/2006/relationships/hyperlink" Target="https://www.ada.gov/2010ADAstandards_index.htm" TargetMode="External"/><Relationship Id="rId22" Type="http://schemas.openxmlformats.org/officeDocument/2006/relationships/hyperlink" Target="http://webaim.org/techniques/screenre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2044</Words>
  <Characters>11657</Characters>
  <Application>Microsoft Office Word</Application>
  <DocSecurity>0</DocSecurity>
  <Lines>97</Lines>
  <Paragraphs>27</Paragraphs>
  <ScaleCrop>false</ScaleCrop>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Paul</cp:lastModifiedBy>
  <cp:revision>1</cp:revision>
  <dcterms:created xsi:type="dcterms:W3CDTF">2022-06-17T13:16:00Z</dcterms:created>
  <dcterms:modified xsi:type="dcterms:W3CDTF">2022-06-17T13:17:00Z</dcterms:modified>
</cp:coreProperties>
</file>